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2FD2C8" w14:textId="77777777" w:rsidR="00F407C6" w:rsidRPr="009C6606" w:rsidRDefault="00F407C6" w:rsidP="00F407C6">
      <w:pPr>
        <w:pStyle w:val="MDPI11articletype"/>
      </w:pPr>
      <w:bookmarkStart w:id="0" w:name="_GoBack"/>
      <w:bookmarkEnd w:id="0"/>
      <w:r w:rsidRPr="009C6606">
        <w:t>Article</w:t>
      </w:r>
    </w:p>
    <w:p w14:paraId="3FB610F5" w14:textId="435B2234" w:rsidR="00F407C6" w:rsidRPr="009C6606" w:rsidRDefault="001240A3" w:rsidP="00F407C6">
      <w:pPr>
        <w:pStyle w:val="MDPI12title"/>
        <w:tabs>
          <w:tab w:val="left" w:pos="2687"/>
        </w:tabs>
        <w:spacing w:line="240" w:lineRule="atLeast"/>
      </w:pPr>
      <w:r w:rsidRPr="009C6606">
        <w:rPr>
          <w:bCs/>
          <w:szCs w:val="36"/>
        </w:rPr>
        <w:t xml:space="preserve">Evaluating the </w:t>
      </w:r>
      <w:r w:rsidR="00670E73" w:rsidRPr="009C6606">
        <w:rPr>
          <w:bCs/>
          <w:szCs w:val="36"/>
        </w:rPr>
        <w:t>F</w:t>
      </w:r>
      <w:r w:rsidRPr="009C6606">
        <w:rPr>
          <w:bCs/>
          <w:szCs w:val="36"/>
        </w:rPr>
        <w:t xml:space="preserve">easibility of </w:t>
      </w:r>
      <w:r w:rsidR="00670E73" w:rsidRPr="009C6606">
        <w:rPr>
          <w:bCs/>
          <w:szCs w:val="36"/>
        </w:rPr>
        <w:t>F</w:t>
      </w:r>
      <w:r w:rsidRPr="009C6606">
        <w:rPr>
          <w:bCs/>
          <w:szCs w:val="36"/>
        </w:rPr>
        <w:t xml:space="preserve">orward </w:t>
      </w:r>
      <w:r w:rsidR="00670E73" w:rsidRPr="009C6606">
        <w:rPr>
          <w:bCs/>
          <w:szCs w:val="36"/>
        </w:rPr>
        <w:t>O</w:t>
      </w:r>
      <w:r w:rsidRPr="009C6606">
        <w:rPr>
          <w:bCs/>
          <w:szCs w:val="36"/>
        </w:rPr>
        <w:t xml:space="preserve">smosis in </w:t>
      </w:r>
      <w:r w:rsidR="00670E73" w:rsidRPr="009C6606">
        <w:rPr>
          <w:bCs/>
          <w:szCs w:val="36"/>
        </w:rPr>
        <w:t>D</w:t>
      </w:r>
      <w:r w:rsidRPr="009C6606">
        <w:rPr>
          <w:bCs/>
          <w:szCs w:val="36"/>
        </w:rPr>
        <w:t xml:space="preserve">iluting RO </w:t>
      </w:r>
      <w:r w:rsidR="00670E73" w:rsidRPr="009C6606">
        <w:rPr>
          <w:bCs/>
          <w:szCs w:val="36"/>
        </w:rPr>
        <w:t>C</w:t>
      </w:r>
      <w:r w:rsidRPr="009C6606">
        <w:rPr>
          <w:bCs/>
          <w:szCs w:val="36"/>
        </w:rPr>
        <w:t xml:space="preserve">oncentrate </w:t>
      </w:r>
      <w:r w:rsidR="00670E73" w:rsidRPr="009C6606">
        <w:rPr>
          <w:bCs/>
          <w:szCs w:val="36"/>
        </w:rPr>
        <w:t>U</w:t>
      </w:r>
      <w:r w:rsidRPr="009C6606">
        <w:rPr>
          <w:bCs/>
          <w:szCs w:val="36"/>
        </w:rPr>
        <w:t xml:space="preserve">sing </w:t>
      </w:r>
      <w:r w:rsidR="00670E73" w:rsidRPr="009C6606">
        <w:rPr>
          <w:bCs/>
          <w:szCs w:val="36"/>
        </w:rPr>
        <w:t>P</w:t>
      </w:r>
      <w:r w:rsidRPr="009C6606">
        <w:rPr>
          <w:bCs/>
          <w:szCs w:val="36"/>
        </w:rPr>
        <w:t xml:space="preserve">retreatment </w:t>
      </w:r>
      <w:r w:rsidR="00670E73" w:rsidRPr="009C6606">
        <w:rPr>
          <w:bCs/>
          <w:szCs w:val="36"/>
        </w:rPr>
        <w:t>B</w:t>
      </w:r>
      <w:r w:rsidRPr="009C6606">
        <w:rPr>
          <w:bCs/>
          <w:szCs w:val="36"/>
        </w:rPr>
        <w:t xml:space="preserve">ackwash </w:t>
      </w:r>
      <w:r w:rsidR="00670E73" w:rsidRPr="009C6606">
        <w:rPr>
          <w:bCs/>
          <w:szCs w:val="36"/>
        </w:rPr>
        <w:t>W</w:t>
      </w:r>
      <w:r w:rsidRPr="009C6606">
        <w:rPr>
          <w:bCs/>
          <w:szCs w:val="36"/>
        </w:rPr>
        <w:t>ater</w:t>
      </w:r>
    </w:p>
    <w:p w14:paraId="46B559BA" w14:textId="6CD8ED58" w:rsidR="00F407C6" w:rsidRPr="009C6606" w:rsidRDefault="001240A3" w:rsidP="00F407C6">
      <w:pPr>
        <w:pStyle w:val="MDPI13authornames"/>
      </w:pPr>
      <w:r w:rsidRPr="009C6606">
        <w:t xml:space="preserve">Susanthi Liyanaarachchi </w:t>
      </w:r>
      <w:r w:rsidRPr="009C6606">
        <w:rPr>
          <w:vertAlign w:val="superscript"/>
        </w:rPr>
        <w:t>1</w:t>
      </w:r>
      <w:r w:rsidRPr="009C6606">
        <w:t xml:space="preserve">, Veeriah Jegatheesan </w:t>
      </w:r>
      <w:r w:rsidRPr="009C6606">
        <w:rPr>
          <w:vertAlign w:val="superscript"/>
        </w:rPr>
        <w:t>1</w:t>
      </w:r>
      <w:r w:rsidRPr="009C6606">
        <w:rPr>
          <w:rFonts w:eastAsiaTheme="minorEastAsia"/>
          <w:vertAlign w:val="superscript"/>
          <w:lang w:eastAsia="zh-CN"/>
        </w:rPr>
        <w:t>,</w:t>
      </w:r>
      <w:r w:rsidRPr="009C6606">
        <w:t xml:space="preserve">*, Li Shu </w:t>
      </w:r>
      <w:r w:rsidRPr="009C6606">
        <w:rPr>
          <w:vertAlign w:val="superscript"/>
        </w:rPr>
        <w:t>1</w:t>
      </w:r>
      <w:r w:rsidRPr="009C6606">
        <w:t xml:space="preserve">, Ho Kyong Shon </w:t>
      </w:r>
      <w:r w:rsidRPr="009C6606">
        <w:rPr>
          <w:vertAlign w:val="superscript"/>
        </w:rPr>
        <w:t>2</w:t>
      </w:r>
      <w:r w:rsidRPr="009C6606">
        <w:t xml:space="preserve">, Shobha Muthukumaran </w:t>
      </w:r>
      <w:r w:rsidRPr="009C6606">
        <w:rPr>
          <w:vertAlign w:val="superscript"/>
        </w:rPr>
        <w:t>3</w:t>
      </w:r>
      <w:r w:rsidRPr="009C6606">
        <w:t xml:space="preserve"> and Chun</w:t>
      </w:r>
      <w:r w:rsidR="005849DD" w:rsidRPr="009C6606">
        <w:t xml:space="preserve"> </w:t>
      </w:r>
      <w:r w:rsidRPr="009C6606">
        <w:t xml:space="preserve">Qing Li </w:t>
      </w:r>
      <w:r w:rsidRPr="009C6606">
        <w:rPr>
          <w:vertAlign w:val="superscript"/>
        </w:rPr>
        <w:t>1</w:t>
      </w:r>
    </w:p>
    <w:p w14:paraId="363FFC6D" w14:textId="77777777" w:rsidR="00F407C6" w:rsidRPr="009C6606" w:rsidRDefault="00F407C6" w:rsidP="00F407C6">
      <w:pPr>
        <w:pStyle w:val="MDPI16affiliation"/>
      </w:pPr>
      <w:r w:rsidRPr="009C6606">
        <w:rPr>
          <w:vertAlign w:val="superscript"/>
        </w:rPr>
        <w:t>1</w:t>
      </w:r>
      <w:r w:rsidRPr="009C6606">
        <w:tab/>
      </w:r>
      <w:r w:rsidR="001240A3" w:rsidRPr="009C6606">
        <w:t xml:space="preserve">School of Engineering, RMIT University, Melbourne, VIC 3000, Australia; </w:t>
      </w:r>
      <w:hyperlink r:id="rId8" w:history="1">
        <w:r w:rsidR="001240A3" w:rsidRPr="009C6606">
          <w:rPr>
            <w:rStyle w:val="Hyperlink"/>
            <w:lang w:val="en-AU"/>
          </w:rPr>
          <w:t>susanthiliya@gmail.com</w:t>
        </w:r>
      </w:hyperlink>
      <w:r w:rsidR="001240A3" w:rsidRPr="009C6606">
        <w:t xml:space="preserve"> (S.L.)</w:t>
      </w:r>
      <w:r w:rsidR="001240A3" w:rsidRPr="009C6606">
        <w:rPr>
          <w:lang w:val="en-AU"/>
        </w:rPr>
        <w:t xml:space="preserve">, </w:t>
      </w:r>
      <w:hyperlink r:id="rId9" w:history="1">
        <w:r w:rsidR="001240A3" w:rsidRPr="009C6606">
          <w:rPr>
            <w:rStyle w:val="Hyperlink"/>
          </w:rPr>
          <w:t>li.shu846@gmail.com</w:t>
        </w:r>
      </w:hyperlink>
      <w:r w:rsidR="001240A3" w:rsidRPr="009C6606">
        <w:t xml:space="preserve"> (L.S.), </w:t>
      </w:r>
      <w:hyperlink r:id="rId10" w:history="1">
        <w:r w:rsidR="001240A3" w:rsidRPr="009C6606">
          <w:rPr>
            <w:rStyle w:val="Hyperlink"/>
          </w:rPr>
          <w:t>chunqing.li@rmit.edu.au</w:t>
        </w:r>
      </w:hyperlink>
      <w:r w:rsidR="001240A3" w:rsidRPr="009C6606">
        <w:t xml:space="preserve"> (C.Q.L.)</w:t>
      </w:r>
    </w:p>
    <w:p w14:paraId="4FC3C2DB" w14:textId="77777777" w:rsidR="00F407C6" w:rsidRPr="009C6606" w:rsidRDefault="00F407C6" w:rsidP="00F407C6">
      <w:pPr>
        <w:pStyle w:val="MDPI16affiliation"/>
      </w:pPr>
      <w:r w:rsidRPr="009C6606">
        <w:rPr>
          <w:szCs w:val="20"/>
          <w:vertAlign w:val="superscript"/>
        </w:rPr>
        <w:t>2</w:t>
      </w:r>
      <w:r w:rsidRPr="009C6606">
        <w:rPr>
          <w:szCs w:val="20"/>
        </w:rPr>
        <w:tab/>
      </w:r>
      <w:r w:rsidR="001240A3" w:rsidRPr="009C6606">
        <w:rPr>
          <w:szCs w:val="20"/>
          <w:lang w:val="en-AU"/>
        </w:rPr>
        <w:t xml:space="preserve">School of Civil and Environmental Engineering, </w:t>
      </w:r>
      <w:r w:rsidR="001240A3" w:rsidRPr="009C6606">
        <w:rPr>
          <w:szCs w:val="20"/>
        </w:rPr>
        <w:t xml:space="preserve">University of Technology Sydney, Broadway, NSW 2581, Australia; </w:t>
      </w:r>
      <w:hyperlink r:id="rId11" w:history="1">
        <w:r w:rsidR="001240A3" w:rsidRPr="009C6606">
          <w:rPr>
            <w:rStyle w:val="Hyperlink"/>
            <w:szCs w:val="20"/>
          </w:rPr>
          <w:t>Hokyong.Shon-1@uts.edu.au</w:t>
        </w:r>
      </w:hyperlink>
    </w:p>
    <w:p w14:paraId="24171C8F" w14:textId="2E7B88B5" w:rsidR="001240A3" w:rsidRDefault="001240A3" w:rsidP="001240A3">
      <w:pPr>
        <w:pStyle w:val="MDPI16affiliation"/>
        <w:rPr>
          <w:szCs w:val="20"/>
        </w:rPr>
      </w:pPr>
      <w:r w:rsidRPr="009C6606">
        <w:rPr>
          <w:szCs w:val="20"/>
          <w:vertAlign w:val="superscript"/>
        </w:rPr>
        <w:t>3</w:t>
      </w:r>
      <w:r w:rsidRPr="009C6606">
        <w:rPr>
          <w:szCs w:val="20"/>
        </w:rPr>
        <w:tab/>
        <w:t xml:space="preserve">College of Engineering &amp; Science, Victoria University, Melbourne, VIC 8001, Australia; </w:t>
      </w:r>
      <w:hyperlink r:id="rId12" w:history="1">
        <w:r w:rsidR="00647BCB" w:rsidRPr="00626FB2">
          <w:rPr>
            <w:rStyle w:val="Hyperlink"/>
            <w:szCs w:val="20"/>
          </w:rPr>
          <w:t>Shobha.Muthukumaran@vu.edu.au</w:t>
        </w:r>
      </w:hyperlink>
    </w:p>
    <w:p w14:paraId="25AF5AFD" w14:textId="77777777" w:rsidR="00F407C6" w:rsidRPr="009C6606" w:rsidRDefault="00F407C6" w:rsidP="00AC5CE3">
      <w:pPr>
        <w:pStyle w:val="MDPI14history"/>
        <w:spacing w:before="0"/>
        <w:ind w:left="0"/>
      </w:pPr>
      <w:r w:rsidRPr="009C6606">
        <w:rPr>
          <w:b/>
        </w:rPr>
        <w:t>*</w:t>
      </w:r>
      <w:r w:rsidRPr="009C6606">
        <w:tab/>
        <w:t xml:space="preserve">Correspondence: </w:t>
      </w:r>
      <w:r w:rsidR="001240A3" w:rsidRPr="009C6606">
        <w:t>jega.jegatheesan@rmit.edu.au</w:t>
      </w:r>
    </w:p>
    <w:p w14:paraId="534268DC" w14:textId="47F90FDF" w:rsidR="00F407C6" w:rsidRPr="009C6606" w:rsidRDefault="00F407C6" w:rsidP="00F407C6">
      <w:pPr>
        <w:pStyle w:val="MDPI14history"/>
      </w:pPr>
      <w:r w:rsidRPr="009C6606">
        <w:t xml:space="preserve">Received: </w:t>
      </w:r>
      <w:r w:rsidR="001F7BE1" w:rsidRPr="009C6606">
        <w:t>7 February 2020</w:t>
      </w:r>
      <w:r w:rsidRPr="009C6606">
        <w:t xml:space="preserve">; Accepted: </w:t>
      </w:r>
      <w:r w:rsidR="001F7BE1" w:rsidRPr="009C6606">
        <w:t>21 February 2020</w:t>
      </w:r>
      <w:r w:rsidRPr="009C6606">
        <w:t>; Published: date</w:t>
      </w:r>
    </w:p>
    <w:p w14:paraId="35BDAEAB" w14:textId="4B81A9F0" w:rsidR="001240A3" w:rsidRPr="009C6606" w:rsidRDefault="001240A3" w:rsidP="001240A3">
      <w:pPr>
        <w:pStyle w:val="MDPI17abstract"/>
      </w:pPr>
      <w:r w:rsidRPr="009C6606">
        <w:rPr>
          <w:b/>
        </w:rPr>
        <w:t xml:space="preserve">Abstract: </w:t>
      </w:r>
      <w:r w:rsidRPr="009C6606">
        <w:t>Forward osmosis (FO) is an excellent membrane process to dilute seawater (SW) reverse osmosis (RO) concentrate for either to increase the water recovery or for safe disposal. However, the low fluxes through FO membranes as well the biofouling/scaling of FO membranes are bottlenecks of this process requiring larger membrane area and membranes with anti-fouling properties. This study evaluates the performance of hollow fibre and flat sheet membranes with respect to flux and biofouling. Ferric hydroxide sludge was used as impaired water mimicking the backwash water of a filter that is generally employed as pretreatment in a SWRO plant and RO concentrate was used as draw solution for the studies. Synthetic salts are also used as draw solutions to compare the flux produced. The study found that cellulose triacetate (CTA) flat sheet FO membrane produced higher flux (3–6 L</w:t>
      </w:r>
      <w:r w:rsidR="00CA2D8A" w:rsidRPr="009C6606">
        <w:t xml:space="preserve"> </w:t>
      </w:r>
      <w:r w:rsidRPr="009C6606">
        <w:t>m</w:t>
      </w:r>
      <w:r w:rsidRPr="009C6606">
        <w:rPr>
          <w:vertAlign w:val="superscript"/>
        </w:rPr>
        <w:t>−2</w:t>
      </w:r>
      <w:r w:rsidR="00CA2D8A" w:rsidRPr="009C6606">
        <w:t xml:space="preserve"> </w:t>
      </w:r>
      <w:r w:rsidRPr="009C6606">
        <w:t>h</w:t>
      </w:r>
      <w:r w:rsidRPr="009C6606">
        <w:rPr>
          <w:vertAlign w:val="superscript"/>
        </w:rPr>
        <w:t>−1</w:t>
      </w:r>
      <w:r w:rsidRPr="009C6606">
        <w:t>) compared to that produced by polyamide (PA) hollow fibre FO membrane (less than 2.5 L</w:t>
      </w:r>
      <w:r w:rsidR="00CA2D8A" w:rsidRPr="009C6606">
        <w:t xml:space="preserve"> </w:t>
      </w:r>
      <w:r w:rsidRPr="009C6606">
        <w:t>m</w:t>
      </w:r>
      <w:r w:rsidRPr="009C6606">
        <w:rPr>
          <w:vertAlign w:val="superscript"/>
        </w:rPr>
        <w:t>−2</w:t>
      </w:r>
      <w:r w:rsidR="00CA2D8A" w:rsidRPr="009C6606">
        <w:t xml:space="preserve"> </w:t>
      </w:r>
      <w:r w:rsidRPr="009C6606">
        <w:t>h</w:t>
      </w:r>
      <w:r w:rsidRPr="009C6606">
        <w:rPr>
          <w:vertAlign w:val="superscript"/>
        </w:rPr>
        <w:t>−1</w:t>
      </w:r>
      <w:r w:rsidRPr="009C6606">
        <w:t xml:space="preserve">) under </w:t>
      </w:r>
      <w:r w:rsidR="00D11949" w:rsidRPr="009C6606">
        <w:t xml:space="preserve">the </w:t>
      </w:r>
      <w:r w:rsidRPr="009C6606">
        <w:t>same experimental conditions. Therefore, long</w:t>
      </w:r>
      <w:r w:rsidR="00D11949" w:rsidRPr="009C6606">
        <w:t>-</w:t>
      </w:r>
      <w:r w:rsidRPr="009C6606">
        <w:t>term studies conducted on the flat sheet FO membranes showed that fouling due to ferric hydroxide sludge did not allow the water flux to increase more than 3.15 L m</w:t>
      </w:r>
      <w:r w:rsidRPr="009C6606">
        <w:rPr>
          <w:vertAlign w:val="superscript"/>
        </w:rPr>
        <w:t>−2</w:t>
      </w:r>
      <w:r w:rsidR="00CA2D8A" w:rsidRPr="009C6606">
        <w:t xml:space="preserve"> </w:t>
      </w:r>
      <w:r w:rsidRPr="009C6606">
        <w:t>h</w:t>
      </w:r>
      <w:r w:rsidRPr="009C6606">
        <w:rPr>
          <w:vertAlign w:val="superscript"/>
        </w:rPr>
        <w:t>−1</w:t>
      </w:r>
      <w:r w:rsidRPr="009C6606">
        <w:t>.</w:t>
      </w:r>
    </w:p>
    <w:p w14:paraId="48E29B6E" w14:textId="77777777" w:rsidR="001240A3" w:rsidRPr="009C6606" w:rsidRDefault="001240A3" w:rsidP="001240A3">
      <w:pPr>
        <w:pStyle w:val="MDPI18keywords"/>
      </w:pPr>
      <w:r w:rsidRPr="009C6606">
        <w:rPr>
          <w:b/>
        </w:rPr>
        <w:t xml:space="preserve">Keywords: </w:t>
      </w:r>
      <w:r w:rsidRPr="009C6606">
        <w:rPr>
          <w:rFonts w:eastAsiaTheme="minorEastAsia"/>
          <w:lang w:eastAsia="zh-CN"/>
        </w:rPr>
        <w:t>b</w:t>
      </w:r>
      <w:r w:rsidRPr="009C6606">
        <w:t>iofouling; fertilizers; flat sheet; flux; forward osmosis (FO); hollow fibre; reverse osmosis (RO)</w:t>
      </w:r>
    </w:p>
    <w:p w14:paraId="3871A57A" w14:textId="77777777" w:rsidR="001240A3" w:rsidRPr="009C6606" w:rsidRDefault="001240A3" w:rsidP="001240A3">
      <w:pPr>
        <w:pStyle w:val="MDPI19line"/>
        <w:pBdr>
          <w:bottom w:val="single" w:sz="4" w:space="1" w:color="000000"/>
        </w:pBdr>
        <w:spacing w:after="480"/>
      </w:pPr>
    </w:p>
    <w:p w14:paraId="7AE5FCFA" w14:textId="1A1F90B9" w:rsidR="001240A3" w:rsidRPr="009C6606" w:rsidRDefault="00CA2D8A" w:rsidP="00CA2D8A">
      <w:pPr>
        <w:pStyle w:val="MDPI21heading1"/>
      </w:pPr>
      <w:r w:rsidRPr="009C6606">
        <w:rPr>
          <w:lang w:eastAsia="zh-CN"/>
        </w:rPr>
        <w:t xml:space="preserve">1. </w:t>
      </w:r>
      <w:r w:rsidR="001240A3" w:rsidRPr="009C6606">
        <w:t>Introduction</w:t>
      </w:r>
    </w:p>
    <w:p w14:paraId="642703D8" w14:textId="0B1F3C01" w:rsidR="001240A3" w:rsidRPr="009C6606" w:rsidRDefault="001240A3" w:rsidP="001240A3">
      <w:pPr>
        <w:pStyle w:val="MDPI31text"/>
      </w:pPr>
      <w:r w:rsidRPr="009C6606">
        <w:t xml:space="preserve">Diminishing freshwater resources pose </w:t>
      </w:r>
      <w:r w:rsidR="00D11949" w:rsidRPr="009C6606">
        <w:t xml:space="preserve">a </w:t>
      </w:r>
      <w:r w:rsidRPr="009C6606">
        <w:t>serious threat to various practices. For example, if the water required to make fertiliser solutions can be sourced from impaired water, it will significantly help to conserve freshwater sources for other activities in agricultural farms. Similarly, if the brine produced in a seawater reverse osmosis (SWRO) plant can be diluted using the pre-treatment filter backwash water, it can be reused as the feed to the RO or can be discharged safely to the receiving environment [1,2]. When a Forward Osmosis (FO) membrane separates diluted feed stream (impaired water) and concentrated draw stream (concentrated fertilizer or RO brine solutions), water will naturally pass through the FO membrane from the dilute stream to the concentrated stream to produce diluted solutions. This is due to the osmotic pressure difference created by those two streams. The larger the osmotic pressure difference, the higher the water flux through the membrane. At the same time, reverse salt flux</w:t>
      </w:r>
      <w:r w:rsidR="00AC5CE3">
        <w:t>,</w:t>
      </w:r>
      <w:r w:rsidRPr="009C6606">
        <w:t>RSF (movement of salts from the concentrated stream to the dilute stream) would also occur</w:t>
      </w:r>
      <w:r w:rsidR="00D11949" w:rsidRPr="009C6606">
        <w:t>,</w:t>
      </w:r>
      <w:r w:rsidRPr="009C6606">
        <w:t xml:space="preserve"> which can be minimised by selecting appropriate membranes. Generally, </w:t>
      </w:r>
      <w:r w:rsidRPr="009C6606">
        <w:lastRenderedPageBreak/>
        <w:t xml:space="preserve">FO membranes will have active and support layers which will reduce the effective osmotic pressure difference between the two surfaces of the active layer and thus will reduce the water flux [3–5]. </w:t>
      </w:r>
    </w:p>
    <w:p w14:paraId="47CB6D94" w14:textId="4E2953DF" w:rsidR="001240A3" w:rsidRPr="009C6606" w:rsidRDefault="001240A3" w:rsidP="00C50AEA">
      <w:pPr>
        <w:pStyle w:val="MDPI31text"/>
      </w:pPr>
      <w:r w:rsidRPr="009C6606">
        <w:t>The FO membranes can be obtained either as flat sheets or hollow fibres. Flat sheet membranes available to date are showing lower water fluxes when the concentrations of draw solutions are low</w:t>
      </w:r>
      <w:r w:rsidR="00C50AEA" w:rsidRPr="009C6606">
        <w:t xml:space="preserve"> [1,</w:t>
      </w:r>
      <w:r w:rsidRPr="009C6606">
        <w:t>6</w:t>
      </w:r>
      <w:r w:rsidR="00C50AEA" w:rsidRPr="009C6606">
        <w:t>–</w:t>
      </w:r>
      <w:r w:rsidRPr="009C6606">
        <w:t>12]. One of the best available cellulose triacetate (CTA) flat sheet membranes manufactured by Hydation Technology Innovations (HTI), USA</w:t>
      </w:r>
      <w:r w:rsidR="00AD5324" w:rsidRPr="009C6606">
        <w:rPr>
          <w:rFonts w:eastAsiaTheme="minorEastAsia"/>
          <w:lang w:eastAsia="zh-CN"/>
        </w:rPr>
        <w:t>,</w:t>
      </w:r>
      <w:r w:rsidRPr="009C6606">
        <w:t xml:space="preserve"> provides a maximum water flux of 9.6 L m</w:t>
      </w:r>
      <w:r w:rsidR="00C50AEA" w:rsidRPr="009C6606">
        <w:rPr>
          <w:vertAlign w:val="superscript"/>
        </w:rPr>
        <w:t>−</w:t>
      </w:r>
      <w:r w:rsidRPr="009C6606">
        <w:rPr>
          <w:vertAlign w:val="superscript"/>
        </w:rPr>
        <w:t>2</w:t>
      </w:r>
      <w:r w:rsidRPr="009C6606">
        <w:t xml:space="preserve"> h</w:t>
      </w:r>
      <w:r w:rsidR="00C50AEA" w:rsidRPr="009C6606">
        <w:rPr>
          <w:vertAlign w:val="superscript"/>
        </w:rPr>
        <w:t>−1</w:t>
      </w:r>
      <w:r w:rsidR="00C50AEA" w:rsidRPr="009C6606">
        <w:t xml:space="preserve"> </w:t>
      </w:r>
      <w:r w:rsidRPr="009C6606">
        <w:t>(LMH) when</w:t>
      </w:r>
      <w:r w:rsidR="00B66854" w:rsidRPr="009C6606">
        <w:t xml:space="preserve"> deionised</w:t>
      </w:r>
      <w:r w:rsidRPr="009C6606">
        <w:t xml:space="preserve"> </w:t>
      </w:r>
      <w:r w:rsidR="001B7515" w:rsidRPr="009C6606">
        <w:t>(</w:t>
      </w:r>
      <w:r w:rsidRPr="009C6606">
        <w:t>DI</w:t>
      </w:r>
      <w:r w:rsidR="001B7515" w:rsidRPr="009C6606">
        <w:t>)</w:t>
      </w:r>
      <w:r w:rsidRPr="009C6606">
        <w:t xml:space="preserve"> water and 0.6 M NaCl salt solution were used as feed and draw solutions, respectively [13]. </w:t>
      </w:r>
    </w:p>
    <w:p w14:paraId="6237A71F" w14:textId="77777777" w:rsidR="001240A3" w:rsidRPr="009C6606" w:rsidRDefault="001240A3" w:rsidP="00C50AEA">
      <w:pPr>
        <w:pStyle w:val="MDPI31text"/>
      </w:pPr>
      <w:bookmarkStart w:id="1" w:name="_Hlk32946369"/>
      <w:r w:rsidRPr="009C6606">
        <w:t>According to Li et al. [14], CTA FO membranes are made by adding dried CTA and cellulose acetate (CA) polymers to a premixed solvent of dioxane, acetone, lactic acid, and methanol at a certain ratio. The polymer/solvent solution will be kept at 30</w:t>
      </w:r>
      <w:r w:rsidR="00C50AEA" w:rsidRPr="009C6606">
        <w:t xml:space="preserve"> °</w:t>
      </w:r>
      <w:r w:rsidRPr="009C6606">
        <w:t>C and stirred till a homogeneous solution is obtained. The solution will then be stored in an oven at 30</w:t>
      </w:r>
      <w:r w:rsidR="00C50AEA" w:rsidRPr="009C6606">
        <w:t xml:space="preserve"> °</w:t>
      </w:r>
      <w:r w:rsidRPr="009C6606">
        <w:t>C for several hours to de-aerate and then will be cast onto a dry clean glass plate. The formed film will be immersed into a water bath within 3 s at 12</w:t>
      </w:r>
      <w:r w:rsidR="00C50AEA" w:rsidRPr="009C6606">
        <w:t xml:space="preserve"> °C. </w:t>
      </w:r>
      <w:r w:rsidRPr="009C6606">
        <w:t>After solidification, the membranes will be immersed in deionized water for 24 h before conducting any tests.</w:t>
      </w:r>
    </w:p>
    <w:p w14:paraId="0C1340BC" w14:textId="6A9A390C" w:rsidR="001240A3" w:rsidRPr="009C6606" w:rsidRDefault="001240A3" w:rsidP="00C50AEA">
      <w:pPr>
        <w:pStyle w:val="MDPI31text"/>
      </w:pPr>
      <w:r w:rsidRPr="009C6606">
        <w:t xml:space="preserve">According to Lim et al. [15], a typical dry-jet wet spinning method can be applied for preparation of the hollow fibre membrane substrates. Dried polyether sulfone (PES) powder and polyethylene glycol (PEG400) at a fixed amount can be mixed with </w:t>
      </w:r>
      <w:r w:rsidRPr="009C6606">
        <w:rPr>
          <w:rFonts w:cs="Arial"/>
          <w:color w:val="3C4043"/>
          <w:shd w:val="clear" w:color="auto" w:fill="FFFFFF"/>
        </w:rPr>
        <w:t>N-Methyl-2-pyrrolidone</w:t>
      </w:r>
      <w:r w:rsidR="00C50AEA" w:rsidRPr="009C6606">
        <w:rPr>
          <w:rFonts w:cs="Arial"/>
          <w:color w:val="3C4043"/>
          <w:shd w:val="clear" w:color="auto" w:fill="FFFFFF"/>
        </w:rPr>
        <w:t xml:space="preserve"> </w:t>
      </w:r>
      <w:r w:rsidRPr="009C6606">
        <w:rPr>
          <w:rFonts w:cs="Arial"/>
          <w:color w:val="3C4043"/>
          <w:shd w:val="clear" w:color="auto" w:fill="FFFFFF"/>
        </w:rPr>
        <w:t>(</w:t>
      </w:r>
      <w:r w:rsidRPr="009C6606">
        <w:t xml:space="preserve">NMP) at 60 °C for 12 h. Hydrophilic non-solvent (PEG) is added into the polymer solution to produce a sponge-like porous morphology for enhancing pore formation and interconnection. </w:t>
      </w:r>
      <w:r w:rsidR="00D11949" w:rsidRPr="009C6606">
        <w:t>A d</w:t>
      </w:r>
      <w:r w:rsidRPr="009C6606">
        <w:t>egassed polymer solution will then be pumped into the double spinneret nozzle together with the bore fluid and the molded fibres will be immersed into the coagulation bath immediately. The solidified substrates will then be rolled up and stored in DI water for 24 h. The hollow fibre membranes will be immersed in the aqueous glycerol solution (50 wt%) for two days and dried in the atmosphere to minimi</w:t>
      </w:r>
      <w:r w:rsidR="00D11949" w:rsidRPr="009C6606">
        <w:t>s</w:t>
      </w:r>
      <w:r w:rsidRPr="009C6606">
        <w:t>e the collapse of their pore structures in open-air storage. Hollow fibre membrane modules can be made using the fibres [15].</w:t>
      </w:r>
    </w:p>
    <w:bookmarkEnd w:id="1"/>
    <w:p w14:paraId="59A7120F" w14:textId="77777777" w:rsidR="001240A3" w:rsidRPr="009C6606" w:rsidRDefault="001240A3" w:rsidP="00C50AEA">
      <w:pPr>
        <w:pStyle w:val="MDPI31text"/>
      </w:pPr>
      <w:r w:rsidRPr="009C6606">
        <w:t>This study evaluates the performance of a hollow fibre membrane over a flat sheet membrane with respect to the water flux. Based on the flux results, biofouling of flat sheet membranes was also evaluated.</w:t>
      </w:r>
    </w:p>
    <w:p w14:paraId="796CB844" w14:textId="77777777" w:rsidR="001240A3" w:rsidRPr="009C6606" w:rsidRDefault="00C50AEA" w:rsidP="00C50AEA">
      <w:pPr>
        <w:pStyle w:val="MDPI21heading1"/>
      </w:pPr>
      <w:r w:rsidRPr="009C6606">
        <w:rPr>
          <w:lang w:eastAsia="zh-CN"/>
        </w:rPr>
        <w:t xml:space="preserve">2. </w:t>
      </w:r>
      <w:r w:rsidR="001240A3" w:rsidRPr="009C6606">
        <w:t xml:space="preserve">Materials and Methods </w:t>
      </w:r>
    </w:p>
    <w:p w14:paraId="5AE5FB58" w14:textId="77777777" w:rsidR="001240A3" w:rsidRPr="009C6606" w:rsidRDefault="00C50AEA" w:rsidP="00C50AEA">
      <w:pPr>
        <w:pStyle w:val="MDPI22heading2"/>
      </w:pPr>
      <w:r w:rsidRPr="009C6606">
        <w:t xml:space="preserve">2.1. </w:t>
      </w:r>
      <w:r w:rsidR="001240A3" w:rsidRPr="009C6606">
        <w:t>Membranes</w:t>
      </w:r>
    </w:p>
    <w:p w14:paraId="43E83583" w14:textId="181CEB3E" w:rsidR="001240A3" w:rsidRPr="009C6606" w:rsidRDefault="001240A3" w:rsidP="00CA2D8A">
      <w:pPr>
        <w:pStyle w:val="MDPI31text"/>
      </w:pPr>
      <w:r w:rsidRPr="009C6606">
        <w:t>Flat sheet cellulose tri-acetate (CTA) mem</w:t>
      </w:r>
      <w:r w:rsidR="00AD5324" w:rsidRPr="009C6606">
        <w:t>branes were purchased from HTI</w:t>
      </w:r>
      <w:r w:rsidR="00D11949" w:rsidRPr="009C6606">
        <w:t xml:space="preserve">, </w:t>
      </w:r>
      <w:r w:rsidRPr="009C6606">
        <w:t xml:space="preserve">USA. </w:t>
      </w:r>
      <w:r w:rsidR="00D11949" w:rsidRPr="009C6606">
        <w:t>The s</w:t>
      </w:r>
      <w:r w:rsidRPr="009C6606">
        <w:t xml:space="preserve">upport layer of the flat sheet membrane is made up of polyester mesh and average pore diameter is 0.74 nm [16]. Scanning Electron Microscopy (SEM) images of the flat sheet CTA membrane </w:t>
      </w:r>
      <w:r w:rsidR="00D11949" w:rsidRPr="009C6606">
        <w:t xml:space="preserve">are </w:t>
      </w:r>
      <w:r w:rsidRPr="009C6606">
        <w:t xml:space="preserve">given in </w:t>
      </w:r>
      <w:r w:rsidR="00CA2D8A" w:rsidRPr="009C6606">
        <w:t>Figure</w:t>
      </w:r>
      <w:r w:rsidR="00AC5CE3">
        <w:t xml:space="preserve"> 1 </w:t>
      </w:r>
      <w:r w:rsidR="00515F5B" w:rsidRPr="00E32AB8">
        <w:t xml:space="preserve">(a-c). As </w:t>
      </w:r>
      <w:r w:rsidR="00AC5CE3">
        <w:t>Figure 1</w:t>
      </w:r>
      <w:r w:rsidR="00515F5B" w:rsidRPr="00E32AB8">
        <w:t>a shows</w:t>
      </w:r>
      <w:r w:rsidR="00515F5B">
        <w:t xml:space="preserve"> [17]</w:t>
      </w:r>
      <w:r w:rsidR="00515F5B" w:rsidRPr="00E32AB8">
        <w:t xml:space="preserve">, the membrane is on an embedded screen support. </w:t>
      </w:r>
      <w:r w:rsidR="00AC5CE3">
        <w:t xml:space="preserve">Figure 1b </w:t>
      </w:r>
      <w:r w:rsidR="00515F5B" w:rsidRPr="00E32AB8">
        <w:t xml:space="preserve">shows the support layer and the embedded mesh and </w:t>
      </w:r>
      <w:r w:rsidR="00AC5CE3">
        <w:t>Figure 1</w:t>
      </w:r>
      <w:r w:rsidR="00515F5B" w:rsidRPr="00E32AB8">
        <w:t>c is the active layer where water permeation happens.</w:t>
      </w:r>
    </w:p>
    <w:p w14:paraId="3E59B490" w14:textId="67ABCAB7" w:rsidR="001240A3" w:rsidRPr="009C6606" w:rsidRDefault="001240A3" w:rsidP="00C50AEA">
      <w:pPr>
        <w:pStyle w:val="MDPI31text"/>
      </w:pPr>
      <w:r w:rsidRPr="009C6606">
        <w:t>Hollow fibre polyamide (PA) membranes used were fabricated at Samsung Cheil Indust</w:t>
      </w:r>
      <w:r w:rsidR="00C50AEA" w:rsidRPr="009C6606">
        <w:t xml:space="preserve">ries Inc., </w:t>
      </w:r>
      <w:r w:rsidR="00D11949" w:rsidRPr="009C6606">
        <w:t xml:space="preserve">South </w:t>
      </w:r>
      <w:r w:rsidR="00C50AEA" w:rsidRPr="009C6606">
        <w:t>Korea and consist of</w:t>
      </w:r>
      <w:r w:rsidRPr="009C6606">
        <w:t xml:space="preserve"> a Sulphonated Polysulphone (SPSf) support layer. SEM images of the hollow</w:t>
      </w:r>
      <w:r w:rsidR="00CA2D8A" w:rsidRPr="009C6606">
        <w:t xml:space="preserve"> fibre PA membrane are given in Figure </w:t>
      </w:r>
      <w:r w:rsidR="004533C2" w:rsidRPr="009C6606">
        <w:t>1</w:t>
      </w:r>
      <w:r w:rsidR="00515F5B">
        <w:t>d</w:t>
      </w:r>
      <w:r w:rsidR="004533C2" w:rsidRPr="009C6606">
        <w:t xml:space="preserve"> </w:t>
      </w:r>
      <w:r w:rsidR="00EC0743" w:rsidRPr="009C6606">
        <w:t xml:space="preserve">and </w:t>
      </w:r>
      <w:r w:rsidR="004533C2" w:rsidRPr="009C6606">
        <w:t>1</w:t>
      </w:r>
      <w:r w:rsidR="00515F5B">
        <w:t>e</w:t>
      </w:r>
      <w:r w:rsidR="004533C2" w:rsidRPr="009C6606">
        <w:t xml:space="preserve"> </w:t>
      </w:r>
      <w:r w:rsidRPr="009C6606">
        <w:t xml:space="preserve">[18]. </w:t>
      </w:r>
      <w:r w:rsidR="00CA2D8A" w:rsidRPr="009C6606">
        <w:t xml:space="preserve">Figure </w:t>
      </w:r>
      <w:r w:rsidR="004533C2" w:rsidRPr="009C6606">
        <w:t>1</w:t>
      </w:r>
      <w:r w:rsidR="00515F5B">
        <w:t>d</w:t>
      </w:r>
      <w:r w:rsidR="004533C2" w:rsidRPr="009C6606">
        <w:t xml:space="preserve"> </w:t>
      </w:r>
      <w:r w:rsidRPr="009C6606">
        <w:t>shows the thickness of the lumens with pores</w:t>
      </w:r>
      <w:r w:rsidR="00D11949" w:rsidRPr="009C6606">
        <w:t>,</w:t>
      </w:r>
      <w:r w:rsidRPr="009C6606">
        <w:t xml:space="preserve"> and </w:t>
      </w:r>
      <w:r w:rsidR="00CA2D8A" w:rsidRPr="009C6606">
        <w:t xml:space="preserve">Figure </w:t>
      </w:r>
      <w:r w:rsidR="004533C2" w:rsidRPr="009C6606">
        <w:t>1</w:t>
      </w:r>
      <w:r w:rsidR="00515F5B">
        <w:t>e</w:t>
      </w:r>
      <w:r w:rsidR="004533C2" w:rsidRPr="009C6606">
        <w:t xml:space="preserve"> </w:t>
      </w:r>
      <w:r w:rsidRPr="009C6606">
        <w:t xml:space="preserve">shows the lumens. CTA and PA membranes used were hydrophilic and hydrophobic, respectively. </w:t>
      </w:r>
    </w:p>
    <w:p w14:paraId="1270C737" w14:textId="77777777" w:rsidR="001240A3" w:rsidRPr="009C6606" w:rsidRDefault="00C50AEA" w:rsidP="00C50AEA">
      <w:pPr>
        <w:pStyle w:val="MDPI22heading2"/>
      </w:pPr>
      <w:r w:rsidRPr="009C6606">
        <w:t xml:space="preserve">2.2. </w:t>
      </w:r>
      <w:r w:rsidR="001240A3" w:rsidRPr="009C6606">
        <w:t xml:space="preserve">Flux </w:t>
      </w:r>
      <w:r w:rsidRPr="009C6606">
        <w:t>S</w:t>
      </w:r>
      <w:r w:rsidR="001240A3" w:rsidRPr="009C6606">
        <w:t xml:space="preserve">tudies with </w:t>
      </w:r>
      <w:r w:rsidRPr="009C6606">
        <w:t>H</w:t>
      </w:r>
      <w:r w:rsidR="001240A3" w:rsidRPr="009C6606">
        <w:t xml:space="preserve">ollow </w:t>
      </w:r>
      <w:r w:rsidRPr="009C6606">
        <w:t>F</w:t>
      </w:r>
      <w:r w:rsidR="001240A3" w:rsidRPr="009C6606">
        <w:t xml:space="preserve">ibre </w:t>
      </w:r>
      <w:r w:rsidRPr="009C6606">
        <w:t>M</w:t>
      </w:r>
      <w:r w:rsidR="001240A3" w:rsidRPr="009C6606">
        <w:t>embrane</w:t>
      </w:r>
    </w:p>
    <w:p w14:paraId="0B9746BA" w14:textId="438ED9B3" w:rsidR="001240A3" w:rsidRPr="009C6606" w:rsidRDefault="001240A3" w:rsidP="00C50AEA">
      <w:pPr>
        <w:pStyle w:val="MDPI31text"/>
      </w:pPr>
      <w:r w:rsidRPr="009C6606">
        <w:rPr>
          <w:szCs w:val="20"/>
        </w:rPr>
        <w:t>Feed (either deionised (DI) water or Fe(OH)</w:t>
      </w:r>
      <w:r w:rsidRPr="009C6606">
        <w:rPr>
          <w:szCs w:val="20"/>
          <w:vertAlign w:val="subscript"/>
        </w:rPr>
        <w:t>3</w:t>
      </w:r>
      <w:r w:rsidRPr="009C6606">
        <w:rPr>
          <w:szCs w:val="20"/>
        </w:rPr>
        <w:t xml:space="preserve"> sludge representing impaired</w:t>
      </w:r>
      <w:r w:rsidRPr="009C6606">
        <w:t xml:space="preserve"> water) and draw solutions (NaCl, MgCl</w:t>
      </w:r>
      <w:r w:rsidRPr="009C6606">
        <w:rPr>
          <w:vertAlign w:val="subscript"/>
        </w:rPr>
        <w:t>2</w:t>
      </w:r>
      <w:r w:rsidRPr="009C6606">
        <w:t>, CaCl</w:t>
      </w:r>
      <w:r w:rsidRPr="009C6606">
        <w:rPr>
          <w:vertAlign w:val="subscript"/>
        </w:rPr>
        <w:t>2</w:t>
      </w:r>
      <w:r w:rsidRPr="009C6606">
        <w:t>, Na</w:t>
      </w:r>
      <w:r w:rsidRPr="009C6606">
        <w:rPr>
          <w:vertAlign w:val="subscript"/>
        </w:rPr>
        <w:t>2</w:t>
      </w:r>
      <w:r w:rsidRPr="009C6606">
        <w:t>SO</w:t>
      </w:r>
      <w:r w:rsidRPr="009C6606">
        <w:rPr>
          <w:vertAlign w:val="subscript"/>
        </w:rPr>
        <w:t>4</w:t>
      </w:r>
      <w:r w:rsidRPr="009C6606">
        <w:t xml:space="preserve"> and seawater reverse osmosis concentrate (ROC) representing concentrated solution) were passed through the polyamide (PA) hollow fibre FO membrane at different feed and draw Reynolds number (</w:t>
      </w:r>
      <w:r w:rsidRPr="009C6606">
        <w:rPr>
          <w:i/>
        </w:rPr>
        <w:t>Re</w:t>
      </w:r>
      <w:r w:rsidRPr="009C6606">
        <w:t>) ratios. Reynolds numbers were varied by changing the velocity of the feed and draw solutions. Sludge/DI water was circulated outside the hollow fibre membrane and the draw solution through the lumen side</w:t>
      </w:r>
      <w:bookmarkStart w:id="2" w:name="_Hlk32927679"/>
      <w:r w:rsidRPr="009C6606">
        <w:t xml:space="preserve">. Since the lumen side surface of the hollow </w:t>
      </w:r>
      <w:r w:rsidRPr="009C6606">
        <w:lastRenderedPageBreak/>
        <w:t xml:space="preserve">fibre is the active layer, the experiments have been run at </w:t>
      </w:r>
      <w:r w:rsidR="00D11949" w:rsidRPr="009C6606">
        <w:t xml:space="preserve">an </w:t>
      </w:r>
      <w:r w:rsidRPr="009C6606">
        <w:t xml:space="preserve">active layer facing draw solution (AL-DS) </w:t>
      </w:r>
      <w:bookmarkEnd w:id="2"/>
      <w:r w:rsidRPr="009C6606">
        <w:t xml:space="preserve">mode. </w:t>
      </w:r>
      <w:r w:rsidRPr="009C6606">
        <w:rPr>
          <w:rFonts w:cs="Arial"/>
          <w:color w:val="auto"/>
          <w:szCs w:val="20"/>
          <w:lang w:eastAsia="en-AU"/>
        </w:rPr>
        <w:t>Even though the sludge particles may block the support side in this mode, cleaning the outer surface of the fouled hollow fibre membranes will be much easier compared to cleaning the inner lumen side of the membrane.</w:t>
      </w:r>
      <w:r w:rsidRPr="009C6606">
        <w:t xml:space="preserve"> The experimental set up is shown in Figure 2. Change in the weight of the draw solution was programmed to be stored in a data logger at one-minute time intervals. Experimental water flux (</w:t>
      </w:r>
      <m:oMath>
        <m:sSub>
          <m:sSubPr>
            <m:ctrlPr>
              <w:rPr>
                <w:rFonts w:ascii="Cambria Math" w:hAnsi="Cambria Math"/>
              </w:rPr>
            </m:ctrlPr>
          </m:sSubPr>
          <m:e>
            <m:r>
              <m:rPr>
                <m:sty m:val="p"/>
              </m:rPr>
              <w:rPr>
                <w:rFonts w:ascii="Cambria Math" w:hAnsi="Cambria Math"/>
              </w:rPr>
              <m:t>J</m:t>
            </m:r>
          </m:e>
          <m:sub>
            <m:r>
              <m:rPr>
                <m:sty m:val="p"/>
              </m:rPr>
              <w:rPr>
                <w:rFonts w:ascii="Cambria Math" w:hAnsi="Cambria Math"/>
              </w:rPr>
              <m:t>w,e</m:t>
            </m:r>
          </m:sub>
        </m:sSub>
      </m:oMath>
      <w:r w:rsidRPr="009C6606">
        <w:t>) was determined by the following equation:</w:t>
      </w:r>
    </w:p>
    <w:tbl>
      <w:tblPr>
        <w:tblW w:w="0" w:type="auto"/>
        <w:jc w:val="center"/>
        <w:tblLayout w:type="fixed"/>
        <w:tblLook w:val="0000" w:firstRow="0" w:lastRow="0" w:firstColumn="0" w:lastColumn="0" w:noHBand="0" w:noVBand="0"/>
      </w:tblPr>
      <w:tblGrid>
        <w:gridCol w:w="8220"/>
        <w:gridCol w:w="646"/>
      </w:tblGrid>
      <w:tr w:rsidR="00D52736" w:rsidRPr="009C6606" w14:paraId="040CF62A" w14:textId="77777777" w:rsidTr="00D52736">
        <w:trPr>
          <w:trHeight w:val="340"/>
          <w:jc w:val="center"/>
        </w:trPr>
        <w:tc>
          <w:tcPr>
            <w:tcW w:w="8220" w:type="dxa"/>
            <w:shd w:val="clear" w:color="auto" w:fill="auto"/>
            <w:vAlign w:val="center"/>
          </w:tcPr>
          <w:p w14:paraId="384D8ED4" w14:textId="004C5565" w:rsidR="00D52736" w:rsidRPr="009C6606" w:rsidRDefault="00001845" w:rsidP="00D52736">
            <w:pPr>
              <w:pStyle w:val="MDPI31text"/>
              <w:spacing w:before="120" w:after="120"/>
              <w:ind w:left="706" w:firstLine="0"/>
              <w:jc w:val="center"/>
            </w:pPr>
            <m:oMathPara>
              <m:oMath>
                <m:sSub>
                  <m:sSubPr>
                    <m:ctrlPr>
                      <w:rPr>
                        <w:rFonts w:ascii="Cambria Math" w:hAnsi="Cambria Math"/>
                      </w:rPr>
                    </m:ctrlPr>
                  </m:sSubPr>
                  <m:e>
                    <m:r>
                      <m:rPr>
                        <m:sty m:val="p"/>
                      </m:rPr>
                      <w:rPr>
                        <w:rFonts w:ascii="Cambria Math" w:hAnsi="Cambria Math"/>
                      </w:rPr>
                      <m:t>J</m:t>
                    </m:r>
                  </m:e>
                  <m:sub>
                    <m:r>
                      <m:rPr>
                        <m:sty m:val="p"/>
                      </m:rPr>
                      <w:rPr>
                        <w:rFonts w:ascii="Cambria Math" w:hAnsi="Cambria Math"/>
                      </w:rPr>
                      <m:t>w,e</m:t>
                    </m:r>
                  </m:sub>
                </m:sSub>
                <m:r>
                  <w:rPr>
                    <w:rFonts w:ascii="Cambria Math" w:hAnsi="Cambria Math"/>
                  </w:rPr>
                  <m:t>=</m:t>
                </m:r>
                <m:f>
                  <m:fPr>
                    <m:ctrlPr>
                      <w:rPr>
                        <w:rFonts w:ascii="Cambria Math" w:hAnsi="Cambria Math"/>
                      </w:rPr>
                    </m:ctrlPr>
                  </m:fPr>
                  <m:num>
                    <m:r>
                      <m:rPr>
                        <m:sty m:val="p"/>
                      </m:rPr>
                      <w:rPr>
                        <w:rFonts w:ascii="Cambria Math" w:hAnsi="Cambria Math"/>
                      </w:rPr>
                      <m:t>change in weight of the draw solution in time ∆t</m:t>
                    </m:r>
                  </m:num>
                  <m:den>
                    <m:r>
                      <m:rPr>
                        <m:sty m:val="p"/>
                      </m:rPr>
                      <w:rPr>
                        <w:rFonts w:ascii="Cambria Math" w:hAnsi="Cambria Math"/>
                      </w:rPr>
                      <m:t>density of water ×effective membrane area × ∆t</m:t>
                    </m:r>
                    <m:r>
                      <w:rPr>
                        <w:rFonts w:ascii="Cambria Math" w:hAnsi="Cambria Math"/>
                      </w:rPr>
                      <m:t xml:space="preserve"> </m:t>
                    </m:r>
                  </m:den>
                </m:f>
              </m:oMath>
            </m:oMathPara>
          </w:p>
        </w:tc>
        <w:tc>
          <w:tcPr>
            <w:tcW w:w="646" w:type="dxa"/>
            <w:shd w:val="clear" w:color="auto" w:fill="auto"/>
            <w:vAlign w:val="center"/>
          </w:tcPr>
          <w:p w14:paraId="126D3EC0" w14:textId="1798CE96" w:rsidR="00D52736" w:rsidRPr="009C6606" w:rsidRDefault="00D52736" w:rsidP="00D52736">
            <w:pPr>
              <w:pStyle w:val="MDPI31text"/>
              <w:spacing w:before="120" w:after="120"/>
              <w:ind w:firstLine="0"/>
              <w:jc w:val="right"/>
            </w:pPr>
            <w:r w:rsidRPr="009C6606">
              <w:t>(</w:t>
            </w:r>
            <w:r w:rsidR="007A275B">
              <w:rPr>
                <w:noProof/>
              </w:rPr>
              <w:fldChar w:fldCharType="begin"/>
            </w:r>
            <w:r w:rsidR="007A275B">
              <w:rPr>
                <w:noProof/>
              </w:rPr>
              <w:instrText xml:space="preserve"> seq EquationSeq \* \Arabic </w:instrText>
            </w:r>
            <w:r w:rsidR="007A275B">
              <w:rPr>
                <w:noProof/>
              </w:rPr>
              <w:fldChar w:fldCharType="separate"/>
            </w:r>
            <w:r w:rsidR="00647BCB">
              <w:rPr>
                <w:noProof/>
              </w:rPr>
              <w:t>1</w:t>
            </w:r>
            <w:r w:rsidR="007A275B">
              <w:rPr>
                <w:noProof/>
              </w:rPr>
              <w:fldChar w:fldCharType="end"/>
            </w:r>
            <w:r w:rsidRPr="009C6606">
              <w:t>)</w:t>
            </w:r>
          </w:p>
        </w:tc>
      </w:tr>
    </w:tbl>
    <w:p w14:paraId="7F2F10C1" w14:textId="19B27EE2" w:rsidR="001240A3" w:rsidRPr="009C6606" w:rsidRDefault="00C50AEA" w:rsidP="00C50AEA">
      <w:pPr>
        <w:pStyle w:val="MDPI31text"/>
        <w:spacing w:after="240"/>
      </w:pPr>
      <w:r w:rsidRPr="009C6606">
        <w:t>After 1 h</w:t>
      </w:r>
      <w:r w:rsidR="001240A3" w:rsidRPr="009C6606">
        <w:t xml:space="preserve"> of filtration, properties of the feed and draw solutions were measured. </w:t>
      </w:r>
      <w:r w:rsidR="00D11949" w:rsidRPr="009C6606">
        <w:t>The m</w:t>
      </w:r>
      <w:r w:rsidR="001240A3" w:rsidRPr="009C6606">
        <w:t xml:space="preserve">embrane was cleaned using DI water prior to each experiment. </w:t>
      </w:r>
    </w:p>
    <w:p w14:paraId="570F078F" w14:textId="40E96C33" w:rsidR="00515F5B" w:rsidRDefault="00F05756" w:rsidP="004533C2">
      <w:pPr>
        <w:rPr>
          <w:lang w:val="en-AU" w:eastAsia="en-US"/>
        </w:rPr>
      </w:pPr>
      <w:bookmarkStart w:id="3" w:name="_Ref457993143"/>
      <w:bookmarkStart w:id="4" w:name="_Toc457224750"/>
      <w:bookmarkStart w:id="5" w:name="_Toc485849782"/>
      <w:r w:rsidRPr="00F05756">
        <w:rPr>
          <w:noProof/>
          <w:lang w:val="en-AU" w:eastAsia="ko-KR"/>
        </w:rPr>
        <w:drawing>
          <wp:inline distT="0" distB="0" distL="0" distR="0" wp14:anchorId="295A819F" wp14:editId="1BDB2364">
            <wp:extent cx="4959350" cy="5632450"/>
            <wp:effectExtent l="0" t="0" r="0" b="635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959350" cy="5632450"/>
                    </a:xfrm>
                    <a:prstGeom prst="rect">
                      <a:avLst/>
                    </a:prstGeom>
                    <a:noFill/>
                    <a:ln>
                      <a:noFill/>
                    </a:ln>
                  </pic:spPr>
                </pic:pic>
              </a:graphicData>
            </a:graphic>
          </wp:inline>
        </w:drawing>
      </w:r>
    </w:p>
    <w:bookmarkEnd w:id="3"/>
    <w:p w14:paraId="52E6DE3A" w14:textId="1E38B1C8" w:rsidR="001240A3" w:rsidRPr="009C6606" w:rsidRDefault="00C50AEA" w:rsidP="00C50AEA">
      <w:pPr>
        <w:pStyle w:val="MDPI51figurecaption"/>
      </w:pPr>
      <w:commentRangeStart w:id="6"/>
      <w:commentRangeStart w:id="7"/>
      <w:r w:rsidRPr="009C6606">
        <w:rPr>
          <w:b/>
        </w:rPr>
        <w:t>Figure 1.</w:t>
      </w:r>
      <w:r w:rsidR="001240A3" w:rsidRPr="009C6606">
        <w:rPr>
          <w:b/>
        </w:rPr>
        <w:t xml:space="preserve"> </w:t>
      </w:r>
      <w:commentRangeEnd w:id="6"/>
      <w:r w:rsidR="00EF762F">
        <w:rPr>
          <w:rStyle w:val="CommentReference"/>
          <w:rFonts w:ascii="Times New Roman" w:hAnsi="Times New Roman"/>
          <w:lang w:bidi="ar-SA"/>
        </w:rPr>
        <w:commentReference w:id="6"/>
      </w:r>
      <w:commentRangeEnd w:id="7"/>
      <w:r w:rsidR="00874F1A">
        <w:rPr>
          <w:rStyle w:val="CommentReference"/>
          <w:rFonts w:ascii="Times New Roman" w:hAnsi="Times New Roman"/>
          <w:lang w:bidi="ar-SA"/>
        </w:rPr>
        <w:commentReference w:id="7"/>
      </w:r>
      <w:r w:rsidR="00D11949" w:rsidRPr="009C6606">
        <w:t>I</w:t>
      </w:r>
      <w:r w:rsidR="001240A3" w:rsidRPr="009C6606">
        <w:t>mages of hydrophilic Cellulose Triacetate (CTA) membrane on embedded polyester screen support</w:t>
      </w:r>
      <w:r w:rsidR="002D6F14" w:rsidRPr="009C6606">
        <w:t>:</w:t>
      </w:r>
      <w:r w:rsidR="001240A3" w:rsidRPr="009C6606">
        <w:rPr>
          <w:color w:val="auto"/>
          <w:lang w:val="en-GB"/>
        </w:rPr>
        <w:t xml:space="preserve"> </w:t>
      </w:r>
      <w:r w:rsidRPr="009C6606">
        <w:t>(</w:t>
      </w:r>
      <w:r w:rsidRPr="009C6606">
        <w:rPr>
          <w:b/>
        </w:rPr>
        <w:t>a</w:t>
      </w:r>
      <w:r w:rsidRPr="009C6606">
        <w:t>) cross section</w:t>
      </w:r>
      <w:r w:rsidR="00515F5B">
        <w:t xml:space="preserve"> </w:t>
      </w:r>
      <w:r w:rsidR="00515F5B" w:rsidRPr="009C6606">
        <w:t>(reprinted from [17] with permission from Elsevier</w:t>
      </w:r>
      <w:r w:rsidR="00515F5B" w:rsidRPr="00515F5B">
        <w:rPr>
          <w:szCs w:val="18"/>
        </w:rPr>
        <w:t>)</w:t>
      </w:r>
      <w:bookmarkEnd w:id="4"/>
      <w:bookmarkEnd w:id="5"/>
      <w:r w:rsidR="00515F5B">
        <w:rPr>
          <w:szCs w:val="18"/>
        </w:rPr>
        <w:t>;</w:t>
      </w:r>
      <w:r w:rsidR="001240A3" w:rsidRPr="00515F5B">
        <w:rPr>
          <w:szCs w:val="18"/>
        </w:rPr>
        <w:t xml:space="preserve"> </w:t>
      </w:r>
      <w:r w:rsidR="00515F5B" w:rsidRPr="00515F5B">
        <w:rPr>
          <w:bCs/>
          <w:szCs w:val="18"/>
        </w:rPr>
        <w:t>(</w:t>
      </w:r>
      <w:r w:rsidR="00515F5B" w:rsidRPr="00515F5B">
        <w:rPr>
          <w:b/>
          <w:bCs/>
          <w:szCs w:val="18"/>
        </w:rPr>
        <w:t>b</w:t>
      </w:r>
      <w:r w:rsidR="00515F5B" w:rsidRPr="00515F5B">
        <w:rPr>
          <w:bCs/>
          <w:szCs w:val="18"/>
        </w:rPr>
        <w:t>) Support side</w:t>
      </w:r>
      <w:r w:rsidR="00515F5B">
        <w:rPr>
          <w:bCs/>
          <w:szCs w:val="18"/>
        </w:rPr>
        <w:t>;</w:t>
      </w:r>
      <w:r w:rsidR="00515F5B" w:rsidRPr="00515F5B">
        <w:rPr>
          <w:bCs/>
          <w:szCs w:val="18"/>
        </w:rPr>
        <w:t xml:space="preserve"> (</w:t>
      </w:r>
      <w:r w:rsidR="00515F5B" w:rsidRPr="00515F5B">
        <w:rPr>
          <w:b/>
          <w:bCs/>
          <w:szCs w:val="18"/>
        </w:rPr>
        <w:t>c</w:t>
      </w:r>
      <w:r w:rsidR="00515F5B" w:rsidRPr="00515F5B">
        <w:rPr>
          <w:bCs/>
          <w:szCs w:val="18"/>
        </w:rPr>
        <w:t xml:space="preserve">) active side. </w:t>
      </w:r>
      <w:r w:rsidR="001240A3" w:rsidRPr="00515F5B">
        <w:rPr>
          <w:szCs w:val="18"/>
        </w:rPr>
        <w:t>SEM</w:t>
      </w:r>
      <w:r w:rsidR="001240A3" w:rsidRPr="009C6606">
        <w:t xml:space="preserve"> images of hydrophobic Polyamide (PA) hollow fibre membrane </w:t>
      </w:r>
      <w:r w:rsidR="002D6F14" w:rsidRPr="009C6606">
        <w:t xml:space="preserve">(reprinted from </w:t>
      </w:r>
      <w:r w:rsidR="001240A3" w:rsidRPr="009C6606">
        <w:t>[18]</w:t>
      </w:r>
      <w:r w:rsidR="002D6F14" w:rsidRPr="009C6606">
        <w:t xml:space="preserve"> with permission from Elsevier)</w:t>
      </w:r>
      <w:r w:rsidR="001240A3" w:rsidRPr="009C6606">
        <w:t xml:space="preserve"> with </w:t>
      </w:r>
      <w:r w:rsidR="002B7BDE" w:rsidRPr="009C6606">
        <w:t xml:space="preserve">inner </w:t>
      </w:r>
      <w:r w:rsidR="001240A3" w:rsidRPr="009C6606">
        <w:t>surface of the hollow fibre</w:t>
      </w:r>
      <w:r w:rsidR="002B7BDE" w:rsidRPr="009C6606">
        <w:t xml:space="preserve"> as active layer</w:t>
      </w:r>
      <w:r w:rsidR="00D11949" w:rsidRPr="009C6606">
        <w:t>,</w:t>
      </w:r>
      <w:r w:rsidR="001240A3" w:rsidRPr="009C6606">
        <w:t xml:space="preserve"> and the</w:t>
      </w:r>
      <w:r w:rsidR="00B162F8" w:rsidRPr="009C6606">
        <w:t xml:space="preserve"> outer surface as</w:t>
      </w:r>
      <w:r w:rsidR="001240A3" w:rsidRPr="009C6606">
        <w:t xml:space="preserve"> support layer</w:t>
      </w:r>
      <w:r w:rsidR="00D11949" w:rsidRPr="009C6606">
        <w:t>;</w:t>
      </w:r>
      <w:r w:rsidR="001240A3" w:rsidRPr="009C6606">
        <w:t xml:space="preserve"> (</w:t>
      </w:r>
      <w:r w:rsidR="00515F5B">
        <w:rPr>
          <w:b/>
        </w:rPr>
        <w:t>d</w:t>
      </w:r>
      <w:r w:rsidR="001240A3" w:rsidRPr="009C6606">
        <w:t>) cross section showing the thickness of the lumens along with pores (</w:t>
      </w:r>
      <w:r w:rsidR="00515F5B">
        <w:rPr>
          <w:b/>
        </w:rPr>
        <w:t>e</w:t>
      </w:r>
      <w:r w:rsidR="001240A3" w:rsidRPr="009C6606">
        <w:t>) enlarged cross section showing the lumen.</w:t>
      </w:r>
    </w:p>
    <w:p w14:paraId="7DE82C09" w14:textId="68D539D9" w:rsidR="001240A3" w:rsidRPr="009C6606" w:rsidRDefault="00C50AEA" w:rsidP="00C50AEA">
      <w:pPr>
        <w:pStyle w:val="MDPI22heading2"/>
      </w:pPr>
      <w:r w:rsidRPr="009C6606">
        <w:lastRenderedPageBreak/>
        <w:t>2.</w:t>
      </w:r>
      <w:r w:rsidR="00B162F8" w:rsidRPr="009C6606">
        <w:t>3</w:t>
      </w:r>
      <w:r w:rsidRPr="009C6606">
        <w:t xml:space="preserve">. </w:t>
      </w:r>
      <w:r w:rsidR="001240A3" w:rsidRPr="009C6606">
        <w:t xml:space="preserve">Fouling </w:t>
      </w:r>
      <w:r w:rsidRPr="009C6606">
        <w:t>S</w:t>
      </w:r>
      <w:r w:rsidR="001240A3" w:rsidRPr="009C6606">
        <w:t xml:space="preserve">tudies with </w:t>
      </w:r>
      <w:r w:rsidRPr="009C6606">
        <w:t>F</w:t>
      </w:r>
      <w:r w:rsidR="001240A3" w:rsidRPr="009C6606">
        <w:t xml:space="preserve">lat </w:t>
      </w:r>
      <w:r w:rsidRPr="009C6606">
        <w:t>S</w:t>
      </w:r>
      <w:r w:rsidR="001240A3" w:rsidRPr="009C6606">
        <w:t xml:space="preserve">heet </w:t>
      </w:r>
      <w:r w:rsidRPr="009C6606">
        <w:t>M</w:t>
      </w:r>
      <w:r w:rsidR="001240A3" w:rsidRPr="009C6606">
        <w:t>embranes</w:t>
      </w:r>
    </w:p>
    <w:p w14:paraId="4EEE54B9" w14:textId="4A91FEFB" w:rsidR="001240A3" w:rsidRPr="009C6606" w:rsidRDefault="001240A3" w:rsidP="00C50AEA">
      <w:pPr>
        <w:pStyle w:val="MDPI31text"/>
        <w:rPr>
          <w:lang w:val="en-GB" w:eastAsia="en-GB"/>
        </w:rPr>
      </w:pPr>
      <w:bookmarkStart w:id="8" w:name="_Hlk32925030"/>
      <w:r w:rsidRPr="009C6606">
        <w:t>The draw and feed solutions were ROC and pre-treatment sludge (filter backwash water) from a seawater RO desalination plant, respectively. Thus, the solid</w:t>
      </w:r>
      <w:r w:rsidR="00D11949" w:rsidRPr="009C6606">
        <w:t>s</w:t>
      </w:r>
      <w:r w:rsidRPr="009C6606">
        <w:t xml:space="preserve"> content of pre-treatment sludge was varied from 2</w:t>
      </w:r>
      <w:r w:rsidR="00D11949" w:rsidRPr="009C6606">
        <w:t>%</w:t>
      </w:r>
      <w:r w:rsidRPr="009C6606">
        <w:t xml:space="preserve"> to 8% of total solids (TS</w:t>
      </w:r>
      <w:r w:rsidRPr="009C6606">
        <w:rPr>
          <w:color w:val="auto"/>
        </w:rPr>
        <w:t>). This solids content represents the suspended solids that are removed from the filter during the backwash</w:t>
      </w:r>
      <w:r w:rsidRPr="009C6606">
        <w:rPr>
          <w:color w:val="FF0000"/>
        </w:rPr>
        <w:t xml:space="preserve">. </w:t>
      </w:r>
      <w:r w:rsidRPr="009C6606">
        <w:t xml:space="preserve">This is because there are two types of pre-treatment sludge </w:t>
      </w:r>
      <w:r w:rsidR="00D11949" w:rsidRPr="009C6606">
        <w:t xml:space="preserve">that </w:t>
      </w:r>
      <w:r w:rsidRPr="009C6606">
        <w:t>can be generated in a</w:t>
      </w:r>
      <w:r w:rsidR="00D11949" w:rsidRPr="009C6606">
        <w:t>n</w:t>
      </w:r>
      <w:r w:rsidRPr="009C6606">
        <w:t xml:space="preserve"> RO desalination plant; the media filters used for the pre-treatment of seawater can be backwashed using either pre-treated seawater or ROC and can produce pre-treatment sludge with different total solids and ionic strength. However, the dewatered sludge available in the lab had 15% TS as received from Perth Seawater Desalination Plant (PSDP). Therefore, to obtain required TS contents of each pre-treatment sludge, 15% TS sludge was diluted using (i) pre-treated seawater (and the feed solution obtained was named as High EC with an EC of 45 mS/cm) and (ii) DI water (and the feed solution obtained was named as low EC with an EC of 1.5 mS/cm). </w:t>
      </w:r>
      <w:bookmarkEnd w:id="8"/>
      <w:r w:rsidRPr="009C6606">
        <w:t xml:space="preserve">Prepared feed and draw solutions were passed through the cellulose triacetate (CTA) flat sheet FO membrane at 0.04 m/s cross flow velocity in counter current flow configuration </w:t>
      </w:r>
      <w:r w:rsidRPr="009C6606">
        <w:rPr>
          <w:lang w:val="en-GB" w:eastAsia="en-GB"/>
        </w:rPr>
        <w:t>[19,20].</w:t>
      </w:r>
    </w:p>
    <w:p w14:paraId="28351600" w14:textId="3622F9E1" w:rsidR="001240A3" w:rsidRPr="009C6606" w:rsidRDefault="001240A3" w:rsidP="00C50AEA">
      <w:pPr>
        <w:pStyle w:val="MDPI31text"/>
        <w:rPr>
          <w:lang w:eastAsia="en-GB"/>
        </w:rPr>
      </w:pPr>
      <w:r w:rsidRPr="009C6606">
        <w:t>Pre-treatment sludge was circulated on the support side of the membrane (FO mode) and stirred at a constant rate during the experiment to eliminate settling of particles. Experimental set up wa</w:t>
      </w:r>
      <w:r w:rsidR="00C50AEA" w:rsidRPr="009C6606">
        <w:t xml:space="preserve">s similar to that in Figure </w:t>
      </w:r>
      <w:r w:rsidR="001D446B">
        <w:t>2</w:t>
      </w:r>
      <w:r w:rsidR="00C50AEA" w:rsidRPr="009C6606">
        <w:t>a</w:t>
      </w:r>
      <w:r w:rsidRPr="009C6606">
        <w:t>. Photos of the hollow fibre membrane module as well as the experimen</w:t>
      </w:r>
      <w:r w:rsidR="00C50AEA" w:rsidRPr="009C6606">
        <w:t xml:space="preserve">tal setup are shown in Figure </w:t>
      </w:r>
      <w:r w:rsidR="001D446B">
        <w:t>2</w:t>
      </w:r>
      <w:r w:rsidR="00C50AEA" w:rsidRPr="009C6606">
        <w:t>b</w:t>
      </w:r>
      <w:r w:rsidRPr="009C6606">
        <w:t xml:space="preserve">. Experiments were run at 20 ± 2 </w:t>
      </w:r>
      <w:r w:rsidR="00C50AEA" w:rsidRPr="009C6606">
        <w:t>°</w:t>
      </w:r>
      <w:r w:rsidRPr="009C6606">
        <w:t>C and triplicated at each operating condition. Again, change in the weight of the draw solution was programmed to be stored in a data logger at 5 min time intervals. Further</w:t>
      </w:r>
      <w:r w:rsidR="00D11949" w:rsidRPr="009C6606">
        <w:t>more</w:t>
      </w:r>
      <w:r w:rsidRPr="009C6606">
        <w:t>, th</w:t>
      </w:r>
      <w:r w:rsidRPr="009C6606">
        <w:rPr>
          <w:lang w:eastAsia="en-GB"/>
        </w:rPr>
        <w:t>ree consecutive experimen</w:t>
      </w:r>
      <w:r w:rsidR="00C50AEA" w:rsidRPr="009C6606">
        <w:rPr>
          <w:lang w:eastAsia="en-GB"/>
        </w:rPr>
        <w:t xml:space="preserve">tal setups (similar to Figure </w:t>
      </w:r>
      <w:r w:rsidR="001D446B">
        <w:rPr>
          <w:lang w:eastAsia="en-GB"/>
        </w:rPr>
        <w:t>2</w:t>
      </w:r>
      <w:r w:rsidR="00C50AEA" w:rsidRPr="009C6606">
        <w:rPr>
          <w:lang w:eastAsia="en-GB"/>
        </w:rPr>
        <w:t>a</w:t>
      </w:r>
      <w:r w:rsidRPr="009C6606">
        <w:rPr>
          <w:lang w:eastAsia="en-GB"/>
        </w:rPr>
        <w:t xml:space="preserve">) were run. Fouling behaviour on the FO membrane was examined after </w:t>
      </w:r>
      <w:r w:rsidR="00D11949" w:rsidRPr="009C6606">
        <w:rPr>
          <w:lang w:eastAsia="en-GB"/>
        </w:rPr>
        <w:t>one</w:t>
      </w:r>
      <w:r w:rsidRPr="009C6606">
        <w:rPr>
          <w:lang w:eastAsia="en-GB"/>
        </w:rPr>
        <w:t xml:space="preserve"> day, </w:t>
      </w:r>
      <w:r w:rsidR="00D11949" w:rsidRPr="009C6606">
        <w:rPr>
          <w:lang w:eastAsia="en-GB"/>
        </w:rPr>
        <w:t>four</w:t>
      </w:r>
      <w:r w:rsidRPr="009C6606">
        <w:rPr>
          <w:lang w:eastAsia="en-GB"/>
        </w:rPr>
        <w:t xml:space="preserve"> days, </w:t>
      </w:r>
      <w:r w:rsidR="00D11949" w:rsidRPr="009C6606">
        <w:rPr>
          <w:lang w:eastAsia="en-GB"/>
        </w:rPr>
        <w:t>one</w:t>
      </w:r>
      <w:r w:rsidRPr="009C6606">
        <w:rPr>
          <w:lang w:eastAsia="en-GB"/>
        </w:rPr>
        <w:t xml:space="preserve"> week and </w:t>
      </w:r>
      <w:r w:rsidR="00D11949" w:rsidRPr="009C6606">
        <w:rPr>
          <w:lang w:eastAsia="en-GB"/>
        </w:rPr>
        <w:t>five</w:t>
      </w:r>
      <w:r w:rsidRPr="009C6606">
        <w:rPr>
          <w:lang w:eastAsia="en-GB"/>
        </w:rPr>
        <w:t xml:space="preserve"> weeks. One experiment was run until the membrane was fully fouled (i.e., until no water flux observed). Water flux, conductivity, total organic carbon (TOC)</w:t>
      </w:r>
      <w:r w:rsidR="00D11949" w:rsidRPr="009C6606">
        <w:rPr>
          <w:lang w:eastAsia="en-GB"/>
        </w:rPr>
        <w:t>,</w:t>
      </w:r>
      <w:r w:rsidRPr="009C6606">
        <w:rPr>
          <w:lang w:eastAsia="en-GB"/>
        </w:rPr>
        <w:t xml:space="preserve"> and pH of each set up were monitored continuously using a data logger, </w:t>
      </w:r>
      <w:r w:rsidRPr="009C6606">
        <w:t>electrical conductivity (</w:t>
      </w:r>
      <w:r w:rsidRPr="009C6606">
        <w:rPr>
          <w:lang w:eastAsia="en-GB"/>
        </w:rPr>
        <w:t>EC) meter, TOC analyser</w:t>
      </w:r>
      <w:r w:rsidR="00D11949" w:rsidRPr="009C6606">
        <w:rPr>
          <w:lang w:eastAsia="en-GB"/>
        </w:rPr>
        <w:t>,</w:t>
      </w:r>
      <w:r w:rsidRPr="009C6606">
        <w:rPr>
          <w:lang w:eastAsia="en-GB"/>
        </w:rPr>
        <w:t xml:space="preserve"> and pH meter, respectively.</w:t>
      </w:r>
    </w:p>
    <w:p w14:paraId="1799BAD8" w14:textId="63DA4B94" w:rsidR="001240A3" w:rsidRPr="009C6606" w:rsidRDefault="001240A3" w:rsidP="00C50AEA">
      <w:pPr>
        <w:pStyle w:val="MDPI31text"/>
      </w:pPr>
      <w:r w:rsidRPr="009C6606">
        <w:rPr>
          <w:lang w:eastAsia="en-GB"/>
        </w:rPr>
        <w:t xml:space="preserve">All </w:t>
      </w:r>
      <w:r w:rsidR="00D11949" w:rsidRPr="009C6606">
        <w:rPr>
          <w:lang w:eastAsia="en-GB"/>
        </w:rPr>
        <w:t xml:space="preserve">of </w:t>
      </w:r>
      <w:r w:rsidRPr="009C6606">
        <w:rPr>
          <w:lang w:eastAsia="en-GB"/>
        </w:rPr>
        <w:t>the fouling experiments were run in semi-batch mode as the experiments were long</w:t>
      </w:r>
      <w:r w:rsidR="00D11949" w:rsidRPr="009C6606">
        <w:rPr>
          <w:lang w:eastAsia="en-GB"/>
        </w:rPr>
        <w:t>-</w:t>
      </w:r>
      <w:r w:rsidRPr="009C6606">
        <w:rPr>
          <w:lang w:eastAsia="en-GB"/>
        </w:rPr>
        <w:t xml:space="preserve">term runs, following </w:t>
      </w:r>
      <w:r w:rsidR="00D11949" w:rsidRPr="009C6606">
        <w:rPr>
          <w:lang w:eastAsia="en-GB"/>
        </w:rPr>
        <w:t xml:space="preserve">the </w:t>
      </w:r>
      <w:r w:rsidRPr="009C6606">
        <w:rPr>
          <w:lang w:eastAsia="en-GB"/>
        </w:rPr>
        <w:t>experimental procedure of Li et</w:t>
      </w:r>
      <w:r w:rsidRPr="009C6606">
        <w:rPr>
          <w:i/>
          <w:lang w:eastAsia="en-GB"/>
        </w:rPr>
        <w:t xml:space="preserve"> </w:t>
      </w:r>
      <w:r w:rsidRPr="009C6606">
        <w:rPr>
          <w:lang w:eastAsia="en-GB"/>
        </w:rPr>
        <w:t>al</w:t>
      </w:r>
      <w:r w:rsidR="00D11949" w:rsidRPr="009C6606">
        <w:rPr>
          <w:lang w:eastAsia="en-GB"/>
        </w:rPr>
        <w:t>.</w:t>
      </w:r>
      <w:r w:rsidRPr="009C6606">
        <w:rPr>
          <w:lang w:eastAsia="en-GB"/>
        </w:rPr>
        <w:t xml:space="preserve"> [21], i.e., when the draw solution had extracted 15% of water from the feed (150 mL), both draw and feed solutions were replaced with fresh 1L tank; TOC, pH, temperature, and EC of the replaced solutions were measured. Prior to each new experiment, </w:t>
      </w:r>
      <w:r w:rsidR="00D11949" w:rsidRPr="009C6606">
        <w:rPr>
          <w:lang w:eastAsia="en-GB"/>
        </w:rPr>
        <w:t>three</w:t>
      </w:r>
      <w:r w:rsidRPr="009C6606">
        <w:rPr>
          <w:lang w:eastAsia="en-GB"/>
        </w:rPr>
        <w:t xml:space="preserve"> experimental setups were thoroughly cleaned to remove trace organic matter using the procedure given in the next section </w:t>
      </w:r>
      <w:r w:rsidRPr="009C6606">
        <w:fldChar w:fldCharType="begin"/>
      </w:r>
      <w:r w:rsidRPr="009C6606">
        <w:instrText xml:space="preserve"> ADDIN EN.CITE &lt;EndNote&gt;&lt;Cite&gt;&lt;Author&gt;Jeong&lt;/Author&gt;&lt;Year&gt;2013&lt;/Year&gt;&lt;RecNum&gt;159&lt;/RecNum&gt;&lt;DisplayText&gt;(Jeong et al., 2013)&lt;/DisplayText&gt;&lt;record&gt;&lt;rec-number&gt;159&lt;/rec-number&gt;&lt;foreign-keys&gt;&lt;key app="EN" db-id="5atwxzr91d559je9p0vx02w5fv5rvssx9s2r" timestamp="1470195739"&gt;159&lt;/key&gt;&lt;/foreign-keys&gt;&lt;ref-type name="Journal Article"&gt;17&lt;/ref-type&gt;&lt;contributors&gt;&lt;authors&gt;&lt;author&gt;Jeong, Sanghyun&lt;/author&gt;&lt;author&gt;Kim, Sung-Jo&lt;/author&gt;&lt;author&gt;Hee Kim, Lan&lt;/author&gt;&lt;author&gt;Seop Shin, Myung&lt;/author&gt;&lt;author&gt;Vigneswaran, Saravanamuthu&lt;/author&gt;&lt;author&gt;Vinh Nguyen, Tien&lt;/author&gt;&lt;author&gt;Kim, In S.&lt;/author&gt;&lt;/authors&gt;&lt;/contributors&gt;&lt;titles&gt;&lt;title&gt;Foulant analysis of a reverse osmosis membrane used pretreated seawater&lt;/title&gt;&lt;secondary-title&gt;Journal of Membrane Science&lt;/secondary-title&gt;&lt;/titles&gt;&lt;periodical&gt;&lt;full-title&gt;Journal of Membrane Science&lt;/full-title&gt;&lt;/periodical&gt;&lt;pages&gt;434-444&lt;/pages&gt;&lt;volume&gt;428&lt;/volume&gt;&lt;number&gt;0&lt;/number&gt;&lt;keywords&gt;&lt;keyword&gt;Adsorption&lt;/keyword&gt;&lt;keyword&gt;Coagulation&lt;/keyword&gt;&lt;keyword&gt;Foulants&lt;/keyword&gt;&lt;keyword&gt;Microfiltration&lt;/keyword&gt;&lt;keyword&gt;Reverse osmosis&lt;/keyword&gt;&lt;/keywords&gt;&lt;dates&gt;&lt;year&gt;2013&lt;/year&gt;&lt;pub-dates&gt;&lt;date&gt;2/1/&lt;/date&gt;&lt;/pub-dates&gt;&lt;/dates&gt;&lt;isbn&gt;0376-7388&lt;/isbn&gt;&lt;urls&gt;&lt;related-urls&gt;&lt;url&gt;http://www.sciencedirect.com/science/article/pii/S0376738812008113&lt;/url&gt;&lt;/related-urls&gt;&lt;/urls&gt;&lt;electronic-resource-num&gt;http://dx.doi.org/10.1016/j.memsci.2012.11.007&lt;/electronic-resource-num&gt;&lt;/record&gt;&lt;/Cite&gt;&lt;/EndNote&gt;</w:instrText>
      </w:r>
      <w:r w:rsidRPr="009C6606">
        <w:fldChar w:fldCharType="separate"/>
      </w:r>
      <w:r w:rsidRPr="009C6606">
        <w:rPr>
          <w:noProof/>
        </w:rPr>
        <w:t>[22]</w:t>
      </w:r>
      <w:r w:rsidRPr="009C6606">
        <w:fldChar w:fldCharType="end"/>
      </w:r>
      <w:r w:rsidRPr="009C6606">
        <w:rPr>
          <w:lang w:eastAsia="en-GB"/>
        </w:rPr>
        <w:t xml:space="preserve">. </w:t>
      </w:r>
      <w:bookmarkStart w:id="9" w:name="_Hlk32960504"/>
      <w:r w:rsidRPr="009C6606">
        <w:rPr>
          <w:lang w:eastAsia="en-GB"/>
        </w:rPr>
        <w:t>It is important to note that t</w:t>
      </w:r>
      <w:r w:rsidRPr="009C6606">
        <w:t xml:space="preserve">he short-time treatment with alkaline hypochlorite solution could improve the membrane performance slightly [23]. Accordingly, the hypochlorite degradation reaction of aromatic PA membrane involves a reversible and an irreversible chlorination. The reversible intermediate could be regenerated to initial amide by the treatment with alkaline before it rearranged to </w:t>
      </w:r>
      <w:r w:rsidR="00690F55" w:rsidRPr="009C6606">
        <w:t xml:space="preserve">an </w:t>
      </w:r>
      <w:r w:rsidRPr="009C6606">
        <w:t>irreversible product, thus partially improv</w:t>
      </w:r>
      <w:r w:rsidR="00690F55" w:rsidRPr="009C6606">
        <w:t>ing</w:t>
      </w:r>
      <w:r w:rsidRPr="009C6606">
        <w:t xml:space="preserve"> the membrane performance.</w:t>
      </w:r>
    </w:p>
    <w:bookmarkEnd w:id="9"/>
    <w:p w14:paraId="7FA1B6D3" w14:textId="57193A7C" w:rsidR="001240A3" w:rsidRPr="009C6606" w:rsidRDefault="00C50AEA" w:rsidP="00C50AEA">
      <w:pPr>
        <w:pStyle w:val="MDPI22heading2"/>
      </w:pPr>
      <w:r w:rsidRPr="009C6606">
        <w:t>2.</w:t>
      </w:r>
      <w:r w:rsidR="00B162F8" w:rsidRPr="009C6606">
        <w:t>4</w:t>
      </w:r>
      <w:r w:rsidRPr="009C6606">
        <w:t>.</w:t>
      </w:r>
      <w:r w:rsidR="001240A3" w:rsidRPr="009C6606">
        <w:t xml:space="preserve"> Cleaning of FO </w:t>
      </w:r>
      <w:r w:rsidR="00690F55" w:rsidRPr="009C6606">
        <w:t>S</w:t>
      </w:r>
      <w:r w:rsidR="001240A3" w:rsidRPr="009C6606">
        <w:t xml:space="preserve">et-up to </w:t>
      </w:r>
      <w:r w:rsidR="00690F55" w:rsidRPr="009C6606">
        <w:t>R</w:t>
      </w:r>
      <w:r w:rsidR="001240A3" w:rsidRPr="009C6606">
        <w:t xml:space="preserve">emove </w:t>
      </w:r>
      <w:r w:rsidR="00690F55" w:rsidRPr="009C6606">
        <w:t>T</w:t>
      </w:r>
      <w:r w:rsidR="001240A3" w:rsidRPr="009C6606">
        <w:t xml:space="preserve">race </w:t>
      </w:r>
      <w:r w:rsidR="00690F55" w:rsidRPr="009C6606">
        <w:t>O</w:t>
      </w:r>
      <w:r w:rsidR="001240A3" w:rsidRPr="009C6606">
        <w:t xml:space="preserve">rganic </w:t>
      </w:r>
      <w:r w:rsidR="00690F55" w:rsidRPr="009C6606">
        <w:t>I</w:t>
      </w:r>
      <w:r w:rsidR="001240A3" w:rsidRPr="009C6606">
        <w:t xml:space="preserve">mpurities </w:t>
      </w:r>
      <w:r w:rsidR="00690F55" w:rsidRPr="009C6606">
        <w:t>P</w:t>
      </w:r>
      <w:r w:rsidR="001240A3" w:rsidRPr="009C6606">
        <w:t xml:space="preserve">rior to </w:t>
      </w:r>
      <w:r w:rsidR="00690F55" w:rsidRPr="009C6606">
        <w:t>E</w:t>
      </w:r>
      <w:r w:rsidR="001240A3" w:rsidRPr="009C6606">
        <w:t xml:space="preserve">ach </w:t>
      </w:r>
      <w:r w:rsidR="00690F55" w:rsidRPr="009C6606">
        <w:t>F</w:t>
      </w:r>
      <w:r w:rsidR="001240A3" w:rsidRPr="009C6606">
        <w:t xml:space="preserve">ouling </w:t>
      </w:r>
      <w:r w:rsidR="00690F55" w:rsidRPr="009C6606">
        <w:t>T</w:t>
      </w:r>
      <w:r w:rsidR="001240A3" w:rsidRPr="009C6606">
        <w:t>est</w:t>
      </w:r>
    </w:p>
    <w:p w14:paraId="79EFABFE" w14:textId="77777777" w:rsidR="001240A3" w:rsidRPr="009C6606" w:rsidRDefault="001240A3" w:rsidP="00C50AEA">
      <w:pPr>
        <w:pStyle w:val="MDPI31text"/>
      </w:pPr>
      <w:r w:rsidRPr="009C6606">
        <w:t>The following procedure was followed to clean the FO set-up:</w:t>
      </w:r>
    </w:p>
    <w:p w14:paraId="7AA62C7A" w14:textId="0400DA9A" w:rsidR="001240A3" w:rsidRPr="009C6606" w:rsidRDefault="00690F55" w:rsidP="00C50AEA">
      <w:pPr>
        <w:pStyle w:val="MDPI31text"/>
        <w:numPr>
          <w:ilvl w:val="0"/>
          <w:numId w:val="13"/>
        </w:numPr>
        <w:spacing w:before="120"/>
        <w:ind w:firstLine="0"/>
        <w:rPr>
          <w:lang w:eastAsia="en-GB"/>
        </w:rPr>
      </w:pPr>
      <w:r w:rsidRPr="009C6606">
        <w:rPr>
          <w:lang w:eastAsia="en-GB"/>
        </w:rPr>
        <w:t xml:space="preserve"> </w:t>
      </w:r>
      <w:r w:rsidR="001240A3" w:rsidRPr="009C6606">
        <w:rPr>
          <w:lang w:eastAsia="en-GB"/>
        </w:rPr>
        <w:t xml:space="preserve">Recirculation of 0.5% sodium hypochlorite through the FO set-up for 2 h. </w:t>
      </w:r>
    </w:p>
    <w:p w14:paraId="5405323D" w14:textId="42407FE6" w:rsidR="001240A3" w:rsidRPr="009C6606" w:rsidRDefault="00690F55" w:rsidP="00C50AEA">
      <w:pPr>
        <w:pStyle w:val="MDPI31text"/>
        <w:numPr>
          <w:ilvl w:val="0"/>
          <w:numId w:val="13"/>
        </w:numPr>
        <w:ind w:firstLine="0"/>
        <w:rPr>
          <w:lang w:eastAsia="en-GB"/>
        </w:rPr>
      </w:pPr>
      <w:r w:rsidRPr="009C6606">
        <w:rPr>
          <w:lang w:eastAsia="en-GB"/>
        </w:rPr>
        <w:t xml:space="preserve"> </w:t>
      </w:r>
      <w:r w:rsidR="001240A3" w:rsidRPr="009C6606">
        <w:rPr>
          <w:lang w:eastAsia="en-GB"/>
        </w:rPr>
        <w:t>Removal of trace organic matter by recirculating 5 mM ethylene di-amine tetra-acetic acid (EDTA) at pH 11 through the set-up for 30 min.</w:t>
      </w:r>
    </w:p>
    <w:p w14:paraId="666539FB" w14:textId="3ED55340" w:rsidR="001240A3" w:rsidRPr="009C6606" w:rsidRDefault="00690F55" w:rsidP="00C50AEA">
      <w:pPr>
        <w:pStyle w:val="MDPI31text"/>
        <w:numPr>
          <w:ilvl w:val="0"/>
          <w:numId w:val="13"/>
        </w:numPr>
        <w:ind w:firstLine="0"/>
        <w:rPr>
          <w:lang w:eastAsia="en-GB"/>
        </w:rPr>
      </w:pPr>
      <w:r w:rsidRPr="009C6606">
        <w:rPr>
          <w:lang w:eastAsia="en-GB"/>
        </w:rPr>
        <w:t xml:space="preserve"> </w:t>
      </w:r>
      <w:r w:rsidR="001240A3" w:rsidRPr="009C6606">
        <w:rPr>
          <w:lang w:eastAsia="en-GB"/>
        </w:rPr>
        <w:t>Additional removal of trace organic matter by recirculating 2 mM sodium dodecyl sulphate (SDS) at pH 11 through the set-up for 30 min.</w:t>
      </w:r>
    </w:p>
    <w:p w14:paraId="546E3AA2" w14:textId="649699EA" w:rsidR="001240A3" w:rsidRPr="009C6606" w:rsidRDefault="00690F55" w:rsidP="00C50AEA">
      <w:pPr>
        <w:pStyle w:val="MDPI31text"/>
        <w:numPr>
          <w:ilvl w:val="0"/>
          <w:numId w:val="13"/>
        </w:numPr>
        <w:ind w:firstLine="0"/>
        <w:rPr>
          <w:lang w:eastAsia="en-GB"/>
        </w:rPr>
      </w:pPr>
      <w:r w:rsidRPr="009C6606">
        <w:rPr>
          <w:lang w:eastAsia="en-GB"/>
        </w:rPr>
        <w:t xml:space="preserve"> </w:t>
      </w:r>
      <w:r w:rsidR="001240A3" w:rsidRPr="009C6606">
        <w:rPr>
          <w:lang w:eastAsia="en-GB"/>
        </w:rPr>
        <w:t>Sterilisation of the unit by recirculating 95% ethanol through the set-up for 1 hour.</w:t>
      </w:r>
    </w:p>
    <w:p w14:paraId="23CC3AA3" w14:textId="5BE3A687" w:rsidR="001240A3" w:rsidRPr="009C6606" w:rsidRDefault="00690F55" w:rsidP="00C50AEA">
      <w:pPr>
        <w:pStyle w:val="MDPI31text"/>
        <w:numPr>
          <w:ilvl w:val="0"/>
          <w:numId w:val="13"/>
        </w:numPr>
        <w:spacing w:after="120"/>
        <w:ind w:firstLine="0"/>
        <w:rPr>
          <w:lang w:eastAsia="en-GB"/>
        </w:rPr>
      </w:pPr>
      <w:r w:rsidRPr="009C6606">
        <w:rPr>
          <w:lang w:eastAsia="en-GB"/>
        </w:rPr>
        <w:t xml:space="preserve"> </w:t>
      </w:r>
      <w:r w:rsidR="001240A3" w:rsidRPr="009C6606">
        <w:rPr>
          <w:lang w:eastAsia="en-GB"/>
        </w:rPr>
        <w:t xml:space="preserve">Rinsing the unit with DI water (several times) to eliminate ethanol residue. </w:t>
      </w:r>
    </w:p>
    <w:p w14:paraId="6CF23443" w14:textId="050D92F5" w:rsidR="001240A3" w:rsidRPr="009C6606" w:rsidRDefault="001240A3" w:rsidP="00C50AEA">
      <w:pPr>
        <w:pStyle w:val="MDPI31text"/>
        <w:rPr>
          <w:rFonts w:cs="Segoe UI"/>
          <w:color w:val="0A0A0A"/>
          <w:lang w:eastAsia="en-AU"/>
        </w:rPr>
      </w:pPr>
      <w:r w:rsidRPr="009C6606">
        <w:rPr>
          <w:lang w:eastAsia="en-GB"/>
        </w:rPr>
        <w:t>Once the filtration was complete</w:t>
      </w:r>
      <w:r w:rsidR="00690F55" w:rsidRPr="009C6606">
        <w:rPr>
          <w:lang w:eastAsia="en-GB"/>
        </w:rPr>
        <w:t>,</w:t>
      </w:r>
      <w:r w:rsidRPr="009C6606">
        <w:rPr>
          <w:lang w:eastAsia="en-GB"/>
        </w:rPr>
        <w:t xml:space="preserve"> a known area of membrane was selected for analysis for cell count, SEM, TOC, adenosine triphosphate (ATP)</w:t>
      </w:r>
      <w:r w:rsidR="00690F55" w:rsidRPr="009C6606">
        <w:rPr>
          <w:lang w:eastAsia="en-GB"/>
        </w:rPr>
        <w:t>,</w:t>
      </w:r>
      <w:r w:rsidRPr="009C6606">
        <w:rPr>
          <w:lang w:eastAsia="en-GB"/>
        </w:rPr>
        <w:t xml:space="preserve"> and live/dea</w:t>
      </w:r>
      <w:r w:rsidR="00C50AEA" w:rsidRPr="009C6606">
        <w:rPr>
          <w:lang w:eastAsia="en-GB"/>
        </w:rPr>
        <w:t xml:space="preserve">d cell count analysis (Figure </w:t>
      </w:r>
      <w:r w:rsidR="001D446B">
        <w:rPr>
          <w:lang w:eastAsia="en-GB"/>
        </w:rPr>
        <w:t>2</w:t>
      </w:r>
      <w:r w:rsidRPr="009C6606">
        <w:rPr>
          <w:lang w:eastAsia="en-GB"/>
        </w:rPr>
        <w:t>c).</w:t>
      </w:r>
      <w:bookmarkStart w:id="10" w:name="_Ref457220500"/>
      <w:bookmarkStart w:id="11" w:name="_Toc457224753"/>
      <w:bookmarkStart w:id="12" w:name="_Toc513463804"/>
      <w:r w:rsidRPr="009C6606">
        <w:rPr>
          <w:lang w:eastAsia="en-GB"/>
        </w:rPr>
        <w:t xml:space="preserve"> </w:t>
      </w:r>
      <w:r w:rsidRPr="009C6606">
        <w:rPr>
          <w:rFonts w:cs="Segoe UI"/>
          <w:color w:val="0A0A0A"/>
          <w:lang w:eastAsia="en-AU"/>
        </w:rPr>
        <w:t>Membrane fouling is due to the deposition of chemical (organic/inorganic) species and biological growth on the membrane surface. Thus, cell count is an indicator of biological growth and hence the progress of biofouling of the membrane.</w:t>
      </w:r>
    </w:p>
    <w:p w14:paraId="5DD64FC3" w14:textId="339AE945" w:rsidR="00A77EEA" w:rsidRPr="009C6606" w:rsidRDefault="00631D1B" w:rsidP="00D52736">
      <w:pPr>
        <w:pStyle w:val="MDPI52figure"/>
        <w:rPr>
          <w:rFonts w:cs="Segoe UI"/>
          <w:lang w:eastAsia="en-GB"/>
        </w:rPr>
      </w:pPr>
      <w:r w:rsidRPr="009C6606">
        <w:rPr>
          <w:noProof/>
          <w:lang w:val="en-AU" w:eastAsia="ko-KR" w:bidi="ar-SA"/>
        </w:rPr>
        <w:lastRenderedPageBreak/>
        <mc:AlternateContent>
          <mc:Choice Requires="wpg">
            <w:drawing>
              <wp:inline distT="0" distB="0" distL="0" distR="0" wp14:anchorId="6E61238B" wp14:editId="326D7DB9">
                <wp:extent cx="5471853" cy="6210524"/>
                <wp:effectExtent l="0" t="0" r="0" b="19050"/>
                <wp:docPr id="1" name="Group 31">
                  <a:extLst xmlns:a="http://schemas.openxmlformats.org/drawingml/2006/main"/>
                </wp:docPr>
                <wp:cNvGraphicFramePr/>
                <a:graphic xmlns:a="http://schemas.openxmlformats.org/drawingml/2006/main">
                  <a:graphicData uri="http://schemas.microsoft.com/office/word/2010/wordprocessingGroup">
                    <wpg:wgp>
                      <wpg:cNvGrpSpPr/>
                      <wpg:grpSpPr>
                        <a:xfrm>
                          <a:off x="0" y="0"/>
                          <a:ext cx="5471853" cy="6210524"/>
                          <a:chOff x="0" y="0"/>
                          <a:chExt cx="5471853" cy="6210524"/>
                        </a:xfrm>
                      </wpg:grpSpPr>
                      <pic:pic xmlns:pic="http://schemas.openxmlformats.org/drawingml/2006/picture">
                        <pic:nvPicPr>
                          <pic:cNvPr id="2" name="Picture 2">
                            <a:extLst/>
                          </pic:cNvPr>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634259" y="0"/>
                            <a:ext cx="3803015" cy="2108200"/>
                          </a:xfrm>
                          <a:prstGeom prst="rect">
                            <a:avLst/>
                          </a:prstGeom>
                          <a:noFill/>
                        </pic:spPr>
                      </pic:pic>
                      <pic:pic xmlns:pic="http://schemas.openxmlformats.org/drawingml/2006/picture">
                        <pic:nvPicPr>
                          <pic:cNvPr id="6" name="Picture 6">
                            <a:extLst/>
                          </pic:cNvPr>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1315836" y="2235312"/>
                            <a:ext cx="2992755" cy="2486025"/>
                          </a:xfrm>
                          <a:prstGeom prst="rect">
                            <a:avLst/>
                          </a:prstGeom>
                          <a:noFill/>
                        </pic:spPr>
                      </pic:pic>
                      <wps:wsp>
                        <wps:cNvPr id="231" name="Rounded Rectangle 2049">
                          <a:extLst/>
                        </wps:cNvPr>
                        <wps:cNvSpPr>
                          <a:spLocks noChangeArrowheads="1"/>
                        </wps:cNvSpPr>
                        <wps:spPr bwMode="auto">
                          <a:xfrm>
                            <a:off x="1355841" y="4848449"/>
                            <a:ext cx="2952750" cy="1362075"/>
                          </a:xfrm>
                          <a:prstGeom prst="roundRect">
                            <a:avLst>
                              <a:gd name="adj" fmla="val 16667"/>
                            </a:avLst>
                          </a:prstGeom>
                          <a:blipFill dpi="0" rotWithShape="1">
                            <a:blip r:embed="rId18"/>
                            <a:srcRect/>
                            <a:tile tx="0" ty="0" sx="100000" sy="100000" flip="none" algn="tl"/>
                          </a:blipFill>
                          <a:ln w="12700">
                            <a:solidFill>
                              <a:srgbClr val="000000"/>
                            </a:solidFill>
                            <a:miter lim="800000"/>
                            <a:headEnd/>
                            <a:tailEnd/>
                          </a:ln>
                        </wps:spPr>
                        <wps:bodyPr rot="0" vert="horz" wrap="square" lIns="91440" tIns="45720" rIns="91440" bIns="45720" anchor="ctr" anchorCtr="0" upright="1">
                          <a:noAutofit/>
                        </wps:bodyPr>
                      </wps:wsp>
                      <wps:wsp>
                        <wps:cNvPr id="232" name="TextBox 11">
                          <a:extLst/>
                        </wps:cNvPr>
                        <wps:cNvSpPr txBox="1"/>
                        <wps:spPr>
                          <a:xfrm>
                            <a:off x="2491075" y="4884446"/>
                            <a:ext cx="602615" cy="215265"/>
                          </a:xfrm>
                          <a:prstGeom prst="rect">
                            <a:avLst/>
                          </a:prstGeom>
                          <a:noFill/>
                        </wps:spPr>
                        <wps:txbx>
                          <w:txbxContent>
                            <w:p w14:paraId="0DE5EAB6"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b/>
                                  <w:bCs/>
                                  <w:color w:val="000000" w:themeColor="text1"/>
                                  <w:kern w:val="24"/>
                                  <w:sz w:val="16"/>
                                  <w:szCs w:val="16"/>
                                </w:rPr>
                                <w:t>Cell count</w:t>
                              </w:r>
                            </w:p>
                          </w:txbxContent>
                        </wps:txbx>
                        <wps:bodyPr wrap="none" rtlCol="0">
                          <a:spAutoFit/>
                        </wps:bodyPr>
                      </wps:wsp>
                      <wps:wsp>
                        <wps:cNvPr id="233" name="TextBox 12">
                          <a:extLst/>
                        </wps:cNvPr>
                        <wps:cNvSpPr txBox="1"/>
                        <wps:spPr>
                          <a:xfrm>
                            <a:off x="2667902" y="5147407"/>
                            <a:ext cx="369570" cy="215265"/>
                          </a:xfrm>
                          <a:prstGeom prst="rect">
                            <a:avLst/>
                          </a:prstGeom>
                          <a:noFill/>
                        </wps:spPr>
                        <wps:txbx>
                          <w:txbxContent>
                            <w:p w14:paraId="24BD89B4"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b/>
                                  <w:bCs/>
                                  <w:color w:val="000000" w:themeColor="text1"/>
                                  <w:kern w:val="24"/>
                                  <w:sz w:val="16"/>
                                  <w:szCs w:val="16"/>
                                </w:rPr>
                                <w:t>SEM</w:t>
                              </w:r>
                            </w:p>
                          </w:txbxContent>
                        </wps:txbx>
                        <wps:bodyPr wrap="none" rtlCol="0">
                          <a:spAutoFit/>
                        </wps:bodyPr>
                      </wps:wsp>
                      <wps:wsp>
                        <wps:cNvPr id="234" name="TextBox 13">
                          <a:extLst/>
                        </wps:cNvPr>
                        <wps:cNvSpPr txBox="1"/>
                        <wps:spPr>
                          <a:xfrm>
                            <a:off x="2282649" y="5438646"/>
                            <a:ext cx="1205230" cy="215265"/>
                          </a:xfrm>
                          <a:prstGeom prst="rect">
                            <a:avLst/>
                          </a:prstGeom>
                          <a:noFill/>
                        </wps:spPr>
                        <wps:txbx>
                          <w:txbxContent>
                            <w:p w14:paraId="5CE982BB"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b/>
                                  <w:bCs/>
                                  <w:color w:val="000000" w:themeColor="text1"/>
                                  <w:kern w:val="24"/>
                                  <w:sz w:val="16"/>
                                  <w:szCs w:val="16"/>
                                </w:rPr>
                                <w:t>TOC</w:t>
                              </w:r>
                            </w:p>
                          </w:txbxContent>
                        </wps:txbx>
                        <wps:bodyPr wrap="square" rtlCol="0">
                          <a:spAutoFit/>
                        </wps:bodyPr>
                      </wps:wsp>
                      <wps:wsp>
                        <wps:cNvPr id="235" name="TextBox 14">
                          <a:extLst/>
                        </wps:cNvPr>
                        <wps:cNvSpPr txBox="1"/>
                        <wps:spPr>
                          <a:xfrm>
                            <a:off x="2389487" y="5944247"/>
                            <a:ext cx="821055" cy="215265"/>
                          </a:xfrm>
                          <a:prstGeom prst="rect">
                            <a:avLst/>
                          </a:prstGeom>
                          <a:noFill/>
                        </wps:spPr>
                        <wps:txbx>
                          <w:txbxContent>
                            <w:p w14:paraId="5FF5D808"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b/>
                                  <w:bCs/>
                                  <w:color w:val="000000" w:themeColor="text1"/>
                                  <w:kern w:val="24"/>
                                  <w:sz w:val="16"/>
                                  <w:szCs w:val="16"/>
                                </w:rPr>
                                <w:t>Live/Dead cells</w:t>
                              </w:r>
                            </w:p>
                          </w:txbxContent>
                        </wps:txbx>
                        <wps:bodyPr wrap="none" rtlCol="0">
                          <a:spAutoFit/>
                        </wps:bodyPr>
                      </wps:wsp>
                      <wps:wsp>
                        <wps:cNvPr id="236" name="TextBox 15">
                          <a:extLst/>
                        </wps:cNvPr>
                        <wps:cNvSpPr txBox="1"/>
                        <wps:spPr>
                          <a:xfrm>
                            <a:off x="2313822" y="5671108"/>
                            <a:ext cx="1117600" cy="215265"/>
                          </a:xfrm>
                          <a:prstGeom prst="rect">
                            <a:avLst/>
                          </a:prstGeom>
                          <a:noFill/>
                        </wps:spPr>
                        <wps:txbx>
                          <w:txbxContent>
                            <w:p w14:paraId="086A43F4"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b/>
                                  <w:bCs/>
                                  <w:color w:val="000000" w:themeColor="text1"/>
                                  <w:kern w:val="24"/>
                                  <w:sz w:val="16"/>
                                  <w:szCs w:val="16"/>
                                </w:rPr>
                                <w:t>ATP</w:t>
                              </w:r>
                            </w:p>
                          </w:txbxContent>
                        </wps:txbx>
                        <wps:bodyPr wrap="square" rtlCol="0">
                          <a:spAutoFit/>
                        </wps:bodyPr>
                      </wps:wsp>
                      <wps:wsp>
                        <wps:cNvPr id="237" name="Rectangle 237">
                          <a:extLst/>
                        </wps:cNvPr>
                        <wps:cNvSpPr/>
                        <wps:spPr>
                          <a:xfrm>
                            <a:off x="2389717" y="4848449"/>
                            <a:ext cx="889000" cy="1362075"/>
                          </a:xfrm>
                          <a:prstGeom prst="rect">
                            <a:avLst/>
                          </a:prstGeom>
                          <a:noFill/>
                          <a:ln w="28575"/>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38" name="Straight Connector 238">
                          <a:extLst/>
                        </wps:cNvPr>
                        <wps:cNvCnPr/>
                        <wps:spPr>
                          <a:xfrm>
                            <a:off x="2389717" y="5147801"/>
                            <a:ext cx="889000" cy="0"/>
                          </a:xfrm>
                          <a:prstGeom prst="line">
                            <a:avLst/>
                          </a:prstGeom>
                          <a:ln w="28575"/>
                        </wps:spPr>
                        <wps:style>
                          <a:lnRef idx="1">
                            <a:schemeClr val="accent1"/>
                          </a:lnRef>
                          <a:fillRef idx="0">
                            <a:schemeClr val="accent1"/>
                          </a:fillRef>
                          <a:effectRef idx="0">
                            <a:schemeClr val="accent1"/>
                          </a:effectRef>
                          <a:fontRef idx="minor">
                            <a:schemeClr val="tx1"/>
                          </a:fontRef>
                        </wps:style>
                        <wps:bodyPr/>
                      </wps:wsp>
                      <wps:wsp>
                        <wps:cNvPr id="239" name="Straight Connector 239">
                          <a:extLst/>
                        </wps:cNvPr>
                        <wps:cNvCnPr/>
                        <wps:spPr>
                          <a:xfrm>
                            <a:off x="2402417" y="5380177"/>
                            <a:ext cx="889000" cy="0"/>
                          </a:xfrm>
                          <a:prstGeom prst="line">
                            <a:avLst/>
                          </a:prstGeom>
                          <a:ln w="28575"/>
                        </wps:spPr>
                        <wps:style>
                          <a:lnRef idx="1">
                            <a:schemeClr val="accent1"/>
                          </a:lnRef>
                          <a:fillRef idx="0">
                            <a:schemeClr val="accent1"/>
                          </a:fillRef>
                          <a:effectRef idx="0">
                            <a:schemeClr val="accent1"/>
                          </a:effectRef>
                          <a:fontRef idx="minor">
                            <a:schemeClr val="tx1"/>
                          </a:fontRef>
                        </wps:style>
                        <wps:bodyPr/>
                      </wps:wsp>
                      <wps:wsp>
                        <wps:cNvPr id="240" name="Straight Connector 240">
                          <a:extLst/>
                        </wps:cNvPr>
                        <wps:cNvCnPr/>
                        <wps:spPr>
                          <a:xfrm>
                            <a:off x="2389717" y="5662597"/>
                            <a:ext cx="889000" cy="0"/>
                          </a:xfrm>
                          <a:prstGeom prst="line">
                            <a:avLst/>
                          </a:prstGeom>
                          <a:ln w="28575"/>
                        </wps:spPr>
                        <wps:style>
                          <a:lnRef idx="1">
                            <a:schemeClr val="accent1"/>
                          </a:lnRef>
                          <a:fillRef idx="0">
                            <a:schemeClr val="accent1"/>
                          </a:fillRef>
                          <a:effectRef idx="0">
                            <a:schemeClr val="accent1"/>
                          </a:effectRef>
                          <a:fontRef idx="minor">
                            <a:schemeClr val="tx1"/>
                          </a:fontRef>
                        </wps:style>
                        <wps:bodyPr/>
                      </wps:wsp>
                      <wps:wsp>
                        <wps:cNvPr id="241" name="Straight Connector 241">
                          <a:extLst/>
                        </wps:cNvPr>
                        <wps:cNvCnPr/>
                        <wps:spPr>
                          <a:xfrm>
                            <a:off x="2402417" y="5939596"/>
                            <a:ext cx="889000" cy="0"/>
                          </a:xfrm>
                          <a:prstGeom prst="line">
                            <a:avLst/>
                          </a:prstGeom>
                          <a:ln w="28575"/>
                        </wps:spPr>
                        <wps:style>
                          <a:lnRef idx="1">
                            <a:schemeClr val="accent1"/>
                          </a:lnRef>
                          <a:fillRef idx="0">
                            <a:schemeClr val="accent1"/>
                          </a:fillRef>
                          <a:effectRef idx="0">
                            <a:schemeClr val="accent1"/>
                          </a:effectRef>
                          <a:fontRef idx="minor">
                            <a:schemeClr val="tx1"/>
                          </a:fontRef>
                        </wps:style>
                        <wps:bodyPr/>
                      </wps:wsp>
                      <wps:wsp>
                        <wps:cNvPr id="242" name="TextBox 22">
                          <a:extLst/>
                        </wps:cNvPr>
                        <wps:cNvSpPr txBox="1"/>
                        <wps:spPr>
                          <a:xfrm>
                            <a:off x="4771448" y="5327711"/>
                            <a:ext cx="700405" cy="509905"/>
                          </a:xfrm>
                          <a:prstGeom prst="rect">
                            <a:avLst/>
                          </a:prstGeom>
                          <a:noFill/>
                        </wps:spPr>
                        <wps:txbx>
                          <w:txbxContent>
                            <w:p w14:paraId="5AC8FEFB"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Filtered FO</w:t>
                              </w:r>
                            </w:p>
                            <w:p w14:paraId="6BEABA06"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Membrane</w:t>
                              </w:r>
                            </w:p>
                            <w:p w14:paraId="26EF6607"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Sheet</w:t>
                              </w:r>
                            </w:p>
                          </w:txbxContent>
                        </wps:txbx>
                        <wps:bodyPr wrap="none" rtlCol="0">
                          <a:spAutoFit/>
                        </wps:bodyPr>
                      </wps:wsp>
                      <wps:wsp>
                        <wps:cNvPr id="243" name="Arrow: Left 243">
                          <a:extLst/>
                        </wps:cNvPr>
                        <wps:cNvSpPr/>
                        <wps:spPr>
                          <a:xfrm>
                            <a:off x="4351867" y="5487384"/>
                            <a:ext cx="359833" cy="236768"/>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44" name="TextBox 24">
                          <a:extLst/>
                        </wps:cNvPr>
                        <wps:cNvSpPr txBox="1"/>
                        <wps:spPr>
                          <a:xfrm>
                            <a:off x="4616756" y="2397254"/>
                            <a:ext cx="753110" cy="509905"/>
                          </a:xfrm>
                          <a:prstGeom prst="rect">
                            <a:avLst/>
                          </a:prstGeom>
                          <a:noFill/>
                        </wps:spPr>
                        <wps:txbx>
                          <w:txbxContent>
                            <w:p w14:paraId="657AD459"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Hollow fibre</w:t>
                              </w:r>
                            </w:p>
                            <w:p w14:paraId="3431379E"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Membrane</w:t>
                              </w:r>
                            </w:p>
                            <w:p w14:paraId="5F2F87B5"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Module</w:t>
                              </w:r>
                            </w:p>
                          </w:txbxContent>
                        </wps:txbx>
                        <wps:bodyPr wrap="none" rtlCol="0">
                          <a:spAutoFit/>
                        </wps:bodyPr>
                      </wps:wsp>
                      <wps:wsp>
                        <wps:cNvPr id="245" name="Arrow: Left 245">
                          <a:extLst/>
                        </wps:cNvPr>
                        <wps:cNvSpPr/>
                        <wps:spPr>
                          <a:xfrm>
                            <a:off x="4257357" y="2532969"/>
                            <a:ext cx="359833" cy="236768"/>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46" name="Straight Arrow Connector 246">
                          <a:extLst/>
                        </wps:cNvPr>
                        <wps:cNvCnPr/>
                        <wps:spPr>
                          <a:xfrm flipH="1">
                            <a:off x="2747434" y="2727251"/>
                            <a:ext cx="520695" cy="863600"/>
                          </a:xfrm>
                          <a:prstGeom prst="straightConnector1">
                            <a:avLst/>
                          </a:prstGeom>
                          <a:ln w="28575">
                            <a:solidFill>
                              <a:schemeClr val="tx1"/>
                            </a:solidFill>
                            <a:prstDash val="sysDash"/>
                            <a:tailEnd type="triangle"/>
                          </a:ln>
                        </wps:spPr>
                        <wps:style>
                          <a:lnRef idx="1">
                            <a:schemeClr val="accent1"/>
                          </a:lnRef>
                          <a:fillRef idx="0">
                            <a:schemeClr val="accent1"/>
                          </a:fillRef>
                          <a:effectRef idx="0">
                            <a:schemeClr val="accent1"/>
                          </a:effectRef>
                          <a:fontRef idx="minor">
                            <a:schemeClr val="tx1"/>
                          </a:fontRef>
                        </wps:style>
                        <wps:bodyPr/>
                      </wps:wsp>
                      <wps:wsp>
                        <wps:cNvPr id="247" name="TextBox 28">
                          <a:extLst/>
                        </wps:cNvPr>
                        <wps:cNvSpPr txBox="1"/>
                        <wps:spPr>
                          <a:xfrm>
                            <a:off x="0" y="153372"/>
                            <a:ext cx="431165" cy="370205"/>
                          </a:xfrm>
                          <a:prstGeom prst="rect">
                            <a:avLst/>
                          </a:prstGeom>
                          <a:noFill/>
                        </wps:spPr>
                        <wps:txbx>
                          <w:txbxContent>
                            <w:p w14:paraId="73E009C9"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36"/>
                                  <w:szCs w:val="36"/>
                                </w:rPr>
                                <w:t>(a)</w:t>
                              </w:r>
                            </w:p>
                          </w:txbxContent>
                        </wps:txbx>
                        <wps:bodyPr wrap="none" rtlCol="0">
                          <a:spAutoFit/>
                        </wps:bodyPr>
                      </wps:wsp>
                      <wps:wsp>
                        <wps:cNvPr id="248" name="TextBox 29">
                          <a:extLst/>
                        </wps:cNvPr>
                        <wps:cNvSpPr txBox="1"/>
                        <wps:spPr>
                          <a:xfrm>
                            <a:off x="0" y="2281846"/>
                            <a:ext cx="441960" cy="370205"/>
                          </a:xfrm>
                          <a:prstGeom prst="rect">
                            <a:avLst/>
                          </a:prstGeom>
                          <a:noFill/>
                        </wps:spPr>
                        <wps:txbx>
                          <w:txbxContent>
                            <w:p w14:paraId="75819782"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36"/>
                                  <w:szCs w:val="36"/>
                                </w:rPr>
                                <w:t>(b)</w:t>
                              </w:r>
                            </w:p>
                          </w:txbxContent>
                        </wps:txbx>
                        <wps:bodyPr wrap="none" rtlCol="0">
                          <a:spAutoFit/>
                        </wps:bodyPr>
                      </wps:wsp>
                      <wps:wsp>
                        <wps:cNvPr id="249" name="TextBox 30">
                          <a:extLst/>
                        </wps:cNvPr>
                        <wps:cNvSpPr txBox="1"/>
                        <wps:spPr>
                          <a:xfrm>
                            <a:off x="0" y="4702668"/>
                            <a:ext cx="418465" cy="370205"/>
                          </a:xfrm>
                          <a:prstGeom prst="rect">
                            <a:avLst/>
                          </a:prstGeom>
                          <a:noFill/>
                        </wps:spPr>
                        <wps:txbx>
                          <w:txbxContent>
                            <w:p w14:paraId="5E2D6550"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36"/>
                                  <w:szCs w:val="36"/>
                                </w:rPr>
                                <w:t>(c)</w:t>
                              </w:r>
                            </w:p>
                          </w:txbxContent>
                        </wps:txbx>
                        <wps:bodyPr wrap="none" rtlCol="0">
                          <a:spAutoFit/>
                        </wps:bodyPr>
                      </wps:wsp>
                    </wpg:wgp>
                  </a:graphicData>
                </a:graphic>
              </wp:inline>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6E61238B" id="Group 31" o:spid="_x0000_s1026" style="width:430.85pt;height:489pt;mso-position-horizontal-relative:char;mso-position-vertical-relative:line" coordsize="54718,6210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left:6342;width:38030;height:210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">
                  <v:imagedata r:id="rId20" o:title=""/>
                </v:shape>
                <v:shape id="Picture 6" o:spid="_x0000_s1028" type="#_x0000_t75" style="position:absolute;left:13158;top:22353;width:29927;height:248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">
                  <v:imagedata r:id="rId21" o:title=""/>
                </v:shape>
                <v:roundrect id="Rounded Rectangle 2049" o:spid="_x0000_s1029" style="position:absolute;left:13558;top:48484;width:29527;height:1362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" strokeweight="1pt">
                  <v:fill r:id="rId22" o:title="" recolor="t" rotate="t" type="tile"/>
                  <v:stroke joinstyle="miter"/>
                </v:roundrect>
                <v:shapetype id="_x0000_t202" coordsize="21600,21600" o:spt="202" path="m,l,21600r21600,l21600,xe">
                  <v:stroke joinstyle="miter"/>
                  <v:path gradientshapeok="t" o:connecttype="rect"/>
                </v:shapetype>
                <v:shape id="TextBox 11" o:spid="_x0000_s1030" type="#_x0000_t202" style="position:absolute;left:24910;top:48844;width:6026;height:21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" filled="f" stroked="f">
                  <v:textbox style="mso-fit-shape-to-text:t">
                    <w:txbxContent>
                      <w:p w14:paraId="0DE5EAB6"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b/>
                            <w:bCs/>
                            <w:color w:val="000000" w:themeColor="text1"/>
                            <w:kern w:val="24"/>
                            <w:sz w:val="16"/>
                            <w:szCs w:val="16"/>
                          </w:rPr>
                          <w:t>Cell count</w:t>
                        </w:r>
                      </w:p>
                    </w:txbxContent>
                  </v:textbox>
                </v:shape>
                <v:shape id="TextBox 12" o:spid="_x0000_s1031" type="#_x0000_t202" style="position:absolute;left:26679;top:51474;width:3695;height:215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" filled="f" stroked="f">
                  <v:textbox style="mso-fit-shape-to-text:t">
                    <w:txbxContent>
                      <w:p w14:paraId="24BD89B4"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b/>
                            <w:bCs/>
                            <w:color w:val="000000" w:themeColor="text1"/>
                            <w:kern w:val="24"/>
                            <w:sz w:val="16"/>
                            <w:szCs w:val="16"/>
                          </w:rPr>
                          <w:t>SEM</w:t>
                        </w:r>
                      </w:p>
                    </w:txbxContent>
                  </v:textbox>
                </v:shape>
                <v:shape id="TextBox 13" o:spid="_x0000_s1032" type="#_x0000_t202" style="position:absolute;left:22826;top:54386;width:12052;height:2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" filled="f" stroked="f">
                  <v:textbox style="mso-fit-shape-to-text:t">
                    <w:txbxContent>
                      <w:p w14:paraId="5CE982BB"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b/>
                            <w:bCs/>
                            <w:color w:val="000000" w:themeColor="text1"/>
                            <w:kern w:val="24"/>
                            <w:sz w:val="16"/>
                            <w:szCs w:val="16"/>
                          </w:rPr>
                          <w:t>TOC</w:t>
                        </w:r>
                      </w:p>
                    </w:txbxContent>
                  </v:textbox>
                </v:shape>
                <v:shape id="TextBox 14" o:spid="_x0000_s1033" type="#_x0000_t202" style="position:absolute;left:23894;top:59442;width:8211;height:21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" filled="f" stroked="f">
                  <v:textbox style="mso-fit-shape-to-text:t">
                    <w:txbxContent>
                      <w:p w14:paraId="5FF5D808"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b/>
                            <w:bCs/>
                            <w:color w:val="000000" w:themeColor="text1"/>
                            <w:kern w:val="24"/>
                            <w:sz w:val="16"/>
                            <w:szCs w:val="16"/>
                          </w:rPr>
                          <w:t>Live/Dead cells</w:t>
                        </w:r>
                      </w:p>
                    </w:txbxContent>
                  </v:textbox>
                </v:shape>
                <v:shape id="TextBox 15" o:spid="_x0000_s1034" type="#_x0000_t202" style="position:absolute;left:23138;top:56711;width:11176;height:2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" filled="f" stroked="f">
                  <v:textbox style="mso-fit-shape-to-text:t">
                    <w:txbxContent>
                      <w:p w14:paraId="086A43F4"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b/>
                            <w:bCs/>
                            <w:color w:val="000000" w:themeColor="text1"/>
                            <w:kern w:val="24"/>
                            <w:sz w:val="16"/>
                            <w:szCs w:val="16"/>
                          </w:rPr>
                          <w:t>ATP</w:t>
                        </w:r>
                      </w:p>
                    </w:txbxContent>
                  </v:textbox>
                </v:shape>
                <v:rect id="Rectangle 237" o:spid="_x0000_s1035" style="position:absolute;left:23897;top:48484;width:8890;height:136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" filled="f" strokecolor="#1f4d78 [1604]" strokeweight="2.25pt"/>
                <v:line id="Straight Connector 238" o:spid="_x0000_s1036" style="position:absolute;visibility:visible;mso-wrap-style:square" from="23897,51478" to="32787,514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" strokecolor="#5b9bd5 [3204]" strokeweight="2.25pt">
                  <v:stroke joinstyle="miter"/>
                </v:line>
                <v:line id="Straight Connector 239" o:spid="_x0000_s1037" style="position:absolute;visibility:visible;mso-wrap-style:square" from="24024,53801" to="32914,538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" strokecolor="#5b9bd5 [3204]" strokeweight="2.25pt">
                  <v:stroke joinstyle="miter"/>
                </v:line>
                <v:line id="Straight Connector 240" o:spid="_x0000_s1038" style="position:absolute;visibility:visible;mso-wrap-style:square" from="23897,56625" to="32787,566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" strokecolor="#5b9bd5 [3204]" strokeweight="2.25pt">
                  <v:stroke joinstyle="miter"/>
                </v:line>
                <v:line id="Straight Connector 241" o:spid="_x0000_s1039" style="position:absolute;visibility:visible;mso-wrap-style:square" from="24024,59395" to="32914,593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" strokecolor="#5b9bd5 [3204]" strokeweight="2.25pt">
                  <v:stroke joinstyle="miter"/>
                </v:line>
                <v:shape id="TextBox 22" o:spid="_x0000_s1040" type="#_x0000_t202" style="position:absolute;left:47714;top:53277;width:7004;height:509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" filled="f" stroked="f">
                  <v:textbox style="mso-fit-shape-to-text:t">
                    <w:txbxContent>
                      <w:p w14:paraId="5AC8FEFB"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Filtered FO</w:t>
                        </w:r>
                      </w:p>
                      <w:p w14:paraId="6BEABA06"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Membrane</w:t>
                        </w:r>
                      </w:p>
                      <w:p w14:paraId="26EF6607"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Sheet</w:t>
                        </w:r>
                      </w:p>
                    </w:txbxContent>
                  </v:textbox>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rrow: Left 243" o:spid="_x0000_s1041" type="#_x0000_t66" style="position:absolute;left:43518;top:54873;width:3599;height:23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" adj="7106" fillcolor="#5b9bd5 [3204]" strokecolor="#1f4d78 [1604]" strokeweight="1pt"/>
                <v:shape id="TextBox 24" o:spid="_x0000_s1042" type="#_x0000_t202" style="position:absolute;left:46167;top:23972;width:7531;height:509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" filled="f" stroked="f">
                  <v:textbox style="mso-fit-shape-to-text:t">
                    <w:txbxContent>
                      <w:p w14:paraId="657AD459"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Hollow fibre</w:t>
                        </w:r>
                      </w:p>
                      <w:p w14:paraId="3431379E"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Membrane</w:t>
                        </w:r>
                      </w:p>
                      <w:p w14:paraId="5F2F87B5"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18"/>
                            <w:szCs w:val="18"/>
                          </w:rPr>
                          <w:t>Module</w:t>
                        </w:r>
                      </w:p>
                    </w:txbxContent>
                  </v:textbox>
                </v:shape>
                <v:shape id="Arrow: Left 245" o:spid="_x0000_s1043" type="#_x0000_t66" style="position:absolute;left:42573;top:25329;width:3598;height:23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" adj="7106" fillcolor="#5b9bd5 [3204]" strokecolor="#1f4d78 [1604]" strokeweight="1pt"/>
                <v:shapetype id="_x0000_t32" coordsize="21600,21600" o:spt="32" o:oned="t" path="m,l21600,21600e" filled="f">
                  <v:path arrowok="t" fillok="f" o:connecttype="none"/>
                  <o:lock v:ext="edit" shapetype="t"/>
                </v:shapetype>
                <v:shape id="Straight Arrow Connector 246" o:spid="_x0000_s1044" type="#_x0000_t32" style="position:absolute;left:27474;top:27272;width:5207;height:863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" strokecolor="black [3213]" strokeweight="2.25pt">
                  <v:stroke dashstyle="3 1" endarrow="block" joinstyle="miter"/>
                </v:shape>
                <v:shape id="TextBox 28" o:spid="_x0000_s1045" type="#_x0000_t202" style="position:absolute;top:1533;width:4311;height:370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" filled="f" stroked="f">
                  <v:textbox style="mso-fit-shape-to-text:t">
                    <w:txbxContent>
                      <w:p w14:paraId="73E009C9"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36"/>
                            <w:szCs w:val="36"/>
                          </w:rPr>
                          <w:t>(a)</w:t>
                        </w:r>
                      </w:p>
                    </w:txbxContent>
                  </v:textbox>
                </v:shape>
                <v:shape id="TextBox 29" o:spid="_x0000_s1046" type="#_x0000_t202" style="position:absolute;top:22818;width:4419;height:370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" filled="f" stroked="f">
                  <v:textbox style="mso-fit-shape-to-text:t">
                    <w:txbxContent>
                      <w:p w14:paraId="75819782"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36"/>
                            <w:szCs w:val="36"/>
                          </w:rPr>
                          <w:t>(b)</w:t>
                        </w:r>
                      </w:p>
                    </w:txbxContent>
                  </v:textbox>
                </v:shape>
                <v:shape id="TextBox 30" o:spid="_x0000_s1047" type="#_x0000_t202" style="position:absolute;top:47026;width:4184;height:370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" filled="f" stroked="f">
                  <v:textbox style="mso-fit-shape-to-text:t">
                    <w:txbxContent>
                      <w:p w14:paraId="5E2D6550" w14:textId="77777777" w:rsidR="00B162F8" w:rsidRDefault="00B162F8" w:rsidP="00D52736">
                        <w:pPr>
                          <w:pStyle w:val="NormalWeb"/>
                          <w:adjustRightInd w:val="0"/>
                          <w:snapToGrid w:val="0"/>
                          <w:spacing w:before="0" w:beforeAutospacing="0" w:after="0" w:afterAutospacing="0"/>
                          <w:jc w:val="center"/>
                        </w:pPr>
                        <w:r>
                          <w:rPr>
                            <w:rFonts w:asciiTheme="minorHAnsi" w:hAnsi="Calibri" w:cstheme="minorBidi"/>
                            <w:color w:val="000000" w:themeColor="text1"/>
                            <w:kern w:val="24"/>
                            <w:sz w:val="36"/>
                            <w:szCs w:val="36"/>
                          </w:rPr>
                          <w:t>(c)</w:t>
                        </w:r>
                      </w:p>
                    </w:txbxContent>
                  </v:textbox>
                </v:shape>
                <w10:anchorlock/>
              </v:group>
            </w:pict>
          </mc:Fallback>
        </mc:AlternateContent>
      </w:r>
    </w:p>
    <w:p w14:paraId="33EA0E4A" w14:textId="77777777" w:rsidR="001240A3" w:rsidRPr="009C6606" w:rsidRDefault="001240A3" w:rsidP="007151C8">
      <w:pPr>
        <w:spacing w:line="320" w:lineRule="exact"/>
        <w:contextualSpacing/>
        <w:rPr>
          <w:szCs w:val="24"/>
          <w:lang w:val="en-GB" w:eastAsia="en-GB"/>
        </w:rPr>
      </w:pPr>
    </w:p>
    <w:bookmarkEnd w:id="10"/>
    <w:p w14:paraId="7DD5A412" w14:textId="55A4A89E" w:rsidR="001240A3" w:rsidRPr="009C6606" w:rsidRDefault="00C50AEA" w:rsidP="00C50AEA">
      <w:pPr>
        <w:pStyle w:val="MDPI51figurecaption"/>
      </w:pPr>
      <w:r w:rsidRPr="009C6606">
        <w:rPr>
          <w:b/>
        </w:rPr>
        <w:t>Figure 2.</w:t>
      </w:r>
      <w:r w:rsidR="001240A3" w:rsidRPr="009C6606">
        <w:rPr>
          <w:b/>
        </w:rPr>
        <w:t xml:space="preserve"> </w:t>
      </w:r>
      <w:r w:rsidR="001240A3" w:rsidRPr="009C6606">
        <w:t>Hollow fibre membrane (</w:t>
      </w:r>
      <w:r w:rsidR="001240A3" w:rsidRPr="009C6606">
        <w:rPr>
          <w:b/>
        </w:rPr>
        <w:t>a</w:t>
      </w:r>
      <w:r w:rsidR="001240A3" w:rsidRPr="009C6606">
        <w:t>) schematic of the experimental set up with a general</w:t>
      </w:r>
      <w:r w:rsidR="00F704CA" w:rsidRPr="009C6606">
        <w:t xml:space="preserve"> forward osmosis</w:t>
      </w:r>
      <w:r w:rsidR="001240A3" w:rsidRPr="009C6606">
        <w:t xml:space="preserve"> </w:t>
      </w:r>
      <w:r w:rsidR="00F704CA" w:rsidRPr="009C6606">
        <w:t>(</w:t>
      </w:r>
      <w:r w:rsidR="001240A3" w:rsidRPr="009C6606">
        <w:t>FO</w:t>
      </w:r>
      <w:r w:rsidR="00F704CA" w:rsidRPr="009C6606">
        <w:t>)</w:t>
      </w:r>
      <w:r w:rsidR="001240A3" w:rsidRPr="009C6606">
        <w:t xml:space="preserve"> membrane cell that can accommodate either a flat sheet or a hollow fibre membrane module, (</w:t>
      </w:r>
      <w:r w:rsidR="001240A3" w:rsidRPr="009C6606">
        <w:rPr>
          <w:b/>
        </w:rPr>
        <w:t>b</w:t>
      </w:r>
      <w:r w:rsidR="001240A3" w:rsidRPr="009C6606">
        <w:t>) photo of the hollow fibre FO membrane system used in this study</w:t>
      </w:r>
      <w:bookmarkEnd w:id="11"/>
      <w:r w:rsidR="001240A3" w:rsidRPr="009C6606">
        <w:t xml:space="preserve"> (Effective membrane area is 25.45 cm</w:t>
      </w:r>
      <w:r w:rsidR="001240A3" w:rsidRPr="009C6606">
        <w:rPr>
          <w:vertAlign w:val="superscript"/>
        </w:rPr>
        <w:t>2</w:t>
      </w:r>
      <w:bookmarkEnd w:id="12"/>
      <w:r w:rsidR="001240A3" w:rsidRPr="009C6606">
        <w:t>), and (</w:t>
      </w:r>
      <w:r w:rsidR="001240A3" w:rsidRPr="009C6606">
        <w:rPr>
          <w:b/>
        </w:rPr>
        <w:t>c</w:t>
      </w:r>
      <w:r w:rsidR="001240A3" w:rsidRPr="009C6606">
        <w:t xml:space="preserve">) </w:t>
      </w:r>
      <w:bookmarkStart w:id="13" w:name="_Toc513463823"/>
      <w:r w:rsidR="001240A3" w:rsidRPr="009C6606">
        <w:t>protocol for the analyses of fouled membrane</w:t>
      </w:r>
      <w:bookmarkEnd w:id="13"/>
      <w:r w:rsidR="001240A3" w:rsidRPr="009C6606">
        <w:t>.</w:t>
      </w:r>
    </w:p>
    <w:p w14:paraId="080441A6" w14:textId="77777777" w:rsidR="001240A3" w:rsidRPr="009C6606" w:rsidRDefault="00C50AEA" w:rsidP="00C50AEA">
      <w:pPr>
        <w:pStyle w:val="MDPI21heading1"/>
      </w:pPr>
      <w:r w:rsidRPr="009C6606">
        <w:t xml:space="preserve">3. </w:t>
      </w:r>
      <w:r w:rsidR="001240A3" w:rsidRPr="009C6606">
        <w:t>Results</w:t>
      </w:r>
    </w:p>
    <w:p w14:paraId="26574191" w14:textId="55B47F5E" w:rsidR="001240A3" w:rsidRDefault="001240A3" w:rsidP="00C50AEA">
      <w:pPr>
        <w:pStyle w:val="MDPI31text"/>
      </w:pPr>
      <w:r w:rsidRPr="009C6606">
        <w:t>The properties of synthetic draw solutions used in this study are given in Table 1. Out of the five synthetic draw solutions used (1.0 M NaCl, 1.0 M MgCl</w:t>
      </w:r>
      <w:r w:rsidRPr="009C6606">
        <w:rPr>
          <w:vertAlign w:val="subscript"/>
        </w:rPr>
        <w:t>2</w:t>
      </w:r>
      <w:r w:rsidRPr="009C6606">
        <w:t>, 1.0 M CaCl</w:t>
      </w:r>
      <w:r w:rsidRPr="009C6606">
        <w:rPr>
          <w:vertAlign w:val="subscript"/>
        </w:rPr>
        <w:t>2</w:t>
      </w:r>
      <w:r w:rsidRPr="009C6606">
        <w:t>, 1.0 M Na</w:t>
      </w:r>
      <w:r w:rsidRPr="009C6606">
        <w:rPr>
          <w:vertAlign w:val="subscript"/>
        </w:rPr>
        <w:t>2</w:t>
      </w:r>
      <w:r w:rsidRPr="009C6606">
        <w:t>SO</w:t>
      </w:r>
      <w:r w:rsidRPr="009C6606">
        <w:rPr>
          <w:vertAlign w:val="subscript"/>
        </w:rPr>
        <w:t>4</w:t>
      </w:r>
      <w:r w:rsidRPr="009C6606">
        <w:t xml:space="preserve"> and ROC)</w:t>
      </w:r>
      <w:r w:rsidR="00690F55" w:rsidRPr="009C6606">
        <w:t>,</w:t>
      </w:r>
      <w:r w:rsidRPr="009C6606">
        <w:t xml:space="preserve"> Na</w:t>
      </w:r>
      <w:r w:rsidRPr="009C6606">
        <w:rPr>
          <w:vertAlign w:val="subscript"/>
        </w:rPr>
        <w:t>2</w:t>
      </w:r>
      <w:r w:rsidRPr="009C6606">
        <w:t>SO</w:t>
      </w:r>
      <w:r w:rsidRPr="009C6606">
        <w:rPr>
          <w:vertAlign w:val="subscript"/>
        </w:rPr>
        <w:t>4</w:t>
      </w:r>
      <w:r w:rsidRPr="009C6606">
        <w:t xml:space="preserve"> has the largest density while MgCl</w:t>
      </w:r>
      <w:r w:rsidRPr="009C6606">
        <w:rPr>
          <w:vertAlign w:val="subscript"/>
        </w:rPr>
        <w:t>2</w:t>
      </w:r>
      <w:r w:rsidRPr="009C6606">
        <w:t xml:space="preserve"> has the largest viscosity; CaCl</w:t>
      </w:r>
      <w:r w:rsidRPr="009C6606">
        <w:rPr>
          <w:vertAlign w:val="subscript"/>
        </w:rPr>
        <w:t>2</w:t>
      </w:r>
      <w:r w:rsidRPr="009C6606">
        <w:t xml:space="preserve"> has the highest electrical conductivity. Properties of seawater (as feed) and reverse osmosis concentrate (ROC) as draw</w:t>
      </w:r>
      <w:r w:rsidR="00690F55" w:rsidRPr="009C6606">
        <w:t>n</w:t>
      </w:r>
      <w:r w:rsidRPr="009C6606">
        <w:t xml:space="preserve"> are given in Table 2. </w:t>
      </w:r>
    </w:p>
    <w:p w14:paraId="08871B62" w14:textId="77777777" w:rsidR="00515F5B" w:rsidRPr="009C6606" w:rsidRDefault="00515F5B" w:rsidP="00C50AEA">
      <w:pPr>
        <w:pStyle w:val="MDPI31text"/>
        <w:rPr>
          <w:b/>
        </w:rPr>
      </w:pPr>
    </w:p>
    <w:p w14:paraId="7C7B1D5B" w14:textId="081E8640" w:rsidR="001240A3" w:rsidRPr="009C6606" w:rsidRDefault="00C50AEA" w:rsidP="00C50AEA">
      <w:pPr>
        <w:pStyle w:val="MDPI41tablecaption"/>
        <w:jc w:val="center"/>
      </w:pPr>
      <w:bookmarkStart w:id="14" w:name="_Toc513463857"/>
      <w:r w:rsidRPr="009C6606">
        <w:rPr>
          <w:b/>
        </w:rPr>
        <w:lastRenderedPageBreak/>
        <w:t>Table 1.</w:t>
      </w:r>
      <w:r w:rsidR="001240A3" w:rsidRPr="009C6606">
        <w:rPr>
          <w:b/>
        </w:rPr>
        <w:t xml:space="preserve"> </w:t>
      </w:r>
      <w:r w:rsidR="00F704CA" w:rsidRPr="009C6606">
        <w:t xml:space="preserve">Properties </w:t>
      </w:r>
      <w:r w:rsidR="001240A3" w:rsidRPr="009C6606">
        <w:t>of synthetic draw solutions used in this study</w:t>
      </w:r>
      <w:bookmarkEnd w:id="14"/>
      <w:r w:rsidR="001240A3" w:rsidRPr="009C6606">
        <w:t>.</w:t>
      </w:r>
    </w:p>
    <w:tbl>
      <w:tblPr>
        <w:tblW w:w="9242" w:type="dxa"/>
        <w:jc w:val="center"/>
        <w:tblBorders>
          <w:top w:val="single" w:sz="4" w:space="0" w:color="auto"/>
        </w:tblBorders>
        <w:tblLook w:val="04A0" w:firstRow="1" w:lastRow="0" w:firstColumn="1" w:lastColumn="0" w:noHBand="0" w:noVBand="1"/>
      </w:tblPr>
      <w:tblGrid>
        <w:gridCol w:w="1567"/>
        <w:gridCol w:w="1148"/>
        <w:gridCol w:w="1296"/>
        <w:gridCol w:w="2680"/>
        <w:gridCol w:w="2551"/>
      </w:tblGrid>
      <w:tr w:rsidR="001240A3" w:rsidRPr="009C6606" w14:paraId="04F34520" w14:textId="77777777" w:rsidTr="00C50AEA">
        <w:trPr>
          <w:jc w:val="center"/>
        </w:trPr>
        <w:tc>
          <w:tcPr>
            <w:tcW w:w="0" w:type="auto"/>
            <w:tcBorders>
              <w:top w:val="single" w:sz="8" w:space="0" w:color="auto"/>
              <w:bottom w:val="single" w:sz="4" w:space="0" w:color="auto"/>
            </w:tcBorders>
            <w:shd w:val="clear" w:color="auto" w:fill="auto"/>
            <w:vAlign w:val="center"/>
            <w:hideMark/>
          </w:tcPr>
          <w:p w14:paraId="1A22296B" w14:textId="4954F67A"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b/>
                <w:sz w:val="20"/>
                <w:lang w:eastAsia="en-AU"/>
              </w:rPr>
            </w:pPr>
            <w:r w:rsidRPr="009C6606">
              <w:rPr>
                <w:rFonts w:ascii="Palatino Linotype" w:hAnsi="Palatino Linotype"/>
                <w:b/>
                <w:sz w:val="20"/>
                <w:lang w:eastAsia="en-AU"/>
              </w:rPr>
              <w:t xml:space="preserve">Draw </w:t>
            </w:r>
            <w:r w:rsidR="00690F55" w:rsidRPr="009C6606">
              <w:rPr>
                <w:rFonts w:ascii="Palatino Linotype" w:hAnsi="Palatino Linotype"/>
                <w:b/>
                <w:sz w:val="20"/>
                <w:lang w:eastAsia="en-AU"/>
              </w:rPr>
              <w:t>S</w:t>
            </w:r>
            <w:r w:rsidRPr="009C6606">
              <w:rPr>
                <w:rFonts w:ascii="Palatino Linotype" w:hAnsi="Palatino Linotype"/>
                <w:b/>
                <w:sz w:val="20"/>
                <w:lang w:eastAsia="en-AU"/>
              </w:rPr>
              <w:t>olution</w:t>
            </w:r>
          </w:p>
          <w:p w14:paraId="2B9B9D01"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b/>
                <w:sz w:val="20"/>
                <w:lang w:eastAsia="en-AU"/>
              </w:rPr>
            </w:pPr>
            <w:r w:rsidRPr="009C6606">
              <w:rPr>
                <w:rFonts w:ascii="Palatino Linotype" w:hAnsi="Palatino Linotype"/>
                <w:b/>
                <w:sz w:val="20"/>
                <w:lang w:eastAsia="en-AU"/>
              </w:rPr>
              <w:t>(1 M)</w:t>
            </w:r>
          </w:p>
        </w:tc>
        <w:tc>
          <w:tcPr>
            <w:tcW w:w="0" w:type="auto"/>
            <w:tcBorders>
              <w:top w:val="single" w:sz="8" w:space="0" w:color="auto"/>
              <w:bottom w:val="single" w:sz="4" w:space="0" w:color="auto"/>
            </w:tcBorders>
            <w:shd w:val="clear" w:color="auto" w:fill="auto"/>
            <w:vAlign w:val="center"/>
            <w:hideMark/>
          </w:tcPr>
          <w:p w14:paraId="0BE2EC82"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b/>
                <w:sz w:val="20"/>
                <w:lang w:eastAsia="en-AU"/>
              </w:rPr>
            </w:pPr>
            <w:r w:rsidRPr="009C6606">
              <w:rPr>
                <w:rFonts w:ascii="Palatino Linotype" w:hAnsi="Palatino Linotype"/>
                <w:b/>
                <w:sz w:val="20"/>
                <w:lang w:eastAsia="en-AU"/>
              </w:rPr>
              <w:t xml:space="preserve">Density, </w:t>
            </w:r>
            <w:r w:rsidRPr="009C6606">
              <w:rPr>
                <w:rFonts w:ascii="Symbol" w:hAnsi="Symbol"/>
                <w:b/>
                <w:sz w:val="20"/>
                <w:lang w:eastAsia="en-AU"/>
              </w:rPr>
              <w:t></w:t>
            </w:r>
          </w:p>
          <w:p w14:paraId="1B97F319"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b/>
                <w:sz w:val="20"/>
                <w:lang w:eastAsia="en-AU"/>
              </w:rPr>
            </w:pPr>
            <w:r w:rsidRPr="009C6606">
              <w:rPr>
                <w:rFonts w:ascii="Palatino Linotype" w:hAnsi="Palatino Linotype"/>
                <w:b/>
                <w:sz w:val="20"/>
                <w:lang w:eastAsia="en-AU"/>
              </w:rPr>
              <w:t>(kg/m</w:t>
            </w:r>
            <w:r w:rsidRPr="009C6606">
              <w:rPr>
                <w:rFonts w:ascii="Palatino Linotype" w:hAnsi="Palatino Linotype"/>
                <w:b/>
                <w:sz w:val="20"/>
                <w:vertAlign w:val="superscript"/>
                <w:lang w:eastAsia="en-AU"/>
              </w:rPr>
              <w:t>3</w:t>
            </w:r>
            <w:r w:rsidRPr="009C6606">
              <w:rPr>
                <w:rFonts w:ascii="Palatino Linotype" w:hAnsi="Palatino Linotype"/>
                <w:b/>
                <w:sz w:val="20"/>
                <w:lang w:eastAsia="en-AU"/>
              </w:rPr>
              <w:t>)</w:t>
            </w:r>
          </w:p>
        </w:tc>
        <w:tc>
          <w:tcPr>
            <w:tcW w:w="0" w:type="auto"/>
            <w:tcBorders>
              <w:top w:val="single" w:sz="8" w:space="0" w:color="auto"/>
              <w:bottom w:val="single" w:sz="4" w:space="0" w:color="auto"/>
            </w:tcBorders>
            <w:shd w:val="clear" w:color="auto" w:fill="auto"/>
            <w:vAlign w:val="center"/>
            <w:hideMark/>
          </w:tcPr>
          <w:p w14:paraId="2F55BE94"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b/>
                <w:sz w:val="20"/>
                <w:lang w:eastAsia="en-AU"/>
              </w:rPr>
            </w:pPr>
            <w:r w:rsidRPr="009C6606">
              <w:rPr>
                <w:rFonts w:ascii="Palatino Linotype" w:hAnsi="Palatino Linotype"/>
                <w:b/>
                <w:sz w:val="20"/>
                <w:lang w:eastAsia="en-AU"/>
              </w:rPr>
              <w:t>Viscosity, µ</w:t>
            </w:r>
          </w:p>
          <w:p w14:paraId="077D0BF6"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b/>
                <w:sz w:val="20"/>
                <w:lang w:eastAsia="en-AU"/>
              </w:rPr>
            </w:pPr>
            <w:r w:rsidRPr="009C6606">
              <w:rPr>
                <w:rFonts w:ascii="Palatino Linotype" w:hAnsi="Palatino Linotype"/>
                <w:b/>
                <w:sz w:val="20"/>
                <w:lang w:eastAsia="en-AU"/>
              </w:rPr>
              <w:t>(Pa∙s)</w:t>
            </w:r>
          </w:p>
        </w:tc>
        <w:tc>
          <w:tcPr>
            <w:tcW w:w="0" w:type="auto"/>
            <w:tcBorders>
              <w:top w:val="single" w:sz="8" w:space="0" w:color="auto"/>
              <w:bottom w:val="single" w:sz="4" w:space="0" w:color="auto"/>
            </w:tcBorders>
            <w:shd w:val="clear" w:color="auto" w:fill="auto"/>
            <w:vAlign w:val="center"/>
            <w:hideMark/>
          </w:tcPr>
          <w:p w14:paraId="634087D3"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b/>
                <w:sz w:val="20"/>
                <w:lang w:eastAsia="en-AU"/>
              </w:rPr>
            </w:pPr>
            <w:r w:rsidRPr="009C6606">
              <w:rPr>
                <w:rFonts w:ascii="Palatino Linotype" w:hAnsi="Palatino Linotype"/>
                <w:b/>
                <w:sz w:val="20"/>
                <w:lang w:eastAsia="en-AU"/>
              </w:rPr>
              <w:t>Conductivity*, EC (mS/cm)</w:t>
            </w:r>
          </w:p>
        </w:tc>
        <w:tc>
          <w:tcPr>
            <w:tcW w:w="0" w:type="auto"/>
            <w:tcBorders>
              <w:top w:val="single" w:sz="8" w:space="0" w:color="auto"/>
              <w:bottom w:val="single" w:sz="4" w:space="0" w:color="auto"/>
            </w:tcBorders>
            <w:shd w:val="clear" w:color="auto" w:fill="auto"/>
            <w:vAlign w:val="center"/>
          </w:tcPr>
          <w:p w14:paraId="3DA790FB" w14:textId="3E96904A"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b/>
                <w:sz w:val="20"/>
                <w:lang w:eastAsia="en-AU"/>
              </w:rPr>
            </w:pPr>
            <w:r w:rsidRPr="009C6606">
              <w:rPr>
                <w:rFonts w:ascii="Palatino Linotype" w:hAnsi="Palatino Linotype"/>
                <w:b/>
                <w:sz w:val="20"/>
                <w:lang w:eastAsia="en-AU"/>
              </w:rPr>
              <w:t xml:space="preserve">Osmotic </w:t>
            </w:r>
            <w:r w:rsidR="00690F55" w:rsidRPr="009C6606">
              <w:rPr>
                <w:rFonts w:ascii="Palatino Linotype" w:hAnsi="Palatino Linotype"/>
                <w:b/>
                <w:sz w:val="20"/>
                <w:lang w:eastAsia="en-AU"/>
              </w:rPr>
              <w:t>P</w:t>
            </w:r>
            <w:r w:rsidRPr="009C6606">
              <w:rPr>
                <w:rFonts w:ascii="Palatino Linotype" w:hAnsi="Palatino Linotype"/>
                <w:b/>
                <w:sz w:val="20"/>
                <w:lang w:eastAsia="en-AU"/>
              </w:rPr>
              <w:t>ressure at 25</w:t>
            </w:r>
            <w:r w:rsidR="00690F55" w:rsidRPr="009C6606">
              <w:rPr>
                <w:rFonts w:ascii="Palatino Linotype" w:hAnsi="Palatino Linotype"/>
                <w:b/>
                <w:sz w:val="20"/>
                <w:lang w:eastAsia="en-AU"/>
              </w:rPr>
              <w:t xml:space="preserve"> °C</w:t>
            </w:r>
          </w:p>
          <w:p w14:paraId="6071B32A"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b/>
                <w:sz w:val="20"/>
                <w:lang w:eastAsia="en-AU"/>
              </w:rPr>
            </w:pPr>
            <w:r w:rsidRPr="009C6606">
              <w:rPr>
                <w:rFonts w:ascii="Palatino Linotype" w:hAnsi="Palatino Linotype"/>
                <w:b/>
                <w:sz w:val="20"/>
                <w:lang w:eastAsia="en-AU"/>
              </w:rPr>
              <w:t>(bar)</w:t>
            </w:r>
          </w:p>
        </w:tc>
      </w:tr>
      <w:tr w:rsidR="001240A3" w:rsidRPr="009C6606" w14:paraId="25765A47" w14:textId="77777777" w:rsidTr="00C50AEA">
        <w:trPr>
          <w:jc w:val="center"/>
        </w:trPr>
        <w:tc>
          <w:tcPr>
            <w:tcW w:w="0" w:type="auto"/>
            <w:tcBorders>
              <w:top w:val="single" w:sz="4" w:space="0" w:color="auto"/>
            </w:tcBorders>
            <w:shd w:val="clear" w:color="auto" w:fill="auto"/>
            <w:noWrap/>
            <w:vAlign w:val="center"/>
            <w:hideMark/>
          </w:tcPr>
          <w:p w14:paraId="03AFA190"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NaCl</w:t>
            </w:r>
          </w:p>
        </w:tc>
        <w:tc>
          <w:tcPr>
            <w:tcW w:w="0" w:type="auto"/>
            <w:tcBorders>
              <w:top w:val="single" w:sz="4" w:space="0" w:color="auto"/>
            </w:tcBorders>
            <w:shd w:val="clear" w:color="auto" w:fill="auto"/>
            <w:noWrap/>
            <w:vAlign w:val="center"/>
            <w:hideMark/>
          </w:tcPr>
          <w:p w14:paraId="03D5C8FD"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1037.00</w:t>
            </w:r>
          </w:p>
        </w:tc>
        <w:tc>
          <w:tcPr>
            <w:tcW w:w="0" w:type="auto"/>
            <w:tcBorders>
              <w:top w:val="single" w:sz="4" w:space="0" w:color="auto"/>
            </w:tcBorders>
            <w:shd w:val="clear" w:color="auto" w:fill="auto"/>
            <w:noWrap/>
            <w:vAlign w:val="center"/>
            <w:hideMark/>
          </w:tcPr>
          <w:p w14:paraId="3B8C43D0"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0.001080</w:t>
            </w:r>
          </w:p>
        </w:tc>
        <w:tc>
          <w:tcPr>
            <w:tcW w:w="0" w:type="auto"/>
            <w:tcBorders>
              <w:top w:val="single" w:sz="4" w:space="0" w:color="auto"/>
            </w:tcBorders>
            <w:shd w:val="clear" w:color="auto" w:fill="auto"/>
            <w:noWrap/>
            <w:vAlign w:val="center"/>
            <w:hideMark/>
          </w:tcPr>
          <w:p w14:paraId="0F125B5B"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81.1</w:t>
            </w:r>
          </w:p>
        </w:tc>
        <w:tc>
          <w:tcPr>
            <w:tcW w:w="0" w:type="auto"/>
            <w:tcBorders>
              <w:top w:val="single" w:sz="4" w:space="0" w:color="auto"/>
            </w:tcBorders>
            <w:shd w:val="clear" w:color="auto" w:fill="auto"/>
            <w:vAlign w:val="center"/>
          </w:tcPr>
          <w:p w14:paraId="4E476EE6"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46.4</w:t>
            </w:r>
          </w:p>
        </w:tc>
      </w:tr>
      <w:tr w:rsidR="001240A3" w:rsidRPr="009C6606" w14:paraId="2A483809" w14:textId="77777777" w:rsidTr="00C50AEA">
        <w:trPr>
          <w:jc w:val="center"/>
        </w:trPr>
        <w:tc>
          <w:tcPr>
            <w:tcW w:w="0" w:type="auto"/>
            <w:shd w:val="clear" w:color="auto" w:fill="auto"/>
            <w:noWrap/>
            <w:vAlign w:val="center"/>
            <w:hideMark/>
          </w:tcPr>
          <w:p w14:paraId="48721EC6"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Na</w:t>
            </w:r>
            <w:r w:rsidRPr="009C6606">
              <w:rPr>
                <w:rFonts w:ascii="Palatino Linotype" w:hAnsi="Palatino Linotype"/>
                <w:sz w:val="20"/>
                <w:vertAlign w:val="subscript"/>
                <w:lang w:eastAsia="en-AU"/>
              </w:rPr>
              <w:t>2</w:t>
            </w:r>
            <w:r w:rsidRPr="009C6606">
              <w:rPr>
                <w:rFonts w:ascii="Palatino Linotype" w:hAnsi="Palatino Linotype"/>
                <w:sz w:val="20"/>
                <w:lang w:eastAsia="en-AU"/>
              </w:rPr>
              <w:t>SO</w:t>
            </w:r>
            <w:r w:rsidRPr="009C6606">
              <w:rPr>
                <w:rFonts w:ascii="Palatino Linotype" w:hAnsi="Palatino Linotype"/>
                <w:sz w:val="20"/>
                <w:vertAlign w:val="subscript"/>
                <w:lang w:eastAsia="en-AU"/>
              </w:rPr>
              <w:t>4</w:t>
            </w:r>
          </w:p>
        </w:tc>
        <w:tc>
          <w:tcPr>
            <w:tcW w:w="0" w:type="auto"/>
            <w:shd w:val="clear" w:color="auto" w:fill="auto"/>
            <w:noWrap/>
            <w:vAlign w:val="center"/>
            <w:hideMark/>
          </w:tcPr>
          <w:p w14:paraId="5D13689F"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 1557.00</w:t>
            </w:r>
          </w:p>
        </w:tc>
        <w:tc>
          <w:tcPr>
            <w:tcW w:w="0" w:type="auto"/>
            <w:shd w:val="clear" w:color="auto" w:fill="auto"/>
            <w:noWrap/>
            <w:vAlign w:val="center"/>
            <w:hideMark/>
          </w:tcPr>
          <w:p w14:paraId="4CA17BAB"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 0.001120</w:t>
            </w:r>
          </w:p>
        </w:tc>
        <w:tc>
          <w:tcPr>
            <w:tcW w:w="0" w:type="auto"/>
            <w:shd w:val="clear" w:color="auto" w:fill="auto"/>
            <w:noWrap/>
            <w:vAlign w:val="center"/>
            <w:hideMark/>
          </w:tcPr>
          <w:p w14:paraId="6A123C24"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81.9</w:t>
            </w:r>
          </w:p>
        </w:tc>
        <w:tc>
          <w:tcPr>
            <w:tcW w:w="0" w:type="auto"/>
            <w:shd w:val="clear" w:color="auto" w:fill="auto"/>
            <w:vAlign w:val="center"/>
          </w:tcPr>
          <w:p w14:paraId="589A15EE"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52.0</w:t>
            </w:r>
          </w:p>
        </w:tc>
      </w:tr>
      <w:tr w:rsidR="001240A3" w:rsidRPr="009C6606" w14:paraId="5A71E361" w14:textId="77777777" w:rsidTr="00C50AEA">
        <w:trPr>
          <w:jc w:val="center"/>
        </w:trPr>
        <w:tc>
          <w:tcPr>
            <w:tcW w:w="0" w:type="auto"/>
            <w:shd w:val="clear" w:color="auto" w:fill="auto"/>
            <w:noWrap/>
            <w:vAlign w:val="center"/>
            <w:hideMark/>
          </w:tcPr>
          <w:p w14:paraId="2F9A6C50"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MgCl</w:t>
            </w:r>
            <w:r w:rsidRPr="009C6606">
              <w:rPr>
                <w:rFonts w:ascii="Palatino Linotype" w:hAnsi="Palatino Linotype"/>
                <w:sz w:val="20"/>
                <w:vertAlign w:val="subscript"/>
                <w:lang w:eastAsia="en-AU"/>
              </w:rPr>
              <w:t>2</w:t>
            </w:r>
          </w:p>
        </w:tc>
        <w:tc>
          <w:tcPr>
            <w:tcW w:w="0" w:type="auto"/>
            <w:shd w:val="clear" w:color="auto" w:fill="auto"/>
            <w:noWrap/>
            <w:vAlign w:val="center"/>
            <w:hideMark/>
          </w:tcPr>
          <w:p w14:paraId="523A17FF"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1072.40</w:t>
            </w:r>
          </w:p>
        </w:tc>
        <w:tc>
          <w:tcPr>
            <w:tcW w:w="0" w:type="auto"/>
            <w:shd w:val="clear" w:color="auto" w:fill="auto"/>
            <w:noWrap/>
            <w:vAlign w:val="center"/>
            <w:hideMark/>
          </w:tcPr>
          <w:p w14:paraId="19B770CC"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0.001490</w:t>
            </w:r>
          </w:p>
        </w:tc>
        <w:tc>
          <w:tcPr>
            <w:tcW w:w="0" w:type="auto"/>
            <w:shd w:val="clear" w:color="auto" w:fill="auto"/>
            <w:noWrap/>
            <w:vAlign w:val="center"/>
            <w:hideMark/>
          </w:tcPr>
          <w:p w14:paraId="2D6F0FD0"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96.7</w:t>
            </w:r>
          </w:p>
        </w:tc>
        <w:tc>
          <w:tcPr>
            <w:tcW w:w="0" w:type="auto"/>
            <w:shd w:val="clear" w:color="auto" w:fill="auto"/>
            <w:vAlign w:val="center"/>
          </w:tcPr>
          <w:p w14:paraId="18BE5FE7"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79.9</w:t>
            </w:r>
          </w:p>
        </w:tc>
      </w:tr>
      <w:tr w:rsidR="001240A3" w:rsidRPr="009C6606" w14:paraId="7A31F4FF" w14:textId="77777777" w:rsidTr="00C50AEA">
        <w:trPr>
          <w:jc w:val="center"/>
        </w:trPr>
        <w:tc>
          <w:tcPr>
            <w:tcW w:w="0" w:type="auto"/>
            <w:tcBorders>
              <w:bottom w:val="nil"/>
            </w:tcBorders>
            <w:shd w:val="clear" w:color="auto" w:fill="auto"/>
            <w:noWrap/>
            <w:vAlign w:val="center"/>
            <w:hideMark/>
          </w:tcPr>
          <w:p w14:paraId="5E2CDE7F"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CaCl</w:t>
            </w:r>
            <w:r w:rsidRPr="009C6606">
              <w:rPr>
                <w:rFonts w:ascii="Palatino Linotype" w:hAnsi="Palatino Linotype"/>
                <w:sz w:val="20"/>
                <w:vertAlign w:val="subscript"/>
                <w:lang w:eastAsia="en-AU"/>
              </w:rPr>
              <w:t>2</w:t>
            </w:r>
          </w:p>
        </w:tc>
        <w:tc>
          <w:tcPr>
            <w:tcW w:w="0" w:type="auto"/>
            <w:tcBorders>
              <w:bottom w:val="nil"/>
            </w:tcBorders>
            <w:shd w:val="clear" w:color="auto" w:fill="auto"/>
            <w:noWrap/>
            <w:vAlign w:val="center"/>
            <w:hideMark/>
          </w:tcPr>
          <w:p w14:paraId="7A609B4E"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1085.20</w:t>
            </w:r>
          </w:p>
        </w:tc>
        <w:tc>
          <w:tcPr>
            <w:tcW w:w="0" w:type="auto"/>
            <w:tcBorders>
              <w:bottom w:val="nil"/>
            </w:tcBorders>
            <w:shd w:val="clear" w:color="auto" w:fill="auto"/>
            <w:noWrap/>
            <w:vAlign w:val="center"/>
            <w:hideMark/>
          </w:tcPr>
          <w:p w14:paraId="6732F220"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0.001330</w:t>
            </w:r>
          </w:p>
        </w:tc>
        <w:tc>
          <w:tcPr>
            <w:tcW w:w="0" w:type="auto"/>
            <w:tcBorders>
              <w:bottom w:val="nil"/>
            </w:tcBorders>
            <w:shd w:val="clear" w:color="auto" w:fill="auto"/>
            <w:noWrap/>
            <w:vAlign w:val="center"/>
            <w:hideMark/>
          </w:tcPr>
          <w:p w14:paraId="287F99F5"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108.6</w:t>
            </w:r>
          </w:p>
        </w:tc>
        <w:tc>
          <w:tcPr>
            <w:tcW w:w="0" w:type="auto"/>
            <w:tcBorders>
              <w:bottom w:val="nil"/>
            </w:tcBorders>
            <w:shd w:val="clear" w:color="auto" w:fill="auto"/>
            <w:vAlign w:val="center"/>
          </w:tcPr>
          <w:p w14:paraId="424207CC"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80.0</w:t>
            </w:r>
          </w:p>
        </w:tc>
      </w:tr>
      <w:tr w:rsidR="001240A3" w:rsidRPr="009C6606" w14:paraId="0009E5E5" w14:textId="77777777" w:rsidTr="00C50AEA">
        <w:trPr>
          <w:jc w:val="center"/>
        </w:trPr>
        <w:tc>
          <w:tcPr>
            <w:tcW w:w="0" w:type="auto"/>
            <w:tcBorders>
              <w:top w:val="nil"/>
              <w:bottom w:val="single" w:sz="8" w:space="0" w:color="auto"/>
            </w:tcBorders>
            <w:shd w:val="clear" w:color="auto" w:fill="auto"/>
            <w:noWrap/>
            <w:vAlign w:val="center"/>
            <w:hideMark/>
          </w:tcPr>
          <w:p w14:paraId="6990DD4F"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ROC</w:t>
            </w:r>
          </w:p>
        </w:tc>
        <w:tc>
          <w:tcPr>
            <w:tcW w:w="0" w:type="auto"/>
            <w:tcBorders>
              <w:top w:val="nil"/>
              <w:bottom w:val="single" w:sz="8" w:space="0" w:color="auto"/>
            </w:tcBorders>
            <w:shd w:val="clear" w:color="auto" w:fill="auto"/>
            <w:noWrap/>
            <w:vAlign w:val="center"/>
            <w:hideMark/>
          </w:tcPr>
          <w:p w14:paraId="75871782"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1023.98</w:t>
            </w:r>
          </w:p>
        </w:tc>
        <w:tc>
          <w:tcPr>
            <w:tcW w:w="0" w:type="auto"/>
            <w:tcBorders>
              <w:top w:val="nil"/>
              <w:bottom w:val="single" w:sz="8" w:space="0" w:color="auto"/>
            </w:tcBorders>
            <w:shd w:val="clear" w:color="auto" w:fill="auto"/>
            <w:noWrap/>
            <w:vAlign w:val="center"/>
            <w:hideMark/>
          </w:tcPr>
          <w:p w14:paraId="5A9DC113"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0.001004</w:t>
            </w:r>
          </w:p>
        </w:tc>
        <w:tc>
          <w:tcPr>
            <w:tcW w:w="0" w:type="auto"/>
            <w:tcBorders>
              <w:top w:val="nil"/>
              <w:bottom w:val="single" w:sz="8" w:space="0" w:color="auto"/>
            </w:tcBorders>
            <w:shd w:val="clear" w:color="auto" w:fill="auto"/>
            <w:noWrap/>
            <w:vAlign w:val="center"/>
            <w:hideMark/>
          </w:tcPr>
          <w:p w14:paraId="7104D0A3"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72.3</w:t>
            </w:r>
          </w:p>
        </w:tc>
        <w:tc>
          <w:tcPr>
            <w:tcW w:w="0" w:type="auto"/>
            <w:tcBorders>
              <w:top w:val="nil"/>
              <w:bottom w:val="single" w:sz="8" w:space="0" w:color="auto"/>
            </w:tcBorders>
            <w:shd w:val="clear" w:color="auto" w:fill="auto"/>
            <w:vAlign w:val="center"/>
          </w:tcPr>
          <w:p w14:paraId="60C4FC24" w14:textId="77777777" w:rsidR="001240A3" w:rsidRPr="009C6606" w:rsidRDefault="001240A3" w:rsidP="00C50AEA">
            <w:pPr>
              <w:autoSpaceDE w:val="0"/>
              <w:autoSpaceDN w:val="0"/>
              <w:adjustRightInd w:val="0"/>
              <w:snapToGrid w:val="0"/>
              <w:spacing w:line="240" w:lineRule="auto"/>
              <w:contextualSpacing/>
              <w:jc w:val="center"/>
              <w:rPr>
                <w:rFonts w:ascii="Palatino Linotype" w:hAnsi="Palatino Linotype"/>
                <w:sz w:val="20"/>
                <w:lang w:eastAsia="en-AU"/>
              </w:rPr>
            </w:pPr>
            <w:r w:rsidRPr="009C6606">
              <w:rPr>
                <w:rFonts w:ascii="Palatino Linotype" w:hAnsi="Palatino Linotype"/>
                <w:sz w:val="20"/>
                <w:lang w:eastAsia="en-AU"/>
              </w:rPr>
              <w:t>33.0</w:t>
            </w:r>
          </w:p>
        </w:tc>
      </w:tr>
    </w:tbl>
    <w:p w14:paraId="16C53C7D" w14:textId="29371782" w:rsidR="001240A3" w:rsidRPr="009C6606" w:rsidRDefault="001240A3" w:rsidP="00C50AEA">
      <w:pPr>
        <w:pStyle w:val="MDPI43tablefooter"/>
        <w:ind w:left="425" w:right="425"/>
      </w:pPr>
      <w:r w:rsidRPr="009C6606">
        <w:t xml:space="preserve">Note: Density, viscosity and osmotic pressure were obtained from </w:t>
      </w:r>
      <w:r w:rsidR="00690F55" w:rsidRPr="009C6606">
        <w:t xml:space="preserve">the </w:t>
      </w:r>
      <w:r w:rsidRPr="009C6606">
        <w:t>OLI ® stream analyser, and *conductivity from experimental values.</w:t>
      </w:r>
    </w:p>
    <w:p w14:paraId="524BC75E" w14:textId="77777777" w:rsidR="00101F21" w:rsidRPr="009C6606" w:rsidRDefault="00101F21" w:rsidP="00101F21">
      <w:pPr>
        <w:pStyle w:val="MDPI41tablecaption"/>
        <w:jc w:val="center"/>
        <w:rPr>
          <w:b/>
        </w:rPr>
      </w:pPr>
      <w:r w:rsidRPr="009C6606">
        <w:rPr>
          <w:b/>
        </w:rPr>
        <w:t xml:space="preserve">Table 2. </w:t>
      </w:r>
      <w:r w:rsidRPr="009C6606">
        <w:t>Properties of feed and draw solution used in this study</w:t>
      </w:r>
      <w:r w:rsidRPr="009C6606">
        <w:rPr>
          <w:b/>
        </w:rPr>
        <w:t>.</w:t>
      </w:r>
    </w:p>
    <w:tbl>
      <w:tblPr>
        <w:tblStyle w:val="TableGrid"/>
        <w:tblW w:w="0" w:type="auto"/>
        <w:jc w:val="center"/>
        <w:tblBorders>
          <w:top w:val="single" w:sz="8" w:space="0" w:color="auto"/>
          <w:left w:val="none" w:sz="0" w:space="0" w:color="auto"/>
          <w:bottom w:val="single" w:sz="8" w:space="0" w:color="auto"/>
          <w:right w:val="none" w:sz="0" w:space="0" w:color="auto"/>
          <w:insideV w:val="none" w:sz="0" w:space="0" w:color="auto"/>
        </w:tblBorders>
        <w:tblLook w:val="04A0" w:firstRow="1" w:lastRow="0" w:firstColumn="1" w:lastColumn="0" w:noHBand="0" w:noVBand="1"/>
      </w:tblPr>
      <w:tblGrid>
        <w:gridCol w:w="2168"/>
        <w:gridCol w:w="1050"/>
        <w:gridCol w:w="1687"/>
        <w:gridCol w:w="1711"/>
        <w:gridCol w:w="2228"/>
      </w:tblGrid>
      <w:tr w:rsidR="00101F21" w:rsidRPr="009C6606" w14:paraId="66A29653" w14:textId="77777777" w:rsidTr="00B162F8">
        <w:trPr>
          <w:jc w:val="center"/>
        </w:trPr>
        <w:tc>
          <w:tcPr>
            <w:tcW w:w="0" w:type="auto"/>
            <w:tcBorders>
              <w:top w:val="single" w:sz="8" w:space="0" w:color="auto"/>
              <w:bottom w:val="single" w:sz="4" w:space="0" w:color="auto"/>
            </w:tcBorders>
            <w:shd w:val="clear" w:color="auto" w:fill="auto"/>
            <w:vAlign w:val="center"/>
          </w:tcPr>
          <w:p w14:paraId="402C4926"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b/>
                <w:sz w:val="20"/>
              </w:rPr>
              <w:t>Property</w:t>
            </w:r>
          </w:p>
        </w:tc>
        <w:tc>
          <w:tcPr>
            <w:tcW w:w="0" w:type="auto"/>
            <w:tcBorders>
              <w:top w:val="single" w:sz="8" w:space="0" w:color="auto"/>
              <w:bottom w:val="single" w:sz="4" w:space="0" w:color="auto"/>
            </w:tcBorders>
            <w:shd w:val="clear" w:color="auto" w:fill="auto"/>
            <w:vAlign w:val="center"/>
          </w:tcPr>
          <w:p w14:paraId="7DFF1523"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b/>
                <w:sz w:val="20"/>
              </w:rPr>
            </w:pPr>
            <w:r w:rsidRPr="009C6606">
              <w:rPr>
                <w:rFonts w:ascii="Palatino Linotype" w:hAnsi="Palatino Linotype"/>
                <w:b/>
                <w:iCs/>
                <w:sz w:val="20"/>
              </w:rPr>
              <w:t>Seawater</w:t>
            </w:r>
          </w:p>
        </w:tc>
        <w:tc>
          <w:tcPr>
            <w:tcW w:w="0" w:type="auto"/>
            <w:tcBorders>
              <w:top w:val="single" w:sz="8" w:space="0" w:color="auto"/>
              <w:bottom w:val="single" w:sz="4" w:space="0" w:color="auto"/>
            </w:tcBorders>
            <w:shd w:val="clear" w:color="auto" w:fill="auto"/>
            <w:vAlign w:val="center"/>
          </w:tcPr>
          <w:p w14:paraId="3DDAD3DB"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b/>
                <w:sz w:val="20"/>
              </w:rPr>
            </w:pPr>
            <w:r w:rsidRPr="009C6606">
              <w:rPr>
                <w:rFonts w:ascii="Palatino Linotype" w:hAnsi="Palatino Linotype"/>
                <w:b/>
                <w:sz w:val="20"/>
              </w:rPr>
              <w:t>Sand Filtered Seawater</w:t>
            </w:r>
          </w:p>
        </w:tc>
        <w:tc>
          <w:tcPr>
            <w:tcW w:w="0" w:type="auto"/>
            <w:tcBorders>
              <w:top w:val="single" w:sz="8" w:space="0" w:color="auto"/>
              <w:bottom w:val="single" w:sz="4" w:space="0" w:color="auto"/>
            </w:tcBorders>
            <w:shd w:val="clear" w:color="auto" w:fill="auto"/>
            <w:vAlign w:val="center"/>
          </w:tcPr>
          <w:p w14:paraId="0EFE4104"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b/>
                <w:sz w:val="20"/>
              </w:rPr>
              <w:t>Draw Solution—ROC</w:t>
            </w:r>
          </w:p>
        </w:tc>
        <w:tc>
          <w:tcPr>
            <w:tcW w:w="0" w:type="auto"/>
            <w:tcBorders>
              <w:top w:val="single" w:sz="8" w:space="0" w:color="auto"/>
              <w:bottom w:val="single" w:sz="4" w:space="0" w:color="auto"/>
            </w:tcBorders>
            <w:shd w:val="clear" w:color="auto" w:fill="auto"/>
            <w:vAlign w:val="center"/>
          </w:tcPr>
          <w:p w14:paraId="4B1102BB" w14:textId="77777777" w:rsidR="00101F21" w:rsidRPr="009C6606" w:rsidRDefault="00101F21" w:rsidP="00B162F8">
            <w:pPr>
              <w:autoSpaceDE w:val="0"/>
              <w:autoSpaceDN w:val="0"/>
              <w:adjustRightInd w:val="0"/>
              <w:snapToGrid w:val="0"/>
              <w:spacing w:line="240" w:lineRule="auto"/>
              <w:contextualSpacing/>
              <w:jc w:val="center"/>
            </w:pPr>
            <w:r w:rsidRPr="009C6606">
              <w:rPr>
                <w:rFonts w:ascii="Palatino Linotype" w:hAnsi="Palatino Linotype"/>
                <w:b/>
                <w:sz w:val="18"/>
                <w:szCs w:val="18"/>
              </w:rPr>
              <w:t>Feed Solution—PSDP Fe(OH)</w:t>
            </w:r>
            <w:r w:rsidRPr="009C6606">
              <w:rPr>
                <w:rFonts w:ascii="Palatino Linotype" w:hAnsi="Palatino Linotype"/>
                <w:b/>
                <w:sz w:val="18"/>
                <w:szCs w:val="18"/>
                <w:vertAlign w:val="subscript"/>
              </w:rPr>
              <w:t>3</w:t>
            </w:r>
            <w:r w:rsidRPr="009C6606">
              <w:rPr>
                <w:rFonts w:ascii="Palatino Linotype" w:hAnsi="Palatino Linotype"/>
                <w:b/>
                <w:sz w:val="18"/>
                <w:szCs w:val="18"/>
              </w:rPr>
              <w:t xml:space="preserve"> </w:t>
            </w:r>
            <w:r w:rsidRPr="009C6606">
              <w:rPr>
                <w:rFonts w:ascii="Palatino Linotype" w:hAnsi="Palatino Linotype"/>
                <w:b/>
                <w:iCs/>
                <w:sz w:val="18"/>
                <w:szCs w:val="18"/>
              </w:rPr>
              <w:t>Sludge</w:t>
            </w:r>
          </w:p>
        </w:tc>
      </w:tr>
      <w:tr w:rsidR="00101F21" w:rsidRPr="009C6606" w14:paraId="5CC8657A" w14:textId="77777777" w:rsidTr="00B162F8">
        <w:trPr>
          <w:jc w:val="center"/>
        </w:trPr>
        <w:tc>
          <w:tcPr>
            <w:tcW w:w="0" w:type="auto"/>
            <w:tcBorders>
              <w:top w:val="single" w:sz="4" w:space="0" w:color="auto"/>
              <w:bottom w:val="nil"/>
            </w:tcBorders>
            <w:shd w:val="clear" w:color="auto" w:fill="auto"/>
            <w:vAlign w:val="center"/>
          </w:tcPr>
          <w:p w14:paraId="066DD88E"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 xml:space="preserve">pH </w:t>
            </w:r>
          </w:p>
        </w:tc>
        <w:tc>
          <w:tcPr>
            <w:tcW w:w="0" w:type="auto"/>
            <w:tcBorders>
              <w:top w:val="single" w:sz="4" w:space="0" w:color="auto"/>
              <w:bottom w:val="nil"/>
            </w:tcBorders>
            <w:shd w:val="clear" w:color="auto" w:fill="auto"/>
            <w:vAlign w:val="center"/>
          </w:tcPr>
          <w:p w14:paraId="3F19705D"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8.42</w:t>
            </w:r>
          </w:p>
        </w:tc>
        <w:tc>
          <w:tcPr>
            <w:tcW w:w="0" w:type="auto"/>
            <w:tcBorders>
              <w:top w:val="single" w:sz="4" w:space="0" w:color="auto"/>
              <w:bottom w:val="nil"/>
            </w:tcBorders>
            <w:shd w:val="clear" w:color="auto" w:fill="auto"/>
            <w:vAlign w:val="center"/>
          </w:tcPr>
          <w:p w14:paraId="4DF88324"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7.68</w:t>
            </w:r>
          </w:p>
        </w:tc>
        <w:tc>
          <w:tcPr>
            <w:tcW w:w="0" w:type="auto"/>
            <w:tcBorders>
              <w:top w:val="single" w:sz="4" w:space="0" w:color="auto"/>
              <w:bottom w:val="nil"/>
            </w:tcBorders>
            <w:shd w:val="clear" w:color="auto" w:fill="auto"/>
            <w:vAlign w:val="center"/>
          </w:tcPr>
          <w:p w14:paraId="51CBD05F"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7.77</w:t>
            </w:r>
          </w:p>
        </w:tc>
        <w:tc>
          <w:tcPr>
            <w:tcW w:w="0" w:type="auto"/>
            <w:tcBorders>
              <w:top w:val="single" w:sz="4" w:space="0" w:color="auto"/>
              <w:bottom w:val="nil"/>
            </w:tcBorders>
            <w:shd w:val="clear" w:color="auto" w:fill="auto"/>
            <w:vAlign w:val="center"/>
          </w:tcPr>
          <w:p w14:paraId="1305B39E"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8.69</w:t>
            </w:r>
          </w:p>
        </w:tc>
      </w:tr>
      <w:tr w:rsidR="00101F21" w:rsidRPr="009C6606" w14:paraId="2496080D" w14:textId="77777777" w:rsidTr="00B162F8">
        <w:trPr>
          <w:jc w:val="center"/>
        </w:trPr>
        <w:tc>
          <w:tcPr>
            <w:tcW w:w="0" w:type="auto"/>
            <w:tcBorders>
              <w:top w:val="nil"/>
              <w:bottom w:val="nil"/>
            </w:tcBorders>
            <w:shd w:val="clear" w:color="auto" w:fill="auto"/>
            <w:vAlign w:val="center"/>
          </w:tcPr>
          <w:p w14:paraId="0EE9D230"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Turbidity (NTU)</w:t>
            </w:r>
          </w:p>
        </w:tc>
        <w:tc>
          <w:tcPr>
            <w:tcW w:w="0" w:type="auto"/>
            <w:tcBorders>
              <w:top w:val="nil"/>
              <w:bottom w:val="nil"/>
            </w:tcBorders>
            <w:shd w:val="clear" w:color="auto" w:fill="auto"/>
            <w:vAlign w:val="center"/>
          </w:tcPr>
          <w:p w14:paraId="3B313F40"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29.1</w:t>
            </w:r>
          </w:p>
        </w:tc>
        <w:tc>
          <w:tcPr>
            <w:tcW w:w="0" w:type="auto"/>
            <w:tcBorders>
              <w:top w:val="nil"/>
              <w:bottom w:val="nil"/>
            </w:tcBorders>
            <w:shd w:val="clear" w:color="auto" w:fill="auto"/>
            <w:vAlign w:val="center"/>
          </w:tcPr>
          <w:p w14:paraId="6B543C7C"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0.45</w:t>
            </w:r>
          </w:p>
        </w:tc>
        <w:tc>
          <w:tcPr>
            <w:tcW w:w="0" w:type="auto"/>
            <w:tcBorders>
              <w:top w:val="nil"/>
              <w:bottom w:val="nil"/>
            </w:tcBorders>
            <w:shd w:val="clear" w:color="auto" w:fill="auto"/>
            <w:vAlign w:val="center"/>
          </w:tcPr>
          <w:p w14:paraId="19A150C5"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w:t>
            </w:r>
          </w:p>
        </w:tc>
        <w:tc>
          <w:tcPr>
            <w:tcW w:w="0" w:type="auto"/>
            <w:tcBorders>
              <w:top w:val="nil"/>
              <w:bottom w:val="nil"/>
            </w:tcBorders>
            <w:shd w:val="clear" w:color="auto" w:fill="auto"/>
            <w:vAlign w:val="center"/>
          </w:tcPr>
          <w:p w14:paraId="5CA44272"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w:t>
            </w:r>
          </w:p>
        </w:tc>
      </w:tr>
      <w:tr w:rsidR="00101F21" w:rsidRPr="009C6606" w14:paraId="21111F14" w14:textId="77777777" w:rsidTr="00B162F8">
        <w:trPr>
          <w:jc w:val="center"/>
        </w:trPr>
        <w:tc>
          <w:tcPr>
            <w:tcW w:w="0" w:type="auto"/>
            <w:tcBorders>
              <w:top w:val="nil"/>
              <w:bottom w:val="nil"/>
            </w:tcBorders>
            <w:shd w:val="clear" w:color="auto" w:fill="auto"/>
            <w:vAlign w:val="center"/>
          </w:tcPr>
          <w:p w14:paraId="2ABF9F22"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EC (mS/m)</w:t>
            </w:r>
          </w:p>
        </w:tc>
        <w:tc>
          <w:tcPr>
            <w:tcW w:w="0" w:type="auto"/>
            <w:tcBorders>
              <w:top w:val="nil"/>
              <w:bottom w:val="nil"/>
            </w:tcBorders>
            <w:shd w:val="clear" w:color="auto" w:fill="auto"/>
            <w:vAlign w:val="center"/>
          </w:tcPr>
          <w:p w14:paraId="1448AEF9"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4450</w:t>
            </w:r>
          </w:p>
        </w:tc>
        <w:tc>
          <w:tcPr>
            <w:tcW w:w="0" w:type="auto"/>
            <w:tcBorders>
              <w:top w:val="nil"/>
              <w:bottom w:val="nil"/>
            </w:tcBorders>
            <w:shd w:val="clear" w:color="auto" w:fill="auto"/>
            <w:vAlign w:val="center"/>
          </w:tcPr>
          <w:p w14:paraId="436D5535"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4470</w:t>
            </w:r>
          </w:p>
        </w:tc>
        <w:tc>
          <w:tcPr>
            <w:tcW w:w="0" w:type="auto"/>
            <w:tcBorders>
              <w:top w:val="nil"/>
              <w:bottom w:val="nil"/>
            </w:tcBorders>
            <w:shd w:val="clear" w:color="auto" w:fill="auto"/>
            <w:vAlign w:val="center"/>
          </w:tcPr>
          <w:p w14:paraId="546AA86C"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 xml:space="preserve">7300 </w:t>
            </w:r>
          </w:p>
        </w:tc>
        <w:tc>
          <w:tcPr>
            <w:tcW w:w="0" w:type="auto"/>
            <w:tcBorders>
              <w:top w:val="nil"/>
              <w:bottom w:val="nil"/>
            </w:tcBorders>
            <w:shd w:val="clear" w:color="auto" w:fill="auto"/>
            <w:vAlign w:val="center"/>
          </w:tcPr>
          <w:p w14:paraId="1ACC0CBB"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5150</w:t>
            </w:r>
          </w:p>
        </w:tc>
      </w:tr>
      <w:tr w:rsidR="00101F21" w:rsidRPr="009C6606" w14:paraId="1A9E7F93" w14:textId="77777777" w:rsidTr="00B162F8">
        <w:trPr>
          <w:jc w:val="center"/>
        </w:trPr>
        <w:tc>
          <w:tcPr>
            <w:tcW w:w="0" w:type="auto"/>
            <w:tcBorders>
              <w:top w:val="nil"/>
              <w:bottom w:val="nil"/>
            </w:tcBorders>
            <w:shd w:val="clear" w:color="auto" w:fill="auto"/>
            <w:vAlign w:val="center"/>
          </w:tcPr>
          <w:p w14:paraId="28E1FE23"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TOC (mg/L)</w:t>
            </w:r>
          </w:p>
        </w:tc>
        <w:tc>
          <w:tcPr>
            <w:tcW w:w="0" w:type="auto"/>
            <w:tcBorders>
              <w:top w:val="nil"/>
              <w:bottom w:val="nil"/>
            </w:tcBorders>
            <w:shd w:val="clear" w:color="auto" w:fill="auto"/>
            <w:vAlign w:val="center"/>
          </w:tcPr>
          <w:p w14:paraId="00DF3D37"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1.71</w:t>
            </w:r>
          </w:p>
        </w:tc>
        <w:tc>
          <w:tcPr>
            <w:tcW w:w="0" w:type="auto"/>
            <w:tcBorders>
              <w:top w:val="nil"/>
              <w:bottom w:val="nil"/>
            </w:tcBorders>
            <w:shd w:val="clear" w:color="auto" w:fill="auto"/>
            <w:vAlign w:val="center"/>
          </w:tcPr>
          <w:p w14:paraId="0F3C18D0"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0.73</w:t>
            </w:r>
          </w:p>
        </w:tc>
        <w:tc>
          <w:tcPr>
            <w:tcW w:w="0" w:type="auto"/>
            <w:tcBorders>
              <w:top w:val="nil"/>
              <w:bottom w:val="nil"/>
            </w:tcBorders>
            <w:shd w:val="clear" w:color="auto" w:fill="auto"/>
            <w:vAlign w:val="center"/>
          </w:tcPr>
          <w:p w14:paraId="0F908F06"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3.10</w:t>
            </w:r>
          </w:p>
        </w:tc>
        <w:tc>
          <w:tcPr>
            <w:tcW w:w="0" w:type="auto"/>
            <w:tcBorders>
              <w:top w:val="nil"/>
              <w:bottom w:val="nil"/>
            </w:tcBorders>
            <w:shd w:val="clear" w:color="auto" w:fill="auto"/>
            <w:vAlign w:val="center"/>
          </w:tcPr>
          <w:p w14:paraId="37CBA5A5"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17.06</w:t>
            </w:r>
          </w:p>
        </w:tc>
      </w:tr>
      <w:tr w:rsidR="00101F21" w:rsidRPr="009C6606" w14:paraId="5EC33396" w14:textId="77777777" w:rsidTr="00B162F8">
        <w:trPr>
          <w:jc w:val="center"/>
        </w:trPr>
        <w:tc>
          <w:tcPr>
            <w:tcW w:w="0" w:type="auto"/>
            <w:tcBorders>
              <w:top w:val="nil"/>
              <w:bottom w:val="nil"/>
            </w:tcBorders>
            <w:shd w:val="clear" w:color="auto" w:fill="auto"/>
            <w:vAlign w:val="center"/>
          </w:tcPr>
          <w:p w14:paraId="4D90F747"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vertAlign w:val="subscript"/>
              </w:rPr>
            </w:pPr>
            <w:r w:rsidRPr="009C6606">
              <w:rPr>
                <w:rFonts w:ascii="Palatino Linotype" w:hAnsi="Palatino Linotype"/>
                <w:sz w:val="20"/>
              </w:rPr>
              <w:t>Alkalinity – mg/L as CaCO</w:t>
            </w:r>
            <w:r w:rsidRPr="009C6606">
              <w:rPr>
                <w:rFonts w:ascii="Palatino Linotype" w:hAnsi="Palatino Linotype"/>
                <w:sz w:val="20"/>
                <w:vertAlign w:val="subscript"/>
              </w:rPr>
              <w:t>3</w:t>
            </w:r>
          </w:p>
        </w:tc>
        <w:tc>
          <w:tcPr>
            <w:tcW w:w="0" w:type="auto"/>
            <w:tcBorders>
              <w:top w:val="nil"/>
              <w:bottom w:val="nil"/>
            </w:tcBorders>
            <w:shd w:val="clear" w:color="auto" w:fill="auto"/>
            <w:vAlign w:val="center"/>
          </w:tcPr>
          <w:p w14:paraId="4D6B4691"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110</w:t>
            </w:r>
          </w:p>
        </w:tc>
        <w:tc>
          <w:tcPr>
            <w:tcW w:w="0" w:type="auto"/>
            <w:tcBorders>
              <w:top w:val="nil"/>
              <w:bottom w:val="nil"/>
            </w:tcBorders>
            <w:shd w:val="clear" w:color="auto" w:fill="auto"/>
            <w:vAlign w:val="center"/>
          </w:tcPr>
          <w:p w14:paraId="277F1878"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45</w:t>
            </w:r>
          </w:p>
        </w:tc>
        <w:tc>
          <w:tcPr>
            <w:tcW w:w="0" w:type="auto"/>
            <w:tcBorders>
              <w:top w:val="nil"/>
              <w:bottom w:val="nil"/>
            </w:tcBorders>
            <w:shd w:val="clear" w:color="auto" w:fill="auto"/>
            <w:vAlign w:val="center"/>
          </w:tcPr>
          <w:p w14:paraId="51DA8DBB"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68</w:t>
            </w:r>
          </w:p>
        </w:tc>
        <w:tc>
          <w:tcPr>
            <w:tcW w:w="0" w:type="auto"/>
            <w:tcBorders>
              <w:top w:val="nil"/>
              <w:bottom w:val="nil"/>
            </w:tcBorders>
            <w:shd w:val="clear" w:color="auto" w:fill="auto"/>
            <w:vAlign w:val="center"/>
          </w:tcPr>
          <w:p w14:paraId="487C2C7B"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102</w:t>
            </w:r>
          </w:p>
        </w:tc>
      </w:tr>
      <w:tr w:rsidR="00101F21" w:rsidRPr="009C6606" w14:paraId="35F33FB2" w14:textId="77777777" w:rsidTr="00B162F8">
        <w:trPr>
          <w:jc w:val="center"/>
        </w:trPr>
        <w:tc>
          <w:tcPr>
            <w:tcW w:w="0" w:type="auto"/>
            <w:tcBorders>
              <w:top w:val="nil"/>
              <w:bottom w:val="nil"/>
            </w:tcBorders>
            <w:shd w:val="clear" w:color="auto" w:fill="auto"/>
            <w:vAlign w:val="center"/>
          </w:tcPr>
          <w:p w14:paraId="019EF795"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vertAlign w:val="subscript"/>
              </w:rPr>
            </w:pPr>
            <w:r w:rsidRPr="009C6606">
              <w:rPr>
                <w:rFonts w:ascii="Palatino Linotype" w:hAnsi="Palatino Linotype"/>
                <w:sz w:val="20"/>
              </w:rPr>
              <w:t>Hardness (EDTA)-mg/L as CaCO</w:t>
            </w:r>
            <w:r w:rsidRPr="009C6606">
              <w:rPr>
                <w:rFonts w:ascii="Palatino Linotype" w:hAnsi="Palatino Linotype"/>
                <w:sz w:val="20"/>
                <w:vertAlign w:val="subscript"/>
              </w:rPr>
              <w:t>3</w:t>
            </w:r>
          </w:p>
        </w:tc>
        <w:tc>
          <w:tcPr>
            <w:tcW w:w="0" w:type="auto"/>
            <w:tcBorders>
              <w:top w:val="nil"/>
              <w:bottom w:val="nil"/>
            </w:tcBorders>
            <w:shd w:val="clear" w:color="auto" w:fill="auto"/>
            <w:vAlign w:val="center"/>
          </w:tcPr>
          <w:p w14:paraId="4A8CCCCB"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4600</w:t>
            </w:r>
          </w:p>
        </w:tc>
        <w:tc>
          <w:tcPr>
            <w:tcW w:w="0" w:type="auto"/>
            <w:tcBorders>
              <w:top w:val="nil"/>
              <w:bottom w:val="nil"/>
            </w:tcBorders>
            <w:shd w:val="clear" w:color="auto" w:fill="auto"/>
            <w:vAlign w:val="center"/>
          </w:tcPr>
          <w:p w14:paraId="16997465"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6200</w:t>
            </w:r>
          </w:p>
        </w:tc>
        <w:tc>
          <w:tcPr>
            <w:tcW w:w="0" w:type="auto"/>
            <w:tcBorders>
              <w:top w:val="nil"/>
              <w:bottom w:val="nil"/>
            </w:tcBorders>
            <w:shd w:val="clear" w:color="auto" w:fill="auto"/>
            <w:vAlign w:val="center"/>
          </w:tcPr>
          <w:p w14:paraId="1813142C"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9550</w:t>
            </w:r>
          </w:p>
        </w:tc>
        <w:tc>
          <w:tcPr>
            <w:tcW w:w="0" w:type="auto"/>
            <w:tcBorders>
              <w:top w:val="nil"/>
              <w:bottom w:val="nil"/>
            </w:tcBorders>
            <w:shd w:val="clear" w:color="auto" w:fill="auto"/>
            <w:vAlign w:val="center"/>
          </w:tcPr>
          <w:p w14:paraId="2EF9886B"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4500</w:t>
            </w:r>
          </w:p>
        </w:tc>
      </w:tr>
      <w:tr w:rsidR="00101F21" w:rsidRPr="009C6606" w14:paraId="48ECDD51" w14:textId="77777777" w:rsidTr="00B162F8">
        <w:trPr>
          <w:jc w:val="center"/>
        </w:trPr>
        <w:tc>
          <w:tcPr>
            <w:tcW w:w="0" w:type="auto"/>
            <w:tcBorders>
              <w:top w:val="nil"/>
              <w:bottom w:val="nil"/>
            </w:tcBorders>
            <w:shd w:val="clear" w:color="auto" w:fill="auto"/>
            <w:vAlign w:val="center"/>
          </w:tcPr>
          <w:p w14:paraId="4FDF6CCD"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 xml:space="preserve">Solids content (% TS) </w:t>
            </w:r>
          </w:p>
        </w:tc>
        <w:tc>
          <w:tcPr>
            <w:tcW w:w="0" w:type="auto"/>
            <w:tcBorders>
              <w:top w:val="nil"/>
              <w:bottom w:val="nil"/>
            </w:tcBorders>
            <w:shd w:val="clear" w:color="auto" w:fill="auto"/>
            <w:vAlign w:val="center"/>
          </w:tcPr>
          <w:p w14:paraId="495DC5D8"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b/>
                <w:sz w:val="20"/>
              </w:rPr>
              <w:t>-</w:t>
            </w:r>
          </w:p>
        </w:tc>
        <w:tc>
          <w:tcPr>
            <w:tcW w:w="0" w:type="auto"/>
            <w:tcBorders>
              <w:top w:val="nil"/>
              <w:bottom w:val="nil"/>
            </w:tcBorders>
            <w:shd w:val="clear" w:color="auto" w:fill="auto"/>
            <w:vAlign w:val="center"/>
          </w:tcPr>
          <w:p w14:paraId="2D7BD35A"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b/>
                <w:sz w:val="20"/>
              </w:rPr>
              <w:t>-</w:t>
            </w:r>
          </w:p>
        </w:tc>
        <w:tc>
          <w:tcPr>
            <w:tcW w:w="0" w:type="auto"/>
            <w:tcBorders>
              <w:top w:val="nil"/>
              <w:bottom w:val="nil"/>
            </w:tcBorders>
            <w:shd w:val="clear" w:color="auto" w:fill="auto"/>
            <w:vAlign w:val="center"/>
          </w:tcPr>
          <w:p w14:paraId="0267DC0C"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b/>
                <w:sz w:val="20"/>
              </w:rPr>
              <w:t>-</w:t>
            </w:r>
          </w:p>
        </w:tc>
        <w:tc>
          <w:tcPr>
            <w:tcW w:w="0" w:type="auto"/>
            <w:tcBorders>
              <w:top w:val="nil"/>
              <w:bottom w:val="nil"/>
            </w:tcBorders>
            <w:shd w:val="clear" w:color="auto" w:fill="auto"/>
            <w:vAlign w:val="center"/>
          </w:tcPr>
          <w:p w14:paraId="65715C40" w14:textId="77777777" w:rsidR="00101F21" w:rsidRPr="009C6606" w:rsidRDefault="00101F21" w:rsidP="00B162F8">
            <w:pPr>
              <w:autoSpaceDE w:val="0"/>
              <w:autoSpaceDN w:val="0"/>
              <w:adjustRightInd w:val="0"/>
              <w:snapToGrid w:val="0"/>
              <w:spacing w:line="240" w:lineRule="auto"/>
              <w:contextualSpacing/>
              <w:jc w:val="center"/>
              <w:rPr>
                <w:rFonts w:ascii="Palatino Linotype" w:hAnsi="Palatino Linotype"/>
                <w:sz w:val="20"/>
              </w:rPr>
            </w:pPr>
            <w:r w:rsidRPr="009C6606">
              <w:rPr>
                <w:rFonts w:ascii="Palatino Linotype" w:hAnsi="Palatino Linotype"/>
                <w:sz w:val="20"/>
              </w:rPr>
              <w:t>4.04</w:t>
            </w:r>
          </w:p>
        </w:tc>
      </w:tr>
      <w:tr w:rsidR="00101F21" w:rsidRPr="009C6606" w14:paraId="336ACC3C" w14:textId="77777777" w:rsidTr="00B162F8">
        <w:trPr>
          <w:jc w:val="center"/>
        </w:trPr>
        <w:tc>
          <w:tcPr>
            <w:tcW w:w="0" w:type="auto"/>
            <w:tcBorders>
              <w:top w:val="nil"/>
            </w:tcBorders>
            <w:shd w:val="clear" w:color="auto" w:fill="auto"/>
            <w:vAlign w:val="center"/>
          </w:tcPr>
          <w:p w14:paraId="41F343A4"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Specific gravity</w:t>
            </w:r>
          </w:p>
        </w:tc>
        <w:tc>
          <w:tcPr>
            <w:tcW w:w="0" w:type="auto"/>
            <w:tcBorders>
              <w:top w:val="nil"/>
            </w:tcBorders>
            <w:shd w:val="clear" w:color="auto" w:fill="auto"/>
            <w:vAlign w:val="center"/>
          </w:tcPr>
          <w:p w14:paraId="2C76D4E7"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b/>
                <w:sz w:val="20"/>
              </w:rPr>
              <w:t>-</w:t>
            </w:r>
          </w:p>
        </w:tc>
        <w:tc>
          <w:tcPr>
            <w:tcW w:w="0" w:type="auto"/>
            <w:tcBorders>
              <w:top w:val="nil"/>
            </w:tcBorders>
            <w:shd w:val="clear" w:color="auto" w:fill="auto"/>
            <w:vAlign w:val="center"/>
          </w:tcPr>
          <w:p w14:paraId="65D27217"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b/>
                <w:sz w:val="20"/>
              </w:rPr>
              <w:t>-</w:t>
            </w:r>
          </w:p>
        </w:tc>
        <w:tc>
          <w:tcPr>
            <w:tcW w:w="0" w:type="auto"/>
            <w:tcBorders>
              <w:top w:val="nil"/>
            </w:tcBorders>
            <w:shd w:val="clear" w:color="auto" w:fill="auto"/>
            <w:vAlign w:val="center"/>
          </w:tcPr>
          <w:p w14:paraId="556FC3D5"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b/>
                <w:sz w:val="20"/>
              </w:rPr>
              <w:t>-</w:t>
            </w:r>
          </w:p>
        </w:tc>
        <w:tc>
          <w:tcPr>
            <w:tcW w:w="0" w:type="auto"/>
            <w:tcBorders>
              <w:top w:val="nil"/>
            </w:tcBorders>
            <w:shd w:val="clear" w:color="auto" w:fill="auto"/>
            <w:vAlign w:val="center"/>
          </w:tcPr>
          <w:p w14:paraId="3BB8964D" w14:textId="77777777" w:rsidR="00101F21" w:rsidRPr="009C6606" w:rsidRDefault="00101F21" w:rsidP="00B162F8">
            <w:pPr>
              <w:pStyle w:val="MDPI41tablecaption"/>
              <w:autoSpaceDE w:val="0"/>
              <w:autoSpaceDN w:val="0"/>
              <w:spacing w:before="0" w:after="0" w:line="240" w:lineRule="auto"/>
              <w:ind w:left="0" w:right="0"/>
              <w:jc w:val="center"/>
              <w:rPr>
                <w:b/>
                <w:sz w:val="20"/>
              </w:rPr>
            </w:pPr>
            <w:r w:rsidRPr="009C6606">
              <w:rPr>
                <w:sz w:val="20"/>
              </w:rPr>
              <w:t>1.01</w:t>
            </w:r>
          </w:p>
        </w:tc>
      </w:tr>
    </w:tbl>
    <w:p w14:paraId="27AE4707" w14:textId="77777777" w:rsidR="001240A3" w:rsidRPr="009C6606" w:rsidRDefault="00C50AEA" w:rsidP="00C50AEA">
      <w:pPr>
        <w:pStyle w:val="MDPI22heading2"/>
      </w:pPr>
      <w:r w:rsidRPr="009C6606">
        <w:t xml:space="preserve">3.1. </w:t>
      </w:r>
      <w:r w:rsidR="001240A3" w:rsidRPr="009C6606">
        <w:t xml:space="preserve">Effect of Re on the </w:t>
      </w:r>
      <w:r w:rsidRPr="009C6606">
        <w:t>W</w:t>
      </w:r>
      <w:r w:rsidR="001240A3" w:rsidRPr="009C6606">
        <w:t xml:space="preserve">ater </w:t>
      </w:r>
      <w:r w:rsidRPr="009C6606">
        <w:t>F</w:t>
      </w:r>
      <w:r w:rsidR="001240A3" w:rsidRPr="009C6606">
        <w:t xml:space="preserve">lux </w:t>
      </w:r>
    </w:p>
    <w:p w14:paraId="63E7A0D7" w14:textId="27E0F36D" w:rsidR="001240A3" w:rsidRPr="009C6606" w:rsidRDefault="001240A3" w:rsidP="00C50AEA">
      <w:pPr>
        <w:pStyle w:val="MDPI31text"/>
      </w:pPr>
      <w:r w:rsidRPr="009C6606">
        <w:t xml:space="preserve">Figure 3 shows the water flux through hollow fibre FO membranes when DI water and salt solutions were used as feed and draw solutions, respectively. Draw </w:t>
      </w:r>
      <w:r w:rsidRPr="009C6606">
        <w:rPr>
          <w:i/>
        </w:rPr>
        <w:t>Re</w:t>
      </w:r>
      <w:r w:rsidRPr="009C6606">
        <w:t xml:space="preserve"> was kept at 1000 and 2000 while feed </w:t>
      </w:r>
      <w:r w:rsidRPr="009C6606">
        <w:rPr>
          <w:i/>
        </w:rPr>
        <w:t>Re</w:t>
      </w:r>
      <w:r w:rsidRPr="009C6606">
        <w:t xml:space="preserve"> was kept at 200, 450</w:t>
      </w:r>
      <w:r w:rsidR="00690F55" w:rsidRPr="009C6606">
        <w:t>,</w:t>
      </w:r>
      <w:r w:rsidRPr="009C6606">
        <w:t xml:space="preserve"> and 1200. Thus, six experiments with different feed and draw </w:t>
      </w:r>
      <w:r w:rsidRPr="009C6606">
        <w:rPr>
          <w:i/>
        </w:rPr>
        <w:t>Re</w:t>
      </w:r>
      <w:r w:rsidRPr="009C6606">
        <w:t xml:space="preserve"> were conducted. Water flux of up to 10 LMH was observed when </w:t>
      </w:r>
      <w:r w:rsidR="00690F55" w:rsidRPr="009C6606">
        <w:t xml:space="preserve">a </w:t>
      </w:r>
      <w:r w:rsidRPr="009C6606">
        <w:t>laminar condition (Re = 1000) prevailed in the flow of draw solution. The Na</w:t>
      </w:r>
      <w:r w:rsidRPr="009C6606">
        <w:rPr>
          <w:vertAlign w:val="subscript"/>
        </w:rPr>
        <w:t>2</w:t>
      </w:r>
      <w:r w:rsidRPr="009C6606">
        <w:t>SO</w:t>
      </w:r>
      <w:r w:rsidRPr="009C6606">
        <w:rPr>
          <w:vertAlign w:val="subscript"/>
        </w:rPr>
        <w:t>4</w:t>
      </w:r>
      <w:r w:rsidRPr="009C6606">
        <w:t xml:space="preserve"> draw solution gave the highest flux similar to that of MgCl</w:t>
      </w:r>
      <w:r w:rsidRPr="009C6606">
        <w:rPr>
          <w:vertAlign w:val="subscript"/>
        </w:rPr>
        <w:t>2</w:t>
      </w:r>
      <w:r w:rsidRPr="009C6606">
        <w:t>. This is interesting as 1.0 M MgCl</w:t>
      </w:r>
      <w:r w:rsidRPr="009C6606">
        <w:rPr>
          <w:vertAlign w:val="subscript"/>
        </w:rPr>
        <w:t>2</w:t>
      </w:r>
      <w:r w:rsidRPr="009C6606">
        <w:t xml:space="preserve"> has the highest osmotic pressure; however, when the </w:t>
      </w:r>
      <w:r w:rsidRPr="009C6606">
        <w:rPr>
          <w:i/>
        </w:rPr>
        <w:t>Re</w:t>
      </w:r>
      <w:r w:rsidRPr="009C6606">
        <w:t xml:space="preserve"> is similar</w:t>
      </w:r>
      <w:r w:rsidR="00690F55" w:rsidRPr="009C6606">
        <w:t>,</w:t>
      </w:r>
      <w:r w:rsidRPr="009C6606">
        <w:t xml:space="preserve"> 1.0 M Na</w:t>
      </w:r>
      <w:r w:rsidRPr="009C6606">
        <w:rPr>
          <w:vertAlign w:val="subscript"/>
        </w:rPr>
        <w:t>2</w:t>
      </w:r>
      <w:r w:rsidRPr="009C6606">
        <w:t>SO</w:t>
      </w:r>
      <w:r w:rsidRPr="009C6606">
        <w:rPr>
          <w:vertAlign w:val="subscript"/>
        </w:rPr>
        <w:t>4</w:t>
      </w:r>
      <w:r w:rsidRPr="009C6606">
        <w:t xml:space="preserve"> shows similar performance even though its osmotic pressure is lower. Further</w:t>
      </w:r>
      <w:r w:rsidR="00690F55" w:rsidRPr="009C6606">
        <w:t>more</w:t>
      </w:r>
      <w:r w:rsidRPr="009C6606">
        <w:t xml:space="preserve">, when the </w:t>
      </w:r>
      <w:r w:rsidRPr="009C6606">
        <w:rPr>
          <w:i/>
        </w:rPr>
        <w:t>Re</w:t>
      </w:r>
      <w:r w:rsidRPr="009C6606">
        <w:t xml:space="preserve"> of draw solution flow was increased to become near turbulent (at </w:t>
      </w:r>
      <w:r w:rsidRPr="009C6606">
        <w:rPr>
          <w:i/>
        </w:rPr>
        <w:t xml:space="preserve">Re = </w:t>
      </w:r>
      <w:r w:rsidRPr="009C6606">
        <w:t>2000), all three draw solutions showed better performance compared to MgCl</w:t>
      </w:r>
      <w:r w:rsidRPr="009C6606">
        <w:rPr>
          <w:vertAlign w:val="subscript"/>
        </w:rPr>
        <w:t>2</w:t>
      </w:r>
      <w:r w:rsidRPr="009C6606">
        <w:t xml:space="preserve">. </w:t>
      </w:r>
      <w:r w:rsidR="00690F55" w:rsidRPr="009C6606">
        <w:t xml:space="preserve">The </w:t>
      </w:r>
      <w:r w:rsidRPr="009C6606">
        <w:t>MgCl</w:t>
      </w:r>
      <w:r w:rsidRPr="009C6606">
        <w:rPr>
          <w:vertAlign w:val="subscript"/>
        </w:rPr>
        <w:t>2</w:t>
      </w:r>
      <w:r w:rsidRPr="009C6606">
        <w:t xml:space="preserve"> solution drew a maximum of 5.1 LMH when the feed </w:t>
      </w:r>
      <w:r w:rsidRPr="009C6606">
        <w:rPr>
          <w:i/>
        </w:rPr>
        <w:t>Re</w:t>
      </w:r>
      <w:r w:rsidRPr="009C6606">
        <w:t xml:space="preserve"> was the highest (1200). Therefore, it is evident that</w:t>
      </w:r>
      <w:r w:rsidR="00690F55" w:rsidRPr="009C6606">
        <w:t>,</w:t>
      </w:r>
      <w:r w:rsidRPr="009C6606">
        <w:t xml:space="preserve"> when selecting a draw solution, not only its osmotic pressure, but also its viscosity, density</w:t>
      </w:r>
      <w:r w:rsidR="00690F55" w:rsidRPr="009C6606">
        <w:t>,</w:t>
      </w:r>
      <w:r w:rsidRPr="009C6606">
        <w:t xml:space="preserve"> and the crossflow velocity are affecting the performance in terms of water flux.</w:t>
      </w:r>
    </w:p>
    <w:p w14:paraId="481242CE" w14:textId="4A5003B0" w:rsidR="001240A3" w:rsidRPr="009C6606" w:rsidRDefault="001240A3" w:rsidP="00C50AEA">
      <w:pPr>
        <w:pStyle w:val="MDPI31text"/>
      </w:pPr>
      <w:r w:rsidRPr="009C6606">
        <w:t xml:space="preserve">Despite the type of solution, the feed flow with a </w:t>
      </w:r>
      <w:r w:rsidRPr="009C6606">
        <w:rPr>
          <w:i/>
        </w:rPr>
        <w:t>Re</w:t>
      </w:r>
      <w:r w:rsidRPr="009C6606">
        <w:t xml:space="preserve"> of 200 and the draw solution flow with a </w:t>
      </w:r>
      <w:r w:rsidRPr="009C6606">
        <w:rPr>
          <w:i/>
        </w:rPr>
        <w:t xml:space="preserve">Re </w:t>
      </w:r>
      <w:r w:rsidRPr="009C6606">
        <w:t xml:space="preserve">of 1000 gave the best performance in terms of water flux. Low </w:t>
      </w:r>
      <w:r w:rsidRPr="009C6606">
        <w:rPr>
          <w:i/>
        </w:rPr>
        <w:t>Re</w:t>
      </w:r>
      <w:r w:rsidRPr="009C6606">
        <w:t xml:space="preserve"> of feed flow provide enough time for the water to pass through the membrane and high </w:t>
      </w:r>
      <w:r w:rsidRPr="009C6606">
        <w:rPr>
          <w:i/>
        </w:rPr>
        <w:t>Re</w:t>
      </w:r>
      <w:r w:rsidRPr="009C6606">
        <w:t xml:space="preserve"> of the draw flow reduces the dilution of the draw solution as </w:t>
      </w:r>
      <w:r w:rsidR="00690F55" w:rsidRPr="009C6606">
        <w:t xml:space="preserve">it </w:t>
      </w:r>
      <w:r w:rsidRPr="009C6606">
        <w:t>takes away the water flux coming from the feed side of the membrane quicker. This allow</w:t>
      </w:r>
      <w:r w:rsidR="00690F55" w:rsidRPr="009C6606">
        <w:t>s</w:t>
      </w:r>
      <w:r w:rsidRPr="009C6606">
        <w:t xml:space="preserve"> the FO process to produce high flux under those conditions. Therefore, sludge dewatering experiments (detailed in the following section) were conducted at 200:1000 feed to draw</w:t>
      </w:r>
      <w:r w:rsidR="00690F55" w:rsidRPr="009C6606">
        <w:t xml:space="preserve"> an</w:t>
      </w:r>
      <w:r w:rsidRPr="009C6606">
        <w:t xml:space="preserve"> </w:t>
      </w:r>
      <w:r w:rsidRPr="009C6606">
        <w:rPr>
          <w:i/>
        </w:rPr>
        <w:t>Re</w:t>
      </w:r>
      <w:r w:rsidRPr="009C6606">
        <w:t xml:space="preserve"> ratio.</w:t>
      </w:r>
      <w:bookmarkStart w:id="15" w:name="_Ref513458794"/>
      <w:bookmarkStart w:id="16" w:name="_Toc513463859"/>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34"/>
      </w:tblGrid>
      <w:tr w:rsidR="008A6875" w:rsidRPr="009C6606" w14:paraId="298C278F" w14:textId="77777777" w:rsidTr="008A6875">
        <w:tc>
          <w:tcPr>
            <w:tcW w:w="8834" w:type="dxa"/>
          </w:tcPr>
          <w:p w14:paraId="6E54C67B" w14:textId="465195BD" w:rsidR="008A6875" w:rsidRPr="009C6606" w:rsidRDefault="008A6875" w:rsidP="008A6875">
            <w:pPr>
              <w:pStyle w:val="MDPI31text"/>
              <w:ind w:firstLine="0"/>
              <w:jc w:val="center"/>
            </w:pPr>
            <w:r w:rsidRPr="009C6606">
              <w:rPr>
                <w:b/>
                <w:noProof/>
                <w:snapToGrid/>
                <w:lang w:val="en-AU" w:eastAsia="ko-KR" w:bidi="ar-SA"/>
              </w:rPr>
              <w:lastRenderedPageBreak/>
              <mc:AlternateContent>
                <mc:Choice Requires="wps">
                  <w:drawing>
                    <wp:anchor distT="0" distB="0" distL="114300" distR="114300" simplePos="0" relativeHeight="251696128" behindDoc="0" locked="0" layoutInCell="1" allowOverlap="1" wp14:anchorId="00F8C18A" wp14:editId="4907ABAB">
                      <wp:simplePos x="0" y="0"/>
                      <wp:positionH relativeFrom="column">
                        <wp:posOffset>595530</wp:posOffset>
                      </wp:positionH>
                      <wp:positionV relativeFrom="paragraph">
                        <wp:posOffset>63767</wp:posOffset>
                      </wp:positionV>
                      <wp:extent cx="308008" cy="312821"/>
                      <wp:effectExtent l="0" t="0" r="0" b="0"/>
                      <wp:wrapNone/>
                      <wp:docPr id="229" name="Text Box 229"/>
                      <wp:cNvGraphicFramePr/>
                      <a:graphic xmlns:a="http://schemas.openxmlformats.org/drawingml/2006/main">
                        <a:graphicData uri="http://schemas.microsoft.com/office/word/2010/wordprocessingShape">
                          <wps:wsp>
                            <wps:cNvSpPr txBox="1"/>
                            <wps:spPr>
                              <a:xfrm>
                                <a:off x="0" y="0"/>
                                <a:ext cx="308008" cy="31282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734BBF6" w14:textId="2CB895AE" w:rsidR="00B162F8" w:rsidRPr="008D6969" w:rsidRDefault="00B162F8">
                                  <w:pPr>
                                    <w:rPr>
                                      <w:rFonts w:ascii="Palatino Linotype" w:hAnsi="Palatino Linotype"/>
                                      <w:sz w:val="20"/>
                                    </w:rPr>
                                  </w:pPr>
                                  <w:r w:rsidRPr="008D6969">
                                    <w:rPr>
                                      <w:rFonts w:ascii="Palatino Linotype" w:hAnsi="Palatino Linotype"/>
                                      <w:sz w:val="20"/>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0F8C18A" id="Text Box 229" o:spid="_x0000_s1048" type="#_x0000_t202" style="position:absolute;left:0;text-align:left;margin-left:46.9pt;margin-top:5pt;width:24.25pt;height:24.65pt;z-index:251696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" fillcolor="white [3201]" stroked="f" strokeweight=".5pt">
                      <v:textbox>
                        <w:txbxContent>
                          <w:p w14:paraId="5734BBF6" w14:textId="2CB895AE" w:rsidR="00B162F8" w:rsidRPr="008D6969" w:rsidRDefault="00B162F8">
                            <w:pPr>
                              <w:rPr>
                                <w:rFonts w:ascii="Palatino Linotype" w:hAnsi="Palatino Linotype"/>
                                <w:sz w:val="20"/>
                              </w:rPr>
                            </w:pPr>
                            <w:r w:rsidRPr="008D6969">
                              <w:rPr>
                                <w:rFonts w:ascii="Palatino Linotype" w:hAnsi="Palatino Linotype"/>
                                <w:sz w:val="20"/>
                              </w:rPr>
                              <w:t>a)</w:t>
                            </w:r>
                          </w:p>
                        </w:txbxContent>
                      </v:textbox>
                    </v:shape>
                  </w:pict>
                </mc:Fallback>
              </mc:AlternateContent>
            </w:r>
            <w:r w:rsidRPr="009C6606">
              <w:rPr>
                <w:noProof/>
                <w:lang w:val="en-AU" w:eastAsia="ko-KR" w:bidi="ar-SA"/>
              </w:rPr>
              <w:drawing>
                <wp:inline distT="0" distB="0" distL="0" distR="0" wp14:anchorId="3C2BC1B4" wp14:editId="75B2FB04">
                  <wp:extent cx="3926840" cy="434340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926840" cy="4343400"/>
                          </a:xfrm>
                          <a:prstGeom prst="rect">
                            <a:avLst/>
                          </a:prstGeom>
                          <a:noFill/>
                        </pic:spPr>
                      </pic:pic>
                    </a:graphicData>
                  </a:graphic>
                </wp:inline>
              </w:drawing>
            </w:r>
          </w:p>
          <w:p w14:paraId="112A9469" w14:textId="2A18B354" w:rsidR="008A6875" w:rsidRPr="009C6606" w:rsidRDefault="008A6875" w:rsidP="008A6875">
            <w:pPr>
              <w:pStyle w:val="MDPI31text"/>
              <w:ind w:firstLine="0"/>
              <w:jc w:val="center"/>
            </w:pPr>
          </w:p>
        </w:tc>
      </w:tr>
    </w:tbl>
    <w:p w14:paraId="55916BA0" w14:textId="2F10CED6" w:rsidR="001240A3" w:rsidRPr="009C6606" w:rsidRDefault="00C50AEA" w:rsidP="00C50AEA">
      <w:pPr>
        <w:pStyle w:val="MDPI51figurecaption"/>
      </w:pPr>
      <w:bookmarkStart w:id="17" w:name="_Toc513463818"/>
      <w:bookmarkEnd w:id="15"/>
      <w:r w:rsidRPr="009C6606">
        <w:rPr>
          <w:b/>
        </w:rPr>
        <w:t>Figure 3.</w:t>
      </w:r>
      <w:r w:rsidR="001240A3" w:rsidRPr="009C6606">
        <w:rPr>
          <w:b/>
        </w:rPr>
        <w:t xml:space="preserve"> </w:t>
      </w:r>
      <w:r w:rsidR="00690F55" w:rsidRPr="009C6606">
        <w:t>F</w:t>
      </w:r>
      <w:r w:rsidR="001240A3" w:rsidRPr="009C6606">
        <w:t>lux through hollow fibre membranes when draw solution Re was (</w:t>
      </w:r>
      <w:r w:rsidR="001240A3" w:rsidRPr="009C6606">
        <w:rPr>
          <w:b/>
        </w:rPr>
        <w:t>a</w:t>
      </w:r>
      <w:r w:rsidR="001240A3" w:rsidRPr="009C6606">
        <w:t>) 1000 and (</w:t>
      </w:r>
      <w:r w:rsidR="001240A3" w:rsidRPr="009C6606">
        <w:rPr>
          <w:b/>
        </w:rPr>
        <w:t>b</w:t>
      </w:r>
      <w:r w:rsidR="001240A3" w:rsidRPr="009C6606">
        <w:t xml:space="preserve">) 2000. Note that the experiments were run in </w:t>
      </w:r>
      <w:r w:rsidR="00B162F8" w:rsidRPr="009C6606">
        <w:t>active layer facing draw solution (</w:t>
      </w:r>
      <w:r w:rsidR="001240A3" w:rsidRPr="009C6606">
        <w:t>AL-DS</w:t>
      </w:r>
      <w:r w:rsidR="00B162F8" w:rsidRPr="009C6606">
        <w:t>)</w:t>
      </w:r>
      <w:r w:rsidR="001240A3" w:rsidRPr="009C6606">
        <w:t xml:space="preserve"> mode to compare the results with sludge dewatering experiments.</w:t>
      </w:r>
      <w:bookmarkEnd w:id="17"/>
    </w:p>
    <w:bookmarkEnd w:id="16"/>
    <w:p w14:paraId="25C94EBB" w14:textId="1C9528B0" w:rsidR="001240A3" w:rsidRPr="009C6606" w:rsidRDefault="001240A3" w:rsidP="008A6875">
      <w:pPr>
        <w:pStyle w:val="MDPI31text"/>
        <w:spacing w:before="240" w:after="240"/>
      </w:pPr>
      <w:r w:rsidRPr="009C6606">
        <w:t xml:space="preserve">Reverse salt flux of the membrane was determined by measuring the EC values of the feed solution. Since the feed solution was DI water, the change in EC was obviously due to the ions transported through the membrane from the draw solution. Figure 4 shows the RSF (or EC values of the feed solution) for each draw solution. NaCl shows the highest increase in RSF with time. Despite the </w:t>
      </w:r>
      <w:r w:rsidRPr="009C6606">
        <w:rPr>
          <w:i/>
        </w:rPr>
        <w:t>Re</w:t>
      </w:r>
      <w:r w:rsidRPr="009C6606">
        <w:t>, RSF is increasing with the filtration time. CaCl</w:t>
      </w:r>
      <w:r w:rsidRPr="009C6606">
        <w:rPr>
          <w:vertAlign w:val="subscript"/>
        </w:rPr>
        <w:t>2</w:t>
      </w:r>
      <w:r w:rsidRPr="009C6606">
        <w:t xml:space="preserve"> shows the lowest RSF (below 5 µS/cm). MgCl</w:t>
      </w:r>
      <w:r w:rsidRPr="009C6606">
        <w:rPr>
          <w:vertAlign w:val="subscript"/>
        </w:rPr>
        <w:t>2</w:t>
      </w:r>
      <w:r w:rsidRPr="009C6606">
        <w:t xml:space="preserve"> which showed lower water fluxes compared to the other salt solutions shows lower RSF</w:t>
      </w:r>
      <w:r w:rsidR="00690F55" w:rsidRPr="009C6606">
        <w:t>—</w:t>
      </w:r>
      <w:r w:rsidRPr="009C6606">
        <w:t>however, higher than that of CaCl</w:t>
      </w:r>
      <w:r w:rsidRPr="009C6606">
        <w:rPr>
          <w:vertAlign w:val="subscript"/>
        </w:rPr>
        <w:t>2</w:t>
      </w:r>
      <w:r w:rsidRPr="009C6606">
        <w:t>. In general, the RSF in hollow fibre membrane was found to be small which was also the case in the literature [24</w:t>
      </w:r>
      <w:r w:rsidR="00C50AEA" w:rsidRPr="009C6606">
        <w:t>,</w:t>
      </w:r>
      <w:r w:rsidRPr="009C6606">
        <w:t xml:space="preserve">25]. Addition of divalent ions into </w:t>
      </w:r>
      <w:r w:rsidR="00690F55" w:rsidRPr="009C6606">
        <w:t xml:space="preserve">the </w:t>
      </w:r>
      <w:r w:rsidRPr="009C6606">
        <w:t>NaCl draw solution reduced the RSF but did not affect the flux</w:t>
      </w:r>
      <w:r w:rsidR="00690F55" w:rsidRPr="009C6606">
        <w:t>,</w:t>
      </w:r>
      <w:r w:rsidRPr="009C6606">
        <w:t xml:space="preserve"> and MgCl</w:t>
      </w:r>
      <w:r w:rsidRPr="009C6606">
        <w:rPr>
          <w:vertAlign w:val="subscript"/>
        </w:rPr>
        <w:t>2</w:t>
      </w:r>
      <w:r w:rsidRPr="009C6606">
        <w:t xml:space="preserve"> was found to be a better additive [18]. However, mu</w:t>
      </w:r>
      <w:r w:rsidR="00690F55" w:rsidRPr="009C6606">
        <w:t>l</w:t>
      </w:r>
      <w:r w:rsidRPr="009C6606">
        <w:t>ti-valent cations can form complexes with organic and colloidal foulants and expedite fouling and cake-enhanced osmotic pressure [26</w:t>
      </w:r>
      <w:r w:rsidR="00C50AEA" w:rsidRPr="009C6606">
        <w:t>–</w:t>
      </w:r>
      <w:r w:rsidR="00BD1655" w:rsidRPr="009C6606">
        <w:t>29</w:t>
      </w:r>
      <w:r w:rsidRPr="009C6606">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3"/>
        <w:gridCol w:w="4431"/>
      </w:tblGrid>
      <w:tr w:rsidR="007C1290" w:rsidRPr="009C6606" w14:paraId="10F472BC" w14:textId="77777777" w:rsidTr="007C1290">
        <w:tc>
          <w:tcPr>
            <w:tcW w:w="4417" w:type="dxa"/>
          </w:tcPr>
          <w:p w14:paraId="6DAA1D54" w14:textId="765BA3F9" w:rsidR="007C1290" w:rsidRPr="009C6606" w:rsidRDefault="007C1290" w:rsidP="00E93B1A">
            <w:pPr>
              <w:pStyle w:val="MDPI31text"/>
              <w:ind w:firstLine="0"/>
            </w:pPr>
            <w:r w:rsidRPr="009C6606">
              <w:rPr>
                <w:noProof/>
                <w:lang w:val="en-AU" w:eastAsia="ko-KR" w:bidi="ar-SA"/>
              </w:rPr>
              <w:lastRenderedPageBreak/>
              <w:drawing>
                <wp:inline distT="0" distB="0" distL="0" distR="0" wp14:anchorId="34AE8D81" wp14:editId="146942A8">
                  <wp:extent cx="2712205" cy="2071370"/>
                  <wp:effectExtent l="0" t="0" r="0" b="508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741427" cy="2093688"/>
                          </a:xfrm>
                          <a:prstGeom prst="rect">
                            <a:avLst/>
                          </a:prstGeom>
                        </pic:spPr>
                      </pic:pic>
                    </a:graphicData>
                  </a:graphic>
                </wp:inline>
              </w:drawing>
            </w:r>
          </w:p>
        </w:tc>
        <w:tc>
          <w:tcPr>
            <w:tcW w:w="4417" w:type="dxa"/>
          </w:tcPr>
          <w:p w14:paraId="323406C5" w14:textId="4EE57E7C" w:rsidR="007C1290" w:rsidRPr="009C6606" w:rsidRDefault="007C1290" w:rsidP="00E93B1A">
            <w:pPr>
              <w:pStyle w:val="MDPI31text"/>
              <w:ind w:firstLine="0"/>
            </w:pPr>
            <w:r w:rsidRPr="009C6606">
              <w:rPr>
                <w:noProof/>
                <w:lang w:val="en-AU" w:eastAsia="ko-KR" w:bidi="ar-SA"/>
              </w:rPr>
              <w:drawing>
                <wp:inline distT="0" distB="0" distL="0" distR="0" wp14:anchorId="55323C87" wp14:editId="4091126A">
                  <wp:extent cx="2669366" cy="2071444"/>
                  <wp:effectExtent l="0" t="0" r="0" b="508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2692783" cy="2089616"/>
                          </a:xfrm>
                          <a:prstGeom prst="rect">
                            <a:avLst/>
                          </a:prstGeom>
                        </pic:spPr>
                      </pic:pic>
                    </a:graphicData>
                  </a:graphic>
                </wp:inline>
              </w:drawing>
            </w:r>
          </w:p>
        </w:tc>
      </w:tr>
      <w:tr w:rsidR="007C1290" w:rsidRPr="009C6606" w14:paraId="1005B673" w14:textId="77777777" w:rsidTr="007C1290">
        <w:tc>
          <w:tcPr>
            <w:tcW w:w="4417" w:type="dxa"/>
          </w:tcPr>
          <w:p w14:paraId="0CE24E7F" w14:textId="6363C39B" w:rsidR="007C1290" w:rsidRPr="009C6606" w:rsidRDefault="007C1290" w:rsidP="007C1290">
            <w:pPr>
              <w:pStyle w:val="MDPI31text"/>
              <w:spacing w:after="120"/>
              <w:ind w:firstLine="0"/>
              <w:jc w:val="center"/>
            </w:pPr>
            <w:r w:rsidRPr="009C6606">
              <w:t>(</w:t>
            </w:r>
            <w:r w:rsidRPr="009C6606">
              <w:rPr>
                <w:b/>
              </w:rPr>
              <w:t>a</w:t>
            </w:r>
            <w:r w:rsidRPr="009C6606">
              <w:t>)</w:t>
            </w:r>
          </w:p>
        </w:tc>
        <w:tc>
          <w:tcPr>
            <w:tcW w:w="4417" w:type="dxa"/>
          </w:tcPr>
          <w:p w14:paraId="60EA1A74" w14:textId="405BAF83" w:rsidR="007C1290" w:rsidRPr="009C6606" w:rsidRDefault="007C1290" w:rsidP="007C1290">
            <w:pPr>
              <w:pStyle w:val="MDPI31text"/>
              <w:spacing w:after="120"/>
              <w:ind w:firstLine="0"/>
              <w:jc w:val="center"/>
            </w:pPr>
            <w:r w:rsidRPr="009C6606">
              <w:t>(</w:t>
            </w:r>
            <w:r w:rsidRPr="009C6606">
              <w:rPr>
                <w:b/>
              </w:rPr>
              <w:t>b</w:t>
            </w:r>
            <w:r w:rsidRPr="009C6606">
              <w:t>)</w:t>
            </w:r>
          </w:p>
        </w:tc>
      </w:tr>
      <w:tr w:rsidR="007C1290" w:rsidRPr="009C6606" w14:paraId="34C6206B" w14:textId="77777777" w:rsidTr="007C1290">
        <w:tc>
          <w:tcPr>
            <w:tcW w:w="4417" w:type="dxa"/>
          </w:tcPr>
          <w:p w14:paraId="4635193E" w14:textId="17CC6823" w:rsidR="007C1290" w:rsidRPr="009C6606" w:rsidRDefault="007C1290" w:rsidP="00E93B1A">
            <w:pPr>
              <w:pStyle w:val="MDPI31text"/>
              <w:ind w:firstLine="0"/>
            </w:pPr>
            <w:r w:rsidRPr="009C6606">
              <w:rPr>
                <w:noProof/>
                <w:lang w:val="en-AU" w:eastAsia="ko-KR" w:bidi="ar-SA"/>
              </w:rPr>
              <w:drawing>
                <wp:inline distT="0" distB="0" distL="0" distR="0" wp14:anchorId="17C3D52B" wp14:editId="32957BED">
                  <wp:extent cx="2712720" cy="1976467"/>
                  <wp:effectExtent l="0" t="0" r="0" b="508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720237" cy="1981944"/>
                          </a:xfrm>
                          <a:prstGeom prst="rect">
                            <a:avLst/>
                          </a:prstGeom>
                        </pic:spPr>
                      </pic:pic>
                    </a:graphicData>
                  </a:graphic>
                </wp:inline>
              </w:drawing>
            </w:r>
          </w:p>
        </w:tc>
        <w:tc>
          <w:tcPr>
            <w:tcW w:w="4417" w:type="dxa"/>
          </w:tcPr>
          <w:p w14:paraId="7E163397" w14:textId="19F4564C" w:rsidR="007C1290" w:rsidRPr="009C6606" w:rsidRDefault="007C1290" w:rsidP="00E93B1A">
            <w:pPr>
              <w:pStyle w:val="MDPI31text"/>
              <w:ind w:firstLine="0"/>
            </w:pPr>
            <w:r w:rsidRPr="009C6606">
              <w:rPr>
                <w:noProof/>
                <w:lang w:val="en-AU" w:eastAsia="ko-KR" w:bidi="ar-SA"/>
              </w:rPr>
              <w:drawing>
                <wp:inline distT="0" distB="0" distL="0" distR="0" wp14:anchorId="4D9F6977" wp14:editId="05145B41">
                  <wp:extent cx="2717800" cy="1976120"/>
                  <wp:effectExtent l="0" t="0" r="6350" b="508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734063" cy="1987945"/>
                          </a:xfrm>
                          <a:prstGeom prst="rect">
                            <a:avLst/>
                          </a:prstGeom>
                        </pic:spPr>
                      </pic:pic>
                    </a:graphicData>
                  </a:graphic>
                </wp:inline>
              </w:drawing>
            </w:r>
          </w:p>
        </w:tc>
      </w:tr>
      <w:tr w:rsidR="007C1290" w:rsidRPr="009C6606" w14:paraId="0393311B" w14:textId="77777777" w:rsidTr="007C1290">
        <w:tc>
          <w:tcPr>
            <w:tcW w:w="4417" w:type="dxa"/>
          </w:tcPr>
          <w:p w14:paraId="2FD66663" w14:textId="13AB88FF" w:rsidR="007C1290" w:rsidRPr="009C6606" w:rsidRDefault="007C1290" w:rsidP="007C1290">
            <w:pPr>
              <w:pStyle w:val="MDPI31text"/>
              <w:spacing w:after="120"/>
              <w:ind w:firstLine="0"/>
              <w:jc w:val="center"/>
            </w:pPr>
            <w:r w:rsidRPr="009C6606">
              <w:t>(</w:t>
            </w:r>
            <w:r w:rsidRPr="009C6606">
              <w:rPr>
                <w:b/>
              </w:rPr>
              <w:t>c</w:t>
            </w:r>
            <w:r w:rsidRPr="009C6606">
              <w:t>)</w:t>
            </w:r>
          </w:p>
        </w:tc>
        <w:tc>
          <w:tcPr>
            <w:tcW w:w="4417" w:type="dxa"/>
          </w:tcPr>
          <w:p w14:paraId="4F22C2AC" w14:textId="1792FD85" w:rsidR="007C1290" w:rsidRPr="009C6606" w:rsidRDefault="007C1290" w:rsidP="007C1290">
            <w:pPr>
              <w:pStyle w:val="MDPI31text"/>
              <w:spacing w:after="120"/>
              <w:ind w:firstLine="0"/>
              <w:jc w:val="center"/>
            </w:pPr>
            <w:r w:rsidRPr="009C6606">
              <w:t>(</w:t>
            </w:r>
            <w:r w:rsidRPr="009C6606">
              <w:rPr>
                <w:b/>
              </w:rPr>
              <w:t>d</w:t>
            </w:r>
            <w:r w:rsidRPr="009C6606">
              <w:t>)</w:t>
            </w:r>
          </w:p>
        </w:tc>
      </w:tr>
    </w:tbl>
    <w:p w14:paraId="31C48DDA" w14:textId="45E0075F" w:rsidR="001240A3" w:rsidRPr="009C6606" w:rsidRDefault="00C50AEA" w:rsidP="00C50AEA">
      <w:pPr>
        <w:pStyle w:val="MDPI51figurecaption"/>
      </w:pPr>
      <w:bookmarkStart w:id="18" w:name="_Toc513463819"/>
      <w:r w:rsidRPr="009C6606">
        <w:rPr>
          <w:b/>
        </w:rPr>
        <w:t>Figure 4.</w:t>
      </w:r>
      <w:r w:rsidR="001240A3" w:rsidRPr="009C6606">
        <w:rPr>
          <w:b/>
        </w:rPr>
        <w:t xml:space="preserve"> </w:t>
      </w:r>
      <w:r w:rsidRPr="009C6606">
        <w:rPr>
          <w:rFonts w:eastAsiaTheme="minorEastAsia"/>
          <w:lang w:eastAsia="zh-CN"/>
        </w:rPr>
        <w:t>M</w:t>
      </w:r>
      <w:r w:rsidR="001240A3" w:rsidRPr="009C6606">
        <w:t>easurements during filtration</w:t>
      </w:r>
      <w:bookmarkEnd w:id="18"/>
      <w:r w:rsidR="001240A3" w:rsidRPr="009C6606">
        <w:t xml:space="preserve"> in hollow fibre FO membrane with different draw solutions (</w:t>
      </w:r>
      <w:r w:rsidR="001240A3" w:rsidRPr="009C6606">
        <w:rPr>
          <w:b/>
        </w:rPr>
        <w:t>a</w:t>
      </w:r>
      <w:r w:rsidR="001240A3" w:rsidRPr="009C6606">
        <w:t>) 1.0 M NaCl</w:t>
      </w:r>
      <w:r w:rsidR="00C14428" w:rsidRPr="009C6606">
        <w:t xml:space="preserve">; </w:t>
      </w:r>
      <w:r w:rsidR="001240A3" w:rsidRPr="009C6606">
        <w:t>(</w:t>
      </w:r>
      <w:r w:rsidR="001240A3" w:rsidRPr="009C6606">
        <w:rPr>
          <w:b/>
        </w:rPr>
        <w:t>b</w:t>
      </w:r>
      <w:r w:rsidR="001240A3" w:rsidRPr="009C6606">
        <w:t>) 1.0 M CaCl</w:t>
      </w:r>
      <w:r w:rsidR="001240A3" w:rsidRPr="009C6606">
        <w:rPr>
          <w:vertAlign w:val="subscript"/>
        </w:rPr>
        <w:t>2</w:t>
      </w:r>
      <w:r w:rsidR="00C14428" w:rsidRPr="009C6606">
        <w:t xml:space="preserve">; </w:t>
      </w:r>
      <w:r w:rsidR="001240A3" w:rsidRPr="009C6606">
        <w:t>(</w:t>
      </w:r>
      <w:r w:rsidR="001240A3" w:rsidRPr="009C6606">
        <w:rPr>
          <w:b/>
        </w:rPr>
        <w:t>c</w:t>
      </w:r>
      <w:r w:rsidR="001240A3" w:rsidRPr="009C6606">
        <w:t>) 1.0 M MgCl</w:t>
      </w:r>
      <w:r w:rsidR="001240A3" w:rsidRPr="009C6606">
        <w:rPr>
          <w:vertAlign w:val="subscript"/>
        </w:rPr>
        <w:t>2</w:t>
      </w:r>
      <w:r w:rsidR="00C14428" w:rsidRPr="009C6606">
        <w:t xml:space="preserve">; </w:t>
      </w:r>
      <w:r w:rsidR="001240A3" w:rsidRPr="009C6606">
        <w:t>(</w:t>
      </w:r>
      <w:r w:rsidR="001240A3" w:rsidRPr="009C6606">
        <w:rPr>
          <w:b/>
        </w:rPr>
        <w:t>d</w:t>
      </w:r>
      <w:r w:rsidR="001240A3" w:rsidRPr="009C6606">
        <w:t>) 1.0 M Na</w:t>
      </w:r>
      <w:r w:rsidR="001240A3" w:rsidRPr="009C6606">
        <w:rPr>
          <w:vertAlign w:val="subscript"/>
        </w:rPr>
        <w:t>2</w:t>
      </w:r>
      <w:r w:rsidR="001240A3" w:rsidRPr="009C6606">
        <w:t>SO</w:t>
      </w:r>
      <w:r w:rsidR="001240A3" w:rsidRPr="009C6606">
        <w:rPr>
          <w:vertAlign w:val="subscript"/>
        </w:rPr>
        <w:t>4</w:t>
      </w:r>
      <w:r w:rsidR="00690F55" w:rsidRPr="009C6606">
        <w:t>.</w:t>
      </w:r>
    </w:p>
    <w:p w14:paraId="5C82ACE0" w14:textId="77777777" w:rsidR="001240A3" w:rsidRPr="009C6606" w:rsidRDefault="00C50AEA" w:rsidP="00C50AEA">
      <w:pPr>
        <w:pStyle w:val="MDPI22heading2"/>
      </w:pPr>
      <w:r w:rsidRPr="009C6606">
        <w:t xml:space="preserve">3.2. </w:t>
      </w:r>
      <w:r w:rsidR="001240A3" w:rsidRPr="009C6606">
        <w:t xml:space="preserve">Effect of </w:t>
      </w:r>
      <w:r w:rsidR="005E1965" w:rsidRPr="009C6606">
        <w:t>S</w:t>
      </w:r>
      <w:r w:rsidR="001240A3" w:rsidRPr="009C6606">
        <w:t xml:space="preserve">ludge </w:t>
      </w:r>
      <w:r w:rsidR="005E1965" w:rsidRPr="009C6606">
        <w:t>S</w:t>
      </w:r>
      <w:r w:rsidR="001240A3" w:rsidRPr="009C6606">
        <w:t xml:space="preserve">olids </w:t>
      </w:r>
      <w:r w:rsidR="005E1965" w:rsidRPr="009C6606">
        <w:t>C</w:t>
      </w:r>
      <w:r w:rsidR="001240A3" w:rsidRPr="009C6606">
        <w:t>ontent</w:t>
      </w:r>
    </w:p>
    <w:p w14:paraId="1C2EEE8F" w14:textId="30AAC94E" w:rsidR="001240A3" w:rsidRPr="009C6606" w:rsidRDefault="001240A3" w:rsidP="00101F21">
      <w:pPr>
        <w:pStyle w:val="MDPI31text"/>
        <w:spacing w:after="240"/>
        <w:rPr>
          <w:b/>
          <w:i/>
        </w:rPr>
      </w:pPr>
      <w:r w:rsidRPr="009C6606">
        <w:t>Figure 5 shows the amount of dewatered sludge from PSDP required to produce pre-treatment sludge with different total solids concentration. Since seawater and DI water were used for dilution, the vertical gap between the two graphs should be the TS content of the seawater. Therefore, the vertical gap 3.374 (= 3.3964 - 0.0224) should be the TS% in the seawater used to prepare pre-treatment sludge. Since TDS of seawater is 30</w:t>
      </w:r>
      <w:r w:rsidR="00690F55" w:rsidRPr="009C6606">
        <w:t>–</w:t>
      </w:r>
      <w:r w:rsidRPr="009C6606">
        <w:t>35 g/L</w:t>
      </w:r>
      <w:r w:rsidR="00690F55" w:rsidRPr="009C6606">
        <w:t>,</w:t>
      </w:r>
      <w:r w:rsidRPr="009C6606">
        <w:t xml:space="preserve"> 3.374 TS% appears acceptable. For FO dewatering applications through hollow fibre membranes, </w:t>
      </w:r>
      <w:r w:rsidR="00690F55" w:rsidRPr="009C6606">
        <w:t>l</w:t>
      </w:r>
      <w:r w:rsidRPr="009C6606">
        <w:t>ow EC sludge samples were chosen assuming lower EC (hence</w:t>
      </w:r>
      <w:r w:rsidR="00BD4918" w:rsidRPr="009C6606">
        <w:t>,</w:t>
      </w:r>
      <w:r w:rsidRPr="009C6606">
        <w:t xml:space="preserve"> higher EC difference between the feed and the draw solution) would give better performance with the membrane.</w:t>
      </w:r>
    </w:p>
    <w:p w14:paraId="4F82ADFA" w14:textId="2E1A5DA2" w:rsidR="001240A3" w:rsidRPr="009C6606" w:rsidRDefault="004C5EAF" w:rsidP="001240A3">
      <w:pPr>
        <w:spacing w:line="320" w:lineRule="exact"/>
        <w:contextualSpacing/>
        <w:rPr>
          <w:rFonts w:ascii="Palatino Linotype" w:hAnsi="Palatino Linotype"/>
          <w:sz w:val="20"/>
        </w:rPr>
      </w:pPr>
      <w:r w:rsidRPr="009C6606">
        <w:rPr>
          <w:noProof/>
          <w:lang w:val="en-AU" w:eastAsia="ko-KR"/>
        </w:rPr>
        <w:lastRenderedPageBreak/>
        <w:drawing>
          <wp:anchor distT="0" distB="0" distL="114300" distR="114300" simplePos="0" relativeHeight="251680768" behindDoc="1" locked="0" layoutInCell="1" allowOverlap="1" wp14:anchorId="7E2854A2" wp14:editId="2DC30818">
            <wp:simplePos x="0" y="0"/>
            <wp:positionH relativeFrom="column">
              <wp:posOffset>635</wp:posOffset>
            </wp:positionH>
            <wp:positionV relativeFrom="paragraph">
              <wp:posOffset>9525</wp:posOffset>
            </wp:positionV>
            <wp:extent cx="5728970" cy="2842895"/>
            <wp:effectExtent l="0" t="0" r="5080" b="0"/>
            <wp:wrapTight wrapText="bothSides">
              <wp:wrapPolygon edited="0">
                <wp:start x="0" y="0"/>
                <wp:lineTo x="0" y="21421"/>
                <wp:lineTo x="21547" y="21421"/>
                <wp:lineTo x="21547" y="0"/>
                <wp:lineTo x="0" y="0"/>
              </wp:wrapPolygon>
            </wp:wrapTight>
            <wp:docPr id="40" name="Chart 22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2257"/>
                    <pic:cNvPicPr>
                      <a:picLocks noChangeArrowheads="1"/>
                    </pic:cNvPicPr>
                  </pic:nvPicPr>
                  <pic:blipFill>
                    <a:blip r:embed="rId28">
                      <a:extLst>
                        <a:ext uri="{28A0092B-C50C-407E-A947-70E740481C1C}">
                          <a14:useLocalDpi xmlns:a14="http://schemas.microsoft.com/office/drawing/2010/main" val="0"/>
                        </a:ext>
                      </a:extLst>
                    </a:blip>
                    <a:srcRect r="-21"/>
                    <a:stretch>
                      <a:fillRect/>
                    </a:stretch>
                  </pic:blipFill>
                  <pic:spPr bwMode="auto">
                    <a:xfrm>
                      <a:off x="0" y="0"/>
                      <a:ext cx="5728970" cy="2842895"/>
                    </a:xfrm>
                    <a:prstGeom prst="rect">
                      <a:avLst/>
                    </a:prstGeom>
                    <a:noFill/>
                  </pic:spPr>
                </pic:pic>
              </a:graphicData>
            </a:graphic>
            <wp14:sizeRelH relativeFrom="page">
              <wp14:pctWidth>0</wp14:pctWidth>
            </wp14:sizeRelH>
            <wp14:sizeRelV relativeFrom="page">
              <wp14:pctHeight>0</wp14:pctHeight>
            </wp14:sizeRelV>
          </wp:anchor>
        </w:drawing>
      </w:r>
    </w:p>
    <w:p w14:paraId="63593B57" w14:textId="6381B91C" w:rsidR="001240A3" w:rsidRPr="009C6606" w:rsidRDefault="005E1965" w:rsidP="005E1965">
      <w:pPr>
        <w:pStyle w:val="MDPI51figurecaption"/>
      </w:pPr>
      <w:r w:rsidRPr="009C6606">
        <w:rPr>
          <w:b/>
        </w:rPr>
        <w:t>Figure 5.</w:t>
      </w:r>
      <w:r w:rsidR="001240A3" w:rsidRPr="009C6606">
        <w:rPr>
          <w:b/>
        </w:rPr>
        <w:t xml:space="preserve"> </w:t>
      </w:r>
      <w:r w:rsidR="001240A3" w:rsidRPr="009C6606">
        <w:t xml:space="preserve">TS content of sludge with high and low EC (prepared </w:t>
      </w:r>
      <w:r w:rsidR="00B162F8" w:rsidRPr="009C6606">
        <w:t xml:space="preserve">in the </w:t>
      </w:r>
      <w:r w:rsidR="001240A3" w:rsidRPr="009C6606">
        <w:t>lab</w:t>
      </w:r>
      <w:r w:rsidR="00B162F8" w:rsidRPr="009C6606">
        <w:t>oratory</w:t>
      </w:r>
      <w:r w:rsidR="001240A3" w:rsidRPr="009C6606">
        <w:t xml:space="preserve"> starting </w:t>
      </w:r>
      <w:r w:rsidR="00B162F8" w:rsidRPr="009C6606">
        <w:t xml:space="preserve">with dewatered </w:t>
      </w:r>
      <w:r w:rsidR="001240A3" w:rsidRPr="009C6606">
        <w:t xml:space="preserve">sludge </w:t>
      </w:r>
      <w:r w:rsidR="00B162F8" w:rsidRPr="009C6606">
        <w:t xml:space="preserve">having </w:t>
      </w:r>
      <w:r w:rsidR="001240A3" w:rsidRPr="009C6606">
        <w:t>15% TS obtained from PSDP).</w:t>
      </w:r>
    </w:p>
    <w:p w14:paraId="71466B8B" w14:textId="16076B42" w:rsidR="001240A3" w:rsidRPr="009C6606" w:rsidRDefault="001240A3" w:rsidP="005E1965">
      <w:pPr>
        <w:pStyle w:val="MDPI31text"/>
      </w:pPr>
      <w:r w:rsidRPr="009C6606">
        <w:t>Since the same membrane was used for each experiment (after cleaning)</w:t>
      </w:r>
      <w:r w:rsidR="00BD4918" w:rsidRPr="009C6606">
        <w:t>,</w:t>
      </w:r>
      <w:r w:rsidRPr="009C6606">
        <w:t xml:space="preserve"> before and after the two-hour sludge dewatering, baseline experiments were run with 0.5 M NaCl and DI water as draw and feed solutions</w:t>
      </w:r>
      <w:r w:rsidR="00BD4918" w:rsidRPr="009C6606">
        <w:t>,</w:t>
      </w:r>
      <w:r w:rsidRPr="009C6606">
        <w:t xml:space="preserve"> respectively. This was to check whether the membrane coupon had returned to the initial condition after cleaning. The results are shown in Figure 6</w:t>
      </w:r>
      <w:r w:rsidR="005E1965" w:rsidRPr="009C6606">
        <w:t>. As</w:t>
      </w:r>
      <w:r w:rsidRPr="009C6606">
        <w:t xml:space="preserve"> Figure 6 illustrates, cleaning has taken the membrane back to the original condition. This means</w:t>
      </w:r>
      <w:r w:rsidR="00BD4918" w:rsidRPr="009C6606">
        <w:t>,</w:t>
      </w:r>
      <w:r w:rsidRPr="009C6606">
        <w:t xml:space="preserve"> since the sludge dewatering time was only </w:t>
      </w:r>
      <w:r w:rsidR="00BD4918" w:rsidRPr="009C6606">
        <w:t>two</w:t>
      </w:r>
      <w:r w:rsidRPr="009C6606">
        <w:t xml:space="preserve"> hours, the membrane was either not fouled or the fouling is nearly 100% reversible. However, to compare the water flux at each sludge solids content, averaged water fluxes were plotted in one graph as shown in Figure 7.</w:t>
      </w:r>
      <w:r w:rsidR="00BD4918" w:rsidRPr="009C6606">
        <w:t xml:space="preserve"> </w:t>
      </w:r>
      <w:r w:rsidRPr="009C6606">
        <w:t>As Figure 7 shows, the lowest sludge solids content led to the highest water flux, i.e., 3.6 LMH, whereas all the other sludge types showed a flux of 1.5</w:t>
      </w:r>
      <w:r w:rsidR="00BD4918" w:rsidRPr="009C6606">
        <w:t>–</w:t>
      </w:r>
      <w:r w:rsidRPr="009C6606">
        <w:t>2.5 LMH. When sludge solids content increased</w:t>
      </w:r>
      <w:r w:rsidR="00BD4918" w:rsidRPr="009C6606">
        <w:t>,</w:t>
      </w:r>
      <w:r w:rsidRPr="009C6606">
        <w:t xml:space="preserve"> there was a slight drop in the water flux. With increase in solids content</w:t>
      </w:r>
      <w:r w:rsidR="00BD4918" w:rsidRPr="009C6606">
        <w:t>,</w:t>
      </w:r>
      <w:r w:rsidRPr="009C6606">
        <w:t xml:space="preserve"> the viscosity and the density of the sludge increase. Higher viscosity means lower </w:t>
      </w:r>
      <w:r w:rsidRPr="009C6606">
        <w:rPr>
          <w:i/>
        </w:rPr>
        <w:t>Re</w:t>
      </w:r>
      <w:r w:rsidRPr="009C6606">
        <w:t xml:space="preserve">, and higher density means higher </w:t>
      </w:r>
      <w:r w:rsidRPr="009C6606">
        <w:rPr>
          <w:i/>
        </w:rPr>
        <w:t>Re</w:t>
      </w:r>
      <w:r w:rsidR="00BD4918" w:rsidRPr="009C6606">
        <w:t>;</w:t>
      </w:r>
      <w:r w:rsidRPr="009C6606">
        <w:t xml:space="preserve"> however, the combination of higher viscosity and higher density led to lower water permeation through the hollow fibre membranes. The effect of higher amount of solids content was dominant</w:t>
      </w:r>
      <w:r w:rsidR="00BD4918" w:rsidRPr="009C6606">
        <w:t>,</w:t>
      </w:r>
      <w:r w:rsidRPr="009C6606">
        <w:t xml:space="preserve"> and this would have increased the concentration polarisation (CP) effect as sludge passed through the porous side of the membrane leading to lower water flux. </w:t>
      </w:r>
    </w:p>
    <w:p w14:paraId="3598A5C3" w14:textId="02A74895" w:rsidR="001240A3" w:rsidRPr="009C6606" w:rsidRDefault="001240A3" w:rsidP="005E1965">
      <w:pPr>
        <w:pStyle w:val="MDPI31text"/>
      </w:pPr>
      <w:r w:rsidRPr="009C6606">
        <w:t>In our previous study [</w:t>
      </w:r>
      <w:r w:rsidR="00BD1655" w:rsidRPr="009C6606">
        <w:t>30</w:t>
      </w:r>
      <w:r w:rsidRPr="009C6606">
        <w:t>], we conducted flux experiments with 4.04% pre-treatment sludge as feed solution and ROC as draw solution. CTA flat sheet FO membrane (from HTI USA) was used in the study as well. The active layer facing feed solution (AL-DS) mode gave a water flux of around 3 L m</w:t>
      </w:r>
      <w:r w:rsidR="005E1965" w:rsidRPr="009C6606">
        <w:rPr>
          <w:vertAlign w:val="superscript"/>
        </w:rPr>
        <w:t>−</w:t>
      </w:r>
      <w:r w:rsidRPr="009C6606">
        <w:rPr>
          <w:vertAlign w:val="superscript"/>
        </w:rPr>
        <w:t>2</w:t>
      </w:r>
      <w:r w:rsidRPr="009C6606">
        <w:t xml:space="preserve"> h</w:t>
      </w:r>
      <w:r w:rsidR="005E1965" w:rsidRPr="009C6606">
        <w:rPr>
          <w:vertAlign w:val="superscript"/>
        </w:rPr>
        <w:t>−</w:t>
      </w:r>
      <w:r w:rsidRPr="009C6606">
        <w:rPr>
          <w:vertAlign w:val="superscript"/>
        </w:rPr>
        <w:t>1</w:t>
      </w:r>
      <w:r w:rsidR="00BD4918" w:rsidRPr="009C6606">
        <w:t xml:space="preserve">, </w:t>
      </w:r>
      <w:r w:rsidRPr="009C6606">
        <w:t xml:space="preserve">which is higher than the flux obtained under the same </w:t>
      </w:r>
      <w:r w:rsidRPr="009C6606">
        <w:rPr>
          <w:color w:val="auto"/>
        </w:rPr>
        <w:t>condition in this study using hollow fibre membranes (flux between 2 and 2.5 when the % TS sludge varied from 3.68 to 4.67 as shown in Figure 7). Therefore, we decided to use flat sheet membranes for further studies</w:t>
      </w:r>
      <w:r w:rsidRPr="009C6606">
        <w:t xml:space="preserve"> on fouling.</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36"/>
      </w:tblGrid>
      <w:tr w:rsidR="00C14428" w:rsidRPr="009C6606" w14:paraId="37E9BA46" w14:textId="77777777" w:rsidTr="00E93B1A">
        <w:tc>
          <w:tcPr>
            <w:tcW w:w="8736" w:type="dxa"/>
          </w:tcPr>
          <w:p w14:paraId="19CBBBA0" w14:textId="07526440" w:rsidR="00C14428" w:rsidRPr="009C6606" w:rsidRDefault="004C5EAF" w:rsidP="004C5EAF">
            <w:pPr>
              <w:adjustRightInd w:val="0"/>
              <w:snapToGrid w:val="0"/>
              <w:spacing w:line="240" w:lineRule="auto"/>
              <w:jc w:val="center"/>
              <w:rPr>
                <w:szCs w:val="24"/>
              </w:rPr>
            </w:pPr>
            <w:r w:rsidRPr="009C6606">
              <w:rPr>
                <w:noProof/>
                <w:lang w:val="en-AU" w:eastAsia="ko-KR"/>
              </w:rPr>
              <w:lastRenderedPageBreak/>
              <w:drawing>
                <wp:inline distT="0" distB="0" distL="0" distR="0" wp14:anchorId="6C43CD86" wp14:editId="2CEFD1DA">
                  <wp:extent cx="5414010" cy="6400800"/>
                  <wp:effectExtent l="0" t="0" r="0" b="0"/>
                  <wp:docPr id="255" name="Pictur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414010" cy="6400800"/>
                          </a:xfrm>
                          <a:prstGeom prst="rect">
                            <a:avLst/>
                          </a:prstGeom>
                          <a:noFill/>
                          <a:ln>
                            <a:noFill/>
                          </a:ln>
                        </pic:spPr>
                      </pic:pic>
                    </a:graphicData>
                  </a:graphic>
                </wp:inline>
              </w:drawing>
            </w:r>
          </w:p>
        </w:tc>
      </w:tr>
    </w:tbl>
    <w:p w14:paraId="30435D45" w14:textId="4AFAC2D6" w:rsidR="00C14428" w:rsidRPr="009C6606" w:rsidRDefault="001240A3" w:rsidP="008A6875">
      <w:pPr>
        <w:pStyle w:val="MDPI51figurecaption"/>
      </w:pPr>
      <w:bookmarkStart w:id="19" w:name="_Toc513463821"/>
      <w:r w:rsidRPr="009C6606">
        <w:rPr>
          <w:b/>
        </w:rPr>
        <w:t xml:space="preserve">Figure 6. </w:t>
      </w:r>
      <w:r w:rsidR="00BD4918" w:rsidRPr="009C6606">
        <w:t>F</w:t>
      </w:r>
      <w:r w:rsidRPr="009C6606">
        <w:t>lux at different sludge contents. Experiments were conducted at first with either MgCl</w:t>
      </w:r>
      <w:r w:rsidRPr="009C6606">
        <w:rPr>
          <w:vertAlign w:val="subscript"/>
        </w:rPr>
        <w:t>2</w:t>
      </w:r>
      <w:r w:rsidR="008A6875" w:rsidRPr="009C6606">
        <w:t xml:space="preserve"> (Figure </w:t>
      </w:r>
      <w:r w:rsidR="00F704CA" w:rsidRPr="009C6606">
        <w:t>6a</w:t>
      </w:r>
      <w:r w:rsidRPr="009C6606">
        <w:t xml:space="preserve"> or NaCl (Fig</w:t>
      </w:r>
      <w:r w:rsidR="008A6875" w:rsidRPr="009C6606">
        <w:t xml:space="preserve">ure </w:t>
      </w:r>
      <w:r w:rsidR="00F704CA" w:rsidRPr="009C6606">
        <w:t>6b</w:t>
      </w:r>
      <w:r w:rsidRPr="009C6606">
        <w:t xml:space="preserve"> through </w:t>
      </w:r>
      <w:r w:rsidR="00B162F8" w:rsidRPr="009C6606">
        <w:t>6</w:t>
      </w:r>
      <w:r w:rsidR="00E93B1A" w:rsidRPr="009C6606">
        <w:t>f</w:t>
      </w:r>
      <w:r w:rsidRPr="009C6606">
        <w:t xml:space="preserve">) as draw solutions and DI as feed solution (shown in </w:t>
      </w:r>
      <w:r w:rsidRPr="009C6606">
        <w:rPr>
          <w:rFonts w:ascii="Segoe UI Symbol" w:hAnsi="Segoe UI Symbol" w:cs="Segoe UI Symbol"/>
          <w:color w:val="4472C4"/>
        </w:rPr>
        <w:t>♦</w:t>
      </w:r>
      <w:r w:rsidRPr="009C6606">
        <w:t xml:space="preserve">) and then different concentrations of sludge were used as feed solution and </w:t>
      </w:r>
      <w:r w:rsidR="00B162F8" w:rsidRPr="009C6606">
        <w:t>reverse osmosis concentrate (</w:t>
      </w:r>
      <w:r w:rsidRPr="009C6606">
        <w:t>ROC</w:t>
      </w:r>
      <w:r w:rsidR="00B162F8" w:rsidRPr="009C6606">
        <w:t>)</w:t>
      </w:r>
      <w:r w:rsidRPr="009C6606">
        <w:t xml:space="preserve"> as draw solution (shown in </w:t>
      </w:r>
      <w:r w:rsidRPr="009C6606">
        <w:rPr>
          <w:rFonts w:ascii="Times New Roman" w:hAnsi="Times New Roman"/>
          <w:color w:val="ED7D31"/>
        </w:rPr>
        <w:t>■</w:t>
      </w:r>
      <w:r w:rsidRPr="009C6606">
        <w:rPr>
          <w:color w:val="ED7D31"/>
        </w:rPr>
        <w:t>)</w:t>
      </w:r>
      <w:r w:rsidR="00BD4918" w:rsidRPr="009C6606">
        <w:rPr>
          <w:color w:val="ED7D31"/>
        </w:rPr>
        <w:t>,</w:t>
      </w:r>
      <w:r w:rsidRPr="009C6606">
        <w:rPr>
          <w:color w:val="ED7D31"/>
        </w:rPr>
        <w:t xml:space="preserve"> </w:t>
      </w:r>
      <w:r w:rsidRPr="009C6606">
        <w:t>and</w:t>
      </w:r>
      <w:r w:rsidR="00BD4918" w:rsidRPr="009C6606">
        <w:t>,</w:t>
      </w:r>
      <w:r w:rsidRPr="009C6606">
        <w:t xml:space="preserve"> finally</w:t>
      </w:r>
      <w:r w:rsidR="00BD4918" w:rsidRPr="009C6606">
        <w:t>,</w:t>
      </w:r>
      <w:r w:rsidRPr="009C6606">
        <w:t xml:space="preserve"> the membrane was cleaned and experiments were reverted back to original MgCl</w:t>
      </w:r>
      <w:r w:rsidRPr="009C6606">
        <w:rPr>
          <w:vertAlign w:val="subscript"/>
        </w:rPr>
        <w:t>2</w:t>
      </w:r>
      <w:r w:rsidRPr="009C6606">
        <w:t xml:space="preserve"> or NaCl as draw solutions and DI as feed solution (shown in </w:t>
      </w:r>
      <w:r w:rsidRPr="009C6606">
        <w:rPr>
          <w:rFonts w:ascii="SimSun" w:eastAsia="SimSun" w:hAnsi="SimSun" w:cs="SimSun" w:hint="eastAsia"/>
          <w:color w:val="BFBFBF"/>
        </w:rPr>
        <w:t>▲</w:t>
      </w:r>
      <w:bookmarkEnd w:id="19"/>
      <w:r w:rsidRPr="009C6606">
        <w:t>).</w:t>
      </w:r>
    </w:p>
    <w:p w14:paraId="7A44A04B" w14:textId="77777777" w:rsidR="00F704CA" w:rsidRPr="009C6606" w:rsidRDefault="00F704CA" w:rsidP="005E1965">
      <w:pPr>
        <w:pStyle w:val="MDPI51figurecaption"/>
        <w:jc w:val="center"/>
        <w:rPr>
          <w:b/>
        </w:rPr>
      </w:pPr>
      <w:bookmarkStart w:id="20" w:name="_Toc513463822"/>
    </w:p>
    <w:p w14:paraId="16DC0C71" w14:textId="2451BE8E" w:rsidR="00F704CA" w:rsidRPr="009C6606" w:rsidRDefault="00BD1655" w:rsidP="00680589">
      <w:pPr>
        <w:pStyle w:val="MDPI52figure"/>
      </w:pPr>
      <w:r w:rsidRPr="009C6606">
        <w:rPr>
          <w:noProof/>
          <w:lang w:val="en-AU" w:eastAsia="ko-KR" w:bidi="ar-SA"/>
        </w:rPr>
        <w:lastRenderedPageBreak/>
        <w:drawing>
          <wp:inline distT="0" distB="0" distL="0" distR="0" wp14:anchorId="1D79F9F2" wp14:editId="1ECF34DC">
            <wp:extent cx="5211576" cy="2993457"/>
            <wp:effectExtent l="0" t="0" r="8255" b="0"/>
            <wp:docPr id="252" name="Picture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30">
                      <a:extLst>
                        <a:ext uri="{28A0092B-C50C-407E-A947-70E740481C1C}">
                          <a14:useLocalDpi xmlns:a14="http://schemas.microsoft.com/office/drawing/2010/main" val="0"/>
                        </a:ext>
                      </a:extLst>
                    </a:blip>
                    <a:srcRect l="8282" t="8463" r="3782" b="15216"/>
                    <a:stretch/>
                  </pic:blipFill>
                  <pic:spPr bwMode="auto">
                    <a:xfrm>
                      <a:off x="0" y="0"/>
                      <a:ext cx="5223576" cy="3000350"/>
                    </a:xfrm>
                    <a:prstGeom prst="rect">
                      <a:avLst/>
                    </a:prstGeom>
                    <a:noFill/>
                    <a:ln>
                      <a:noFill/>
                    </a:ln>
                    <a:extLst>
                      <a:ext uri="{53640926-AAD7-44D8-BBD7-CCE9431645EC}">
                        <a14:shadowObscured xmlns:a14="http://schemas.microsoft.com/office/drawing/2010/main"/>
                      </a:ext>
                    </a:extLst>
                  </pic:spPr>
                </pic:pic>
              </a:graphicData>
            </a:graphic>
          </wp:inline>
        </w:drawing>
      </w:r>
    </w:p>
    <w:p w14:paraId="74E4B854" w14:textId="233963A0" w:rsidR="001240A3" w:rsidRPr="009C6606" w:rsidRDefault="005E1965" w:rsidP="005E1965">
      <w:pPr>
        <w:pStyle w:val="MDPI51figurecaption"/>
        <w:jc w:val="center"/>
      </w:pPr>
      <w:r w:rsidRPr="009C6606">
        <w:rPr>
          <w:b/>
        </w:rPr>
        <w:t>Figure 7.</w:t>
      </w:r>
      <w:r w:rsidR="001240A3" w:rsidRPr="009C6606">
        <w:rPr>
          <w:b/>
        </w:rPr>
        <w:t xml:space="preserve"> </w:t>
      </w:r>
      <w:r w:rsidR="001240A3" w:rsidRPr="009C6606">
        <w:t xml:space="preserve">Comparison of water flux at each sludge solids </w:t>
      </w:r>
      <w:bookmarkEnd w:id="20"/>
      <w:r w:rsidR="00B162F8" w:rsidRPr="009C6606">
        <w:t>concentrations</w:t>
      </w:r>
      <w:r w:rsidR="001240A3" w:rsidRPr="009C6606">
        <w:t>.</w:t>
      </w:r>
    </w:p>
    <w:p w14:paraId="058059D1" w14:textId="77777777" w:rsidR="001240A3" w:rsidRPr="009C6606" w:rsidRDefault="005E1965" w:rsidP="005E1965">
      <w:pPr>
        <w:pStyle w:val="MDPI22heading2"/>
      </w:pPr>
      <w:r w:rsidRPr="009C6606">
        <w:t xml:space="preserve">3.3. </w:t>
      </w:r>
      <w:r w:rsidR="001240A3" w:rsidRPr="009C6606">
        <w:t xml:space="preserve">Fouling </w:t>
      </w:r>
      <w:r w:rsidRPr="009C6606">
        <w:t>S</w:t>
      </w:r>
      <w:r w:rsidR="001240A3" w:rsidRPr="009C6606">
        <w:t xml:space="preserve">tudies with </w:t>
      </w:r>
      <w:r w:rsidRPr="009C6606">
        <w:t>F</w:t>
      </w:r>
      <w:r w:rsidR="001240A3" w:rsidRPr="009C6606">
        <w:t xml:space="preserve">lat </w:t>
      </w:r>
      <w:r w:rsidRPr="009C6606">
        <w:t>S</w:t>
      </w:r>
      <w:r w:rsidR="001240A3" w:rsidRPr="009C6606">
        <w:t xml:space="preserve">heet </w:t>
      </w:r>
      <w:r w:rsidRPr="009C6606">
        <w:t>M</w:t>
      </w:r>
      <w:r w:rsidR="001240A3" w:rsidRPr="009C6606">
        <w:t>embranes</w:t>
      </w:r>
    </w:p>
    <w:p w14:paraId="28025E99" w14:textId="65A85714" w:rsidR="001240A3" w:rsidRPr="009C6606" w:rsidRDefault="001240A3" w:rsidP="005E1965">
      <w:pPr>
        <w:pStyle w:val="MDPI31text"/>
      </w:pPr>
      <w:r w:rsidRPr="009C6606">
        <w:t>Fouling of FO membrane is an important factor which will hinder the effectiveness of the process if not understood well and controlled through appropriate mitigative steps. However, sometime</w:t>
      </w:r>
      <w:r w:rsidR="00BD4918" w:rsidRPr="009C6606">
        <w:t>s,</w:t>
      </w:r>
      <w:r w:rsidRPr="009C6606">
        <w:t xml:space="preserve"> fouling will be beneficial depending on the application of the FO process. For example, Valladares Linares et al. [3</w:t>
      </w:r>
      <w:r w:rsidR="00BD1655" w:rsidRPr="009C6606">
        <w:t>1</w:t>
      </w:r>
      <w:r w:rsidRPr="009C6606">
        <w:t>] studied the effect of fouling of FO membrane in the rejection of micro-pollutants. They demonstrated clearly that fouled FO membrane rejected the hydrophilic ionic compounds and hydrophobic neutral compounds highly. Rejection of hydrophilic neutral compounds reduced slightly. They concluded that using FO along with low-pressure RO system can provide a barrier to the passage of micro-pollutants present in the secondary wastewater effluent. Such findings on treating wastewaters with high fouling propensities have been treated by FO processes are reported in other studies as well [</w:t>
      </w:r>
      <w:r w:rsidR="00BD1655" w:rsidRPr="009C6606">
        <w:t>32</w:t>
      </w:r>
      <w:r w:rsidRPr="009C6606">
        <w:t>,</w:t>
      </w:r>
      <w:r w:rsidR="00BD1655" w:rsidRPr="009C6606">
        <w:t>33</w:t>
      </w:r>
      <w:r w:rsidRPr="009C6606">
        <w:t>]. In another study, both reversible and irreversible membrane fouling were absent during the FO experiments when the active layer of the FO membrane was facing the activated sludge solution [</w:t>
      </w:r>
      <w:r w:rsidR="00BD1655" w:rsidRPr="009C6606">
        <w:t>34</w:t>
      </w:r>
      <w:r w:rsidRPr="009C6606">
        <w:t>]. One study noted that the flux was strongly dependent on the type of FO membrane used</w:t>
      </w:r>
      <w:r w:rsidR="00BD4918" w:rsidRPr="009C6606">
        <w:t>,</w:t>
      </w:r>
      <w:r w:rsidRPr="009C6606">
        <w:t xml:space="preserve"> implying the varying level of fouling on different membranes [</w:t>
      </w:r>
      <w:r w:rsidR="00BD1655" w:rsidRPr="009C6606">
        <w:t>35</w:t>
      </w:r>
      <w:r w:rsidRPr="009C6606">
        <w:t>]. Osmotic membrane bioreactors [</w:t>
      </w:r>
      <w:r w:rsidR="00BD1655" w:rsidRPr="009C6606">
        <w:t>36</w:t>
      </w:r>
      <w:r w:rsidRPr="009C6606">
        <w:t>,</w:t>
      </w:r>
      <w:r w:rsidR="00BD1655" w:rsidRPr="009C6606">
        <w:t>37</w:t>
      </w:r>
      <w:r w:rsidRPr="009C6606">
        <w:t xml:space="preserve">] are used to improve the removal of organic and ammonium ions from wastewater. Fouling was controlled by osmotic backwash. Large amounts </w:t>
      </w:r>
      <w:r w:rsidR="00BD4918" w:rsidRPr="009C6606">
        <w:t xml:space="preserve">of </w:t>
      </w:r>
      <w:r w:rsidRPr="009C6606">
        <w:t>nutrients, total and suspended solids in the centrate that emerg</w:t>
      </w:r>
      <w:r w:rsidR="00BD4918" w:rsidRPr="009C6606">
        <w:t>e</w:t>
      </w:r>
      <w:r w:rsidRPr="009C6606">
        <w:t xml:space="preserve"> from a centrifuge </w:t>
      </w:r>
      <w:r w:rsidR="00BD4918" w:rsidRPr="009C6606">
        <w:t>that</w:t>
      </w:r>
      <w:r w:rsidRPr="009C6606">
        <w:t xml:space="preserve"> dewaters digested sludge in a wastewater treatment plant</w:t>
      </w:r>
      <w:r w:rsidR="00BD4918" w:rsidRPr="009C6606">
        <w:t>,</w:t>
      </w:r>
      <w:r w:rsidRPr="009C6606">
        <w:t xml:space="preserve"> generally returned back to the inlet of the treatment plant. This stream contributes significantly to the nitrogen and phosphorus load of the influent. Recovering the nutrients using </w:t>
      </w:r>
      <w:r w:rsidR="00BD4918" w:rsidRPr="009C6606">
        <w:t xml:space="preserve">an </w:t>
      </w:r>
      <w:r w:rsidRPr="009C6606">
        <w:t>FO/RO system has been evaluated in a study [</w:t>
      </w:r>
      <w:r w:rsidR="00BD1655" w:rsidRPr="009C6606">
        <w:t>36</w:t>
      </w:r>
      <w:r w:rsidRPr="009C6606">
        <w:t>]</w:t>
      </w:r>
      <w:r w:rsidR="00BD4918" w:rsidRPr="009C6606">
        <w:t>,</w:t>
      </w:r>
      <w:r w:rsidRPr="009C6606">
        <w:t xml:space="preserve"> which indicated that CTA-FO membrane showed less fouling (cake layer compaction) compared to CTA-RO membrane due to the lack of applied pressure. Flux recovery after cleaning of the foulants was also high since it was easy to remove the foulants deposited on the membrane</w:t>
      </w:r>
      <w:r w:rsidRPr="009C6606">
        <w:rPr>
          <w:color w:val="auto"/>
        </w:rPr>
        <w:t>. Further</w:t>
      </w:r>
      <w:r w:rsidR="00BD4918" w:rsidRPr="009C6606">
        <w:rPr>
          <w:color w:val="auto"/>
        </w:rPr>
        <w:t>more</w:t>
      </w:r>
      <w:r w:rsidRPr="009C6606">
        <w:rPr>
          <w:color w:val="auto"/>
        </w:rPr>
        <w:t>, recent advances in the modification of FO membranes through nano-modifiers have improved anti-fouling properties of the membranes significantly and an excellent review on this by Sun et al.</w:t>
      </w:r>
      <w:r w:rsidR="00BD4918" w:rsidRPr="009C6606">
        <w:rPr>
          <w:color w:val="auto"/>
        </w:rPr>
        <w:t xml:space="preserve"> </w:t>
      </w:r>
      <w:r w:rsidRPr="009C6606">
        <w:rPr>
          <w:color w:val="auto"/>
        </w:rPr>
        <w:t>[</w:t>
      </w:r>
      <w:r w:rsidR="00BD1655" w:rsidRPr="009C6606">
        <w:rPr>
          <w:color w:val="auto"/>
        </w:rPr>
        <w:t>38</w:t>
      </w:r>
      <w:r w:rsidRPr="009C6606">
        <w:rPr>
          <w:color w:val="auto"/>
        </w:rPr>
        <w:t>] can be found in the literature. Discussions on nano-modifiers such as low dimensional carbon</w:t>
      </w:r>
      <w:r w:rsidR="00BD4918" w:rsidRPr="009C6606">
        <w:rPr>
          <w:color w:val="auto"/>
        </w:rPr>
        <w:t>-</w:t>
      </w:r>
      <w:r w:rsidRPr="009C6606">
        <w:rPr>
          <w:color w:val="auto"/>
        </w:rPr>
        <w:t xml:space="preserve">based nanomaterials (carbon nanotubes, graphene oxides, </w:t>
      </w:r>
      <w:r w:rsidR="00BD4918" w:rsidRPr="009C6606">
        <w:rPr>
          <w:color w:val="auto"/>
        </w:rPr>
        <w:t xml:space="preserve">and </w:t>
      </w:r>
      <w:r w:rsidRPr="009C6606">
        <w:rPr>
          <w:color w:val="auto"/>
        </w:rPr>
        <w:t>carbon nanofibers), other nanomaterials (halloysite nanotubes, boehmite, silica, zeolite, nano-CaCO</w:t>
      </w:r>
      <w:r w:rsidRPr="009C6606">
        <w:rPr>
          <w:color w:val="auto"/>
          <w:vertAlign w:val="subscript"/>
        </w:rPr>
        <w:t>3</w:t>
      </w:r>
      <w:r w:rsidRPr="009C6606">
        <w:rPr>
          <w:color w:val="auto"/>
        </w:rPr>
        <w:t>)</w:t>
      </w:r>
      <w:r w:rsidR="00BD4918" w:rsidRPr="009C6606">
        <w:rPr>
          <w:color w:val="auto"/>
        </w:rPr>
        <w:t>,</w:t>
      </w:r>
      <w:r w:rsidRPr="009C6606">
        <w:rPr>
          <w:color w:val="auto"/>
        </w:rPr>
        <w:t xml:space="preserve"> and metal/metal-oxide nanoparticles (silver and TiO</w:t>
      </w:r>
      <w:r w:rsidRPr="009C6606">
        <w:rPr>
          <w:color w:val="auto"/>
          <w:vertAlign w:val="subscript"/>
        </w:rPr>
        <w:t>2</w:t>
      </w:r>
      <w:r w:rsidRPr="009C6606">
        <w:rPr>
          <w:color w:val="auto"/>
        </w:rPr>
        <w:t>) can be found in the above</w:t>
      </w:r>
      <w:r w:rsidR="00BD4918" w:rsidRPr="009C6606">
        <w:rPr>
          <w:color w:val="auto"/>
        </w:rPr>
        <w:t>-</w:t>
      </w:r>
      <w:r w:rsidRPr="009C6606">
        <w:rPr>
          <w:color w:val="auto"/>
        </w:rPr>
        <w:t>mentioned review [</w:t>
      </w:r>
      <w:r w:rsidR="002B7BDE" w:rsidRPr="009C6606">
        <w:rPr>
          <w:color w:val="auto"/>
        </w:rPr>
        <w:t>38</w:t>
      </w:r>
      <w:r w:rsidRPr="009C6606">
        <w:rPr>
          <w:color w:val="auto"/>
        </w:rPr>
        <w:t>]. Our study evaluates the performance of unique feed solution on the fouling of FO membrane w</w:t>
      </w:r>
      <w:r w:rsidRPr="009C6606">
        <w:t xml:space="preserve">hich can contribute valuable information to </w:t>
      </w:r>
      <w:r w:rsidR="00BD4918" w:rsidRPr="009C6606">
        <w:t xml:space="preserve">the </w:t>
      </w:r>
      <w:r w:rsidRPr="009C6606">
        <w:t xml:space="preserve">desalination industry.  </w:t>
      </w:r>
    </w:p>
    <w:p w14:paraId="7DF3EBD8" w14:textId="77777777" w:rsidR="001240A3" w:rsidRPr="009C6606" w:rsidRDefault="005E1965" w:rsidP="005E1965">
      <w:pPr>
        <w:pStyle w:val="MDPI23heading3"/>
        <w:rPr>
          <w:lang w:eastAsia="en-GB"/>
        </w:rPr>
      </w:pPr>
      <w:bookmarkStart w:id="21" w:name="_Toc513463758"/>
      <w:r w:rsidRPr="009C6606">
        <w:rPr>
          <w:lang w:eastAsia="en-GB"/>
        </w:rPr>
        <w:lastRenderedPageBreak/>
        <w:t xml:space="preserve">3.3.1. </w:t>
      </w:r>
      <w:r w:rsidR="001240A3" w:rsidRPr="009C6606">
        <w:rPr>
          <w:lang w:eastAsia="en-GB"/>
        </w:rPr>
        <w:t xml:space="preserve">Change in </w:t>
      </w:r>
      <w:r w:rsidRPr="009C6606">
        <w:rPr>
          <w:lang w:eastAsia="en-GB"/>
        </w:rPr>
        <w:t>W</w:t>
      </w:r>
      <w:r w:rsidR="001240A3" w:rsidRPr="009C6606">
        <w:rPr>
          <w:lang w:eastAsia="en-GB"/>
        </w:rPr>
        <w:t xml:space="preserve">ater </w:t>
      </w:r>
      <w:r w:rsidRPr="009C6606">
        <w:rPr>
          <w:lang w:eastAsia="en-GB"/>
        </w:rPr>
        <w:t>F</w:t>
      </w:r>
      <w:r w:rsidR="001240A3" w:rsidRPr="009C6606">
        <w:rPr>
          <w:lang w:eastAsia="en-GB"/>
        </w:rPr>
        <w:t>lux</w:t>
      </w:r>
      <w:bookmarkEnd w:id="21"/>
    </w:p>
    <w:p w14:paraId="11ABBCA0" w14:textId="222798DD" w:rsidR="001240A3" w:rsidRPr="009C6606" w:rsidRDefault="001240A3" w:rsidP="005E1965">
      <w:pPr>
        <w:pStyle w:val="MDPI31text"/>
        <w:rPr>
          <w:lang w:eastAsia="en-GB"/>
        </w:rPr>
      </w:pPr>
      <w:r w:rsidRPr="009C6606">
        <w:rPr>
          <w:lang w:eastAsia="en-GB"/>
        </w:rPr>
        <w:t>The water flux pattern with time is shown in Figure 8. Flux declined with filtration time due to two reasons (1) fouling and (2) dilution of the draw solution as draw solution was recirculated. However, flux increased when the draw and feed solutions were replaced with fresh solution. This increased flux was lower than the initial flux of the previous batch due to fouling of the membrane. Flux decline due to fouling is shown in red dashed lines in Figure</w:t>
      </w:r>
      <w:r w:rsidR="004010D6">
        <w:rPr>
          <w:lang w:eastAsia="en-GB"/>
        </w:rPr>
        <w:t>s</w:t>
      </w:r>
      <w:r w:rsidRPr="009C6606">
        <w:rPr>
          <w:lang w:eastAsia="en-GB"/>
        </w:rPr>
        <w:t xml:space="preserve"> 8</w:t>
      </w:r>
      <w:commentRangeStart w:id="22"/>
      <w:r w:rsidR="004010D6">
        <w:rPr>
          <w:lang w:eastAsia="en-GB"/>
        </w:rPr>
        <w:t>c and 8d</w:t>
      </w:r>
      <w:commentRangeEnd w:id="22"/>
      <w:r w:rsidR="004010D6">
        <w:rPr>
          <w:rStyle w:val="CommentReference"/>
          <w:rFonts w:ascii="Times New Roman" w:hAnsi="Times New Roman"/>
          <w:snapToGrid/>
          <w:lang w:bidi="ar-SA"/>
        </w:rPr>
        <w:commentReference w:id="22"/>
      </w:r>
      <w:r w:rsidRPr="009C6606">
        <w:rPr>
          <w:lang w:eastAsia="en-GB"/>
        </w:rPr>
        <w:t>. After one week of filtration, the flux declined further in Figure 8</w:t>
      </w:r>
      <w:r w:rsidR="005E1965" w:rsidRPr="009C6606">
        <w:rPr>
          <w:lang w:eastAsia="en-GB"/>
        </w:rPr>
        <w:t>c</w:t>
      </w:r>
      <w:r w:rsidRPr="009C6606">
        <w:rPr>
          <w:lang w:eastAsia="en-GB"/>
        </w:rPr>
        <w:t xml:space="preserve"> due to the thickened fouling layer deposited on the membrane. The layer may have contained microorganisms and salt deposits as both draw and feed solutions contain salt ions. However, as the EDX spectrums shown in Figure 9</w:t>
      </w:r>
      <w:r w:rsidR="005E1965" w:rsidRPr="009C6606">
        <w:rPr>
          <w:lang w:eastAsia="en-GB"/>
        </w:rPr>
        <w:t>a</w:t>
      </w:r>
      <w:r w:rsidR="0076327B">
        <w:rPr>
          <w:lang w:eastAsia="en-GB"/>
        </w:rPr>
        <w:t>(iii)</w:t>
      </w:r>
      <w:r w:rsidR="005E1965" w:rsidRPr="009C6606">
        <w:rPr>
          <w:lang w:eastAsia="en-GB"/>
        </w:rPr>
        <w:t xml:space="preserve"> and 9b</w:t>
      </w:r>
      <w:r w:rsidR="0076327B">
        <w:rPr>
          <w:lang w:eastAsia="en-GB"/>
        </w:rPr>
        <w:t>(iii)</w:t>
      </w:r>
      <w:r w:rsidRPr="009C6606">
        <w:rPr>
          <w:lang w:eastAsia="en-GB"/>
        </w:rPr>
        <w:t xml:space="preserve">, after </w:t>
      </w:r>
      <w:r w:rsidR="00BD4918" w:rsidRPr="009C6606">
        <w:rPr>
          <w:lang w:eastAsia="en-GB"/>
        </w:rPr>
        <w:t>one</w:t>
      </w:r>
      <w:r w:rsidRPr="009C6606">
        <w:rPr>
          <w:lang w:eastAsia="en-GB"/>
        </w:rPr>
        <w:t xml:space="preserve"> week of continuous filtration, the FO system showed only salt deposits. This fouling could easily be removed by providing regular flushes at high cross flow velocities as deposited layers were thin and loose.  </w:t>
      </w:r>
    </w:p>
    <w:p w14:paraId="0470030C" w14:textId="2B5DFE59" w:rsidR="001240A3" w:rsidRPr="009C6606" w:rsidRDefault="001240A3" w:rsidP="005E1965">
      <w:pPr>
        <w:pStyle w:val="MDPI31text"/>
        <w:rPr>
          <w:lang w:eastAsia="en-GB"/>
        </w:rPr>
      </w:pPr>
      <w:r w:rsidRPr="009C6606">
        <w:rPr>
          <w:lang w:eastAsia="en-GB"/>
        </w:rPr>
        <w:t>Interestingly, as Figure 8</w:t>
      </w:r>
      <w:r w:rsidR="005E1965" w:rsidRPr="009C6606">
        <w:rPr>
          <w:lang w:eastAsia="en-GB"/>
        </w:rPr>
        <w:t>d</w:t>
      </w:r>
      <w:r w:rsidRPr="009C6606">
        <w:rPr>
          <w:lang w:eastAsia="en-GB"/>
        </w:rPr>
        <w:t xml:space="preserve"> shows, after 300 hours (about 2 weeks)</w:t>
      </w:r>
      <w:r w:rsidR="00BD4918" w:rsidRPr="009C6606">
        <w:rPr>
          <w:lang w:eastAsia="en-GB"/>
        </w:rPr>
        <w:t>,</w:t>
      </w:r>
      <w:r w:rsidRPr="009C6606">
        <w:rPr>
          <w:lang w:eastAsia="en-GB"/>
        </w:rPr>
        <w:t xml:space="preserve"> the flux was increased once more; however, it was less than the initial water flux. This was repeated after about 650 hours as well (around 4 weeks). After about 2 weeks</w:t>
      </w:r>
      <w:r w:rsidR="00BD4918" w:rsidRPr="009C6606">
        <w:rPr>
          <w:lang w:eastAsia="en-GB"/>
        </w:rPr>
        <w:t>,</w:t>
      </w:r>
      <w:r w:rsidRPr="009C6606">
        <w:rPr>
          <w:lang w:eastAsia="en-GB"/>
        </w:rPr>
        <w:t xml:space="preserve"> the loose salt deposit layer had formed and when its thickness increased, part of the loose layer could be readily removed by the increased cross-flow velocity (because when thickness reduces</w:t>
      </w:r>
      <w:r w:rsidR="00BD4918" w:rsidRPr="009C6606">
        <w:rPr>
          <w:lang w:eastAsia="en-GB"/>
        </w:rPr>
        <w:t>,</w:t>
      </w:r>
      <w:r w:rsidRPr="009C6606">
        <w:rPr>
          <w:lang w:eastAsia="en-GB"/>
        </w:rPr>
        <w:t xml:space="preserve"> velocity increases, as shown in Figure 9 (c) through (e)). </w:t>
      </w:r>
    </w:p>
    <w:p w14:paraId="03136AEE" w14:textId="63C25F9D" w:rsidR="00BD1655" w:rsidRPr="009C6606" w:rsidRDefault="00BD1655" w:rsidP="004C5EAF">
      <w:pPr>
        <w:pStyle w:val="MDPI51figurecaption"/>
        <w:rPr>
          <w:b/>
        </w:rPr>
      </w:pPr>
      <w:r w:rsidRPr="009C6606">
        <w:rPr>
          <w:b/>
          <w:noProof/>
          <w:lang w:val="en-AU" w:eastAsia="ko-KR" w:bidi="ar-SA"/>
        </w:rPr>
        <w:drawing>
          <wp:inline distT="0" distB="0" distL="0" distR="0" wp14:anchorId="32DAFEFA" wp14:editId="16748547">
            <wp:extent cx="4932680" cy="4451985"/>
            <wp:effectExtent l="0" t="0" r="1270" b="5715"/>
            <wp:docPr id="253" name="Picture 3">
              <a:extLst xmlns:a="http://schemas.openxmlformats.org/drawingml/2006/main">
                <a:ext uri="{FF2B5EF4-FFF2-40B4-BE49-F238E27FC236}">
                  <a16:creationId xmlns:a16="http://schemas.microsoft.com/office/drawing/2014/main" id="{F7801CF3-D29D-4AF6-AEE5-F2D686D839D7}"/>
                </a:ext>
              </a:extLst>
            </wp:docPr>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F7801CF3-D29D-4AF6-AEE5-F2D686D839D7}"/>
                        </a:ext>
                      </a:extLst>
                    </pic:cNvPr>
                    <pic:cNvPicPr/>
                  </pic:nvPicPr>
                  <pic:blipFill>
                    <a:blip r:embed="rId31">
                      <a:extLst>
                        <a:ext uri="{BEBA8EAE-BF5A-486C-A8C5-ECC9F3942E4B}">
                          <a14:imgProps xmlns:a14="http://schemas.microsoft.com/office/drawing/2010/main">
                            <a14:imgLayer r:embed="rId32">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4932680" cy="4451985"/>
                    </a:xfrm>
                    <a:prstGeom prst="rect">
                      <a:avLst/>
                    </a:prstGeom>
                    <a:noFill/>
                    <a:ln>
                      <a:noFill/>
                    </a:ln>
                  </pic:spPr>
                </pic:pic>
              </a:graphicData>
            </a:graphic>
          </wp:inline>
        </w:drawing>
      </w:r>
    </w:p>
    <w:p w14:paraId="78DAE527" w14:textId="725987C0" w:rsidR="001240A3" w:rsidRPr="009C6606" w:rsidRDefault="004C5EAF" w:rsidP="004C5EAF">
      <w:pPr>
        <w:pStyle w:val="MDPI51figurecaption"/>
        <w:rPr>
          <w:sz w:val="20"/>
          <w:lang w:eastAsia="en-GB"/>
        </w:rPr>
      </w:pPr>
      <w:r w:rsidRPr="009C6606">
        <w:rPr>
          <w:b/>
        </w:rPr>
        <w:t>Figure 8.</w:t>
      </w:r>
      <w:r w:rsidR="001240A3" w:rsidRPr="009C6606">
        <w:rPr>
          <w:b/>
          <w:lang w:eastAsia="en-GB"/>
        </w:rPr>
        <w:t xml:space="preserve"> </w:t>
      </w:r>
      <w:r w:rsidR="00BD4918" w:rsidRPr="009C6606">
        <w:rPr>
          <w:lang w:eastAsia="en-GB"/>
        </w:rPr>
        <w:t>F</w:t>
      </w:r>
      <w:r w:rsidR="001240A3" w:rsidRPr="009C6606">
        <w:rPr>
          <w:lang w:eastAsia="en-GB"/>
        </w:rPr>
        <w:t>lux through FO membrane during long</w:t>
      </w:r>
      <w:r w:rsidR="00BD4918" w:rsidRPr="009C6606">
        <w:rPr>
          <w:lang w:eastAsia="en-GB"/>
        </w:rPr>
        <w:t>-</w:t>
      </w:r>
      <w:r w:rsidR="001240A3" w:rsidRPr="009C6606">
        <w:rPr>
          <w:lang w:eastAsia="en-GB"/>
        </w:rPr>
        <w:t>term filtration (</w:t>
      </w:r>
      <w:r w:rsidR="001240A3" w:rsidRPr="009C6606">
        <w:rPr>
          <w:b/>
          <w:bCs/>
          <w:lang w:eastAsia="en-GB"/>
        </w:rPr>
        <w:t>a</w:t>
      </w:r>
      <w:r w:rsidR="001240A3" w:rsidRPr="009C6606">
        <w:rPr>
          <w:lang w:eastAsia="en-GB"/>
        </w:rPr>
        <w:t>) 1 day</w:t>
      </w:r>
      <w:r w:rsidR="00BD4918" w:rsidRPr="009C6606">
        <w:rPr>
          <w:lang w:eastAsia="en-GB"/>
        </w:rPr>
        <w:t>;</w:t>
      </w:r>
      <w:r w:rsidR="001240A3" w:rsidRPr="009C6606">
        <w:rPr>
          <w:lang w:eastAsia="en-GB"/>
        </w:rPr>
        <w:t xml:space="preserve"> (</w:t>
      </w:r>
      <w:r w:rsidR="001240A3" w:rsidRPr="009C6606">
        <w:rPr>
          <w:b/>
          <w:bCs/>
          <w:lang w:eastAsia="en-GB"/>
        </w:rPr>
        <w:t>b</w:t>
      </w:r>
      <w:r w:rsidR="001240A3" w:rsidRPr="009C6606">
        <w:rPr>
          <w:lang w:eastAsia="en-GB"/>
        </w:rPr>
        <w:t xml:space="preserve">) 4 </w:t>
      </w:r>
      <w:r w:rsidR="001240A3" w:rsidRPr="009C6606">
        <w:rPr>
          <w:sz w:val="20"/>
          <w:lang w:eastAsia="en-GB"/>
        </w:rPr>
        <w:t>days</w:t>
      </w:r>
      <w:r w:rsidR="00BD4918" w:rsidRPr="009C6606">
        <w:rPr>
          <w:sz w:val="20"/>
          <w:lang w:eastAsia="en-GB"/>
        </w:rPr>
        <w:t>;</w:t>
      </w:r>
      <w:r w:rsidR="001240A3" w:rsidRPr="009C6606">
        <w:rPr>
          <w:sz w:val="20"/>
          <w:lang w:eastAsia="en-GB"/>
        </w:rPr>
        <w:t xml:space="preserve"> (</w:t>
      </w:r>
      <w:r w:rsidR="001240A3" w:rsidRPr="009C6606">
        <w:rPr>
          <w:b/>
          <w:bCs/>
          <w:sz w:val="20"/>
          <w:lang w:eastAsia="en-GB"/>
        </w:rPr>
        <w:t>c</w:t>
      </w:r>
      <w:r w:rsidR="001240A3" w:rsidRPr="009C6606">
        <w:rPr>
          <w:sz w:val="20"/>
          <w:lang w:eastAsia="en-GB"/>
        </w:rPr>
        <w:t>) 1 week</w:t>
      </w:r>
      <w:r w:rsidR="00BD4918" w:rsidRPr="009C6606">
        <w:rPr>
          <w:sz w:val="20"/>
          <w:lang w:eastAsia="en-GB"/>
        </w:rPr>
        <w:t>;</w:t>
      </w:r>
      <w:r w:rsidR="001240A3" w:rsidRPr="009C6606">
        <w:rPr>
          <w:sz w:val="20"/>
          <w:lang w:eastAsia="en-GB"/>
        </w:rPr>
        <w:t xml:space="preserve"> and (</w:t>
      </w:r>
      <w:r w:rsidR="001240A3" w:rsidRPr="009C6606">
        <w:rPr>
          <w:b/>
          <w:bCs/>
          <w:sz w:val="20"/>
          <w:lang w:eastAsia="en-GB"/>
        </w:rPr>
        <w:t>d</w:t>
      </w:r>
      <w:r w:rsidR="001240A3" w:rsidRPr="009C6606">
        <w:rPr>
          <w:sz w:val="20"/>
          <w:lang w:eastAsia="en-GB"/>
        </w:rPr>
        <w:t>) 5 weeks.</w:t>
      </w:r>
    </w:p>
    <w:p w14:paraId="11C52D2E" w14:textId="11DF9872" w:rsidR="006F2960" w:rsidRPr="009C6606" w:rsidRDefault="00310ABB" w:rsidP="00DB266D">
      <w:pPr>
        <w:pStyle w:val="MDPI52figure"/>
        <w:adjustRightInd w:val="0"/>
        <w:snapToGrid w:val="0"/>
        <w:rPr>
          <w:lang w:eastAsia="en-GB"/>
        </w:rPr>
      </w:pPr>
      <w:bookmarkStart w:id="23" w:name="_Toc513463759"/>
      <w:r w:rsidRPr="00310ABB">
        <w:rPr>
          <w:noProof/>
          <w:lang w:val="en-AU" w:eastAsia="ko-KR" w:bidi="ar-SA"/>
        </w:rPr>
        <w:lastRenderedPageBreak/>
        <w:drawing>
          <wp:inline distT="0" distB="0" distL="0" distR="0" wp14:anchorId="24A1106D" wp14:editId="1E0C33C7">
            <wp:extent cx="5615940" cy="5654824"/>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615940" cy="5654824"/>
                    </a:xfrm>
                    <a:prstGeom prst="rect">
                      <a:avLst/>
                    </a:prstGeom>
                    <a:noFill/>
                    <a:ln>
                      <a:noFill/>
                    </a:ln>
                  </pic:spPr>
                </pic:pic>
              </a:graphicData>
            </a:graphic>
          </wp:inline>
        </w:drawing>
      </w:r>
    </w:p>
    <w:p w14:paraId="72B1B145" w14:textId="15F700A2" w:rsidR="006F2960" w:rsidRPr="009C6606" w:rsidRDefault="00DB266D" w:rsidP="00DB266D">
      <w:pPr>
        <w:pStyle w:val="MDPI51figurecaption"/>
        <w:rPr>
          <w:lang w:eastAsia="en-GB"/>
        </w:rPr>
      </w:pPr>
      <w:commentRangeStart w:id="24"/>
      <w:r w:rsidRPr="009C6606">
        <w:rPr>
          <w:b/>
          <w:lang w:eastAsia="en-GB"/>
        </w:rPr>
        <w:t>Figure 9.</w:t>
      </w:r>
      <w:r w:rsidR="005F5B3F" w:rsidRPr="009C6606">
        <w:rPr>
          <w:b/>
          <w:lang w:eastAsia="en-GB"/>
        </w:rPr>
        <w:t xml:space="preserve"> </w:t>
      </w:r>
      <w:commentRangeEnd w:id="24"/>
      <w:r w:rsidR="00420249">
        <w:rPr>
          <w:rStyle w:val="CommentReference"/>
          <w:rFonts w:ascii="Times New Roman" w:hAnsi="Times New Roman"/>
          <w:lang w:bidi="ar-SA"/>
        </w:rPr>
        <w:commentReference w:id="24"/>
      </w:r>
      <w:r w:rsidR="005F5B3F" w:rsidRPr="009C6606">
        <w:rPr>
          <w:lang w:eastAsia="en-GB"/>
        </w:rPr>
        <w:t>SEM images and EDX spectra of the membrane surface after (</w:t>
      </w:r>
      <w:r w:rsidR="005F5B3F" w:rsidRPr="009C6606">
        <w:rPr>
          <w:b/>
          <w:lang w:eastAsia="en-GB"/>
        </w:rPr>
        <w:t>a</w:t>
      </w:r>
      <w:r w:rsidR="005F5B3F" w:rsidRPr="009C6606">
        <w:rPr>
          <w:lang w:eastAsia="en-GB"/>
        </w:rPr>
        <w:t>) one week, (</w:t>
      </w:r>
      <w:r w:rsidR="005F5B3F" w:rsidRPr="009C6606">
        <w:rPr>
          <w:b/>
          <w:lang w:eastAsia="en-GB"/>
        </w:rPr>
        <w:t>b</w:t>
      </w:r>
      <w:r w:rsidR="005F5B3F" w:rsidRPr="009C6606">
        <w:rPr>
          <w:lang w:eastAsia="en-GB"/>
        </w:rPr>
        <w:t>) five weeks of filtration; schematic diagram of the FO membrane surface with filtration time: (</w:t>
      </w:r>
      <w:r w:rsidR="005F5B3F" w:rsidRPr="009C6606">
        <w:rPr>
          <w:b/>
          <w:lang w:eastAsia="en-GB"/>
        </w:rPr>
        <w:t>c</w:t>
      </w:r>
      <w:r w:rsidR="005F5B3F" w:rsidRPr="009C6606">
        <w:rPr>
          <w:lang w:eastAsia="en-GB"/>
        </w:rPr>
        <w:t>) initially, (</w:t>
      </w:r>
      <w:r w:rsidR="005F5B3F" w:rsidRPr="009C6606">
        <w:rPr>
          <w:b/>
          <w:lang w:eastAsia="en-GB"/>
        </w:rPr>
        <w:t>d</w:t>
      </w:r>
      <w:r w:rsidR="005F5B3F" w:rsidRPr="009C6606">
        <w:rPr>
          <w:lang w:eastAsia="en-GB"/>
        </w:rPr>
        <w:t>) during the first two weeks of operation, and (</w:t>
      </w:r>
      <w:r w:rsidR="005F5B3F" w:rsidRPr="009C6606">
        <w:rPr>
          <w:b/>
          <w:lang w:eastAsia="en-GB"/>
        </w:rPr>
        <w:t>e</w:t>
      </w:r>
      <w:r w:rsidR="005F5B3F" w:rsidRPr="009C6606">
        <w:rPr>
          <w:lang w:eastAsia="en-GB"/>
        </w:rPr>
        <w:t>) after about two weeks of operation. Fouling layer thickness increased over time so does the cross-flow velocity.</w:t>
      </w:r>
    </w:p>
    <w:p w14:paraId="7DC97C1E" w14:textId="1E96AF35" w:rsidR="0076327B" w:rsidRDefault="0076327B" w:rsidP="0076327B">
      <w:pPr>
        <w:pStyle w:val="MDPI23heading3"/>
        <w:jc w:val="both"/>
      </w:pPr>
      <w:commentRangeStart w:id="25"/>
      <w:r w:rsidRPr="009C6606">
        <w:t>In summary, around 50% reduction in water flux was observed due to fouling during five weeks of continuous filtration, without cleaning in between. This is mainly due to deposition of metals. After eight weeks of filtration, there was no water permeation</w:t>
      </w:r>
      <w:r>
        <w:t xml:space="preserve"> (Figure 10a)</w:t>
      </w:r>
      <w:r w:rsidRPr="009C6606">
        <w:t>. Salt deposition on the FO membrane coupon filtered for eight weeks was higher compared to the FO membrane coupon filtered for five weeks</w:t>
      </w:r>
      <w:r>
        <w:t xml:space="preserve"> (Figure</w:t>
      </w:r>
      <w:r w:rsidR="00464A97">
        <w:t>s</w:t>
      </w:r>
      <w:r>
        <w:t xml:space="preserve"> 10</w:t>
      </w:r>
      <w:r w:rsidR="00464A97">
        <w:t>b and 10c)</w:t>
      </w:r>
      <w:r w:rsidRPr="009C6606">
        <w:t>. With frequent cleaning with water, water flux can be brought back to initial value as fouling in FO membrane is reversible. A once a week cleaning cycle may be required for longer runs as live (and dead) cells were observed after one week of filtration on the membrane surface.</w:t>
      </w:r>
      <w:commentRangeEnd w:id="25"/>
      <w:r>
        <w:rPr>
          <w:rStyle w:val="CommentReference"/>
          <w:rFonts w:ascii="Times New Roman" w:hAnsi="Times New Roman"/>
          <w:snapToGrid/>
          <w:lang w:bidi="ar-SA"/>
        </w:rPr>
        <w:commentReference w:id="25"/>
      </w:r>
    </w:p>
    <w:p w14:paraId="6B57CF66" w14:textId="6D8E0E5A" w:rsidR="001240A3" w:rsidRPr="009C6606" w:rsidRDefault="004C5EAF" w:rsidP="004C5EAF">
      <w:pPr>
        <w:pStyle w:val="MDPI23heading3"/>
        <w:rPr>
          <w:lang w:eastAsia="en-GB"/>
        </w:rPr>
      </w:pPr>
      <w:r w:rsidRPr="009C6606">
        <w:rPr>
          <w:lang w:eastAsia="en-GB"/>
        </w:rPr>
        <w:t xml:space="preserve">3.3.2. </w:t>
      </w:r>
      <w:r w:rsidR="001240A3" w:rsidRPr="009C6606">
        <w:rPr>
          <w:lang w:eastAsia="en-GB"/>
        </w:rPr>
        <w:t xml:space="preserve">Total </w:t>
      </w:r>
      <w:r w:rsidRPr="009C6606">
        <w:rPr>
          <w:lang w:eastAsia="en-GB"/>
        </w:rPr>
        <w:t>O</w:t>
      </w:r>
      <w:r w:rsidR="001240A3" w:rsidRPr="009C6606">
        <w:rPr>
          <w:lang w:eastAsia="en-GB"/>
        </w:rPr>
        <w:t xml:space="preserve">rganic </w:t>
      </w:r>
      <w:r w:rsidRPr="009C6606">
        <w:rPr>
          <w:lang w:eastAsia="en-GB"/>
        </w:rPr>
        <w:t>C</w:t>
      </w:r>
      <w:r w:rsidR="001240A3" w:rsidRPr="009C6606">
        <w:rPr>
          <w:lang w:eastAsia="en-GB"/>
        </w:rPr>
        <w:t xml:space="preserve">arbon (TOC) </w:t>
      </w:r>
      <w:r w:rsidRPr="009C6606">
        <w:rPr>
          <w:lang w:eastAsia="en-GB"/>
        </w:rPr>
        <w:t>R</w:t>
      </w:r>
      <w:r w:rsidR="001240A3" w:rsidRPr="009C6606">
        <w:rPr>
          <w:lang w:eastAsia="en-GB"/>
        </w:rPr>
        <w:t>esults</w:t>
      </w:r>
      <w:bookmarkEnd w:id="23"/>
    </w:p>
    <w:p w14:paraId="22BC5F26" w14:textId="4EAFF7A1" w:rsidR="001240A3" w:rsidRPr="009C6606" w:rsidRDefault="001240A3" w:rsidP="004C5EAF">
      <w:pPr>
        <w:pStyle w:val="MDPI31text"/>
      </w:pPr>
      <w:r w:rsidRPr="009C6606">
        <w:t>Draw and feed solutions were replaced with fresh draw and feed samples every 24 hours. The used feed and draw solution TOC values were measured daily. Eight weeks of TOC results are reported in Figure 1</w:t>
      </w:r>
      <w:r w:rsidR="0076327B">
        <w:t>1</w:t>
      </w:r>
      <w:r w:rsidRPr="009C6606">
        <w:t xml:space="preserve">(a). During </w:t>
      </w:r>
      <w:r w:rsidR="00BD4918" w:rsidRPr="009C6606">
        <w:t>eight</w:t>
      </w:r>
      <w:r w:rsidRPr="009C6606">
        <w:t xml:space="preserve"> weeks of filtration, TOC of the feed and draw solutions fluctuated. Once the 1</w:t>
      </w:r>
      <w:r w:rsidR="00BD4918" w:rsidRPr="009C6606">
        <w:t>-</w:t>
      </w:r>
      <w:r w:rsidRPr="009C6606">
        <w:t>day, 4-day, 1</w:t>
      </w:r>
      <w:r w:rsidR="00BD4918" w:rsidRPr="009C6606">
        <w:t>-</w:t>
      </w:r>
      <w:r w:rsidRPr="009C6606">
        <w:t>week, 5</w:t>
      </w:r>
      <w:r w:rsidR="00BD4918" w:rsidRPr="009C6606">
        <w:t>-</w:t>
      </w:r>
      <w:r w:rsidRPr="009C6606">
        <w:t>week and 8</w:t>
      </w:r>
      <w:r w:rsidR="00BD4918" w:rsidRPr="009C6606">
        <w:t>-</w:t>
      </w:r>
      <w:r w:rsidRPr="009C6606">
        <w:t xml:space="preserve">week filtration runs were completed, a </w:t>
      </w:r>
      <w:r w:rsidRPr="009C6606">
        <w:lastRenderedPageBreak/>
        <w:t>known area of membrane was</w:t>
      </w:r>
      <w:r w:rsidR="008A6875" w:rsidRPr="009C6606">
        <w:t xml:space="preserve"> selected (as shown in Figure </w:t>
      </w:r>
      <w:r w:rsidR="001D446B">
        <w:t>2c</w:t>
      </w:r>
      <w:r w:rsidRPr="009C6606">
        <w:t>)) and vortexed with DI water to extract the deposited fouling layer. The extracted liquid was used to analyse the TOC content per u</w:t>
      </w:r>
      <w:r w:rsidR="008A6875" w:rsidRPr="009C6606">
        <w:t>nit of membrane area (Figure 1</w:t>
      </w:r>
      <w:r w:rsidR="0076327B">
        <w:t>1</w:t>
      </w:r>
      <w:r w:rsidR="008A6875" w:rsidRPr="009C6606">
        <w:t>b</w:t>
      </w:r>
      <w:r w:rsidRPr="009C6606">
        <w:t>). TOC on the membrane surface has increased 10 mg/cm</w:t>
      </w:r>
      <w:r w:rsidRPr="009C6606">
        <w:rPr>
          <w:vertAlign w:val="superscript"/>
        </w:rPr>
        <w:t>2</w:t>
      </w:r>
      <w:r w:rsidRPr="009C6606">
        <w:t xml:space="preserve"> when the filtration time increased from </w:t>
      </w:r>
      <w:r w:rsidR="00BD4918" w:rsidRPr="009C6606">
        <w:t>one</w:t>
      </w:r>
      <w:r w:rsidRPr="009C6606">
        <w:t xml:space="preserve"> day to </w:t>
      </w:r>
      <w:r w:rsidR="00BD4918" w:rsidRPr="009C6606">
        <w:t>five</w:t>
      </w:r>
      <w:r w:rsidRPr="009C6606">
        <w:t xml:space="preserve"> weeks. In addition, microorganisms started to grow on the membrane surface after </w:t>
      </w:r>
      <w:r w:rsidR="00BD4918" w:rsidRPr="009C6606">
        <w:t>one</w:t>
      </w:r>
      <w:r w:rsidRPr="009C6606">
        <w:t xml:space="preserve"> week of continuous fi</w:t>
      </w:r>
      <w:r w:rsidR="008A6875" w:rsidRPr="009C6606">
        <w:t>ltration. As shown in Figure 1</w:t>
      </w:r>
      <w:r w:rsidR="0076327B">
        <w:t>1</w:t>
      </w:r>
      <w:r w:rsidR="008A6875" w:rsidRPr="009C6606">
        <w:t>b</w:t>
      </w:r>
      <w:r w:rsidR="00BD4918" w:rsidRPr="009C6606">
        <w:t>,</w:t>
      </w:r>
      <w:r w:rsidRPr="009C6606">
        <w:t xml:space="preserve"> live and dead cells were propagated over the membrane surface which then led to reduction of water flux. Therefore, membrane may be needing at least a weekly cleaning cycle to avoid this. In the </w:t>
      </w:r>
      <w:r w:rsidR="00BD4918" w:rsidRPr="009C6606">
        <w:t>eight</w:t>
      </w:r>
      <w:r w:rsidRPr="009C6606">
        <w:t xml:space="preserve"> weeks of </w:t>
      </w:r>
      <w:r w:rsidR="00BD4918" w:rsidRPr="009C6606">
        <w:t xml:space="preserve">the </w:t>
      </w:r>
      <w:r w:rsidRPr="009C6606">
        <w:t>filtration trial</w:t>
      </w:r>
      <w:r w:rsidR="00BD4918" w:rsidRPr="009C6606">
        <w:t>,</w:t>
      </w:r>
      <w:r w:rsidRPr="009C6606">
        <w:t xml:space="preserve"> the TOC value was significantly low (only 10 mg/cm</w:t>
      </w:r>
      <w:r w:rsidRPr="009C6606">
        <w:rPr>
          <w:vertAlign w:val="superscript"/>
        </w:rPr>
        <w:t>2</w:t>
      </w:r>
      <w:r w:rsidRPr="009C6606">
        <w:t xml:space="preserve">), which is hard to explain why. All the experiments other than </w:t>
      </w:r>
      <w:r w:rsidR="00BD4918" w:rsidRPr="009C6606">
        <w:t>an eight-</w:t>
      </w:r>
      <w:r w:rsidRPr="009C6606">
        <w:t xml:space="preserve">week filtration trail were triplicated. Therefore, another duplicate experiment for </w:t>
      </w:r>
      <w:r w:rsidR="007345B3" w:rsidRPr="009C6606">
        <w:t xml:space="preserve">an </w:t>
      </w:r>
      <w:r w:rsidRPr="009C6606">
        <w:t>8</w:t>
      </w:r>
      <w:r w:rsidR="00BD4918" w:rsidRPr="009C6606">
        <w:t>-</w:t>
      </w:r>
      <w:r w:rsidRPr="009C6606">
        <w:t xml:space="preserve">week trial would be required to confirm the TOC results. </w:t>
      </w:r>
    </w:p>
    <w:p w14:paraId="2F9B0401" w14:textId="4B984151" w:rsidR="001240A3" w:rsidRPr="009C6606" w:rsidRDefault="001240A3" w:rsidP="00631D1B">
      <w:pPr>
        <w:pStyle w:val="MDPI31text"/>
        <w:spacing w:after="240"/>
      </w:pPr>
    </w:p>
    <w:tbl>
      <w:tblPr>
        <w:tblStyle w:val="TableGrid"/>
        <w:tblW w:w="0" w:type="auto"/>
        <w:tblLook w:val="04A0" w:firstRow="1" w:lastRow="0" w:firstColumn="1" w:lastColumn="0" w:noHBand="0" w:noVBand="1"/>
      </w:tblPr>
      <w:tblGrid>
        <w:gridCol w:w="8844"/>
      </w:tblGrid>
      <w:tr w:rsidR="004C5EAF" w:rsidRPr="009C6606" w14:paraId="5A806F95" w14:textId="77777777" w:rsidTr="007151C8">
        <w:trPr>
          <w:trHeight w:val="8198"/>
        </w:trPr>
        <w:tc>
          <w:tcPr>
            <w:tcW w:w="8844" w:type="dxa"/>
            <w:tcBorders>
              <w:top w:val="nil"/>
              <w:left w:val="nil"/>
              <w:bottom w:val="nil"/>
              <w:right w:val="nil"/>
            </w:tcBorders>
          </w:tcPr>
          <w:p w14:paraId="23E670C1" w14:textId="5BA05A60" w:rsidR="00CD28A6" w:rsidRPr="009C6606" w:rsidRDefault="0069057A" w:rsidP="00310ABB">
            <w:pPr>
              <w:spacing w:line="360" w:lineRule="auto"/>
              <w:jc w:val="center"/>
              <w:rPr>
                <w:b/>
              </w:rPr>
            </w:pPr>
            <w:bookmarkStart w:id="26" w:name="_Toc513463828"/>
            <w:r w:rsidRPr="0069057A">
              <w:rPr>
                <w:b/>
                <w:noProof/>
                <w:lang w:val="en-AU" w:eastAsia="ko-KR"/>
              </w:rPr>
              <w:drawing>
                <wp:inline distT="0" distB="0" distL="0" distR="0" wp14:anchorId="13277797" wp14:editId="7228F1DA">
                  <wp:extent cx="4927600" cy="6048016"/>
                  <wp:effectExtent l="0" t="0" r="635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929335" cy="6050146"/>
                          </a:xfrm>
                          <a:prstGeom prst="rect">
                            <a:avLst/>
                          </a:prstGeom>
                          <a:noFill/>
                          <a:ln>
                            <a:noFill/>
                          </a:ln>
                        </pic:spPr>
                      </pic:pic>
                    </a:graphicData>
                  </a:graphic>
                </wp:inline>
              </w:drawing>
            </w:r>
          </w:p>
        </w:tc>
      </w:tr>
    </w:tbl>
    <w:p w14:paraId="069B8822" w14:textId="7C1D44CA" w:rsidR="004C5EAF" w:rsidRPr="009C6606" w:rsidRDefault="004E2B90" w:rsidP="004E2B90">
      <w:pPr>
        <w:pStyle w:val="MDPI51figurecaption"/>
      </w:pPr>
      <w:commentRangeStart w:id="27"/>
      <w:r w:rsidRPr="009C6606">
        <w:rPr>
          <w:b/>
        </w:rPr>
        <w:t>Figure 10.</w:t>
      </w:r>
      <w:r w:rsidR="004C5EAF" w:rsidRPr="009C6606">
        <w:rPr>
          <w:b/>
        </w:rPr>
        <w:t xml:space="preserve"> </w:t>
      </w:r>
      <w:commentRangeEnd w:id="27"/>
      <w:r w:rsidR="00420249">
        <w:rPr>
          <w:rStyle w:val="CommentReference"/>
          <w:rFonts w:ascii="Times New Roman" w:hAnsi="Times New Roman"/>
          <w:lang w:bidi="ar-SA"/>
        </w:rPr>
        <w:commentReference w:id="27"/>
      </w:r>
      <w:r w:rsidR="004C5EAF" w:rsidRPr="009C6606">
        <w:t>(</w:t>
      </w:r>
      <w:r w:rsidR="004C5EAF" w:rsidRPr="009C6606">
        <w:rPr>
          <w:b/>
        </w:rPr>
        <w:t>a</w:t>
      </w:r>
      <w:r w:rsidR="004C5EAF" w:rsidRPr="009C6606">
        <w:t xml:space="preserve">) </w:t>
      </w:r>
      <w:r w:rsidR="007345B3" w:rsidRPr="009C6606">
        <w:t>n</w:t>
      </w:r>
      <w:r w:rsidR="004C5EAF" w:rsidRPr="009C6606">
        <w:t>ormalised water flux with respect to filtration time; SEM images of the fouled membrane</w:t>
      </w:r>
      <w:r w:rsidR="007345B3" w:rsidRPr="009C6606">
        <w:t>;</w:t>
      </w:r>
      <w:r w:rsidR="004C5EAF" w:rsidRPr="009C6606">
        <w:t xml:space="preserve"> (</w:t>
      </w:r>
      <w:r w:rsidR="004C5EAF" w:rsidRPr="009C6606">
        <w:rPr>
          <w:b/>
        </w:rPr>
        <w:t>b</w:t>
      </w:r>
      <w:r w:rsidR="004C5EAF" w:rsidRPr="009C6606">
        <w:t xml:space="preserve">) </w:t>
      </w:r>
      <w:r w:rsidR="007345B3" w:rsidRPr="009C6606">
        <w:t>f</w:t>
      </w:r>
      <w:r w:rsidR="004C5EAF" w:rsidRPr="009C6606">
        <w:t>eed side</w:t>
      </w:r>
      <w:r w:rsidR="007345B3" w:rsidRPr="009C6606">
        <w:t>;</w:t>
      </w:r>
      <w:r w:rsidR="004C5EAF" w:rsidRPr="009C6606">
        <w:t xml:space="preserve"> (</w:t>
      </w:r>
      <w:r w:rsidR="004C5EAF" w:rsidRPr="009C6606">
        <w:rPr>
          <w:b/>
        </w:rPr>
        <w:t>c</w:t>
      </w:r>
      <w:r w:rsidR="004C5EAF" w:rsidRPr="009C6606">
        <w:t>) draw side</w:t>
      </w:r>
      <w:r w:rsidR="007345B3" w:rsidRPr="009C6606">
        <w:t>;</w:t>
      </w:r>
      <w:r w:rsidR="004C5EAF" w:rsidRPr="009C6606">
        <w:t xml:space="preserve"> (</w:t>
      </w:r>
      <w:r w:rsidR="004C5EAF" w:rsidRPr="009C6606">
        <w:rPr>
          <w:b/>
        </w:rPr>
        <w:t>d</w:t>
      </w:r>
      <w:r w:rsidR="004C5EAF" w:rsidRPr="009C6606">
        <w:t>) elemental analysis corresponding to (</w:t>
      </w:r>
      <w:r w:rsidR="004C5EAF" w:rsidRPr="009C6606">
        <w:rPr>
          <w:b/>
        </w:rPr>
        <w:t>a</w:t>
      </w:r>
      <w:r w:rsidR="004C5EAF" w:rsidRPr="009C6606">
        <w:t>) obtained through EDX.</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34"/>
      </w:tblGrid>
      <w:tr w:rsidR="004E2B90" w:rsidRPr="009C6606" w14:paraId="3F7476A0" w14:textId="77777777" w:rsidTr="004E2B90">
        <w:tc>
          <w:tcPr>
            <w:tcW w:w="8834" w:type="dxa"/>
          </w:tcPr>
          <w:p w14:paraId="1E305689" w14:textId="7BFBC446" w:rsidR="004E2B90" w:rsidRPr="009C6606" w:rsidRDefault="004E2B90" w:rsidP="004C5EAF">
            <w:pPr>
              <w:spacing w:line="320" w:lineRule="exact"/>
              <w:contextualSpacing/>
              <w:rPr>
                <w:rFonts w:ascii="Palatino Linotype" w:hAnsi="Palatino Linotype"/>
                <w:sz w:val="20"/>
              </w:rPr>
            </w:pPr>
            <w:r w:rsidRPr="009C6606">
              <w:rPr>
                <w:noProof/>
                <w:lang w:val="en-AU" w:eastAsia="ko-KR"/>
              </w:rPr>
              <w:lastRenderedPageBreak/>
              <w:drawing>
                <wp:anchor distT="0" distB="0" distL="114300" distR="114300" simplePos="0" relativeHeight="251699200" behindDoc="1" locked="0" layoutInCell="1" allowOverlap="1" wp14:anchorId="04A5B9CE" wp14:editId="0D5FED5F">
                  <wp:simplePos x="0" y="0"/>
                  <wp:positionH relativeFrom="margin">
                    <wp:posOffset>557029</wp:posOffset>
                  </wp:positionH>
                  <wp:positionV relativeFrom="margin">
                    <wp:posOffset>129105</wp:posOffset>
                  </wp:positionV>
                  <wp:extent cx="4384040" cy="2816860"/>
                  <wp:effectExtent l="0" t="0" r="0" b="2540"/>
                  <wp:wrapThrough wrapText="bothSides">
                    <wp:wrapPolygon edited="0">
                      <wp:start x="0" y="0"/>
                      <wp:lineTo x="0" y="21473"/>
                      <wp:lineTo x="21494" y="21473"/>
                      <wp:lineTo x="21494" y="0"/>
                      <wp:lineTo x="0" y="0"/>
                    </wp:wrapPolygon>
                  </wp:wrapThrough>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384040" cy="2816860"/>
                          </a:xfrm>
                          <a:prstGeom prst="rect">
                            <a:avLst/>
                          </a:prstGeom>
                          <a:noFill/>
                        </pic:spPr>
                      </pic:pic>
                    </a:graphicData>
                  </a:graphic>
                  <wp14:sizeRelH relativeFrom="page">
                    <wp14:pctWidth>0</wp14:pctWidth>
                  </wp14:sizeRelH>
                  <wp14:sizeRelV relativeFrom="page">
                    <wp14:pctHeight>0</wp14:pctHeight>
                  </wp14:sizeRelV>
                </wp:anchor>
              </w:drawing>
            </w:r>
          </w:p>
        </w:tc>
      </w:tr>
      <w:tr w:rsidR="004E2B90" w:rsidRPr="009C6606" w14:paraId="432BC82A" w14:textId="77777777" w:rsidTr="004E2B90">
        <w:tc>
          <w:tcPr>
            <w:tcW w:w="8834" w:type="dxa"/>
          </w:tcPr>
          <w:p w14:paraId="71F79C15" w14:textId="717D3EA3" w:rsidR="004E2B90" w:rsidRPr="009C6606" w:rsidRDefault="007151C8" w:rsidP="004E2B90">
            <w:pPr>
              <w:spacing w:line="320" w:lineRule="exact"/>
              <w:contextualSpacing/>
              <w:jc w:val="center"/>
              <w:rPr>
                <w:rFonts w:ascii="Palatino Linotype" w:hAnsi="Palatino Linotype"/>
                <w:sz w:val="20"/>
              </w:rPr>
            </w:pPr>
            <w:r w:rsidRPr="009C6606">
              <w:rPr>
                <w:rFonts w:ascii="Palatino Linotype" w:hAnsi="Palatino Linotype"/>
                <w:b/>
                <w:sz w:val="20"/>
              </w:rPr>
              <w:t>(</w:t>
            </w:r>
            <w:r w:rsidR="004E2B90" w:rsidRPr="009C6606">
              <w:rPr>
                <w:rFonts w:ascii="Palatino Linotype" w:hAnsi="Palatino Linotype"/>
                <w:b/>
                <w:sz w:val="20"/>
              </w:rPr>
              <w:t>a</w:t>
            </w:r>
            <w:r w:rsidR="004E2B90" w:rsidRPr="009C6606">
              <w:rPr>
                <w:rFonts w:ascii="Palatino Linotype" w:hAnsi="Palatino Linotype"/>
                <w:sz w:val="20"/>
              </w:rPr>
              <w:t>)</w:t>
            </w:r>
          </w:p>
        </w:tc>
      </w:tr>
      <w:tr w:rsidR="004E2B90" w:rsidRPr="009C6606" w14:paraId="129BF1F6" w14:textId="77777777" w:rsidTr="004E2B90">
        <w:tc>
          <w:tcPr>
            <w:tcW w:w="8834" w:type="dxa"/>
          </w:tcPr>
          <w:p w14:paraId="01AADAE3" w14:textId="1951AE85" w:rsidR="004E2B90" w:rsidRPr="009C6606" w:rsidRDefault="004E2B90" w:rsidP="004C5EAF">
            <w:pPr>
              <w:spacing w:line="320" w:lineRule="exact"/>
              <w:contextualSpacing/>
              <w:rPr>
                <w:rFonts w:ascii="Palatino Linotype" w:hAnsi="Palatino Linotype"/>
                <w:sz w:val="20"/>
              </w:rPr>
            </w:pPr>
            <w:r w:rsidRPr="009C6606">
              <w:rPr>
                <w:noProof/>
                <w:lang w:val="en-AU" w:eastAsia="ko-KR"/>
              </w:rPr>
              <w:drawing>
                <wp:anchor distT="0" distB="0" distL="114300" distR="114300" simplePos="0" relativeHeight="251701248" behindDoc="1" locked="0" layoutInCell="1" allowOverlap="1" wp14:anchorId="6DA0DAC9" wp14:editId="51384CC1">
                  <wp:simplePos x="0" y="0"/>
                  <wp:positionH relativeFrom="margin">
                    <wp:posOffset>1177825</wp:posOffset>
                  </wp:positionH>
                  <wp:positionV relativeFrom="margin">
                    <wp:posOffset>227898</wp:posOffset>
                  </wp:positionV>
                  <wp:extent cx="3178810" cy="2555240"/>
                  <wp:effectExtent l="0" t="0" r="2540" b="0"/>
                  <wp:wrapTight wrapText="bothSides">
                    <wp:wrapPolygon edited="0">
                      <wp:start x="0" y="0"/>
                      <wp:lineTo x="0" y="21417"/>
                      <wp:lineTo x="21488" y="21417"/>
                      <wp:lineTo x="21488" y="0"/>
                      <wp:lineTo x="0" y="0"/>
                    </wp:wrapPolygon>
                  </wp:wrapTight>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178810" cy="2555240"/>
                          </a:xfrm>
                          <a:prstGeom prst="rect">
                            <a:avLst/>
                          </a:prstGeom>
                          <a:noFill/>
                        </pic:spPr>
                      </pic:pic>
                    </a:graphicData>
                  </a:graphic>
                  <wp14:sizeRelH relativeFrom="page">
                    <wp14:pctWidth>0</wp14:pctWidth>
                  </wp14:sizeRelH>
                  <wp14:sizeRelV relativeFrom="page">
                    <wp14:pctHeight>0</wp14:pctHeight>
                  </wp14:sizeRelV>
                </wp:anchor>
              </w:drawing>
            </w:r>
          </w:p>
        </w:tc>
      </w:tr>
      <w:tr w:rsidR="004E2B90" w:rsidRPr="009C6606" w14:paraId="65338166" w14:textId="77777777" w:rsidTr="004E2B90">
        <w:tc>
          <w:tcPr>
            <w:tcW w:w="8834" w:type="dxa"/>
          </w:tcPr>
          <w:p w14:paraId="039E2664" w14:textId="2858CB55" w:rsidR="004E2B90" w:rsidRPr="009C6606" w:rsidRDefault="007151C8" w:rsidP="004E2B90">
            <w:pPr>
              <w:spacing w:line="320" w:lineRule="exact"/>
              <w:contextualSpacing/>
              <w:jc w:val="center"/>
              <w:rPr>
                <w:rFonts w:ascii="Palatino Linotype" w:hAnsi="Palatino Linotype"/>
                <w:sz w:val="20"/>
              </w:rPr>
            </w:pPr>
            <w:r w:rsidRPr="009C6606">
              <w:rPr>
                <w:rFonts w:ascii="Palatino Linotype" w:hAnsi="Palatino Linotype"/>
                <w:b/>
                <w:sz w:val="20"/>
              </w:rPr>
              <w:t>(</w:t>
            </w:r>
            <w:r w:rsidR="004E2B90" w:rsidRPr="009C6606">
              <w:rPr>
                <w:rFonts w:ascii="Palatino Linotype" w:hAnsi="Palatino Linotype"/>
                <w:b/>
                <w:sz w:val="20"/>
              </w:rPr>
              <w:t>b</w:t>
            </w:r>
            <w:r w:rsidR="004E2B90" w:rsidRPr="009C6606">
              <w:rPr>
                <w:rFonts w:ascii="Palatino Linotype" w:hAnsi="Palatino Linotype"/>
                <w:sz w:val="20"/>
              </w:rPr>
              <w:t>)</w:t>
            </w:r>
          </w:p>
        </w:tc>
      </w:tr>
    </w:tbl>
    <w:bookmarkEnd w:id="26"/>
    <w:p w14:paraId="7A60B03B" w14:textId="5A245B4B" w:rsidR="001240A3" w:rsidRPr="009C6606" w:rsidRDefault="00101F21" w:rsidP="00101F21">
      <w:pPr>
        <w:pStyle w:val="MDPI51figurecaption"/>
      </w:pPr>
      <w:r w:rsidRPr="009C6606">
        <w:rPr>
          <w:b/>
        </w:rPr>
        <w:t>Figure 11.</w:t>
      </w:r>
      <w:r w:rsidR="001240A3" w:rsidRPr="009C6606">
        <w:rPr>
          <w:b/>
        </w:rPr>
        <w:t xml:space="preserve"> </w:t>
      </w:r>
      <w:r w:rsidR="001240A3" w:rsidRPr="009C6606">
        <w:t>(</w:t>
      </w:r>
      <w:r w:rsidR="001240A3" w:rsidRPr="009C6606">
        <w:rPr>
          <w:b/>
        </w:rPr>
        <w:t>a</w:t>
      </w:r>
      <w:r w:rsidR="001240A3" w:rsidRPr="009C6606">
        <w:t xml:space="preserve">) </w:t>
      </w:r>
      <w:r w:rsidR="007151C8" w:rsidRPr="009C6606">
        <w:t>Daily</w:t>
      </w:r>
      <w:r w:rsidR="001240A3" w:rsidRPr="009C6606">
        <w:t xml:space="preserve"> TOC results of the feed and draw solution</w:t>
      </w:r>
      <w:r w:rsidR="004E2B90" w:rsidRPr="009C6606">
        <w:t>;</w:t>
      </w:r>
      <w:r w:rsidR="001240A3" w:rsidRPr="009C6606">
        <w:t xml:space="preserve"> (</w:t>
      </w:r>
      <w:r w:rsidR="001240A3" w:rsidRPr="009C6606">
        <w:rPr>
          <w:b/>
        </w:rPr>
        <w:t>b</w:t>
      </w:r>
      <w:r w:rsidR="001240A3" w:rsidRPr="009C6606">
        <w:t>) TOC of the filtered membrane and live and dead cells on the membrane (Green</w:t>
      </w:r>
      <w:r w:rsidR="007345B3" w:rsidRPr="009C6606">
        <w:t>—</w:t>
      </w:r>
      <w:r w:rsidR="001240A3" w:rsidRPr="009C6606">
        <w:t>live cells and Red</w:t>
      </w:r>
      <w:r w:rsidR="007345B3" w:rsidRPr="009C6606">
        <w:t>—</w:t>
      </w:r>
      <w:r w:rsidR="001240A3" w:rsidRPr="009C6606">
        <w:t>dead cells).</w:t>
      </w:r>
    </w:p>
    <w:p w14:paraId="78B47007" w14:textId="39845246" w:rsidR="001240A3" w:rsidRPr="009C6606" w:rsidRDefault="004C5EAF" w:rsidP="004C5EAF">
      <w:pPr>
        <w:pStyle w:val="MDPI22heading2"/>
      </w:pPr>
      <w:r w:rsidRPr="009C6606">
        <w:t xml:space="preserve">3.4. </w:t>
      </w:r>
      <w:r w:rsidR="001240A3" w:rsidRPr="009C6606">
        <w:t xml:space="preserve">Future </w:t>
      </w:r>
      <w:r w:rsidR="004E2B90" w:rsidRPr="009C6606">
        <w:t>N</w:t>
      </w:r>
      <w:r w:rsidR="001240A3" w:rsidRPr="009C6606">
        <w:t xml:space="preserve">eeds to </w:t>
      </w:r>
      <w:r w:rsidR="004E2B90" w:rsidRPr="009C6606">
        <w:t>I</w:t>
      </w:r>
      <w:r w:rsidR="001240A3" w:rsidRPr="009C6606">
        <w:t xml:space="preserve">mprove the </w:t>
      </w:r>
      <w:r w:rsidR="004E2B90" w:rsidRPr="009C6606">
        <w:t>P</w:t>
      </w:r>
      <w:r w:rsidR="001240A3" w:rsidRPr="009C6606">
        <w:t xml:space="preserve">erformance of FO </w:t>
      </w:r>
      <w:r w:rsidR="004E2B90" w:rsidRPr="009C6606">
        <w:t>M</w:t>
      </w:r>
      <w:r w:rsidR="001240A3" w:rsidRPr="009C6606">
        <w:t>embranes</w:t>
      </w:r>
    </w:p>
    <w:p w14:paraId="3D3AB76D" w14:textId="3C8910B8" w:rsidR="001240A3" w:rsidRPr="009C6606" w:rsidRDefault="001240A3" w:rsidP="004E2B90">
      <w:pPr>
        <w:pStyle w:val="MDPI31text"/>
      </w:pPr>
      <w:r w:rsidRPr="009C6606">
        <w:t>In order to improve the water flux in a FO process, the internal concentration polarisation (ICP) of solutes should be reduced [</w:t>
      </w:r>
      <w:r w:rsidR="00BD1655" w:rsidRPr="009C6606">
        <w:t>39</w:t>
      </w:r>
      <w:r w:rsidRPr="009C6606">
        <w:t>]. ICP is due to the migration of solutes through the porous support layer to the interface between the active and support layers of the membrane. This will reduce the effective osmotic pressure difference between the draw and the feed solution and reduce the flux. One of the ways to reduce ICP is to reduce the structural parameter of the membrane, S defined by the following formula:</w:t>
      </w:r>
    </w:p>
    <w:tbl>
      <w:tblPr>
        <w:tblW w:w="8866" w:type="dxa"/>
        <w:jc w:val="center"/>
        <w:tblLayout w:type="fixed"/>
        <w:tblLook w:val="0000" w:firstRow="0" w:lastRow="0" w:firstColumn="0" w:lastColumn="0" w:noHBand="0" w:noVBand="0"/>
      </w:tblPr>
      <w:tblGrid>
        <w:gridCol w:w="8220"/>
        <w:gridCol w:w="646"/>
      </w:tblGrid>
      <w:tr w:rsidR="003B008B" w:rsidRPr="009C6606" w14:paraId="53014A5B" w14:textId="77777777" w:rsidTr="003B008B">
        <w:trPr>
          <w:trHeight w:val="340"/>
          <w:jc w:val="center"/>
        </w:trPr>
        <w:tc>
          <w:tcPr>
            <w:tcW w:w="8220" w:type="dxa"/>
            <w:shd w:val="clear" w:color="auto" w:fill="auto"/>
            <w:vAlign w:val="center"/>
          </w:tcPr>
          <w:p w14:paraId="2EEC4642" w14:textId="43099C9A" w:rsidR="003B008B" w:rsidRPr="009C6606" w:rsidRDefault="003B008B" w:rsidP="003B008B">
            <w:pPr>
              <w:spacing w:before="120" w:after="120" w:line="260" w:lineRule="atLeast"/>
              <w:ind w:left="706"/>
              <w:contextualSpacing/>
              <w:jc w:val="center"/>
              <w:rPr>
                <w:rFonts w:ascii="Symbol" w:hAnsi="Symbol"/>
                <w:sz w:val="20"/>
              </w:rPr>
            </w:pPr>
            <w:r w:rsidRPr="009C6606">
              <w:rPr>
                <w:rFonts w:ascii="Palatino Linotype" w:hAnsi="Palatino Linotype"/>
                <w:sz w:val="20"/>
              </w:rPr>
              <w:t>S = KD = t</w:t>
            </w:r>
            <w:r w:rsidRPr="009C6606">
              <w:rPr>
                <w:rFonts w:ascii="Symbol" w:hAnsi="Symbol"/>
                <w:sz w:val="20"/>
              </w:rPr>
              <w:t></w:t>
            </w:r>
            <w:r w:rsidRPr="009C6606">
              <w:rPr>
                <w:rFonts w:ascii="Palatino Linotype" w:hAnsi="Palatino Linotype"/>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r w:rsidRPr="009C6606">
              <w:rPr>
                <w:rFonts w:ascii="Symbol" w:hAnsi="Symbol"/>
                <w:sz w:val="20"/>
              </w:rPr>
              <w:t></w:t>
            </w:r>
          </w:p>
        </w:tc>
        <w:tc>
          <w:tcPr>
            <w:tcW w:w="646" w:type="dxa"/>
            <w:shd w:val="clear" w:color="auto" w:fill="auto"/>
            <w:vAlign w:val="center"/>
          </w:tcPr>
          <w:p w14:paraId="39502752" w14:textId="57E48755" w:rsidR="003B008B" w:rsidRPr="009C6606" w:rsidRDefault="003B008B" w:rsidP="003B008B">
            <w:pPr>
              <w:spacing w:before="120" w:after="120" w:line="260" w:lineRule="atLeast"/>
              <w:contextualSpacing/>
              <w:jc w:val="right"/>
              <w:rPr>
                <w:rFonts w:ascii="Palatino Linotype" w:hAnsi="Palatino Linotype"/>
                <w:sz w:val="20"/>
              </w:rPr>
            </w:pPr>
            <w:r w:rsidRPr="009C6606">
              <w:rPr>
                <w:rFonts w:ascii="Palatino Linotype" w:hAnsi="Palatino Linotype"/>
                <w:sz w:val="20"/>
              </w:rPr>
              <w:t>(</w:t>
            </w:r>
            <w:r w:rsidRPr="009C6606">
              <w:rPr>
                <w:rFonts w:ascii="Palatino Linotype" w:hAnsi="Palatino Linotype"/>
                <w:sz w:val="20"/>
              </w:rPr>
              <w:fldChar w:fldCharType="begin"/>
            </w:r>
            <w:r w:rsidRPr="009C6606">
              <w:rPr>
                <w:rFonts w:ascii="Palatino Linotype" w:hAnsi="Palatino Linotype"/>
                <w:sz w:val="20"/>
              </w:rPr>
              <w:instrText xml:space="preserve"> seq EquationSeq \* \Arabic </w:instrText>
            </w:r>
            <w:r w:rsidRPr="009C6606">
              <w:rPr>
                <w:rFonts w:ascii="Palatino Linotype" w:hAnsi="Palatino Linotype"/>
                <w:sz w:val="20"/>
              </w:rPr>
              <w:fldChar w:fldCharType="separate"/>
            </w:r>
            <w:r w:rsidR="00647BCB">
              <w:rPr>
                <w:rFonts w:ascii="Palatino Linotype" w:hAnsi="Palatino Linotype"/>
                <w:noProof/>
                <w:sz w:val="20"/>
              </w:rPr>
              <w:t>2</w:t>
            </w:r>
            <w:r w:rsidRPr="009C6606">
              <w:rPr>
                <w:rFonts w:ascii="Palatino Linotype" w:hAnsi="Palatino Linotype"/>
                <w:sz w:val="20"/>
              </w:rPr>
              <w:fldChar w:fldCharType="end"/>
            </w:r>
            <w:r w:rsidRPr="009C6606">
              <w:rPr>
                <w:rFonts w:ascii="Palatino Linotype" w:hAnsi="Palatino Linotype"/>
                <w:sz w:val="20"/>
              </w:rPr>
              <w:t>)</w:t>
            </w:r>
          </w:p>
        </w:tc>
      </w:tr>
    </w:tbl>
    <w:p w14:paraId="47FD846F" w14:textId="14F48F4E" w:rsidR="001240A3" w:rsidRPr="009C6606" w:rsidRDefault="004E2B90" w:rsidP="004E2B90">
      <w:pPr>
        <w:pStyle w:val="MDPI31text"/>
        <w:ind w:firstLine="0"/>
      </w:pPr>
      <w:r w:rsidRPr="009C6606">
        <w:t>w</w:t>
      </w:r>
      <w:r w:rsidR="001240A3" w:rsidRPr="009C6606">
        <w:t xml:space="preserve">here K is the resistance to solute diffusion, D is the diffusion coefficient of the solute; t is the thickness, </w:t>
      </w:r>
      <w:r w:rsidR="001240A3" w:rsidRPr="009C6606">
        <w:rPr>
          <w:rFonts w:ascii="Symbol" w:hAnsi="Symbol"/>
        </w:rPr>
        <w:t></w:t>
      </w:r>
      <w:r w:rsidR="001240A3" w:rsidRPr="009C6606">
        <w:t xml:space="preserve"> is tortuosity and </w:t>
      </w:r>
      <w:r w:rsidR="001240A3" w:rsidRPr="009C6606">
        <w:rPr>
          <w:rFonts w:ascii="Symbol" w:hAnsi="Symbol"/>
        </w:rPr>
        <w:t></w:t>
      </w:r>
      <w:r w:rsidR="001240A3" w:rsidRPr="009C6606">
        <w:t xml:space="preserve"> is porosity of the support layer of the membrane. The smaller the S, the larger the water flux. Recently, Shan et al. [</w:t>
      </w:r>
      <w:r w:rsidR="00BD1655" w:rsidRPr="009C6606">
        <w:t>40</w:t>
      </w:r>
      <w:r w:rsidR="001240A3" w:rsidRPr="009C6606">
        <w:t>] ha</w:t>
      </w:r>
      <w:r w:rsidR="007345B3" w:rsidRPr="009C6606">
        <w:t>ve</w:t>
      </w:r>
      <w:r w:rsidR="001240A3" w:rsidRPr="009C6606">
        <w:t xml:space="preserve"> developed FO membranes by linking graphene oxide (GO) with oxidized carbon nanotubes (OCNTs) through oxygen-containing groups to form water channels in the polyamide layer. Such membrane had a very low S (230 </w:t>
      </w:r>
      <w:r w:rsidRPr="009C6606">
        <w:t>µ</w:t>
      </w:r>
      <w:r w:rsidR="001240A3" w:rsidRPr="009C6606">
        <w:t xml:space="preserve">m) and </w:t>
      </w:r>
      <w:r w:rsidR="001240A3" w:rsidRPr="009C6606">
        <w:lastRenderedPageBreak/>
        <w:t>showed very high water flux. For such membrane, when 0.5 M NaCl and deionized water were used as draw solution and feed solution</w:t>
      </w:r>
      <w:r w:rsidR="007345B3" w:rsidRPr="009C6606">
        <w:t>,</w:t>
      </w:r>
      <w:r w:rsidR="001240A3" w:rsidRPr="009C6606">
        <w:t xml:space="preserve"> respectively, the water fluxes were 114 and 84.6 LMH for AL-DS and active layer facing feed solution (AL-FS) modes</w:t>
      </w:r>
      <w:r w:rsidR="007345B3" w:rsidRPr="009C6606">
        <w:t>,</w:t>
      </w:r>
      <w:r w:rsidR="001240A3" w:rsidRPr="009C6606">
        <w:t xml:space="preserve"> respectively. The salt fluxes were 5.17 and 3.4 gMH for AL-DS and AL-FS modes</w:t>
      </w:r>
      <w:r w:rsidR="007345B3" w:rsidRPr="009C6606">
        <w:t>,</w:t>
      </w:r>
      <w:r w:rsidR="001240A3" w:rsidRPr="009C6606">
        <w:t xml:space="preserve"> respectively. Further improvement to such membrane was carried out by Kang et al.</w:t>
      </w:r>
      <w:r w:rsidR="007345B3" w:rsidRPr="009C6606">
        <w:t xml:space="preserve"> </w:t>
      </w:r>
      <w:r w:rsidR="001240A3" w:rsidRPr="009C6606">
        <w:t>[</w:t>
      </w:r>
      <w:r w:rsidR="00BD1655" w:rsidRPr="009C6606">
        <w:t>41</w:t>
      </w:r>
      <w:r w:rsidR="001240A3" w:rsidRPr="009C6606">
        <w:t xml:space="preserve">] by assembling graphene oxide (GO) and oxidized carbon nanotubes (OCNTs) with </w:t>
      </w:r>
      <w:r w:rsidR="007345B3" w:rsidRPr="009C6606">
        <w:t>five</w:t>
      </w:r>
      <w:r w:rsidR="001240A3" w:rsidRPr="009C6606">
        <w:t xml:space="preserve"> bilayers on a polyethersulfone membrane to reduce the salt passage through the membrane. An excellent review on membranes similar to the above producing high water fluxes and low reverse salt fluxes </w:t>
      </w:r>
      <w:r w:rsidR="007345B3" w:rsidRPr="009C6606">
        <w:t>is</w:t>
      </w:r>
      <w:r w:rsidR="001240A3" w:rsidRPr="009C6606">
        <w:t xml:space="preserve"> documented by Sun et al. [</w:t>
      </w:r>
      <w:r w:rsidR="00BD1655" w:rsidRPr="009C6606">
        <w:t>38</w:t>
      </w:r>
      <w:r w:rsidR="001240A3" w:rsidRPr="009C6606">
        <w:t xml:space="preserve">]. </w:t>
      </w:r>
    </w:p>
    <w:p w14:paraId="63CE6778" w14:textId="77777777" w:rsidR="001240A3" w:rsidRPr="009C6606" w:rsidRDefault="004C5EAF" w:rsidP="004C5EAF">
      <w:pPr>
        <w:pStyle w:val="MDPI21heading1"/>
      </w:pPr>
      <w:r w:rsidRPr="009C6606">
        <w:t xml:space="preserve">4. </w:t>
      </w:r>
      <w:r w:rsidR="001240A3" w:rsidRPr="009C6606">
        <w:t>Conclusions</w:t>
      </w:r>
    </w:p>
    <w:p w14:paraId="00645BF0" w14:textId="269D0BD9" w:rsidR="001240A3" w:rsidRPr="009C6606" w:rsidRDefault="001240A3" w:rsidP="004C5EAF">
      <w:pPr>
        <w:pStyle w:val="MDPI31text"/>
        <w:rPr>
          <w:bCs/>
        </w:rPr>
      </w:pPr>
      <w:r w:rsidRPr="009C6606">
        <w:t>Water fluxes produced by CTA flat sheet and PA hollow fibre FO membranes were compared to select appropriate membrane for further studies on fouling. The Reynolds Number (</w:t>
      </w:r>
      <w:r w:rsidRPr="009C6606">
        <w:rPr>
          <w:i/>
        </w:rPr>
        <w:t>Re)</w:t>
      </w:r>
      <w:r w:rsidRPr="009C6606">
        <w:t xml:space="preserve"> of draw and feed solutions was varied to enhance the water flux through membrane. Lower </w:t>
      </w:r>
      <w:r w:rsidRPr="009C6606">
        <w:rPr>
          <w:i/>
        </w:rPr>
        <w:t>Re</w:t>
      </w:r>
      <w:r w:rsidRPr="009C6606">
        <w:t xml:space="preserve"> of feed and draw solution flows produced better water flux compared to higher </w:t>
      </w:r>
      <w:r w:rsidRPr="009C6606">
        <w:rPr>
          <w:i/>
        </w:rPr>
        <w:t>Re</w:t>
      </w:r>
      <w:r w:rsidRPr="009C6606">
        <w:t xml:space="preserve"> of feed and draw solution flows. When both membranes are used </w:t>
      </w:r>
      <w:r w:rsidR="007345B3" w:rsidRPr="009C6606">
        <w:t xml:space="preserve">to </w:t>
      </w:r>
      <w:r w:rsidRPr="009C6606">
        <w:t>derive water flux with pre-treatment sludge (or filter backwash water) as feed solution and ROC as draw solution, the PA hollow fibre membrane yielded an average water flux of 2.1 LMH. The process was operated under AL-DS mode</w:t>
      </w:r>
      <w:r w:rsidR="007345B3" w:rsidRPr="009C6606">
        <w:t>,</w:t>
      </w:r>
      <w:r w:rsidRPr="009C6606">
        <w:t xml:space="preserve"> and the sludge solids content in the pretreatment sludge was 3.68%. In our previous study, under similar conditions, flat sheet CTA membranes showed 1.5 times higher water flux compared to PA hollow fibre membranes. Further studies on fouling using the CTA flat sheet membrane confirmed that water flux can decrease by 50% over a period of </w:t>
      </w:r>
      <w:r w:rsidR="007345B3" w:rsidRPr="009C6606">
        <w:t>five</w:t>
      </w:r>
      <w:r w:rsidRPr="009C6606">
        <w:t xml:space="preserve"> weeks due to fouling, if the membrane is not cleaned in between. If the FO process is continued </w:t>
      </w:r>
      <w:r w:rsidR="007345B3" w:rsidRPr="009C6606">
        <w:t xml:space="preserve">to </w:t>
      </w:r>
      <w:r w:rsidRPr="009C6606">
        <w:t xml:space="preserve">run without further cleaning, the flux ceases after </w:t>
      </w:r>
      <w:r w:rsidR="007345B3" w:rsidRPr="009C6606">
        <w:t>eight</w:t>
      </w:r>
      <w:r w:rsidRPr="009C6606">
        <w:t xml:space="preserve"> weeks from the beginning of the run. With frequent cleaning with water, water flux can be brought back to </w:t>
      </w:r>
      <w:r w:rsidR="007345B3" w:rsidRPr="009C6606">
        <w:t xml:space="preserve">the </w:t>
      </w:r>
      <w:r w:rsidRPr="009C6606">
        <w:t xml:space="preserve">initial value as fouling in </w:t>
      </w:r>
      <w:r w:rsidR="007345B3" w:rsidRPr="009C6606">
        <w:t xml:space="preserve">the </w:t>
      </w:r>
      <w:r w:rsidRPr="009C6606">
        <w:t xml:space="preserve">FO membrane is reversible. </w:t>
      </w:r>
      <w:r w:rsidR="007345B3" w:rsidRPr="009C6606">
        <w:t>A o</w:t>
      </w:r>
      <w:r w:rsidRPr="009C6606">
        <w:t>nce a week cleaning cycle may be required for longer runs and to prevent biofouling.</w:t>
      </w:r>
      <w:r w:rsidRPr="009C6606">
        <w:rPr>
          <w:bCs/>
        </w:rPr>
        <w:t xml:space="preserve"> The flux obtained through both PA hollow fibre and CTA flat sheet membranes </w:t>
      </w:r>
      <w:r w:rsidR="007345B3" w:rsidRPr="009C6606">
        <w:rPr>
          <w:bCs/>
        </w:rPr>
        <w:t>is</w:t>
      </w:r>
      <w:r w:rsidRPr="009C6606">
        <w:rPr>
          <w:bCs/>
        </w:rPr>
        <w:t xml:space="preserve"> less than or equal to 3.15 LMH</w:t>
      </w:r>
      <w:r w:rsidR="007345B3" w:rsidRPr="009C6606">
        <w:rPr>
          <w:bCs/>
        </w:rPr>
        <w:t>,</w:t>
      </w:r>
      <w:r w:rsidRPr="009C6606">
        <w:rPr>
          <w:bCs/>
        </w:rPr>
        <w:t xml:space="preserve"> which is not sufficient for the system to be economical. Improving the performance of FO membranes by reducing the structural parameter through the introduction of nanomodifiers to the membrane material is one of the ways to go. This will enhance the utilization of FO in places where freshwater resources are diminishing and therefore reusing concentrates and reducing their impacts on fresh water sources are of paramount importance. </w:t>
      </w:r>
    </w:p>
    <w:p w14:paraId="2527A489" w14:textId="386FBDCB" w:rsidR="001240A3" w:rsidRPr="009C6606" w:rsidRDefault="001240A3" w:rsidP="004E2B90">
      <w:pPr>
        <w:pStyle w:val="MDPI62Acknowledgments"/>
        <w:spacing w:before="240" w:after="120" w:line="240" w:lineRule="atLeast"/>
      </w:pPr>
      <w:r w:rsidRPr="009C6606">
        <w:rPr>
          <w:b/>
        </w:rPr>
        <w:t xml:space="preserve">Author Contributions: </w:t>
      </w:r>
      <w:r w:rsidRPr="009C6606">
        <w:t>Conceptualization, V.J, L.S. and H-K.S.; methodology, S.L., V.J, L.S.</w:t>
      </w:r>
      <w:r w:rsidR="007345B3" w:rsidRPr="009C6606">
        <w:t>,</w:t>
      </w:r>
      <w:r w:rsidRPr="009C6606">
        <w:t xml:space="preserve"> and H-K.S.; software, H-K.S., V.J.</w:t>
      </w:r>
      <w:r w:rsidR="007345B3" w:rsidRPr="009C6606">
        <w:t>,</w:t>
      </w:r>
      <w:r w:rsidRPr="009C6606">
        <w:t xml:space="preserve"> and S.L.; validation, S.L., V.J., L.S.</w:t>
      </w:r>
      <w:r w:rsidR="007345B3" w:rsidRPr="009C6606">
        <w:t>,</w:t>
      </w:r>
      <w:r w:rsidRPr="009C6606">
        <w:t xml:space="preserve"> and S.M.; formal analysis, S.L., V.J.</w:t>
      </w:r>
      <w:r w:rsidR="007345B3" w:rsidRPr="009C6606">
        <w:t>,</w:t>
      </w:r>
      <w:r w:rsidRPr="009C6606">
        <w:t xml:space="preserve"> and S.M.; investigation, V.J, L.S., S.L., S.M.</w:t>
      </w:r>
      <w:r w:rsidR="007345B3" w:rsidRPr="009C6606">
        <w:t>,</w:t>
      </w:r>
      <w:r w:rsidRPr="009C6606">
        <w:t xml:space="preserve"> and H-K.S.; resources, C-Q.L, V.J.</w:t>
      </w:r>
      <w:r w:rsidR="007345B3" w:rsidRPr="009C6606">
        <w:t>,</w:t>
      </w:r>
      <w:r w:rsidRPr="009C6606">
        <w:t xml:space="preserve"> and S.M.; data curation, S.L.; writing—original draft preparation, S.L.; writing—review and editing, V.J.; supervision, V.J., L.S., S.M.</w:t>
      </w:r>
      <w:r w:rsidR="007345B3" w:rsidRPr="009C6606">
        <w:t>,</w:t>
      </w:r>
      <w:r w:rsidRPr="009C6606">
        <w:t xml:space="preserve"> and H-K.S.; project administration, C-Q.L. and V.J.; funding acquisition, C-Q.L. and V.J. All authors have read and agreed to the published version of the manuscript.</w:t>
      </w:r>
    </w:p>
    <w:p w14:paraId="345D3E92" w14:textId="03B09897" w:rsidR="001240A3" w:rsidRPr="009C6606" w:rsidRDefault="001240A3" w:rsidP="004E2B90">
      <w:pPr>
        <w:pStyle w:val="MDPI62Acknowledgments"/>
        <w:spacing w:after="120" w:line="240" w:lineRule="atLeast"/>
      </w:pPr>
      <w:r w:rsidRPr="009C6606">
        <w:rPr>
          <w:b/>
        </w:rPr>
        <w:t xml:space="preserve">Funding: </w:t>
      </w:r>
      <w:r w:rsidRPr="009C6606">
        <w:t>S.L. acknowledges the funding support provided by Deakin University, RMIT University</w:t>
      </w:r>
      <w:r w:rsidR="007345B3" w:rsidRPr="009C6606">
        <w:t>,</w:t>
      </w:r>
      <w:r w:rsidRPr="009C6606">
        <w:t xml:space="preserve"> and Victoria University during her PhD study.</w:t>
      </w:r>
    </w:p>
    <w:p w14:paraId="535B554F" w14:textId="4D50524E" w:rsidR="001240A3" w:rsidRPr="009C6606" w:rsidRDefault="001240A3" w:rsidP="004E2B90">
      <w:pPr>
        <w:pStyle w:val="MDPI64CoI"/>
        <w:spacing w:after="120" w:line="240" w:lineRule="atLeast"/>
      </w:pPr>
      <w:r w:rsidRPr="009C6606">
        <w:rPr>
          <w:b/>
        </w:rPr>
        <w:t>Conflicts of Interest:</w:t>
      </w:r>
      <w:r w:rsidRPr="009C6606">
        <w:t xml:space="preserve"> The authors declare no conflict of interest.</w:t>
      </w:r>
    </w:p>
    <w:p w14:paraId="3DDA3BF9" w14:textId="77777777" w:rsidR="00136E73" w:rsidRPr="009C6606" w:rsidRDefault="00136E73" w:rsidP="00B162F8">
      <w:pPr>
        <w:pStyle w:val="MDPI21heading1"/>
      </w:pPr>
      <w:r w:rsidRPr="009C6606">
        <w:t>References</w:t>
      </w:r>
    </w:p>
    <w:p w14:paraId="783B86EF"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bookmarkStart w:id="28" w:name="_ENREF_114"/>
      <w:bookmarkStart w:id="29" w:name="_ENREF_6"/>
      <w:bookmarkStart w:id="30" w:name="_ENREF_74"/>
      <w:bookmarkStart w:id="31" w:name="_ENREF_55"/>
      <w:r w:rsidRPr="009C6606">
        <w:rPr>
          <w:rFonts w:ascii="Palatino Linotype" w:hAnsi="Palatino Linotype" w:cs="Times New Roman"/>
          <w:sz w:val="18"/>
          <w:szCs w:val="20"/>
        </w:rPr>
        <w:t xml:space="preserve">Phuntsho, S.; Shon, H.K.; Hong, S.; Lee, S.; Vigneswaran, S. A novel low energy fertilizer driven forward osmosis desalination for direct fertigation: Evaluating the performance of fertilizer draw solutions. </w:t>
      </w:r>
      <w:r w:rsidRPr="009C6606">
        <w:rPr>
          <w:rFonts w:ascii="Palatino Linotype" w:hAnsi="Palatino Linotype"/>
          <w:i/>
          <w:sz w:val="18"/>
          <w:szCs w:val="20"/>
        </w:rPr>
        <w:t xml:space="preserve">J. Membr. Sci. </w:t>
      </w:r>
      <w:r w:rsidRPr="009C6606">
        <w:rPr>
          <w:rFonts w:ascii="Palatino Linotype" w:hAnsi="Palatino Linotype" w:cs="Times New Roman"/>
          <w:b/>
          <w:sz w:val="18"/>
          <w:szCs w:val="20"/>
        </w:rPr>
        <w:t>2011</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375</w:t>
      </w:r>
      <w:r w:rsidRPr="009C6606">
        <w:rPr>
          <w:rFonts w:ascii="Palatino Linotype" w:hAnsi="Palatino Linotype" w:cs="Times New Roman"/>
          <w:sz w:val="18"/>
          <w:szCs w:val="20"/>
        </w:rPr>
        <w:t>, 172–181.</w:t>
      </w:r>
      <w:bookmarkEnd w:id="28"/>
    </w:p>
    <w:p w14:paraId="1EB489F8"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sz w:val="18"/>
          <w:szCs w:val="20"/>
        </w:rPr>
        <w:t xml:space="preserve">Liyanaarachchi, S.; Jegatheesan, V.; Muthukumaran, S.; Gray, S.; Shu, L. Mass balance for a novel RO/FO hybrid system in seawater desalination. </w:t>
      </w:r>
      <w:r w:rsidRPr="009C6606">
        <w:rPr>
          <w:rFonts w:ascii="Palatino Linotype" w:hAnsi="Palatino Linotype"/>
          <w:i/>
          <w:sz w:val="18"/>
          <w:szCs w:val="20"/>
        </w:rPr>
        <w:t xml:space="preserve">J. Membr. Sci. </w:t>
      </w:r>
      <w:r w:rsidRPr="009C6606">
        <w:rPr>
          <w:rFonts w:ascii="Palatino Linotype" w:hAnsi="Palatino Linotype" w:cs="Times New Roman"/>
          <w:b/>
          <w:sz w:val="18"/>
          <w:szCs w:val="20"/>
        </w:rPr>
        <w:t>2016</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501</w:t>
      </w:r>
      <w:r w:rsidRPr="009C6606">
        <w:rPr>
          <w:rFonts w:ascii="Palatino Linotype" w:hAnsi="Palatino Linotype" w:cs="Times New Roman"/>
          <w:sz w:val="18"/>
          <w:szCs w:val="20"/>
        </w:rPr>
        <w:t>, 199–208.</w:t>
      </w:r>
    </w:p>
    <w:p w14:paraId="0F1DAE69"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eastAsia="SimSun" w:hAnsi="Palatino Linotype" w:cs="AdvOT863180fb"/>
          <w:sz w:val="18"/>
          <w:lang w:val="en-AU" w:eastAsia="en-AU"/>
        </w:rPr>
        <w:t xml:space="preserve">Cath, T.Y.; Childress, A.E.; Elimelech, M. Forward osmosis: Principles, applications, and recent developments. </w:t>
      </w:r>
      <w:r w:rsidRPr="009C6606">
        <w:rPr>
          <w:rFonts w:ascii="Palatino Linotype" w:eastAsia="SimSun" w:hAnsi="Palatino Linotype" w:cs="AdvOT863180fb"/>
          <w:i/>
          <w:sz w:val="18"/>
          <w:lang w:val="en-AU" w:eastAsia="en-AU"/>
        </w:rPr>
        <w:t>J. Membr. Sci.</w:t>
      </w:r>
      <w:r w:rsidRPr="009C6606">
        <w:rPr>
          <w:rFonts w:ascii="Palatino Linotype" w:eastAsia="SimSun" w:hAnsi="Palatino Linotype" w:cs="AdvOT863180fb"/>
          <w:sz w:val="18"/>
          <w:lang w:val="en-AU" w:eastAsia="en-AU"/>
        </w:rPr>
        <w:t xml:space="preserve"> </w:t>
      </w:r>
      <w:r w:rsidRPr="009C6606">
        <w:rPr>
          <w:rFonts w:ascii="Palatino Linotype" w:eastAsia="SimSun" w:hAnsi="Palatino Linotype" w:cs="AdvOT863180fb"/>
          <w:b/>
          <w:sz w:val="18"/>
          <w:lang w:val="en-AU" w:eastAsia="en-AU"/>
        </w:rPr>
        <w:t>2006</w:t>
      </w:r>
      <w:r w:rsidRPr="009C6606">
        <w:rPr>
          <w:rFonts w:ascii="Palatino Linotype" w:eastAsia="SimSun" w:hAnsi="Palatino Linotype" w:cs="AdvOT863180fb"/>
          <w:sz w:val="18"/>
          <w:lang w:val="en-AU" w:eastAsia="en-AU"/>
        </w:rPr>
        <w:t xml:space="preserve">, </w:t>
      </w:r>
      <w:r w:rsidRPr="009C6606">
        <w:rPr>
          <w:rFonts w:ascii="Palatino Linotype" w:eastAsia="SimSun" w:hAnsi="Palatino Linotype" w:cs="AdvOT863180fb"/>
          <w:i/>
          <w:sz w:val="18"/>
          <w:lang w:val="en-AU" w:eastAsia="en-AU"/>
        </w:rPr>
        <w:t>281</w:t>
      </w:r>
      <w:r w:rsidRPr="009C6606">
        <w:rPr>
          <w:rFonts w:ascii="Palatino Linotype" w:eastAsia="SimSun" w:hAnsi="Palatino Linotype" w:cs="AdvOT863180fb"/>
          <w:sz w:val="18"/>
          <w:lang w:val="en-AU" w:eastAsia="en-AU"/>
        </w:rPr>
        <w:t>, 70–87.</w:t>
      </w:r>
    </w:p>
    <w:p w14:paraId="00B8B848"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eastAsia="SimSun" w:hAnsi="Palatino Linotype" w:cs="AdvOT863180fb"/>
          <w:sz w:val="18"/>
          <w:lang w:val="en-AU" w:eastAsia="en-AU"/>
        </w:rPr>
      </w:pPr>
      <w:r w:rsidRPr="009C6606">
        <w:rPr>
          <w:rFonts w:ascii="Palatino Linotype" w:eastAsia="SimSun" w:hAnsi="Palatino Linotype" w:cs="AdvOT863180fb"/>
          <w:sz w:val="18"/>
          <w:lang w:val="en-AU" w:eastAsia="en-AU"/>
        </w:rPr>
        <w:t xml:space="preserve">Touati, K.; Tadeo, F. Study of the reverse salt diffusion in pressure retarded osmosis: Influence on concentration polarization and effect of the operating conditions. </w:t>
      </w:r>
      <w:r w:rsidRPr="009C6606">
        <w:rPr>
          <w:rFonts w:ascii="Palatino Linotype" w:eastAsia="SimSun" w:hAnsi="Palatino Linotype" w:cs="AdvOT863180fb"/>
          <w:i/>
          <w:sz w:val="18"/>
          <w:lang w:val="en-AU" w:eastAsia="en-AU"/>
        </w:rPr>
        <w:t>Desalination</w:t>
      </w:r>
      <w:r w:rsidRPr="009C6606">
        <w:rPr>
          <w:rFonts w:ascii="Palatino Linotype" w:eastAsia="SimSun" w:hAnsi="Palatino Linotype" w:cs="AdvOT863180fb"/>
          <w:sz w:val="18"/>
          <w:lang w:val="en-AU" w:eastAsia="en-AU"/>
        </w:rPr>
        <w:t xml:space="preserve"> </w:t>
      </w:r>
      <w:r w:rsidRPr="009C6606">
        <w:rPr>
          <w:rFonts w:ascii="Palatino Linotype" w:eastAsia="SimSun" w:hAnsi="Palatino Linotype" w:cs="AdvOT863180fb"/>
          <w:b/>
          <w:sz w:val="18"/>
          <w:lang w:val="en-AU" w:eastAsia="en-AU"/>
        </w:rPr>
        <w:t>2016</w:t>
      </w:r>
      <w:r w:rsidRPr="009C6606">
        <w:rPr>
          <w:rFonts w:ascii="Palatino Linotype" w:eastAsia="SimSun" w:hAnsi="Palatino Linotype" w:cs="AdvOT863180fb"/>
          <w:sz w:val="18"/>
          <w:lang w:val="en-AU" w:eastAsia="en-AU"/>
        </w:rPr>
        <w:t xml:space="preserve">, </w:t>
      </w:r>
      <w:r w:rsidRPr="009C6606">
        <w:rPr>
          <w:rFonts w:ascii="Palatino Linotype" w:eastAsia="SimSun" w:hAnsi="Palatino Linotype" w:cs="AdvOT863180fb"/>
          <w:i/>
          <w:sz w:val="18"/>
          <w:lang w:val="en-AU" w:eastAsia="en-AU"/>
        </w:rPr>
        <w:t>389</w:t>
      </w:r>
      <w:r w:rsidRPr="009C6606">
        <w:rPr>
          <w:rFonts w:ascii="Palatino Linotype" w:eastAsia="SimSun" w:hAnsi="Palatino Linotype" w:cs="AdvOT863180fb"/>
          <w:sz w:val="18"/>
          <w:lang w:val="en-AU" w:eastAsia="en-AU"/>
        </w:rPr>
        <w:t>, 171–186.</w:t>
      </w:r>
    </w:p>
    <w:p w14:paraId="4982563B"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color w:val="000000"/>
          <w:sz w:val="18"/>
          <w:szCs w:val="20"/>
        </w:rPr>
      </w:pPr>
      <w:r w:rsidRPr="009C6606">
        <w:rPr>
          <w:rFonts w:ascii="Palatino Linotype" w:eastAsia="SimSun" w:hAnsi="Palatino Linotype" w:cs="AdvOT863180fb"/>
          <w:color w:val="000000"/>
          <w:sz w:val="18"/>
          <w:szCs w:val="20"/>
          <w:lang w:val="en-AU" w:eastAsia="en-AU"/>
        </w:rPr>
        <w:lastRenderedPageBreak/>
        <w:t xml:space="preserve">Ray, S.S.; Chen, S.S.; Nguyen, N.C.; Nguyen, H.T.; Dan, N.P.; Thanh, B.X.; Trang, T. Exploration of polyelectrolyte incorporated with Triton-X 114 surfactant based osmotic agent for forward osmosis desalination. </w:t>
      </w:r>
      <w:r w:rsidRPr="009C6606">
        <w:rPr>
          <w:rFonts w:ascii="Palatino Linotype" w:eastAsia="SimSun" w:hAnsi="Palatino Linotype" w:cs="AdvOT863180fb"/>
          <w:i/>
          <w:color w:val="000000"/>
          <w:sz w:val="18"/>
          <w:szCs w:val="20"/>
          <w:lang w:val="en-AU" w:eastAsia="en-AU"/>
        </w:rPr>
        <w:t>J. Environ. Manag</w:t>
      </w:r>
      <w:r w:rsidRPr="009C6606">
        <w:rPr>
          <w:rFonts w:ascii="Palatino Linotype" w:eastAsia="SimSun" w:hAnsi="Palatino Linotype" w:cs="AdvOT863180fb"/>
          <w:color w:val="000000"/>
          <w:sz w:val="18"/>
          <w:szCs w:val="20"/>
          <w:lang w:val="en-AU" w:eastAsia="en-AU"/>
        </w:rPr>
        <w:t xml:space="preserve">. </w:t>
      </w:r>
      <w:r w:rsidRPr="009C6606">
        <w:rPr>
          <w:rFonts w:ascii="Palatino Linotype" w:eastAsia="SimSun" w:hAnsi="Palatino Linotype" w:cs="AdvOT863180fb"/>
          <w:b/>
          <w:color w:val="000000"/>
          <w:sz w:val="18"/>
          <w:szCs w:val="20"/>
          <w:lang w:val="en-AU" w:eastAsia="en-AU"/>
        </w:rPr>
        <w:t>2018</w:t>
      </w:r>
      <w:r w:rsidRPr="009C6606">
        <w:rPr>
          <w:rFonts w:ascii="Palatino Linotype" w:eastAsia="SimSun" w:hAnsi="Palatino Linotype" w:cs="AdvOT863180fb"/>
          <w:color w:val="000000"/>
          <w:sz w:val="18"/>
          <w:szCs w:val="20"/>
          <w:lang w:val="en-AU" w:eastAsia="en-AU"/>
        </w:rPr>
        <w:t xml:space="preserve">, </w:t>
      </w:r>
      <w:r w:rsidRPr="009C6606">
        <w:rPr>
          <w:rFonts w:ascii="Palatino Linotype" w:eastAsia="SimSun" w:hAnsi="Palatino Linotype" w:cs="AdvOT863180fb"/>
          <w:i/>
          <w:color w:val="000000"/>
          <w:sz w:val="18"/>
          <w:szCs w:val="20"/>
          <w:lang w:val="en-AU" w:eastAsia="en-AU"/>
        </w:rPr>
        <w:t>209</w:t>
      </w:r>
      <w:r w:rsidRPr="009C6606">
        <w:rPr>
          <w:rFonts w:ascii="Palatino Linotype" w:eastAsia="SimSun" w:hAnsi="Palatino Linotype" w:cs="AdvOT863180fb"/>
          <w:color w:val="000000"/>
          <w:sz w:val="18"/>
          <w:szCs w:val="20"/>
          <w:lang w:val="en-AU" w:eastAsia="en-AU"/>
        </w:rPr>
        <w:t>, 346–353.</w:t>
      </w:r>
    </w:p>
    <w:p w14:paraId="2832F87E"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cs="Times New Roman"/>
          <w:color w:val="000000"/>
          <w:sz w:val="18"/>
          <w:szCs w:val="20"/>
        </w:rPr>
        <w:t>Achilli, A.; Cath, T.Y.; Childress</w:t>
      </w:r>
      <w:r w:rsidRPr="009C6606">
        <w:rPr>
          <w:rFonts w:ascii="Palatino Linotype" w:hAnsi="Palatino Linotype" w:cs="Times New Roman"/>
          <w:sz w:val="18"/>
          <w:szCs w:val="20"/>
        </w:rPr>
        <w:t xml:space="preserve">, A.E. Selection of inorganic-based draw solutions for forward osmosis applications. </w:t>
      </w:r>
      <w:r w:rsidRPr="009C6606">
        <w:rPr>
          <w:rFonts w:ascii="Palatino Linotype" w:hAnsi="Palatino Linotype"/>
          <w:i/>
          <w:sz w:val="18"/>
          <w:szCs w:val="20"/>
        </w:rPr>
        <w:t xml:space="preserve">J. Membr. Sci. </w:t>
      </w:r>
      <w:r w:rsidRPr="009C6606">
        <w:rPr>
          <w:rFonts w:ascii="Palatino Linotype" w:hAnsi="Palatino Linotype" w:cs="Times New Roman"/>
          <w:b/>
          <w:sz w:val="18"/>
          <w:szCs w:val="20"/>
        </w:rPr>
        <w:t>2010</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364</w:t>
      </w:r>
      <w:r w:rsidRPr="009C6606">
        <w:rPr>
          <w:rFonts w:ascii="Palatino Linotype" w:hAnsi="Palatino Linotype" w:cs="Times New Roman"/>
          <w:sz w:val="18"/>
          <w:szCs w:val="20"/>
        </w:rPr>
        <w:t>, 233–241.</w:t>
      </w:r>
      <w:bookmarkEnd w:id="29"/>
    </w:p>
    <w:p w14:paraId="4673BDA9"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bookmarkStart w:id="32" w:name="_ENREF_11"/>
      <w:bookmarkStart w:id="33" w:name="_ENREF_40"/>
      <w:r w:rsidRPr="009C6606">
        <w:rPr>
          <w:rFonts w:ascii="Palatino Linotype" w:hAnsi="Palatino Linotype" w:cs="Times New Roman"/>
          <w:sz w:val="18"/>
          <w:szCs w:val="20"/>
        </w:rPr>
        <w:t xml:space="preserve">Alejo, T.; Arruebo, M.; Carcelen, V.; Monsalvo, V.M.; Sebastian, V. Advances in draw solutes for forward osmosis: Hybrid organic-inorganic nanoparticles and conventional solutes. </w:t>
      </w:r>
      <w:r w:rsidRPr="009C6606">
        <w:rPr>
          <w:rFonts w:ascii="Palatino Linotype" w:hAnsi="Palatino Linotype" w:cs="Times New Roman"/>
          <w:i/>
          <w:sz w:val="18"/>
          <w:szCs w:val="20"/>
        </w:rPr>
        <w:t xml:space="preserve">Chem. Eng. J. </w:t>
      </w:r>
      <w:r w:rsidRPr="009C6606">
        <w:rPr>
          <w:rFonts w:ascii="Palatino Linotype" w:hAnsi="Palatino Linotype" w:cs="Times New Roman"/>
          <w:b/>
          <w:sz w:val="18"/>
          <w:szCs w:val="20"/>
        </w:rPr>
        <w:t>2017</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309</w:t>
      </w:r>
      <w:r w:rsidRPr="009C6606">
        <w:rPr>
          <w:rFonts w:ascii="Palatino Linotype" w:hAnsi="Palatino Linotype" w:cs="Times New Roman"/>
          <w:sz w:val="18"/>
          <w:szCs w:val="20"/>
        </w:rPr>
        <w:t>, 738–752.</w:t>
      </w:r>
      <w:bookmarkEnd w:id="32"/>
    </w:p>
    <w:p w14:paraId="613FC599"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bookmarkStart w:id="34" w:name="_ENREF_38"/>
      <w:r w:rsidRPr="009C6606">
        <w:rPr>
          <w:rFonts w:ascii="Palatino Linotype" w:hAnsi="Palatino Linotype" w:cs="Times New Roman"/>
          <w:sz w:val="18"/>
          <w:szCs w:val="20"/>
        </w:rPr>
        <w:t xml:space="preserve">Ge, Q.; Ling, M.; Chung, T.-S. Draw solutions for forward osmosis processes: Developments, challenges, and prospects for the future. </w:t>
      </w:r>
      <w:r w:rsidRPr="009C6606">
        <w:rPr>
          <w:rFonts w:ascii="Palatino Linotype" w:hAnsi="Palatino Linotype"/>
          <w:i/>
          <w:sz w:val="18"/>
          <w:szCs w:val="20"/>
        </w:rPr>
        <w:t xml:space="preserve">J. Membr. Sci. </w:t>
      </w:r>
      <w:r w:rsidRPr="009C6606">
        <w:rPr>
          <w:rFonts w:ascii="Palatino Linotype" w:hAnsi="Palatino Linotype" w:cs="Times New Roman"/>
          <w:b/>
          <w:sz w:val="18"/>
          <w:szCs w:val="20"/>
        </w:rPr>
        <w:t>2013</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442</w:t>
      </w:r>
      <w:r w:rsidRPr="009C6606">
        <w:rPr>
          <w:rFonts w:ascii="Palatino Linotype" w:hAnsi="Palatino Linotype" w:cs="Times New Roman"/>
          <w:sz w:val="18"/>
          <w:szCs w:val="20"/>
        </w:rPr>
        <w:t>, 225–237.</w:t>
      </w:r>
      <w:bookmarkEnd w:id="34"/>
    </w:p>
    <w:p w14:paraId="668C6A2D"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cs="Times New Roman"/>
          <w:sz w:val="18"/>
          <w:szCs w:val="20"/>
        </w:rPr>
        <w:t xml:space="preserve">Ge, Q.; Su, J.; Chung, T.-S.; Amy, G. Hydrophilic Superparamagnetic Nanoparticles: Synthesis, Characterization, and Performance in Forward Osmosis Processes. </w:t>
      </w:r>
      <w:r w:rsidRPr="009C6606">
        <w:rPr>
          <w:rFonts w:ascii="Palatino Linotype" w:hAnsi="Palatino Linotype" w:cs="Times New Roman"/>
          <w:i/>
          <w:sz w:val="18"/>
          <w:szCs w:val="20"/>
        </w:rPr>
        <w:t xml:space="preserve">Ind. Eng. Chem. Res. </w:t>
      </w:r>
      <w:r w:rsidRPr="009C6606">
        <w:rPr>
          <w:rFonts w:ascii="Palatino Linotype" w:hAnsi="Palatino Linotype" w:cs="Times New Roman"/>
          <w:b/>
          <w:sz w:val="18"/>
          <w:szCs w:val="20"/>
        </w:rPr>
        <w:t>2011</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50</w:t>
      </w:r>
      <w:r w:rsidRPr="009C6606">
        <w:rPr>
          <w:rFonts w:ascii="Palatino Linotype" w:hAnsi="Palatino Linotype" w:cs="Times New Roman"/>
          <w:sz w:val="18"/>
          <w:szCs w:val="20"/>
        </w:rPr>
        <w:t>, 382–388.</w:t>
      </w:r>
      <w:bookmarkEnd w:id="33"/>
    </w:p>
    <w:p w14:paraId="33D23A42"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cs="Times New Roman"/>
          <w:sz w:val="18"/>
          <w:szCs w:val="20"/>
        </w:rPr>
        <w:t>Mathew, R.; Paduano, L.; Albright, J.G.; Miller, D.G.; Rard, J.A. Isothermal Diffusion Coefficients for NaCl-MgCl,-H2O at 25 °C. 3. Low MgCl</w:t>
      </w:r>
      <w:r w:rsidRPr="009C6606">
        <w:rPr>
          <w:rFonts w:ascii="Palatino Linotype" w:hAnsi="Palatino Linotype" w:cs="Times New Roman"/>
          <w:sz w:val="18"/>
          <w:szCs w:val="20"/>
          <w:vertAlign w:val="subscript"/>
        </w:rPr>
        <w:t>2</w:t>
      </w:r>
      <w:r w:rsidRPr="009C6606">
        <w:rPr>
          <w:rFonts w:ascii="Palatino Linotype" w:hAnsi="Palatino Linotype" w:cs="Times New Roman"/>
          <w:sz w:val="18"/>
          <w:szCs w:val="20"/>
        </w:rPr>
        <w:t xml:space="preserve"> Concentrations with a Wide Range of NaCl Concentrations. </w:t>
      </w:r>
      <w:r w:rsidRPr="009C6606">
        <w:rPr>
          <w:rFonts w:ascii="Palatino Linotype" w:hAnsi="Palatino Linotype"/>
          <w:i/>
          <w:sz w:val="18"/>
          <w:szCs w:val="20"/>
        </w:rPr>
        <w:t>J. Phys. Chem.</w:t>
      </w:r>
      <w:r w:rsidRPr="009C6606">
        <w:rPr>
          <w:rFonts w:ascii="Palatino Linotype" w:hAnsi="Palatino Linotype"/>
          <w:sz w:val="18"/>
          <w:szCs w:val="20"/>
        </w:rPr>
        <w:t xml:space="preserve"> </w:t>
      </w:r>
      <w:r w:rsidRPr="009C6606">
        <w:rPr>
          <w:rFonts w:ascii="Palatino Linotype" w:hAnsi="Palatino Linotype"/>
          <w:b/>
          <w:sz w:val="18"/>
          <w:szCs w:val="20"/>
        </w:rPr>
        <w:t>1989</w:t>
      </w:r>
      <w:r w:rsidRPr="009C6606">
        <w:rPr>
          <w:rFonts w:ascii="Palatino Linotype" w:hAnsi="Palatino Linotype"/>
          <w:sz w:val="18"/>
          <w:szCs w:val="20"/>
        </w:rPr>
        <w:t xml:space="preserve">, </w:t>
      </w:r>
      <w:r w:rsidRPr="009C6606">
        <w:rPr>
          <w:rFonts w:ascii="Palatino Linotype" w:hAnsi="Palatino Linotype"/>
          <w:i/>
          <w:sz w:val="18"/>
          <w:szCs w:val="20"/>
        </w:rPr>
        <w:t>93</w:t>
      </w:r>
      <w:r w:rsidRPr="009C6606">
        <w:rPr>
          <w:rFonts w:ascii="Palatino Linotype" w:hAnsi="Palatino Linotype"/>
          <w:sz w:val="18"/>
          <w:szCs w:val="20"/>
        </w:rPr>
        <w:t>, 4370–4374.</w:t>
      </w:r>
    </w:p>
    <w:p w14:paraId="2311BDC3"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cs="Times New Roman"/>
          <w:sz w:val="18"/>
          <w:szCs w:val="20"/>
        </w:rPr>
        <w:t xml:space="preserve">Su, J.; Chung, T.-S.; Helmer, B.J.; De Wit, J.S. Enhanced double-skinned FO membranes with inner dense layer for wastewater treatment and macromolecule recycle using Sucrose as draw solute. </w:t>
      </w:r>
      <w:r w:rsidRPr="009C6606">
        <w:rPr>
          <w:rFonts w:ascii="Palatino Linotype" w:hAnsi="Palatino Linotype"/>
          <w:i/>
          <w:sz w:val="18"/>
          <w:szCs w:val="20"/>
        </w:rPr>
        <w:t xml:space="preserve">J. Membr. Sci. </w:t>
      </w:r>
      <w:r w:rsidRPr="009C6606">
        <w:rPr>
          <w:rFonts w:ascii="Palatino Linotype" w:hAnsi="Palatino Linotype" w:cs="Times New Roman"/>
          <w:b/>
          <w:sz w:val="18"/>
          <w:szCs w:val="20"/>
        </w:rPr>
        <w:t>2012</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396</w:t>
      </w:r>
      <w:r w:rsidRPr="009C6606">
        <w:rPr>
          <w:rFonts w:ascii="Palatino Linotype" w:hAnsi="Palatino Linotype" w:cs="Times New Roman"/>
          <w:sz w:val="18"/>
          <w:szCs w:val="20"/>
        </w:rPr>
        <w:t>, 92–100.</w:t>
      </w:r>
    </w:p>
    <w:p w14:paraId="7AA995C3"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bookmarkStart w:id="35" w:name="_ENREF_150"/>
      <w:r w:rsidRPr="009C6606">
        <w:rPr>
          <w:rFonts w:ascii="Palatino Linotype" w:hAnsi="Palatino Linotype" w:cs="Times New Roman"/>
          <w:sz w:val="18"/>
          <w:szCs w:val="20"/>
        </w:rPr>
        <w:t xml:space="preserve">Yen, S.K.; Mehnas Haja, N.F.; Su, M.; Wang, K.Y.; Chung, T.-S. Study of draw solutes using 2-methylimidazole-based compounds in forward osmosis. </w:t>
      </w:r>
      <w:r w:rsidRPr="009C6606">
        <w:rPr>
          <w:rFonts w:ascii="Palatino Linotype" w:hAnsi="Palatino Linotype"/>
          <w:i/>
          <w:sz w:val="18"/>
          <w:szCs w:val="20"/>
        </w:rPr>
        <w:t xml:space="preserve">J. Membr. Sci. </w:t>
      </w:r>
      <w:r w:rsidRPr="009C6606">
        <w:rPr>
          <w:rFonts w:ascii="Palatino Linotype" w:hAnsi="Palatino Linotype" w:cs="Times New Roman"/>
          <w:b/>
          <w:sz w:val="18"/>
          <w:szCs w:val="20"/>
        </w:rPr>
        <w:t>2010</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364</w:t>
      </w:r>
      <w:r w:rsidRPr="009C6606">
        <w:rPr>
          <w:rFonts w:ascii="Palatino Linotype" w:hAnsi="Palatino Linotype" w:cs="Times New Roman"/>
          <w:sz w:val="18"/>
          <w:szCs w:val="20"/>
        </w:rPr>
        <w:t>, 242–252.</w:t>
      </w:r>
      <w:bookmarkEnd w:id="35"/>
    </w:p>
    <w:p w14:paraId="56E35552"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cs="Times New Roman"/>
          <w:sz w:val="18"/>
          <w:szCs w:val="20"/>
        </w:rPr>
        <w:t>Miller, D.G.; Lee, C.M.; Rard, J.A. Ternary Isothermal Diffusion Coefficients of NaCl-MgCl</w:t>
      </w:r>
      <w:r w:rsidRPr="009C6606">
        <w:rPr>
          <w:rFonts w:ascii="Palatino Linotype" w:hAnsi="Palatino Linotype" w:cs="Times New Roman"/>
          <w:sz w:val="18"/>
          <w:szCs w:val="20"/>
          <w:vertAlign w:val="subscript"/>
        </w:rPr>
        <w:t>2</w:t>
      </w:r>
      <w:r w:rsidRPr="009C6606">
        <w:rPr>
          <w:rFonts w:ascii="Palatino Linotype" w:hAnsi="Palatino Linotype" w:cs="Times New Roman"/>
          <w:sz w:val="18"/>
          <w:szCs w:val="20"/>
        </w:rPr>
        <w:t>-H</w:t>
      </w:r>
      <w:r w:rsidRPr="009C6606">
        <w:rPr>
          <w:rFonts w:ascii="Palatino Linotype" w:hAnsi="Palatino Linotype" w:cs="Times New Roman"/>
          <w:sz w:val="18"/>
          <w:szCs w:val="20"/>
          <w:vertAlign w:val="subscript"/>
        </w:rPr>
        <w:t>2</w:t>
      </w:r>
      <w:r w:rsidRPr="009C6606">
        <w:rPr>
          <w:rFonts w:ascii="Palatino Linotype" w:hAnsi="Palatino Linotype" w:cs="Times New Roman"/>
          <w:sz w:val="18"/>
          <w:szCs w:val="20"/>
        </w:rPr>
        <w:t xml:space="preserve">O at 25  °C. 7. Seawater Composition. </w:t>
      </w:r>
      <w:r w:rsidRPr="009C6606">
        <w:rPr>
          <w:rFonts w:ascii="Palatino Linotype" w:hAnsi="Palatino Linotype" w:cs="Times New Roman"/>
          <w:i/>
          <w:sz w:val="18"/>
          <w:szCs w:val="20"/>
        </w:rPr>
        <w:t xml:space="preserve">J. Solut. Chem. </w:t>
      </w:r>
      <w:r w:rsidRPr="009C6606">
        <w:rPr>
          <w:rFonts w:ascii="Palatino Linotype" w:hAnsi="Palatino Linotype" w:cs="Times New Roman"/>
          <w:b/>
          <w:sz w:val="18"/>
          <w:szCs w:val="20"/>
        </w:rPr>
        <w:t>2007</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36</w:t>
      </w:r>
      <w:r w:rsidRPr="009C6606">
        <w:rPr>
          <w:rFonts w:ascii="Palatino Linotype" w:hAnsi="Palatino Linotype" w:cs="Times New Roman"/>
          <w:sz w:val="18"/>
          <w:szCs w:val="20"/>
        </w:rPr>
        <w:t>, 1559–1567.</w:t>
      </w:r>
    </w:p>
    <w:p w14:paraId="6A4D11D0"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eastAsia="SimSun" w:hAnsi="Palatino Linotype" w:cs="Trebuchet MS"/>
          <w:sz w:val="18"/>
          <w:lang w:val="en-AU" w:eastAsia="en-AU"/>
        </w:rPr>
        <w:t xml:space="preserve">Li, G.; Li, X.-M.; He, T.; Jiang, B.; Gao, C. Cellulose triacetate forward osmosis membranes: Preparation and characterization, </w:t>
      </w:r>
      <w:r w:rsidRPr="009C6606">
        <w:rPr>
          <w:rFonts w:ascii="Palatino Linotype" w:eastAsia="SimSun" w:hAnsi="Palatino Linotype" w:cs="Trebuchet MS"/>
          <w:i/>
          <w:sz w:val="18"/>
          <w:lang w:val="en-AU" w:eastAsia="en-AU"/>
        </w:rPr>
        <w:t xml:space="preserve">Desalin. Water Treat. </w:t>
      </w:r>
      <w:r w:rsidRPr="009C6606">
        <w:rPr>
          <w:rFonts w:ascii="Palatino Linotype" w:eastAsia="SimSun" w:hAnsi="Palatino Linotype" w:cs="Trebuchet MS"/>
          <w:b/>
          <w:sz w:val="18"/>
          <w:lang w:val="en-AU" w:eastAsia="en-AU"/>
        </w:rPr>
        <w:t>2013</w:t>
      </w:r>
      <w:r w:rsidRPr="009C6606">
        <w:rPr>
          <w:rFonts w:ascii="Palatino Linotype" w:eastAsia="SimSun" w:hAnsi="Palatino Linotype" w:cs="Trebuchet MS"/>
          <w:sz w:val="18"/>
          <w:lang w:val="en-AU" w:eastAsia="en-AU"/>
        </w:rPr>
        <w:t xml:space="preserve">, </w:t>
      </w:r>
      <w:r w:rsidRPr="009C6606">
        <w:rPr>
          <w:rFonts w:ascii="Palatino Linotype" w:eastAsia="SimSun" w:hAnsi="Palatino Linotype" w:cs="Trebuchet MS"/>
          <w:i/>
          <w:sz w:val="18"/>
          <w:lang w:val="en-AU" w:eastAsia="en-AU"/>
        </w:rPr>
        <w:t>51</w:t>
      </w:r>
      <w:r w:rsidRPr="009C6606">
        <w:rPr>
          <w:rFonts w:ascii="Palatino Linotype" w:eastAsia="SimSun" w:hAnsi="Palatino Linotype" w:cs="Trebuchet MS"/>
          <w:sz w:val="18"/>
          <w:lang w:val="en-AU" w:eastAsia="en-AU"/>
        </w:rPr>
        <w:t>, 2656–2665.</w:t>
      </w:r>
    </w:p>
    <w:p w14:paraId="29B14F67"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sz w:val="18"/>
          <w:szCs w:val="18"/>
        </w:rPr>
        <w:t xml:space="preserve">Lim, S.; Akther, N.; Phuntsho, S.; Shon, H.K. </w:t>
      </w:r>
      <w:r w:rsidRPr="009C6606">
        <w:rPr>
          <w:rStyle w:val="title-text"/>
          <w:rFonts w:ascii="Palatino Linotype" w:hAnsi="Palatino Linotype" w:cs="Calibri Light"/>
          <w:sz w:val="18"/>
          <w:szCs w:val="20"/>
        </w:rPr>
        <w:t xml:space="preserve">Defect-free outer-selective hollow fiber thin-film composite membranes for forward osmosis applications. </w:t>
      </w:r>
      <w:r w:rsidRPr="009C6606">
        <w:rPr>
          <w:rFonts w:ascii="Palatino Linotype" w:hAnsi="Palatino Linotype" w:cs="Calibri Light"/>
          <w:i/>
          <w:sz w:val="18"/>
          <w:szCs w:val="20"/>
          <w:lang w:eastAsia="en-AU"/>
        </w:rPr>
        <w:t>J. Membr. Sci.</w:t>
      </w:r>
      <w:r w:rsidRPr="009C6606">
        <w:rPr>
          <w:rFonts w:ascii="Palatino Linotype" w:hAnsi="Palatino Linotype" w:cs="Calibri Light"/>
          <w:i/>
          <w:sz w:val="18"/>
          <w:szCs w:val="20"/>
          <w:u w:val="single"/>
          <w:lang w:eastAsia="en-AU"/>
        </w:rPr>
        <w:t xml:space="preserve"> </w:t>
      </w:r>
      <w:r w:rsidRPr="009C6606">
        <w:rPr>
          <w:rFonts w:ascii="Palatino Linotype" w:hAnsi="Palatino Linotype" w:cs="Calibri Light"/>
          <w:b/>
          <w:sz w:val="18"/>
          <w:szCs w:val="20"/>
          <w:lang w:eastAsia="en-AU"/>
        </w:rPr>
        <w:t>2019</w:t>
      </w:r>
      <w:r w:rsidRPr="009C6606">
        <w:rPr>
          <w:rFonts w:ascii="Palatino Linotype" w:hAnsi="Palatino Linotype" w:cs="Calibri Light"/>
          <w:sz w:val="18"/>
          <w:szCs w:val="20"/>
          <w:lang w:eastAsia="en-AU"/>
        </w:rPr>
        <w:t xml:space="preserve">, </w:t>
      </w:r>
      <w:r w:rsidRPr="009C6606">
        <w:rPr>
          <w:rFonts w:ascii="Palatino Linotype" w:hAnsi="Palatino Linotype" w:cs="Calibri Light"/>
          <w:i/>
          <w:sz w:val="18"/>
          <w:szCs w:val="20"/>
          <w:lang w:eastAsia="en-AU"/>
        </w:rPr>
        <w:t>586</w:t>
      </w:r>
      <w:r w:rsidRPr="009C6606">
        <w:rPr>
          <w:rFonts w:ascii="Palatino Linotype" w:hAnsi="Palatino Linotype" w:cs="Calibri Light"/>
          <w:sz w:val="18"/>
          <w:szCs w:val="20"/>
          <w:lang w:eastAsia="en-AU"/>
        </w:rPr>
        <w:t>, 281–291.</w:t>
      </w:r>
    </w:p>
    <w:p w14:paraId="123FD90B"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sz w:val="18"/>
          <w:szCs w:val="20"/>
        </w:rPr>
      </w:pPr>
      <w:bookmarkStart w:id="36" w:name="_ENREF_141"/>
      <w:r w:rsidRPr="009C6606">
        <w:rPr>
          <w:rFonts w:ascii="Palatino Linotype" w:hAnsi="Palatino Linotype"/>
          <w:sz w:val="18"/>
          <w:szCs w:val="20"/>
        </w:rPr>
        <w:t xml:space="preserve">Xie, M.; Nghiem, L.D.; Price, W.E.; Elimelech, M. Comparison of the removal of hydrophobic trace organic contaminants by forward osmosis and reverse osmosis. </w:t>
      </w:r>
      <w:r w:rsidRPr="009C6606">
        <w:rPr>
          <w:rFonts w:ascii="Palatino Linotype" w:hAnsi="Palatino Linotype"/>
          <w:i/>
          <w:sz w:val="18"/>
          <w:szCs w:val="20"/>
        </w:rPr>
        <w:t xml:space="preserve">Water Res. </w:t>
      </w:r>
      <w:r w:rsidRPr="009C6606">
        <w:rPr>
          <w:rFonts w:ascii="Palatino Linotype" w:hAnsi="Palatino Linotype"/>
          <w:b/>
          <w:sz w:val="18"/>
          <w:szCs w:val="20"/>
        </w:rPr>
        <w:t>2012</w:t>
      </w:r>
      <w:r w:rsidRPr="009C6606">
        <w:rPr>
          <w:rFonts w:ascii="Palatino Linotype" w:hAnsi="Palatino Linotype"/>
          <w:sz w:val="18"/>
          <w:szCs w:val="20"/>
        </w:rPr>
        <w:t xml:space="preserve">, </w:t>
      </w:r>
      <w:r w:rsidRPr="009C6606">
        <w:rPr>
          <w:rFonts w:ascii="Palatino Linotype" w:hAnsi="Palatino Linotype"/>
          <w:i/>
          <w:sz w:val="18"/>
          <w:szCs w:val="20"/>
        </w:rPr>
        <w:t>46</w:t>
      </w:r>
      <w:r w:rsidRPr="009C6606">
        <w:rPr>
          <w:rFonts w:ascii="Palatino Linotype" w:hAnsi="Palatino Linotype"/>
          <w:sz w:val="18"/>
          <w:szCs w:val="20"/>
        </w:rPr>
        <w:t>, 2683–2692.</w:t>
      </w:r>
      <w:bookmarkEnd w:id="36"/>
    </w:p>
    <w:p w14:paraId="36763E6F"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sz w:val="18"/>
          <w:szCs w:val="20"/>
        </w:rPr>
      </w:pPr>
      <w:bookmarkStart w:id="37" w:name="_ENREF_35"/>
      <w:r w:rsidRPr="009C6606">
        <w:rPr>
          <w:rFonts w:ascii="Palatino Linotype" w:hAnsi="Palatino Linotype"/>
          <w:sz w:val="18"/>
          <w:szCs w:val="20"/>
        </w:rPr>
        <w:t xml:space="preserve">Gao, Y.; Li, W.; Lay, W.C.L.; Coster, H.G.L.; Fane, A.G.; Tang, C.Y. Characterization of forward osmosis membranes by electrochemical impedance spectroscopy. </w:t>
      </w:r>
      <w:r w:rsidRPr="009C6606">
        <w:rPr>
          <w:rFonts w:ascii="Palatino Linotype" w:hAnsi="Palatino Linotype"/>
          <w:i/>
          <w:sz w:val="18"/>
          <w:szCs w:val="20"/>
        </w:rPr>
        <w:t>Desalination</w:t>
      </w:r>
      <w:r w:rsidRPr="009C6606">
        <w:rPr>
          <w:rFonts w:ascii="Palatino Linotype" w:hAnsi="Palatino Linotype"/>
          <w:sz w:val="18"/>
          <w:szCs w:val="20"/>
        </w:rPr>
        <w:t xml:space="preserve"> </w:t>
      </w:r>
      <w:r w:rsidRPr="009C6606">
        <w:rPr>
          <w:rFonts w:ascii="Palatino Linotype" w:hAnsi="Palatino Linotype"/>
          <w:b/>
          <w:sz w:val="18"/>
          <w:szCs w:val="20"/>
        </w:rPr>
        <w:t>2013</w:t>
      </w:r>
      <w:r w:rsidRPr="009C6606">
        <w:rPr>
          <w:rFonts w:ascii="Palatino Linotype" w:hAnsi="Palatino Linotype"/>
          <w:sz w:val="18"/>
          <w:szCs w:val="20"/>
        </w:rPr>
        <w:t xml:space="preserve">, </w:t>
      </w:r>
      <w:r w:rsidRPr="009C6606">
        <w:rPr>
          <w:rFonts w:ascii="Palatino Linotype" w:hAnsi="Palatino Linotype"/>
          <w:i/>
          <w:sz w:val="18"/>
          <w:szCs w:val="20"/>
        </w:rPr>
        <w:t>312</w:t>
      </w:r>
      <w:r w:rsidRPr="009C6606">
        <w:rPr>
          <w:rFonts w:ascii="Palatino Linotype" w:hAnsi="Palatino Linotype"/>
          <w:sz w:val="18"/>
          <w:szCs w:val="20"/>
        </w:rPr>
        <w:t>, 45–51.</w:t>
      </w:r>
      <w:bookmarkEnd w:id="37"/>
    </w:p>
    <w:p w14:paraId="7145EE14"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bookmarkStart w:id="38" w:name="_ENREF_84"/>
      <w:r w:rsidRPr="009C6606">
        <w:rPr>
          <w:rFonts w:ascii="Palatino Linotype" w:hAnsi="Palatino Linotype"/>
          <w:sz w:val="18"/>
          <w:szCs w:val="20"/>
        </w:rPr>
        <w:t xml:space="preserve">Lotfi, F.; Phuntsho, S.; Majeed, T.; Kim, K.; Han, D.S.; Abdel-Wahab, A.; Shon, H.K. Thin film composite hollow fibre forward osmosis membrane module for the desalination of brackish groundwater for fertigation. </w:t>
      </w:r>
      <w:r w:rsidRPr="009C6606">
        <w:rPr>
          <w:rFonts w:ascii="Palatino Linotype" w:hAnsi="Palatino Linotype"/>
          <w:i/>
          <w:sz w:val="18"/>
          <w:szCs w:val="20"/>
        </w:rPr>
        <w:t xml:space="preserve">Desalination </w:t>
      </w:r>
      <w:r w:rsidRPr="009C6606">
        <w:rPr>
          <w:rFonts w:ascii="Palatino Linotype" w:hAnsi="Palatino Linotype"/>
          <w:b/>
          <w:sz w:val="18"/>
          <w:szCs w:val="20"/>
        </w:rPr>
        <w:t>2015</w:t>
      </w:r>
      <w:r w:rsidRPr="009C6606">
        <w:rPr>
          <w:rFonts w:ascii="Palatino Linotype" w:hAnsi="Palatino Linotype"/>
          <w:sz w:val="18"/>
          <w:szCs w:val="20"/>
        </w:rPr>
        <w:t xml:space="preserve">, </w:t>
      </w:r>
      <w:r w:rsidRPr="009C6606">
        <w:rPr>
          <w:rFonts w:ascii="Palatino Linotype" w:hAnsi="Palatino Linotype"/>
          <w:i/>
          <w:sz w:val="18"/>
          <w:szCs w:val="20"/>
        </w:rPr>
        <w:t>364</w:t>
      </w:r>
      <w:r w:rsidRPr="009C6606">
        <w:rPr>
          <w:rFonts w:ascii="Palatino Linotype" w:hAnsi="Palatino Linotype"/>
          <w:sz w:val="18"/>
          <w:szCs w:val="20"/>
        </w:rPr>
        <w:t>, 108–118.</w:t>
      </w:r>
      <w:bookmarkEnd w:id="38"/>
    </w:p>
    <w:p w14:paraId="22CB7997"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bookmarkStart w:id="39" w:name="_ENREF_79"/>
      <w:r w:rsidRPr="009C6606">
        <w:rPr>
          <w:rFonts w:ascii="Palatino Linotype" w:hAnsi="Palatino Linotype" w:cs="Times New Roman"/>
          <w:sz w:val="18"/>
          <w:szCs w:val="20"/>
        </w:rPr>
        <w:t xml:space="preserve">Liu, Y.; Mi, B. Combined fouling of forward osmosis membranes: Synergistic foulant interaction and direct observation of fouling layer formation. </w:t>
      </w:r>
      <w:r w:rsidRPr="009C6606">
        <w:rPr>
          <w:rFonts w:ascii="Palatino Linotype" w:hAnsi="Palatino Linotype"/>
          <w:i/>
          <w:sz w:val="18"/>
          <w:szCs w:val="20"/>
        </w:rPr>
        <w:t xml:space="preserve">J. Membr. Sci. </w:t>
      </w:r>
      <w:r w:rsidRPr="009C6606">
        <w:rPr>
          <w:rFonts w:ascii="Palatino Linotype" w:hAnsi="Palatino Linotype" w:cs="Times New Roman"/>
          <w:b/>
          <w:sz w:val="18"/>
          <w:szCs w:val="20"/>
        </w:rPr>
        <w:t>2012</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407–408</w:t>
      </w:r>
      <w:r w:rsidRPr="009C6606">
        <w:rPr>
          <w:rFonts w:ascii="Palatino Linotype" w:hAnsi="Palatino Linotype" w:cs="Times New Roman"/>
          <w:b/>
          <w:sz w:val="18"/>
          <w:szCs w:val="20"/>
        </w:rPr>
        <w:t>,</w:t>
      </w:r>
      <w:r w:rsidRPr="009C6606">
        <w:rPr>
          <w:rFonts w:ascii="Palatino Linotype" w:hAnsi="Palatino Linotype" w:cs="Times New Roman"/>
          <w:sz w:val="18"/>
          <w:szCs w:val="20"/>
        </w:rPr>
        <w:t xml:space="preserve"> 136–144.</w:t>
      </w:r>
      <w:bookmarkEnd w:id="39"/>
    </w:p>
    <w:p w14:paraId="7304674D"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cs="Times New Roman"/>
          <w:sz w:val="18"/>
          <w:szCs w:val="20"/>
        </w:rPr>
        <w:t xml:space="preserve">Yoon, H.; Baek, Y.; Yu, J.; Yoon, J. Biofouling occurrence process and its control in the forward osmosis. </w:t>
      </w:r>
      <w:r w:rsidRPr="009C6606">
        <w:rPr>
          <w:rFonts w:ascii="Palatino Linotype" w:hAnsi="Palatino Linotype"/>
          <w:i/>
          <w:sz w:val="18"/>
          <w:szCs w:val="20"/>
        </w:rPr>
        <w:t>Desalination</w:t>
      </w:r>
      <w:r w:rsidRPr="009C6606">
        <w:rPr>
          <w:rFonts w:ascii="Palatino Linotype" w:hAnsi="Palatino Linotype" w:cs="Times New Roman"/>
          <w:i/>
          <w:sz w:val="18"/>
          <w:szCs w:val="20"/>
        </w:rPr>
        <w:t xml:space="preserve"> </w:t>
      </w:r>
      <w:r w:rsidRPr="009C6606">
        <w:rPr>
          <w:rFonts w:ascii="Palatino Linotype" w:hAnsi="Palatino Linotype" w:cs="Times New Roman"/>
          <w:b/>
          <w:sz w:val="18"/>
          <w:szCs w:val="20"/>
        </w:rPr>
        <w:t>2013</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325</w:t>
      </w:r>
      <w:r w:rsidRPr="009C6606">
        <w:rPr>
          <w:rFonts w:ascii="Palatino Linotype" w:hAnsi="Palatino Linotype" w:cs="Times New Roman"/>
          <w:sz w:val="18"/>
          <w:szCs w:val="20"/>
        </w:rPr>
        <w:t>, 30–36.</w:t>
      </w:r>
    </w:p>
    <w:p w14:paraId="0AFBDFD3"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cs="Times New Roman"/>
          <w:sz w:val="18"/>
          <w:szCs w:val="20"/>
        </w:rPr>
        <w:t xml:space="preserve">Li, Z.Y.; Yangali-Quintanilla, V.; Valladares-Linares, R.; Li, Q.; Zhan, T.; Amy, G. Flux patterns and membrane fouling propensity during desalination of seawater by forward osmosis. </w:t>
      </w:r>
      <w:r w:rsidRPr="009C6606">
        <w:rPr>
          <w:rFonts w:ascii="Palatino Linotype" w:hAnsi="Palatino Linotype" w:cs="Times New Roman"/>
          <w:i/>
          <w:sz w:val="18"/>
          <w:szCs w:val="20"/>
        </w:rPr>
        <w:t xml:space="preserve">Water Res. </w:t>
      </w:r>
      <w:r w:rsidRPr="009C6606">
        <w:rPr>
          <w:rFonts w:ascii="Palatino Linotype" w:hAnsi="Palatino Linotype" w:cs="Times New Roman"/>
          <w:b/>
          <w:sz w:val="18"/>
          <w:szCs w:val="20"/>
        </w:rPr>
        <w:t>2012</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46</w:t>
      </w:r>
      <w:r w:rsidRPr="009C6606">
        <w:rPr>
          <w:rFonts w:ascii="Palatino Linotype" w:hAnsi="Palatino Linotype" w:cs="Times New Roman"/>
          <w:sz w:val="18"/>
          <w:szCs w:val="20"/>
        </w:rPr>
        <w:t>, 195–204.</w:t>
      </w:r>
    </w:p>
    <w:p w14:paraId="7BC65606"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cs="Times New Roman"/>
          <w:sz w:val="18"/>
          <w:szCs w:val="20"/>
        </w:rPr>
        <w:t xml:space="preserve">Jeong, S.; Kim, S.-J.; Hee Kim, L.; Seop Shin, M.; Vigneswaran, S.; Vinh Nguyen, T.; Kim, I.S. Foulant analysis of a reverse osmosis membrane used pretreated seawater. </w:t>
      </w:r>
      <w:r w:rsidRPr="009C6606">
        <w:rPr>
          <w:rFonts w:ascii="Palatino Linotype" w:hAnsi="Palatino Linotype"/>
          <w:i/>
          <w:sz w:val="18"/>
          <w:szCs w:val="20"/>
        </w:rPr>
        <w:t xml:space="preserve">J. Membr. Sci. </w:t>
      </w:r>
      <w:r w:rsidRPr="009C6606">
        <w:rPr>
          <w:rFonts w:ascii="Palatino Linotype" w:hAnsi="Palatino Linotype" w:cs="Times New Roman"/>
          <w:b/>
          <w:sz w:val="18"/>
          <w:szCs w:val="20"/>
        </w:rPr>
        <w:t>2013</w:t>
      </w:r>
      <w:r w:rsidRPr="009C6606">
        <w:rPr>
          <w:rFonts w:ascii="Palatino Linotype" w:hAnsi="Palatino Linotype" w:cs="Times New Roman"/>
          <w:sz w:val="18"/>
          <w:szCs w:val="20"/>
        </w:rPr>
        <w:t xml:space="preserve">, </w:t>
      </w:r>
      <w:r w:rsidRPr="009C6606">
        <w:rPr>
          <w:rFonts w:ascii="Palatino Linotype" w:hAnsi="Palatino Linotype" w:cs="Times New Roman"/>
          <w:i/>
          <w:sz w:val="18"/>
          <w:szCs w:val="20"/>
        </w:rPr>
        <w:t>428</w:t>
      </w:r>
      <w:r w:rsidRPr="009C6606">
        <w:rPr>
          <w:rFonts w:ascii="Palatino Linotype" w:hAnsi="Palatino Linotype" w:cs="Times New Roman"/>
          <w:sz w:val="18"/>
          <w:szCs w:val="20"/>
        </w:rPr>
        <w:t>, 434–444.</w:t>
      </w:r>
    </w:p>
    <w:p w14:paraId="02DF231D"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Kang, G.-D.; Gao, C.-J.; Chen, W.-D.; Jie, X.-M.; Cao, Y.-M.; Yuan, Q. Study on hypochlorite degradation of aromatic polyamide reverse osmosis membrane. </w:t>
      </w:r>
      <w:r w:rsidRPr="009C6606">
        <w:rPr>
          <w:rFonts w:ascii="Palatino Linotype" w:hAnsi="Palatino Linotype"/>
          <w:i/>
          <w:sz w:val="18"/>
        </w:rPr>
        <w:t xml:space="preserve">J. Membr. Sci. </w:t>
      </w:r>
      <w:r w:rsidRPr="009C6606">
        <w:rPr>
          <w:rFonts w:ascii="Palatino Linotype" w:hAnsi="Palatino Linotype"/>
          <w:b/>
          <w:sz w:val="18"/>
        </w:rPr>
        <w:t>2007</w:t>
      </w:r>
      <w:r w:rsidRPr="009C6606">
        <w:rPr>
          <w:rFonts w:ascii="Palatino Linotype" w:hAnsi="Palatino Linotype"/>
          <w:sz w:val="18"/>
        </w:rPr>
        <w:t xml:space="preserve">, </w:t>
      </w:r>
      <w:r w:rsidRPr="009C6606">
        <w:rPr>
          <w:rFonts w:ascii="Palatino Linotype" w:hAnsi="Palatino Linotype"/>
          <w:i/>
          <w:sz w:val="18"/>
        </w:rPr>
        <w:t>300</w:t>
      </w:r>
      <w:r w:rsidRPr="009C6606">
        <w:rPr>
          <w:rFonts w:ascii="Palatino Linotype" w:hAnsi="Palatino Linotype"/>
          <w:sz w:val="18"/>
        </w:rPr>
        <w:t>, 165–171.</w:t>
      </w:r>
    </w:p>
    <w:p w14:paraId="4552B79F"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bookmarkStart w:id="40" w:name="bau0005"/>
      <w:r w:rsidRPr="009C6606">
        <w:rPr>
          <w:rStyle w:val="text"/>
          <w:rFonts w:ascii="Palatino Linotype" w:hAnsi="Palatino Linotype" w:cs="Arial"/>
          <w:sz w:val="18"/>
        </w:rPr>
        <w:t xml:space="preserve">Holloway, R.W.; </w:t>
      </w:r>
      <w:bookmarkStart w:id="41" w:name="bau0010"/>
      <w:bookmarkEnd w:id="40"/>
      <w:r w:rsidRPr="009C6606">
        <w:rPr>
          <w:rStyle w:val="text"/>
          <w:rFonts w:ascii="Palatino Linotype" w:hAnsi="Palatino Linotype" w:cs="Arial"/>
          <w:sz w:val="18"/>
        </w:rPr>
        <w:t xml:space="preserve">Maltos, R.; </w:t>
      </w:r>
      <w:bookmarkStart w:id="42" w:name="bau0015"/>
      <w:bookmarkEnd w:id="41"/>
      <w:r w:rsidRPr="009C6606">
        <w:rPr>
          <w:rStyle w:val="text"/>
          <w:rFonts w:ascii="Palatino Linotype" w:hAnsi="Palatino Linotype" w:cs="Arial"/>
          <w:sz w:val="18"/>
        </w:rPr>
        <w:t xml:space="preserve">Vanneste, J.; </w:t>
      </w:r>
      <w:bookmarkStart w:id="43" w:name="bau0020"/>
      <w:bookmarkEnd w:id="42"/>
      <w:r w:rsidRPr="009C6606">
        <w:rPr>
          <w:rStyle w:val="text"/>
          <w:rFonts w:ascii="Palatino Linotype" w:hAnsi="Palatino Linotype" w:cs="Arial"/>
          <w:sz w:val="18"/>
        </w:rPr>
        <w:t xml:space="preserve">Cath, T.Y. </w:t>
      </w:r>
      <w:bookmarkEnd w:id="43"/>
      <w:r w:rsidRPr="009C6606">
        <w:rPr>
          <w:rStyle w:val="title-text"/>
          <w:rFonts w:ascii="Palatino Linotype" w:hAnsi="Palatino Linotype"/>
          <w:sz w:val="18"/>
        </w:rPr>
        <w:t xml:space="preserve">Mixed draw solutions for improved forward osmosis performance, </w:t>
      </w:r>
      <w:r w:rsidRPr="009C6606">
        <w:rPr>
          <w:rFonts w:ascii="Palatino Linotype" w:hAnsi="Palatino Linotype"/>
          <w:sz w:val="18"/>
        </w:rPr>
        <w:t>J</w:t>
      </w:r>
      <w:r w:rsidRPr="009C6606">
        <w:rPr>
          <w:rFonts w:ascii="Palatino Linotype" w:hAnsi="Palatino Linotype"/>
          <w:i/>
          <w:sz w:val="18"/>
        </w:rPr>
        <w:t>. Membr. Sci.</w:t>
      </w:r>
      <w:r w:rsidRPr="009C6606">
        <w:rPr>
          <w:rFonts w:ascii="Palatino Linotype" w:hAnsi="Palatino Linotype"/>
          <w:sz w:val="18"/>
        </w:rPr>
        <w:t xml:space="preserve"> </w:t>
      </w:r>
      <w:r w:rsidRPr="009C6606">
        <w:rPr>
          <w:rFonts w:ascii="Palatino Linotype" w:hAnsi="Palatino Linotype" w:cs="Arial"/>
          <w:b/>
          <w:sz w:val="18"/>
        </w:rPr>
        <w:t>2015</w:t>
      </w:r>
      <w:r w:rsidRPr="009C6606">
        <w:rPr>
          <w:rFonts w:ascii="Palatino Linotype" w:hAnsi="Palatino Linotype" w:cs="Arial"/>
          <w:sz w:val="18"/>
        </w:rPr>
        <w:t xml:space="preserve">, </w:t>
      </w:r>
      <w:r w:rsidRPr="009C6606">
        <w:rPr>
          <w:rFonts w:ascii="Palatino Linotype" w:hAnsi="Palatino Linotype" w:cs="Arial"/>
          <w:i/>
          <w:sz w:val="18"/>
        </w:rPr>
        <w:t>491</w:t>
      </w:r>
      <w:r w:rsidRPr="009C6606">
        <w:rPr>
          <w:rFonts w:ascii="Palatino Linotype" w:hAnsi="Palatino Linotype" w:cs="Arial"/>
          <w:sz w:val="18"/>
        </w:rPr>
        <w:t>, 121–131.</w:t>
      </w:r>
    </w:p>
    <w:p w14:paraId="115B2F6D"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eastAsia="SimSun" w:hAnsi="Palatino Linotype"/>
          <w:sz w:val="18"/>
        </w:rPr>
      </w:pPr>
      <w:r w:rsidRPr="009C6606">
        <w:rPr>
          <w:rFonts w:ascii="Palatino Linotype" w:hAnsi="Palatino Linotype"/>
          <w:sz w:val="18"/>
        </w:rPr>
        <w:t xml:space="preserve">Majeed, T.; Phuntsho, S.; Sahebi, S.; Kim, J.E.; Yoon, J.K.; Kim, K.; Shon, H.K. Influence of the process parameters on hollow fiber-forward osmosis membrane performances, </w:t>
      </w:r>
      <w:r w:rsidRPr="009C6606">
        <w:rPr>
          <w:rFonts w:ascii="Palatino Linotype" w:hAnsi="Palatino Linotype"/>
          <w:i/>
          <w:sz w:val="18"/>
        </w:rPr>
        <w:t xml:space="preserve">Desal. Wat. Treat. </w:t>
      </w:r>
      <w:r w:rsidRPr="009C6606">
        <w:rPr>
          <w:rFonts w:ascii="Palatino Linotype" w:hAnsi="Palatino Linotype"/>
          <w:b/>
          <w:sz w:val="18"/>
        </w:rPr>
        <w:t>2015</w:t>
      </w:r>
      <w:r w:rsidRPr="009C6606">
        <w:rPr>
          <w:rFonts w:ascii="Palatino Linotype" w:hAnsi="Palatino Linotype"/>
          <w:sz w:val="18"/>
        </w:rPr>
        <w:t xml:space="preserve">, </w:t>
      </w:r>
      <w:r w:rsidRPr="009C6606">
        <w:rPr>
          <w:rFonts w:ascii="Palatino Linotype" w:hAnsi="Palatino Linotype"/>
          <w:i/>
          <w:sz w:val="18"/>
        </w:rPr>
        <w:t>54</w:t>
      </w:r>
      <w:r w:rsidRPr="009C6606">
        <w:rPr>
          <w:rFonts w:ascii="Palatino Linotype" w:hAnsi="Palatino Linotype"/>
          <w:sz w:val="18"/>
        </w:rPr>
        <w:t>, 817–828.</w:t>
      </w:r>
    </w:p>
    <w:p w14:paraId="723718D9"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Mi, B.; Elimelech, M. Chemical and physical aspects of organic fouling of forward osmosis membranes. </w:t>
      </w:r>
      <w:r w:rsidRPr="009C6606">
        <w:rPr>
          <w:rFonts w:ascii="Palatino Linotype" w:hAnsi="Palatino Linotype"/>
          <w:i/>
          <w:sz w:val="18"/>
        </w:rPr>
        <w:t xml:space="preserve">J. Membr. Sci. </w:t>
      </w:r>
      <w:r w:rsidRPr="009C6606">
        <w:rPr>
          <w:rFonts w:ascii="Palatino Linotype" w:hAnsi="Palatino Linotype"/>
          <w:b/>
          <w:sz w:val="18"/>
        </w:rPr>
        <w:t>2008</w:t>
      </w:r>
      <w:r w:rsidRPr="009C6606">
        <w:rPr>
          <w:rFonts w:ascii="Palatino Linotype" w:hAnsi="Palatino Linotype"/>
          <w:sz w:val="18"/>
        </w:rPr>
        <w:t xml:space="preserve">, </w:t>
      </w:r>
      <w:r w:rsidRPr="009C6606">
        <w:rPr>
          <w:rFonts w:ascii="Palatino Linotype" w:hAnsi="Palatino Linotype"/>
          <w:i/>
          <w:sz w:val="18"/>
        </w:rPr>
        <w:t>320</w:t>
      </w:r>
      <w:r w:rsidRPr="009C6606">
        <w:rPr>
          <w:rFonts w:ascii="Palatino Linotype" w:hAnsi="Palatino Linotype"/>
          <w:sz w:val="18"/>
        </w:rPr>
        <w:t>, 292–302.</w:t>
      </w:r>
    </w:p>
    <w:p w14:paraId="46C13C23"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She, Q.; Jin, X.; Li, Q.; Tang, C.Y. Relating reverse and forward solute diffusion to membrane fouling in osmotically driven membrane processes. </w:t>
      </w:r>
      <w:r w:rsidRPr="009C6606">
        <w:rPr>
          <w:rFonts w:ascii="Palatino Linotype" w:hAnsi="Palatino Linotype"/>
          <w:i/>
          <w:sz w:val="18"/>
        </w:rPr>
        <w:t>Water Res</w:t>
      </w:r>
      <w:r w:rsidRPr="009C6606">
        <w:rPr>
          <w:rFonts w:ascii="Palatino Linotype" w:hAnsi="Palatino Linotype"/>
          <w:sz w:val="18"/>
        </w:rPr>
        <w:t xml:space="preserve">. </w:t>
      </w:r>
      <w:r w:rsidRPr="009C6606">
        <w:rPr>
          <w:rFonts w:ascii="Palatino Linotype" w:hAnsi="Palatino Linotype"/>
          <w:b/>
          <w:sz w:val="18"/>
        </w:rPr>
        <w:t>2012</w:t>
      </w:r>
      <w:r w:rsidRPr="009C6606">
        <w:rPr>
          <w:rFonts w:ascii="Palatino Linotype" w:hAnsi="Palatino Linotype"/>
          <w:sz w:val="18"/>
        </w:rPr>
        <w:t xml:space="preserve">, </w:t>
      </w:r>
      <w:r w:rsidRPr="009C6606">
        <w:rPr>
          <w:rFonts w:ascii="Palatino Linotype" w:hAnsi="Palatino Linotype"/>
          <w:i/>
          <w:sz w:val="18"/>
        </w:rPr>
        <w:t>46</w:t>
      </w:r>
      <w:r w:rsidRPr="009C6606">
        <w:rPr>
          <w:rFonts w:ascii="Palatino Linotype" w:hAnsi="Palatino Linotype"/>
          <w:sz w:val="18"/>
        </w:rPr>
        <w:t>, 2478–2486.</w:t>
      </w:r>
    </w:p>
    <w:p w14:paraId="7E2CD591"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cs="Times New Roman"/>
          <w:sz w:val="18"/>
          <w:szCs w:val="20"/>
        </w:rPr>
      </w:pPr>
      <w:r w:rsidRPr="009C6606">
        <w:rPr>
          <w:rFonts w:ascii="Palatino Linotype" w:hAnsi="Palatino Linotype"/>
          <w:sz w:val="18"/>
          <w:szCs w:val="20"/>
        </w:rPr>
        <w:t xml:space="preserve">Zhao, S.; Zou, L. Relating solution physicochemical properties to internal concentration polarization in forward osmosis. </w:t>
      </w:r>
      <w:r w:rsidRPr="009C6606">
        <w:rPr>
          <w:rFonts w:ascii="Palatino Linotype" w:hAnsi="Palatino Linotype"/>
          <w:i/>
          <w:sz w:val="18"/>
          <w:szCs w:val="20"/>
        </w:rPr>
        <w:t>J. Membr. Sci</w:t>
      </w:r>
      <w:r w:rsidRPr="009C6606">
        <w:rPr>
          <w:rFonts w:ascii="Palatino Linotype" w:hAnsi="Palatino Linotype"/>
          <w:sz w:val="18"/>
          <w:szCs w:val="20"/>
        </w:rPr>
        <w:t xml:space="preserve">. </w:t>
      </w:r>
      <w:r w:rsidRPr="009C6606">
        <w:rPr>
          <w:rFonts w:ascii="Palatino Linotype" w:hAnsi="Palatino Linotype"/>
          <w:b/>
          <w:sz w:val="18"/>
          <w:szCs w:val="20"/>
        </w:rPr>
        <w:t>2011</w:t>
      </w:r>
      <w:r w:rsidRPr="009C6606">
        <w:rPr>
          <w:rFonts w:ascii="Palatino Linotype" w:hAnsi="Palatino Linotype"/>
          <w:sz w:val="18"/>
          <w:szCs w:val="20"/>
        </w:rPr>
        <w:t xml:space="preserve">, </w:t>
      </w:r>
      <w:r w:rsidRPr="009C6606">
        <w:rPr>
          <w:rFonts w:ascii="Palatino Linotype" w:hAnsi="Palatino Linotype"/>
          <w:i/>
          <w:sz w:val="18"/>
          <w:szCs w:val="20"/>
        </w:rPr>
        <w:t>379</w:t>
      </w:r>
      <w:r w:rsidRPr="009C6606">
        <w:rPr>
          <w:rFonts w:ascii="Palatino Linotype" w:hAnsi="Palatino Linotype"/>
          <w:sz w:val="18"/>
          <w:szCs w:val="20"/>
        </w:rPr>
        <w:t>, 459–467.</w:t>
      </w:r>
    </w:p>
    <w:bookmarkEnd w:id="30"/>
    <w:bookmarkEnd w:id="31"/>
    <w:p w14:paraId="30C01C62" w14:textId="77777777" w:rsidR="00136E73" w:rsidRPr="009C6606" w:rsidRDefault="00136E73" w:rsidP="00B162F8">
      <w:pPr>
        <w:pStyle w:val="EndNoteBibliography"/>
        <w:numPr>
          <w:ilvl w:val="0"/>
          <w:numId w:val="14"/>
        </w:numPr>
        <w:adjustRightInd w:val="0"/>
        <w:snapToGrid w:val="0"/>
        <w:spacing w:after="0" w:line="260" w:lineRule="atLeast"/>
        <w:ind w:left="425" w:hanging="425"/>
        <w:contextualSpacing/>
        <w:rPr>
          <w:rFonts w:ascii="Palatino Linotype" w:hAnsi="Palatino Linotype"/>
          <w:sz w:val="18"/>
          <w:szCs w:val="20"/>
        </w:rPr>
      </w:pPr>
      <w:r w:rsidRPr="009C6606">
        <w:rPr>
          <w:rFonts w:ascii="Palatino Linotype" w:hAnsi="Palatino Linotype"/>
          <w:sz w:val="18"/>
          <w:szCs w:val="20"/>
        </w:rPr>
        <w:lastRenderedPageBreak/>
        <w:t xml:space="preserve">Lee, S.; Boo, C.; Elimelech, M.; Hong, S. Comparison of fouling behavior in forward osmosis (FO) and reverse osmosis (RO). </w:t>
      </w:r>
      <w:r w:rsidRPr="009C6606">
        <w:rPr>
          <w:rFonts w:ascii="Palatino Linotype" w:hAnsi="Palatino Linotype"/>
          <w:i/>
          <w:sz w:val="18"/>
          <w:szCs w:val="20"/>
        </w:rPr>
        <w:t>J. Membr. Sci</w:t>
      </w:r>
      <w:r w:rsidRPr="009C6606">
        <w:rPr>
          <w:rFonts w:ascii="Palatino Linotype" w:hAnsi="Palatino Linotype"/>
          <w:sz w:val="18"/>
          <w:szCs w:val="20"/>
        </w:rPr>
        <w:t xml:space="preserve">. </w:t>
      </w:r>
      <w:r w:rsidRPr="009C6606">
        <w:rPr>
          <w:rFonts w:ascii="Palatino Linotype" w:hAnsi="Palatino Linotype"/>
          <w:b/>
          <w:sz w:val="18"/>
          <w:szCs w:val="20"/>
        </w:rPr>
        <w:t>2010</w:t>
      </w:r>
      <w:r w:rsidRPr="009C6606">
        <w:rPr>
          <w:rFonts w:ascii="Palatino Linotype" w:hAnsi="Palatino Linotype"/>
          <w:sz w:val="18"/>
          <w:szCs w:val="20"/>
        </w:rPr>
        <w:t xml:space="preserve">, </w:t>
      </w:r>
      <w:r w:rsidRPr="009C6606">
        <w:rPr>
          <w:rFonts w:ascii="Palatino Linotype" w:hAnsi="Palatino Linotype"/>
          <w:i/>
          <w:sz w:val="18"/>
          <w:szCs w:val="20"/>
        </w:rPr>
        <w:t>365</w:t>
      </w:r>
      <w:r w:rsidRPr="009C6606">
        <w:rPr>
          <w:rFonts w:ascii="Palatino Linotype" w:hAnsi="Palatino Linotype"/>
          <w:sz w:val="18"/>
          <w:szCs w:val="20"/>
        </w:rPr>
        <w:t>, 34–39.</w:t>
      </w:r>
    </w:p>
    <w:p w14:paraId="550DB990"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Liyanaarachchi, S.; Jegatheesan, V.; Obagbemi, I.; Muthukumaran, S.; Shu, L. Effect of feed temperature and membrane orientation on pre-treatment sludge volume reduction through forward osmosis. </w:t>
      </w:r>
      <w:r w:rsidRPr="009C6606">
        <w:rPr>
          <w:rFonts w:ascii="Palatino Linotype" w:hAnsi="Palatino Linotype"/>
          <w:i/>
          <w:sz w:val="18"/>
        </w:rPr>
        <w:t xml:space="preserve">Desalin. Water Treat. </w:t>
      </w:r>
      <w:r w:rsidRPr="009C6606">
        <w:rPr>
          <w:rFonts w:ascii="Palatino Linotype" w:hAnsi="Palatino Linotype"/>
          <w:b/>
          <w:sz w:val="18"/>
        </w:rPr>
        <w:t>2015</w:t>
      </w:r>
      <w:r w:rsidRPr="009C6606">
        <w:rPr>
          <w:rFonts w:ascii="Palatino Linotype" w:hAnsi="Palatino Linotype"/>
          <w:sz w:val="18"/>
        </w:rPr>
        <w:t xml:space="preserve">, </w:t>
      </w:r>
      <w:r w:rsidRPr="009C6606">
        <w:rPr>
          <w:rFonts w:ascii="Palatino Linotype" w:hAnsi="Palatino Linotype"/>
          <w:i/>
          <w:sz w:val="18"/>
        </w:rPr>
        <w:t>54</w:t>
      </w:r>
      <w:r w:rsidRPr="009C6606">
        <w:rPr>
          <w:rFonts w:ascii="Palatino Linotype" w:hAnsi="Palatino Linotype"/>
          <w:sz w:val="18"/>
        </w:rPr>
        <w:t>, 838–844</w:t>
      </w:r>
      <w:r w:rsidRPr="009C6606">
        <w:rPr>
          <w:rFonts w:ascii="Palatino Linotype" w:eastAsia="SimSun" w:hAnsi="Palatino Linotype" w:cs="Trebuchet MS"/>
          <w:sz w:val="18"/>
          <w:lang w:val="en-AU" w:eastAsia="en-AU"/>
        </w:rPr>
        <w:t>.</w:t>
      </w:r>
    </w:p>
    <w:p w14:paraId="0A949A9D"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Valladares Linares, R.; Yangali-Quintanilla, V.; Li, Z.; Amy, G. Rejection of micropollutants by clean and fouled forward osmosis membrane. </w:t>
      </w:r>
      <w:r w:rsidRPr="009C6606">
        <w:rPr>
          <w:rFonts w:ascii="Palatino Linotype" w:hAnsi="Palatino Linotype"/>
          <w:i/>
          <w:sz w:val="18"/>
        </w:rPr>
        <w:t>Water Res</w:t>
      </w:r>
      <w:r w:rsidRPr="009C6606">
        <w:rPr>
          <w:rFonts w:ascii="Palatino Linotype" w:hAnsi="Palatino Linotype"/>
          <w:sz w:val="18"/>
        </w:rPr>
        <w:t xml:space="preserve">. </w:t>
      </w:r>
      <w:r w:rsidRPr="009C6606">
        <w:rPr>
          <w:rFonts w:ascii="Palatino Linotype" w:hAnsi="Palatino Linotype"/>
          <w:b/>
          <w:sz w:val="18"/>
        </w:rPr>
        <w:t>2011</w:t>
      </w:r>
      <w:r w:rsidRPr="009C6606">
        <w:rPr>
          <w:rFonts w:ascii="Palatino Linotype" w:hAnsi="Palatino Linotype"/>
          <w:sz w:val="18"/>
        </w:rPr>
        <w:t xml:space="preserve">, </w:t>
      </w:r>
      <w:r w:rsidRPr="009C6606">
        <w:rPr>
          <w:rFonts w:ascii="Palatino Linotype" w:hAnsi="Palatino Linotype"/>
          <w:i/>
          <w:sz w:val="18"/>
        </w:rPr>
        <w:t>45</w:t>
      </w:r>
      <w:r w:rsidRPr="009C6606">
        <w:rPr>
          <w:rFonts w:ascii="Palatino Linotype" w:hAnsi="Palatino Linotype"/>
          <w:sz w:val="18"/>
        </w:rPr>
        <w:t>, 6737–6744.</w:t>
      </w:r>
    </w:p>
    <w:p w14:paraId="01FC2F96"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Cath, T.Y.; Gormly, S.; Beaudry, E.G.; Flynn, M.T.; Adams, V.D.; Childress, A.E. Membrane contactor processes for wastewater reclamation in space: Part I. Direct osmotic concentration as pretreatment for reverse osmosis. </w:t>
      </w:r>
      <w:r w:rsidRPr="009C6606">
        <w:rPr>
          <w:rFonts w:ascii="Palatino Linotype" w:hAnsi="Palatino Linotype"/>
          <w:i/>
          <w:sz w:val="18"/>
        </w:rPr>
        <w:t>J. Membr. Sci</w:t>
      </w:r>
      <w:r w:rsidRPr="009C6606">
        <w:rPr>
          <w:rFonts w:ascii="Palatino Linotype" w:hAnsi="Palatino Linotype"/>
          <w:sz w:val="18"/>
        </w:rPr>
        <w:t xml:space="preserve">. </w:t>
      </w:r>
      <w:r w:rsidRPr="009C6606">
        <w:rPr>
          <w:rFonts w:ascii="Palatino Linotype" w:hAnsi="Palatino Linotype"/>
          <w:b/>
          <w:sz w:val="18"/>
        </w:rPr>
        <w:t>2005</w:t>
      </w:r>
      <w:r w:rsidRPr="009C6606">
        <w:rPr>
          <w:rFonts w:ascii="Palatino Linotype" w:hAnsi="Palatino Linotype"/>
          <w:sz w:val="18"/>
        </w:rPr>
        <w:t xml:space="preserve">, </w:t>
      </w:r>
      <w:r w:rsidRPr="009C6606">
        <w:rPr>
          <w:rFonts w:ascii="Palatino Linotype" w:hAnsi="Palatino Linotype"/>
          <w:i/>
          <w:sz w:val="18"/>
        </w:rPr>
        <w:t>257</w:t>
      </w:r>
      <w:r w:rsidRPr="009C6606">
        <w:rPr>
          <w:rFonts w:ascii="Palatino Linotype" w:hAnsi="Palatino Linotype"/>
          <w:sz w:val="18"/>
        </w:rPr>
        <w:t>, 85–98.</w:t>
      </w:r>
    </w:p>
    <w:p w14:paraId="42BA49F6"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Xie, M.; Nghiem, L.D.; Price, W.E.; Elimelech, M. A forward osmosis-membrane distillation hybrid process for direct sewer mining: System performance and limitations. </w:t>
      </w:r>
      <w:r w:rsidRPr="009C6606">
        <w:rPr>
          <w:rFonts w:ascii="Palatino Linotype" w:hAnsi="Palatino Linotype"/>
          <w:i/>
          <w:sz w:val="18"/>
        </w:rPr>
        <w:t>Environ. Sci. Technol</w:t>
      </w:r>
      <w:r w:rsidRPr="009C6606">
        <w:rPr>
          <w:rFonts w:ascii="Palatino Linotype" w:hAnsi="Palatino Linotype"/>
          <w:sz w:val="18"/>
        </w:rPr>
        <w:t xml:space="preserve">. </w:t>
      </w:r>
      <w:r w:rsidRPr="009C6606">
        <w:rPr>
          <w:rFonts w:ascii="Palatino Linotype" w:hAnsi="Palatino Linotype"/>
          <w:b/>
          <w:sz w:val="18"/>
        </w:rPr>
        <w:t>2013</w:t>
      </w:r>
      <w:r w:rsidRPr="009C6606">
        <w:rPr>
          <w:rFonts w:ascii="Palatino Linotype" w:hAnsi="Palatino Linotype"/>
          <w:sz w:val="18"/>
        </w:rPr>
        <w:t xml:space="preserve">, </w:t>
      </w:r>
      <w:r w:rsidRPr="009C6606">
        <w:rPr>
          <w:rFonts w:ascii="Palatino Linotype" w:hAnsi="Palatino Linotype"/>
          <w:i/>
          <w:sz w:val="18"/>
        </w:rPr>
        <w:t>47</w:t>
      </w:r>
      <w:r w:rsidRPr="009C6606">
        <w:rPr>
          <w:rFonts w:ascii="Palatino Linotype" w:hAnsi="Palatino Linotype"/>
          <w:sz w:val="18"/>
        </w:rPr>
        <w:t>, 13486–13493.</w:t>
      </w:r>
    </w:p>
    <w:p w14:paraId="7FB42C3F"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Cornelissen, E.R.; Harmsen, D.; de Korte, K.F.; Ruiken, C.J.; Qin, J.-J.; Oo, H.; Wessels, L.P. Membrane fouling and process performance of forward osmosis membranes on activated sludge. </w:t>
      </w:r>
      <w:r w:rsidRPr="009C6606">
        <w:rPr>
          <w:rFonts w:ascii="Palatino Linotype" w:hAnsi="Palatino Linotype"/>
          <w:i/>
          <w:sz w:val="18"/>
        </w:rPr>
        <w:t>J. Membr. Sci</w:t>
      </w:r>
      <w:r w:rsidRPr="009C6606">
        <w:rPr>
          <w:rFonts w:ascii="Palatino Linotype" w:hAnsi="Palatino Linotype"/>
          <w:sz w:val="18"/>
        </w:rPr>
        <w:t xml:space="preserve">. </w:t>
      </w:r>
      <w:r w:rsidRPr="009C6606">
        <w:rPr>
          <w:rFonts w:ascii="Palatino Linotype" w:hAnsi="Palatino Linotype"/>
          <w:b/>
          <w:sz w:val="18"/>
        </w:rPr>
        <w:t>2008</w:t>
      </w:r>
      <w:r w:rsidRPr="009C6606">
        <w:rPr>
          <w:rFonts w:ascii="Palatino Linotype" w:hAnsi="Palatino Linotype"/>
          <w:sz w:val="18"/>
        </w:rPr>
        <w:t xml:space="preserve">, </w:t>
      </w:r>
      <w:r w:rsidRPr="009C6606">
        <w:rPr>
          <w:rFonts w:ascii="Palatino Linotype" w:hAnsi="Palatino Linotype"/>
          <w:i/>
          <w:sz w:val="18"/>
        </w:rPr>
        <w:t>319</w:t>
      </w:r>
      <w:r w:rsidRPr="009C6606">
        <w:rPr>
          <w:rFonts w:ascii="Palatino Linotype" w:hAnsi="Palatino Linotype"/>
          <w:sz w:val="18"/>
        </w:rPr>
        <w:t>, 158–168.</w:t>
      </w:r>
    </w:p>
    <w:p w14:paraId="3E12617A"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Achilli, A.; Cath, T.Y.; Marchand, E.A.; Childress, A.E. The forward osmosis membrane bioreactor: A low fouling alternative to MBR processes. </w:t>
      </w:r>
      <w:r w:rsidRPr="009C6606">
        <w:rPr>
          <w:rFonts w:ascii="Palatino Linotype" w:hAnsi="Palatino Linotype"/>
          <w:i/>
          <w:sz w:val="18"/>
        </w:rPr>
        <w:t>Desalination</w:t>
      </w:r>
      <w:r w:rsidRPr="009C6606">
        <w:rPr>
          <w:rFonts w:ascii="Palatino Linotype" w:hAnsi="Palatino Linotype"/>
          <w:sz w:val="18"/>
        </w:rPr>
        <w:t xml:space="preserve"> </w:t>
      </w:r>
      <w:r w:rsidRPr="009C6606">
        <w:rPr>
          <w:rFonts w:ascii="Palatino Linotype" w:hAnsi="Palatino Linotype"/>
          <w:b/>
          <w:sz w:val="18"/>
        </w:rPr>
        <w:t>2009</w:t>
      </w:r>
      <w:r w:rsidRPr="009C6606">
        <w:rPr>
          <w:rFonts w:ascii="Palatino Linotype" w:hAnsi="Palatino Linotype"/>
          <w:sz w:val="18"/>
        </w:rPr>
        <w:t xml:space="preserve">, </w:t>
      </w:r>
      <w:r w:rsidRPr="009C6606">
        <w:rPr>
          <w:rFonts w:ascii="Palatino Linotype" w:hAnsi="Palatino Linotype"/>
          <w:i/>
          <w:sz w:val="18"/>
        </w:rPr>
        <w:t>239</w:t>
      </w:r>
      <w:r w:rsidRPr="009C6606">
        <w:rPr>
          <w:rFonts w:ascii="Palatino Linotype" w:hAnsi="Palatino Linotype"/>
          <w:sz w:val="18"/>
        </w:rPr>
        <w:t>, 10–21.</w:t>
      </w:r>
    </w:p>
    <w:p w14:paraId="62325112"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Holloway, R.W.; Childress, A.E.; Dennett, K.E.; Cath, T.Y. Forward osmosis for concentration of anaerobic digester centrate. </w:t>
      </w:r>
      <w:r w:rsidRPr="009C6606">
        <w:rPr>
          <w:rFonts w:ascii="Palatino Linotype" w:hAnsi="Palatino Linotype"/>
          <w:i/>
          <w:sz w:val="18"/>
        </w:rPr>
        <w:t>Water Res</w:t>
      </w:r>
      <w:r w:rsidRPr="009C6606">
        <w:rPr>
          <w:rFonts w:ascii="Palatino Linotype" w:hAnsi="Palatino Linotype"/>
          <w:sz w:val="18"/>
        </w:rPr>
        <w:t xml:space="preserve">. </w:t>
      </w:r>
      <w:r w:rsidRPr="009C6606">
        <w:rPr>
          <w:rFonts w:ascii="Palatino Linotype" w:hAnsi="Palatino Linotype"/>
          <w:b/>
          <w:sz w:val="18"/>
        </w:rPr>
        <w:t>2007</w:t>
      </w:r>
      <w:r w:rsidRPr="009C6606">
        <w:rPr>
          <w:rFonts w:ascii="Palatino Linotype" w:hAnsi="Palatino Linotype"/>
          <w:sz w:val="18"/>
        </w:rPr>
        <w:t xml:space="preserve">, </w:t>
      </w:r>
      <w:r w:rsidRPr="009C6606">
        <w:rPr>
          <w:rFonts w:ascii="Palatino Linotype" w:hAnsi="Palatino Linotype"/>
          <w:i/>
          <w:sz w:val="18"/>
        </w:rPr>
        <w:t>41</w:t>
      </w:r>
      <w:r w:rsidRPr="009C6606">
        <w:rPr>
          <w:rFonts w:ascii="Palatino Linotype" w:hAnsi="Palatino Linotype"/>
          <w:sz w:val="18"/>
        </w:rPr>
        <w:t>, 4005–4014.</w:t>
      </w:r>
    </w:p>
    <w:p w14:paraId="3F5D11E1"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Xie, M.; Nghiem, L.D.; Price, W.E.; Elimelech, M. Toward resource recovery from wastewater: Extraction of phosphorus from digested sludge using a hybrid forward osmosis-membrane distillation process. </w:t>
      </w:r>
      <w:r w:rsidRPr="009C6606">
        <w:rPr>
          <w:rFonts w:ascii="Palatino Linotype" w:hAnsi="Palatino Linotype"/>
          <w:i/>
          <w:sz w:val="18"/>
        </w:rPr>
        <w:t>Environ. Sci. Technol. Lett</w:t>
      </w:r>
      <w:r w:rsidRPr="009C6606">
        <w:rPr>
          <w:rFonts w:ascii="Palatino Linotype" w:hAnsi="Palatino Linotype"/>
          <w:sz w:val="18"/>
        </w:rPr>
        <w:t xml:space="preserve">. </w:t>
      </w:r>
      <w:r w:rsidRPr="009C6606">
        <w:rPr>
          <w:rFonts w:ascii="Palatino Linotype" w:hAnsi="Palatino Linotype"/>
          <w:b/>
          <w:sz w:val="18"/>
        </w:rPr>
        <w:t>2014</w:t>
      </w:r>
      <w:r w:rsidRPr="009C6606">
        <w:rPr>
          <w:rFonts w:ascii="Palatino Linotype" w:hAnsi="Palatino Linotype"/>
          <w:sz w:val="18"/>
        </w:rPr>
        <w:t xml:space="preserve">, </w:t>
      </w:r>
      <w:r w:rsidRPr="009C6606">
        <w:rPr>
          <w:rFonts w:ascii="Palatino Linotype" w:hAnsi="Palatino Linotype"/>
          <w:i/>
          <w:sz w:val="18"/>
        </w:rPr>
        <w:t>1</w:t>
      </w:r>
      <w:r w:rsidRPr="009C6606">
        <w:rPr>
          <w:rFonts w:ascii="Palatino Linotype" w:hAnsi="Palatino Linotype"/>
          <w:sz w:val="18"/>
        </w:rPr>
        <w:t>, 191–195.</w:t>
      </w:r>
    </w:p>
    <w:p w14:paraId="7083C59E"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Sun, W.; Shi, J.; Chen, C.; Li, N.; Xu, Z.; Li, J.; Lv, H.; Qian, X.; Zhao, L. A review on organic–inorganic hybrid nanocomposite membranes: A versatile tool to overcome the barriers of forward osmosis. </w:t>
      </w:r>
      <w:r w:rsidRPr="009C6606">
        <w:rPr>
          <w:rFonts w:ascii="Palatino Linotype" w:hAnsi="Palatino Linotype"/>
          <w:i/>
          <w:sz w:val="18"/>
        </w:rPr>
        <w:t xml:space="preserve">RSC Adv. </w:t>
      </w:r>
      <w:r w:rsidRPr="009C6606">
        <w:rPr>
          <w:rFonts w:ascii="Palatino Linotype" w:hAnsi="Palatino Linotype"/>
          <w:b/>
          <w:sz w:val="18"/>
        </w:rPr>
        <w:t>2018</w:t>
      </w:r>
      <w:r w:rsidRPr="009C6606">
        <w:rPr>
          <w:rFonts w:ascii="Palatino Linotype" w:hAnsi="Palatino Linotype"/>
          <w:sz w:val="18"/>
        </w:rPr>
        <w:t xml:space="preserve">, </w:t>
      </w:r>
      <w:r w:rsidRPr="009C6606">
        <w:rPr>
          <w:rFonts w:ascii="Palatino Linotype" w:hAnsi="Palatino Linotype"/>
          <w:i/>
          <w:sz w:val="18"/>
        </w:rPr>
        <w:t>8</w:t>
      </w:r>
      <w:r w:rsidRPr="009C6606">
        <w:rPr>
          <w:rFonts w:ascii="Palatino Linotype" w:hAnsi="Palatino Linotype"/>
          <w:sz w:val="18"/>
        </w:rPr>
        <w:t>, 10040.</w:t>
      </w:r>
    </w:p>
    <w:p w14:paraId="0A413949"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r w:rsidRPr="009C6606">
        <w:rPr>
          <w:rFonts w:ascii="Palatino Linotype" w:hAnsi="Palatino Linotype"/>
          <w:sz w:val="18"/>
        </w:rPr>
        <w:t xml:space="preserve">Shaffer, D.L.; Werber, J.R.; Jaramillo, H.; Lin, S.; Elimelech, M. Forward Osmosis: Where are we now? </w:t>
      </w:r>
      <w:r w:rsidRPr="009C6606">
        <w:rPr>
          <w:rFonts w:ascii="Palatino Linotype" w:hAnsi="Palatino Linotype"/>
          <w:i/>
          <w:sz w:val="18"/>
        </w:rPr>
        <w:t>Desalination</w:t>
      </w:r>
      <w:r w:rsidRPr="009C6606">
        <w:rPr>
          <w:rFonts w:ascii="Palatino Linotype" w:hAnsi="Palatino Linotype"/>
          <w:sz w:val="18"/>
        </w:rPr>
        <w:t xml:space="preserve"> </w:t>
      </w:r>
      <w:r w:rsidRPr="009C6606">
        <w:rPr>
          <w:rFonts w:ascii="Palatino Linotype" w:hAnsi="Palatino Linotype"/>
          <w:b/>
          <w:sz w:val="18"/>
        </w:rPr>
        <w:t>2015</w:t>
      </w:r>
      <w:r w:rsidRPr="009C6606">
        <w:rPr>
          <w:rFonts w:ascii="Palatino Linotype" w:hAnsi="Palatino Linotype"/>
          <w:sz w:val="18"/>
        </w:rPr>
        <w:t xml:space="preserve">, </w:t>
      </w:r>
      <w:r w:rsidRPr="009C6606">
        <w:rPr>
          <w:rFonts w:ascii="Palatino Linotype" w:hAnsi="Palatino Linotype"/>
          <w:i/>
          <w:sz w:val="18"/>
        </w:rPr>
        <w:t>356</w:t>
      </w:r>
      <w:r w:rsidRPr="009C6606">
        <w:rPr>
          <w:rFonts w:ascii="Palatino Linotype" w:hAnsi="Palatino Linotype"/>
          <w:sz w:val="18"/>
        </w:rPr>
        <w:t>, 271–284.</w:t>
      </w:r>
    </w:p>
    <w:p w14:paraId="033F54CE" w14:textId="77777777" w:rsidR="00136E73" w:rsidRPr="009C6606" w:rsidRDefault="00136E73" w:rsidP="00B162F8">
      <w:pPr>
        <w:pStyle w:val="ListParagraph"/>
        <w:widowControl/>
        <w:numPr>
          <w:ilvl w:val="0"/>
          <w:numId w:val="14"/>
        </w:numPr>
        <w:autoSpaceDE/>
        <w:autoSpaceDN/>
        <w:snapToGrid w:val="0"/>
        <w:spacing w:line="260" w:lineRule="atLeast"/>
        <w:ind w:left="425" w:hanging="425"/>
        <w:jc w:val="both"/>
        <w:rPr>
          <w:rFonts w:ascii="Palatino Linotype" w:hAnsi="Palatino Linotype"/>
          <w:sz w:val="18"/>
        </w:rPr>
      </w:pPr>
      <w:bookmarkStart w:id="44" w:name="bau005"/>
      <w:r w:rsidRPr="009C6606">
        <w:rPr>
          <w:rStyle w:val="text"/>
          <w:rFonts w:ascii="Palatino Linotype" w:hAnsi="Palatino Linotype" w:cs="Arial"/>
          <w:sz w:val="18"/>
        </w:rPr>
        <w:t>Shan</w:t>
      </w:r>
      <w:bookmarkStart w:id="45" w:name="bau010"/>
      <w:bookmarkEnd w:id="44"/>
      <w:r w:rsidRPr="009C6606">
        <w:rPr>
          <w:rFonts w:ascii="Palatino Linotype" w:hAnsi="Palatino Linotype" w:cs="Arial"/>
          <w:sz w:val="18"/>
        </w:rPr>
        <w:t xml:space="preserve">, M., </w:t>
      </w:r>
      <w:r w:rsidRPr="009C6606">
        <w:rPr>
          <w:rStyle w:val="text"/>
          <w:rFonts w:ascii="Palatino Linotype" w:hAnsi="Palatino Linotype" w:cs="Arial"/>
          <w:sz w:val="18"/>
        </w:rPr>
        <w:t>Kang</w:t>
      </w:r>
      <w:bookmarkStart w:id="46" w:name="bau015"/>
      <w:bookmarkEnd w:id="45"/>
      <w:r w:rsidRPr="009C6606">
        <w:rPr>
          <w:rFonts w:ascii="Palatino Linotype" w:hAnsi="Palatino Linotype" w:cs="Arial"/>
          <w:sz w:val="18"/>
        </w:rPr>
        <w:t xml:space="preserve">, H., </w:t>
      </w:r>
      <w:r w:rsidRPr="009C6606">
        <w:rPr>
          <w:rStyle w:val="text"/>
          <w:rFonts w:ascii="Palatino Linotype" w:hAnsi="Palatino Linotype" w:cs="Arial"/>
          <w:sz w:val="18"/>
        </w:rPr>
        <w:t>Xu</w:t>
      </w:r>
      <w:bookmarkStart w:id="47" w:name="bau020"/>
      <w:bookmarkEnd w:id="46"/>
      <w:r w:rsidRPr="009C6606">
        <w:rPr>
          <w:rFonts w:ascii="Palatino Linotype" w:hAnsi="Palatino Linotype" w:cs="Arial"/>
          <w:sz w:val="18"/>
        </w:rPr>
        <w:t xml:space="preserve">, Z., </w:t>
      </w:r>
      <w:r w:rsidRPr="009C6606">
        <w:rPr>
          <w:rStyle w:val="text"/>
          <w:rFonts w:ascii="Palatino Linotype" w:hAnsi="Palatino Linotype" w:cs="Arial"/>
          <w:sz w:val="18"/>
        </w:rPr>
        <w:t>Li</w:t>
      </w:r>
      <w:bookmarkStart w:id="48" w:name="bau025"/>
      <w:bookmarkEnd w:id="47"/>
      <w:r w:rsidRPr="009C6606">
        <w:rPr>
          <w:rFonts w:ascii="Palatino Linotype" w:hAnsi="Palatino Linotype" w:cs="Arial"/>
          <w:sz w:val="18"/>
        </w:rPr>
        <w:t xml:space="preserve">, N., </w:t>
      </w:r>
      <w:r w:rsidRPr="009C6606">
        <w:rPr>
          <w:rStyle w:val="text"/>
          <w:rFonts w:ascii="Palatino Linotype" w:hAnsi="Palatino Linotype" w:cs="Arial"/>
          <w:sz w:val="18"/>
        </w:rPr>
        <w:t>Jing</w:t>
      </w:r>
      <w:bookmarkStart w:id="49" w:name="bau030"/>
      <w:bookmarkEnd w:id="48"/>
      <w:r w:rsidRPr="009C6606">
        <w:rPr>
          <w:rFonts w:ascii="Palatino Linotype" w:hAnsi="Palatino Linotype" w:cs="Arial"/>
          <w:sz w:val="18"/>
        </w:rPr>
        <w:t xml:space="preserve">, M., </w:t>
      </w:r>
      <w:r w:rsidRPr="009C6606">
        <w:rPr>
          <w:rStyle w:val="text"/>
          <w:rFonts w:ascii="Palatino Linotype" w:hAnsi="Palatino Linotype" w:cs="Arial"/>
          <w:sz w:val="18"/>
        </w:rPr>
        <w:t>Hu</w:t>
      </w:r>
      <w:bookmarkStart w:id="50" w:name="bau035"/>
      <w:bookmarkEnd w:id="49"/>
      <w:r w:rsidRPr="009C6606">
        <w:rPr>
          <w:rFonts w:ascii="Palatino Linotype" w:hAnsi="Palatino Linotype" w:cs="Arial"/>
          <w:sz w:val="18"/>
        </w:rPr>
        <w:t xml:space="preserve">, Y., </w:t>
      </w:r>
      <w:r w:rsidRPr="009C6606">
        <w:rPr>
          <w:rStyle w:val="text"/>
          <w:rFonts w:ascii="Palatino Linotype" w:hAnsi="Palatino Linotype" w:cs="Arial"/>
          <w:sz w:val="18"/>
        </w:rPr>
        <w:t>Teng</w:t>
      </w:r>
      <w:bookmarkStart w:id="51" w:name="bau040"/>
      <w:bookmarkEnd w:id="50"/>
      <w:r w:rsidRPr="009C6606">
        <w:rPr>
          <w:rFonts w:ascii="Palatino Linotype" w:hAnsi="Palatino Linotype" w:cs="Arial"/>
          <w:sz w:val="18"/>
        </w:rPr>
        <w:t xml:space="preserve">, K., </w:t>
      </w:r>
      <w:r w:rsidRPr="009C6606">
        <w:rPr>
          <w:rStyle w:val="text"/>
          <w:rFonts w:ascii="Palatino Linotype" w:hAnsi="Palatino Linotype" w:cs="Arial"/>
          <w:sz w:val="18"/>
        </w:rPr>
        <w:t>Qian</w:t>
      </w:r>
      <w:bookmarkStart w:id="52" w:name="bau045"/>
      <w:bookmarkEnd w:id="51"/>
      <w:r w:rsidRPr="009C6606">
        <w:rPr>
          <w:rFonts w:ascii="Palatino Linotype" w:hAnsi="Palatino Linotype" w:cs="Arial"/>
          <w:sz w:val="18"/>
        </w:rPr>
        <w:t xml:space="preserve">, X., </w:t>
      </w:r>
      <w:r w:rsidRPr="009C6606">
        <w:rPr>
          <w:rStyle w:val="text"/>
          <w:rFonts w:ascii="Palatino Linotype" w:hAnsi="Palatino Linotype" w:cs="Arial"/>
          <w:sz w:val="18"/>
        </w:rPr>
        <w:t>Shi</w:t>
      </w:r>
      <w:bookmarkStart w:id="53" w:name="bau050"/>
      <w:bookmarkEnd w:id="52"/>
      <w:r w:rsidRPr="009C6606">
        <w:rPr>
          <w:rFonts w:ascii="Palatino Linotype" w:hAnsi="Palatino Linotype" w:cs="Arial"/>
          <w:sz w:val="18"/>
        </w:rPr>
        <w:t xml:space="preserve">, J. &amp; </w:t>
      </w:r>
      <w:r w:rsidRPr="009C6606">
        <w:rPr>
          <w:rStyle w:val="text"/>
          <w:rFonts w:ascii="Palatino Linotype" w:hAnsi="Palatino Linotype" w:cs="Arial"/>
          <w:sz w:val="18"/>
        </w:rPr>
        <w:t>Liu</w:t>
      </w:r>
      <w:bookmarkEnd w:id="53"/>
      <w:r w:rsidRPr="009C6606">
        <w:rPr>
          <w:rFonts w:ascii="Palatino Linotype" w:hAnsi="Palatino Linotype" w:cs="Arial"/>
          <w:sz w:val="18"/>
        </w:rPr>
        <w:t xml:space="preserve">, L. </w:t>
      </w:r>
      <w:r w:rsidRPr="009C6606">
        <w:rPr>
          <w:rStyle w:val="title-text"/>
          <w:rFonts w:ascii="Palatino Linotype" w:hAnsi="Palatino Linotype"/>
          <w:sz w:val="18"/>
        </w:rPr>
        <w:t xml:space="preserve">Decreased cross-linking in interfacial polymerization and heteromorphic support between nanoparticles: Towards high-water and low-solute flux of hybrid forward osmosis membrane. </w:t>
      </w:r>
      <w:r w:rsidRPr="009C6606">
        <w:rPr>
          <w:rFonts w:ascii="Palatino Linotype" w:hAnsi="Palatino Linotype" w:cs="Arial"/>
          <w:bCs/>
          <w:i/>
          <w:sz w:val="18"/>
          <w:lang w:eastAsia="en-AU"/>
        </w:rPr>
        <w:t>J. Colloid Interface Sci.</w:t>
      </w:r>
      <w:r w:rsidRPr="009C6606">
        <w:rPr>
          <w:rFonts w:ascii="Palatino Linotype" w:hAnsi="Palatino Linotype" w:cs="Arial"/>
          <w:bCs/>
          <w:sz w:val="18"/>
          <w:lang w:eastAsia="en-AU"/>
        </w:rPr>
        <w:t xml:space="preserve"> </w:t>
      </w:r>
      <w:r w:rsidRPr="009C6606">
        <w:rPr>
          <w:rFonts w:ascii="Palatino Linotype" w:hAnsi="Palatino Linotype" w:cs="Arial"/>
          <w:b/>
          <w:bCs/>
          <w:sz w:val="18"/>
          <w:lang w:eastAsia="en-AU"/>
        </w:rPr>
        <w:t>2019</w:t>
      </w:r>
      <w:r w:rsidRPr="009C6606">
        <w:rPr>
          <w:rFonts w:ascii="Palatino Linotype" w:hAnsi="Palatino Linotype" w:cs="Arial"/>
          <w:bCs/>
          <w:sz w:val="18"/>
          <w:lang w:eastAsia="en-AU"/>
        </w:rPr>
        <w:t xml:space="preserve">, </w:t>
      </w:r>
      <w:r w:rsidRPr="009C6606">
        <w:rPr>
          <w:rFonts w:ascii="Palatino Linotype" w:hAnsi="Palatino Linotype" w:cs="Arial"/>
          <w:bCs/>
          <w:i/>
          <w:sz w:val="18"/>
          <w:lang w:eastAsia="en-AU"/>
        </w:rPr>
        <w:t>548</w:t>
      </w:r>
      <w:r w:rsidRPr="009C6606">
        <w:rPr>
          <w:rFonts w:ascii="Palatino Linotype" w:hAnsi="Palatino Linotype" w:cs="Arial"/>
          <w:bCs/>
          <w:sz w:val="18"/>
          <w:lang w:eastAsia="en-AU"/>
        </w:rPr>
        <w:t>, 170–183</w:t>
      </w:r>
      <w:r w:rsidRPr="009C6606">
        <w:rPr>
          <w:rFonts w:ascii="Palatino Linotype" w:hAnsi="Palatino Linotype" w:cs="Arial"/>
          <w:sz w:val="18"/>
          <w:lang w:eastAsia="en-AU"/>
        </w:rPr>
        <w:t>.</w:t>
      </w:r>
    </w:p>
    <w:p w14:paraId="2FA5078D" w14:textId="77777777" w:rsidR="00136E73" w:rsidRPr="009C6606" w:rsidRDefault="00136E73" w:rsidP="00076625">
      <w:pPr>
        <w:pStyle w:val="ListParagraph"/>
        <w:widowControl/>
        <w:numPr>
          <w:ilvl w:val="0"/>
          <w:numId w:val="14"/>
        </w:numPr>
        <w:autoSpaceDE/>
        <w:autoSpaceDN/>
        <w:snapToGrid w:val="0"/>
        <w:spacing w:after="240" w:line="260" w:lineRule="atLeast"/>
        <w:ind w:left="425" w:hanging="425"/>
        <w:jc w:val="both"/>
        <w:rPr>
          <w:rFonts w:ascii="Palatino Linotype" w:hAnsi="Palatino Linotype" w:cs="Arial"/>
          <w:b/>
          <w:bCs/>
          <w:sz w:val="18"/>
          <w:lang w:eastAsia="en-AU"/>
        </w:rPr>
      </w:pPr>
      <w:r w:rsidRPr="009C6606">
        <w:rPr>
          <w:rFonts w:ascii="Palatino Linotype" w:hAnsi="Palatino Linotype"/>
          <w:sz w:val="18"/>
        </w:rPr>
        <w:t xml:space="preserve">Kang, H., Wang, W., Shi, J., Xu, Z., Lv, H., Qian, X., Liu, L., Jing, M., Li, F., Niu, J. Interlamination restrictive effect of carbon nanotubes for graphene oxide forward osmosis membrane via layer by layer assembly. </w:t>
      </w:r>
      <w:r w:rsidRPr="009C6606">
        <w:rPr>
          <w:rFonts w:ascii="Palatino Linotype" w:hAnsi="Palatino Linotype" w:cs="Arial"/>
          <w:bCs/>
          <w:i/>
          <w:sz w:val="18"/>
          <w:lang w:eastAsia="en-AU"/>
        </w:rPr>
        <w:t xml:space="preserve">Appl. Surface Sci. </w:t>
      </w:r>
      <w:r w:rsidRPr="009C6606">
        <w:rPr>
          <w:rFonts w:ascii="Palatino Linotype" w:hAnsi="Palatino Linotype" w:cs="Arial"/>
          <w:b/>
          <w:bCs/>
          <w:sz w:val="18"/>
          <w:lang w:eastAsia="en-AU"/>
        </w:rPr>
        <w:t>2019</w:t>
      </w:r>
      <w:r w:rsidRPr="009C6606">
        <w:rPr>
          <w:rFonts w:ascii="Palatino Linotype" w:hAnsi="Palatino Linotype" w:cs="Arial"/>
          <w:bCs/>
          <w:sz w:val="18"/>
          <w:lang w:eastAsia="en-AU"/>
        </w:rPr>
        <w:t xml:space="preserve">, </w:t>
      </w:r>
      <w:r w:rsidRPr="009C6606">
        <w:rPr>
          <w:rFonts w:ascii="Palatino Linotype" w:hAnsi="Palatino Linotype" w:cs="Arial"/>
          <w:bCs/>
          <w:i/>
          <w:sz w:val="18"/>
          <w:lang w:eastAsia="en-AU"/>
        </w:rPr>
        <w:t>465</w:t>
      </w:r>
      <w:r w:rsidRPr="009C6606">
        <w:rPr>
          <w:rFonts w:ascii="Palatino Linotype" w:hAnsi="Palatino Linotype" w:cs="Arial"/>
          <w:bCs/>
          <w:sz w:val="18"/>
          <w:lang w:eastAsia="en-AU"/>
        </w:rPr>
        <w:t>, 1103–1106.</w:t>
      </w:r>
    </w:p>
    <w:tbl>
      <w:tblPr>
        <w:tblW w:w="0" w:type="auto"/>
        <w:jc w:val="center"/>
        <w:tblLook w:val="04A0" w:firstRow="1" w:lastRow="0" w:firstColumn="1" w:lastColumn="0" w:noHBand="0" w:noVBand="1"/>
      </w:tblPr>
      <w:tblGrid>
        <w:gridCol w:w="1721"/>
        <w:gridCol w:w="7123"/>
      </w:tblGrid>
      <w:tr w:rsidR="005604E8" w:rsidRPr="00CB754C" w14:paraId="76C391EB" w14:textId="77777777" w:rsidTr="005B44FC">
        <w:trPr>
          <w:jc w:val="center"/>
        </w:trPr>
        <w:tc>
          <w:tcPr>
            <w:tcW w:w="0" w:type="auto"/>
            <w:shd w:val="clear" w:color="auto" w:fill="auto"/>
            <w:vAlign w:val="center"/>
          </w:tcPr>
          <w:p w14:paraId="1BAE0109" w14:textId="0D90E1CE" w:rsidR="005604E8" w:rsidRPr="009C6606" w:rsidRDefault="004C5EAF" w:rsidP="00C82056">
            <w:pPr>
              <w:pStyle w:val="MDPI71References"/>
              <w:ind w:left="-85" w:firstLine="0"/>
              <w:rPr>
                <w:rFonts w:eastAsia="SimSun"/>
                <w:bCs/>
              </w:rPr>
            </w:pPr>
            <w:r w:rsidRPr="009C6606">
              <w:rPr>
                <w:rFonts w:eastAsia="SimSun"/>
                <w:bCs/>
                <w:noProof/>
                <w:lang w:val="en-AU" w:eastAsia="ko-KR" w:bidi="ar-SA"/>
              </w:rPr>
              <w:drawing>
                <wp:inline distT="0" distB="0" distL="0" distR="0" wp14:anchorId="260B5A3D" wp14:editId="38256498">
                  <wp:extent cx="1000760" cy="360680"/>
                  <wp:effectExtent l="0" t="0" r="8890" b="1270"/>
                  <wp:docPr id="3" name="Picture 3" descr="copy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pyRight"/>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00760" cy="360680"/>
                          </a:xfrm>
                          <a:prstGeom prst="rect">
                            <a:avLst/>
                          </a:prstGeom>
                          <a:noFill/>
                          <a:ln>
                            <a:noFill/>
                          </a:ln>
                        </pic:spPr>
                      </pic:pic>
                    </a:graphicData>
                  </a:graphic>
                </wp:inline>
              </w:drawing>
            </w:r>
          </w:p>
        </w:tc>
        <w:tc>
          <w:tcPr>
            <w:tcW w:w="7149" w:type="dxa"/>
            <w:shd w:val="clear" w:color="auto" w:fill="auto"/>
            <w:vAlign w:val="center"/>
          </w:tcPr>
          <w:p w14:paraId="7D6A6C24" w14:textId="77777777" w:rsidR="005604E8" w:rsidRPr="00CB754C" w:rsidRDefault="002A0923" w:rsidP="00AF6C9C">
            <w:pPr>
              <w:pStyle w:val="MDPI71References"/>
              <w:ind w:left="-85" w:firstLine="0"/>
              <w:rPr>
                <w:rFonts w:eastAsia="SimSun"/>
                <w:bCs/>
              </w:rPr>
            </w:pPr>
            <w:r w:rsidRPr="009C6606">
              <w:rPr>
                <w:rFonts w:eastAsia="SimSun"/>
                <w:bCs/>
              </w:rPr>
              <w:t>© 20</w:t>
            </w:r>
            <w:r w:rsidR="00AF6C9C" w:rsidRPr="009C6606">
              <w:rPr>
                <w:rFonts w:eastAsia="SimSun"/>
                <w:bCs/>
              </w:rPr>
              <w:t>20</w:t>
            </w:r>
            <w:r w:rsidR="005604E8" w:rsidRPr="009C6606">
              <w:rPr>
                <w:rFonts w:eastAsia="SimSun"/>
                <w:bCs/>
              </w:rPr>
              <w:t xml:space="preserve"> by the authors. Submitted for possible open access publication under the terms and conditions of the Creative Commons Attribution (CC BY) license (http://creativecommons.org/licenses/by/4.0/).</w:t>
            </w:r>
          </w:p>
        </w:tc>
      </w:tr>
    </w:tbl>
    <w:p w14:paraId="47C1D37D" w14:textId="77777777" w:rsidR="00F407C6" w:rsidRPr="00845047" w:rsidRDefault="00F407C6" w:rsidP="005604E8">
      <w:pPr>
        <w:pStyle w:val="MDPI71References"/>
        <w:spacing w:after="240"/>
        <w:ind w:left="0" w:firstLine="0"/>
        <w:rPr>
          <w:rFonts w:eastAsia="SimSun"/>
        </w:rPr>
      </w:pPr>
    </w:p>
    <w:sectPr w:rsidR="00F407C6" w:rsidRPr="00845047" w:rsidSect="008A6875">
      <w:headerReference w:type="even" r:id="rId38"/>
      <w:headerReference w:type="default" r:id="rId39"/>
      <w:footerReference w:type="default" r:id="rId40"/>
      <w:headerReference w:type="first" r:id="rId41"/>
      <w:footerReference w:type="first" r:id="rId42"/>
      <w:pgSz w:w="11906" w:h="16838" w:code="9"/>
      <w:pgMar w:top="1417" w:right="1531" w:bottom="1077" w:left="1531" w:header="1020" w:footer="850" w:gutter="0"/>
      <w:pgNumType w:start="1"/>
      <w:cols w:space="425"/>
      <w:titlePg/>
      <w:docGrid w:type="lines"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6" w:author="MDPI" w:date="2020-02-24T12:14:00Z" w:initials="M">
    <w:p w14:paraId="10C3C2AE" w14:textId="42EDEEDF" w:rsidR="00EF762F" w:rsidRDefault="00EF762F">
      <w:pPr>
        <w:pStyle w:val="CommentText"/>
      </w:pPr>
      <w:r>
        <w:rPr>
          <w:rStyle w:val="CommentReference"/>
        </w:rPr>
        <w:annotationRef/>
      </w:r>
      <w:r>
        <w:t>The scale bar in Figure 1b, 1c is unreadable, please add a clear scale bar, or give an explanation in the figure title.</w:t>
      </w:r>
    </w:p>
  </w:comment>
  <w:comment w:id="7" w:author="Jega Jegatheesan" w:date="2020-02-24T20:28:00Z" w:initials="JJ">
    <w:p w14:paraId="581ECE03" w14:textId="5FA20B06" w:rsidR="00874F1A" w:rsidRDefault="00874F1A">
      <w:pPr>
        <w:pStyle w:val="CommentText"/>
      </w:pPr>
      <w:r>
        <w:rPr>
          <w:rStyle w:val="CommentReference"/>
        </w:rPr>
        <w:annotationRef/>
      </w:r>
      <w:r>
        <w:t xml:space="preserve">Values above scale bars are added for figure 1d and 1e. We have added Figure 1b and 1c as in the original revision (they are our figures and does not need permission). </w:t>
      </w:r>
    </w:p>
  </w:comment>
  <w:comment w:id="22" w:author="Jega Jegatheesan" w:date="2020-02-24T20:48:00Z" w:initials="JJ">
    <w:p w14:paraId="64201EAA" w14:textId="14BAC2CF" w:rsidR="004010D6" w:rsidRDefault="004010D6">
      <w:pPr>
        <w:pStyle w:val="CommentText"/>
      </w:pPr>
      <w:r>
        <w:rPr>
          <w:rStyle w:val="CommentReference"/>
        </w:rPr>
        <w:annotationRef/>
      </w:r>
      <w:r>
        <w:t>Added for clarity</w:t>
      </w:r>
    </w:p>
  </w:comment>
  <w:comment w:id="24" w:author="MDPI" w:date="2020-02-24T12:17:00Z" w:initials="M">
    <w:p w14:paraId="36A00D69" w14:textId="6C83C53E" w:rsidR="00420249" w:rsidRDefault="00420249">
      <w:pPr>
        <w:pStyle w:val="CommentText"/>
      </w:pPr>
      <w:r>
        <w:rPr>
          <w:rStyle w:val="CommentReference"/>
        </w:rPr>
        <w:annotationRef/>
      </w:r>
      <w:r>
        <w:t>If possible, please provide a clear picture, or give an explanation on the scale bar.</w:t>
      </w:r>
    </w:p>
    <w:p w14:paraId="573E6C66" w14:textId="349C3795" w:rsidR="00420249" w:rsidRDefault="00420249">
      <w:pPr>
        <w:pStyle w:val="CommentText"/>
      </w:pPr>
      <w:r>
        <w:t>The scale bars in the SEM images are not clear.</w:t>
      </w:r>
    </w:p>
  </w:comment>
  <w:comment w:id="25" w:author="Jega Jegatheesan" w:date="2020-02-24T17:45:00Z" w:initials="JJ">
    <w:p w14:paraId="35AB7A9E" w14:textId="034A7E86" w:rsidR="0076327B" w:rsidRDefault="0076327B">
      <w:pPr>
        <w:pStyle w:val="CommentText"/>
      </w:pPr>
      <w:r>
        <w:rPr>
          <w:rStyle w:val="CommentReference"/>
        </w:rPr>
        <w:annotationRef/>
      </w:r>
      <w:r>
        <w:t>This section is moved from below make proper continuity.</w:t>
      </w:r>
    </w:p>
  </w:comment>
  <w:comment w:id="27" w:author="MDPI" w:date="2020-02-24T12:18:00Z" w:initials="M">
    <w:p w14:paraId="34D310D5" w14:textId="77777777" w:rsidR="00420249" w:rsidRDefault="00420249">
      <w:pPr>
        <w:pStyle w:val="CommentText"/>
      </w:pPr>
      <w:r>
        <w:rPr>
          <w:rStyle w:val="CommentReference"/>
        </w:rPr>
        <w:annotationRef/>
      </w:r>
      <w:r>
        <w:t>The scale bars in the SEM images are not clear.</w:t>
      </w:r>
    </w:p>
    <w:p w14:paraId="680D1230" w14:textId="46995982" w:rsidR="00420249" w:rsidRDefault="00420249">
      <w:pPr>
        <w:pStyle w:val="CommentText"/>
      </w:pPr>
      <w:r>
        <w:t>Please provide a clear image, or give an explanation on the scale bar.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10C3C2AE" w15:done="0"/>
  <w15:commentEx w15:paraId="581ECE03" w15:paraIdParent="10C3C2AE" w15:done="0"/>
  <w15:commentEx w15:paraId="64201EAA" w15:done="0"/>
  <w15:commentEx w15:paraId="573E6C66" w15:done="0"/>
  <w15:commentEx w15:paraId="35AB7A9E" w15:done="0"/>
  <w15:commentEx w15:paraId="680D1230"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0C3C2AE" w16cid:durableId="21FE70F7"/>
  <w16cid:commentId w16cid:paraId="581ECE03" w16cid:durableId="21FEB06D"/>
  <w16cid:commentId w16cid:paraId="64201EAA" w16cid:durableId="21FEB539"/>
  <w16cid:commentId w16cid:paraId="573E6C66" w16cid:durableId="21FE70F8"/>
  <w16cid:commentId w16cid:paraId="35AB7A9E" w16cid:durableId="21FE8A49"/>
  <w16cid:commentId w16cid:paraId="680D1230" w16cid:durableId="21FE70F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541A3C" w14:textId="77777777" w:rsidR="00001845" w:rsidRDefault="00001845">
      <w:pPr>
        <w:spacing w:line="240" w:lineRule="auto"/>
      </w:pPr>
      <w:r>
        <w:separator/>
      </w:r>
    </w:p>
  </w:endnote>
  <w:endnote w:type="continuationSeparator" w:id="0">
    <w:p w14:paraId="0B22F57F" w14:textId="77777777" w:rsidR="00001845" w:rsidRDefault="0000184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2AEF" w:usb1="4000207B" w:usb2="00000000" w:usb3="00000000" w:csb0="000001FF" w:csb1="00000000"/>
  </w:font>
  <w:font w:name="Palatino Linotype">
    <w:panose1 w:val="02040502050505030304"/>
    <w:charset w:val="00"/>
    <w:family w:val="roman"/>
    <w:pitch w:val="variable"/>
    <w:sig w:usb0="E0000287" w:usb1="40000013"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dvOT863180fb">
    <w:altName w:val="Cambria"/>
    <w:panose1 w:val="00000000000000000000"/>
    <w:charset w:val="00"/>
    <w:family w:val="roman"/>
    <w:notTrueType/>
    <w:pitch w:val="default"/>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F5F30D" w14:textId="293BAC0E" w:rsidR="00B162F8" w:rsidRPr="00875983" w:rsidRDefault="00B162F8" w:rsidP="00003763">
    <w:pPr>
      <w:pStyle w:val="Footer"/>
      <w:spacing w:line="240" w:lineRule="auto"/>
    </w:pPr>
    <w:r w:rsidRPr="00F16BEB">
      <w:rPr>
        <w:rFonts w:ascii="Palatino Linotype" w:hAnsi="Palatino Linotype"/>
        <w:i/>
        <w:sz w:val="16"/>
        <w:szCs w:val="16"/>
        <w:lang w:val="it-IT"/>
      </w:rPr>
      <w:t xml:space="preserve">Membranes </w:t>
    </w:r>
    <w:r w:rsidRPr="005604E8">
      <w:rPr>
        <w:rFonts w:ascii="Palatino Linotype" w:hAnsi="Palatino Linotype"/>
        <w:b/>
        <w:bCs/>
        <w:iCs/>
        <w:sz w:val="16"/>
        <w:szCs w:val="16"/>
        <w:lang w:val="it-IT"/>
      </w:rPr>
      <w:t>20</w:t>
    </w:r>
    <w:r>
      <w:rPr>
        <w:rFonts w:ascii="Palatino Linotype" w:hAnsi="Palatino Linotype"/>
        <w:b/>
        <w:bCs/>
        <w:iCs/>
        <w:sz w:val="16"/>
        <w:szCs w:val="16"/>
        <w:lang w:val="it-IT"/>
      </w:rPr>
      <w:t>20</w:t>
    </w:r>
    <w:r w:rsidRPr="005604E8">
      <w:rPr>
        <w:rFonts w:ascii="Palatino Linotype" w:hAnsi="Palatino Linotype"/>
        <w:bCs/>
        <w:iCs/>
        <w:sz w:val="16"/>
        <w:szCs w:val="16"/>
        <w:lang w:val="it-IT"/>
      </w:rPr>
      <w:t xml:space="preserve">, </w:t>
    </w:r>
    <w:r>
      <w:rPr>
        <w:rFonts w:ascii="Palatino Linotype" w:hAnsi="Palatino Linotype"/>
        <w:bCs/>
        <w:i/>
        <w:iCs/>
        <w:sz w:val="16"/>
        <w:szCs w:val="16"/>
        <w:lang w:val="it-IT"/>
      </w:rPr>
      <w:t>10</w:t>
    </w:r>
    <w:r w:rsidRPr="005604E8">
      <w:rPr>
        <w:rFonts w:ascii="Palatino Linotype" w:hAnsi="Palatino Linotype"/>
        <w:bCs/>
        <w:iCs/>
        <w:sz w:val="16"/>
        <w:szCs w:val="16"/>
        <w:lang w:val="it-IT"/>
      </w:rPr>
      <w:t xml:space="preserve">, </w:t>
    </w:r>
    <w:r>
      <w:rPr>
        <w:rFonts w:ascii="Palatino Linotype" w:hAnsi="Palatino Linotype"/>
        <w:bCs/>
        <w:iCs/>
        <w:sz w:val="16"/>
        <w:szCs w:val="16"/>
        <w:lang w:val="it-IT"/>
      </w:rPr>
      <w:t xml:space="preserve">x; doi: FOR PEER REVIEW                                   </w:t>
    </w:r>
    <w:r w:rsidRPr="00372FCD">
      <w:rPr>
        <w:rFonts w:ascii="Palatino Linotype" w:hAnsi="Palatino Linotype"/>
        <w:sz w:val="16"/>
        <w:szCs w:val="16"/>
        <w:lang w:val="fr-CH"/>
      </w:rPr>
      <w:tab/>
      <w:t>www.mdpi.com/journal/</w:t>
    </w:r>
    <w:r w:rsidRPr="00F16BEB">
      <w:rPr>
        <w:rFonts w:ascii="Palatino Linotype" w:hAnsi="Palatino Linotype"/>
        <w:sz w:val="16"/>
        <w:szCs w:val="16"/>
        <w:lang w:val="it-IT"/>
      </w:rPr>
      <w:t>membranes</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32C831" w14:textId="77777777" w:rsidR="00B162F8" w:rsidRPr="00372FCD" w:rsidRDefault="00B162F8" w:rsidP="00AF6C9C">
    <w:pPr>
      <w:tabs>
        <w:tab w:val="right" w:pos="8844"/>
      </w:tabs>
      <w:adjustRightInd w:val="0"/>
      <w:snapToGrid w:val="0"/>
      <w:spacing w:before="120" w:line="240" w:lineRule="auto"/>
      <w:rPr>
        <w:rFonts w:ascii="Palatino Linotype" w:hAnsi="Palatino Linotype"/>
        <w:sz w:val="16"/>
        <w:szCs w:val="16"/>
        <w:lang w:val="fr-CH"/>
      </w:rPr>
    </w:pPr>
    <w:r w:rsidRPr="00F16BEB">
      <w:rPr>
        <w:rFonts w:ascii="Palatino Linotype" w:hAnsi="Palatino Linotype"/>
        <w:i/>
        <w:sz w:val="16"/>
        <w:szCs w:val="16"/>
        <w:lang w:val="it-IT"/>
      </w:rPr>
      <w:t xml:space="preserve">Membranes </w:t>
    </w:r>
    <w:r w:rsidRPr="005604E8">
      <w:rPr>
        <w:rFonts w:ascii="Palatino Linotype" w:hAnsi="Palatino Linotype"/>
        <w:b/>
        <w:bCs/>
        <w:iCs/>
        <w:sz w:val="16"/>
        <w:szCs w:val="16"/>
        <w:lang w:val="it-IT"/>
      </w:rPr>
      <w:t>20</w:t>
    </w:r>
    <w:r>
      <w:rPr>
        <w:rFonts w:ascii="Palatino Linotype" w:hAnsi="Palatino Linotype"/>
        <w:b/>
        <w:bCs/>
        <w:iCs/>
        <w:sz w:val="16"/>
        <w:szCs w:val="16"/>
        <w:lang w:val="it-IT"/>
      </w:rPr>
      <w:t>20</w:t>
    </w:r>
    <w:r w:rsidRPr="005604E8">
      <w:rPr>
        <w:rFonts w:ascii="Palatino Linotype" w:hAnsi="Palatino Linotype"/>
        <w:bCs/>
        <w:iCs/>
        <w:sz w:val="16"/>
        <w:szCs w:val="16"/>
        <w:lang w:val="it-IT"/>
      </w:rPr>
      <w:t xml:space="preserve">, </w:t>
    </w:r>
    <w:r>
      <w:rPr>
        <w:rFonts w:ascii="Palatino Linotype" w:hAnsi="Palatino Linotype"/>
        <w:bCs/>
        <w:i/>
        <w:iCs/>
        <w:sz w:val="16"/>
        <w:szCs w:val="16"/>
        <w:lang w:val="it-IT"/>
      </w:rPr>
      <w:t>10</w:t>
    </w:r>
    <w:r w:rsidRPr="005604E8">
      <w:rPr>
        <w:rFonts w:ascii="Palatino Linotype" w:hAnsi="Palatino Linotype"/>
        <w:bCs/>
        <w:iCs/>
        <w:sz w:val="16"/>
        <w:szCs w:val="16"/>
        <w:lang w:val="it-IT"/>
      </w:rPr>
      <w:t xml:space="preserve">, </w:t>
    </w:r>
    <w:r>
      <w:rPr>
        <w:rFonts w:ascii="Palatino Linotype" w:hAnsi="Palatino Linotype"/>
        <w:bCs/>
        <w:iCs/>
        <w:sz w:val="16"/>
        <w:szCs w:val="16"/>
        <w:lang w:val="it-IT"/>
      </w:rPr>
      <w:t>x; doi: FOR PEER REVIEW</w:t>
    </w:r>
    <w:r w:rsidRPr="00372FCD">
      <w:rPr>
        <w:rFonts w:ascii="Palatino Linotype" w:hAnsi="Palatino Linotype"/>
        <w:sz w:val="16"/>
        <w:szCs w:val="16"/>
        <w:lang w:val="fr-CH"/>
      </w:rPr>
      <w:tab/>
      <w:t>www.mdpi.com/journal/</w:t>
    </w:r>
    <w:r w:rsidRPr="00F16BEB">
      <w:rPr>
        <w:rFonts w:ascii="Palatino Linotype" w:hAnsi="Palatino Linotype"/>
        <w:sz w:val="16"/>
        <w:szCs w:val="16"/>
        <w:lang w:val="it-IT"/>
      </w:rPr>
      <w:t>membranes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156A7F" w14:textId="77777777" w:rsidR="00001845" w:rsidRDefault="00001845">
      <w:pPr>
        <w:spacing w:line="240" w:lineRule="auto"/>
      </w:pPr>
      <w:r>
        <w:separator/>
      </w:r>
    </w:p>
  </w:footnote>
  <w:footnote w:type="continuationSeparator" w:id="0">
    <w:p w14:paraId="65D798A3" w14:textId="77777777" w:rsidR="00001845" w:rsidRDefault="0000184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B69692" w14:textId="77777777" w:rsidR="00B162F8" w:rsidRDefault="00B162F8" w:rsidP="00003763">
    <w:pPr>
      <w:pStyle w:val="Header"/>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7D26BB" w14:textId="4EB706D2" w:rsidR="00B162F8" w:rsidRPr="00651818" w:rsidRDefault="00B162F8" w:rsidP="00AF6C9C">
    <w:pPr>
      <w:tabs>
        <w:tab w:val="right" w:pos="8844"/>
      </w:tabs>
      <w:adjustRightInd w:val="0"/>
      <w:snapToGrid w:val="0"/>
      <w:spacing w:after="240" w:line="240" w:lineRule="auto"/>
      <w:rPr>
        <w:rFonts w:ascii="Palatino Linotype" w:hAnsi="Palatino Linotype"/>
        <w:sz w:val="16"/>
      </w:rPr>
    </w:pPr>
    <w:r>
      <w:rPr>
        <w:rFonts w:ascii="Palatino Linotype" w:hAnsi="Palatino Linotype"/>
        <w:i/>
        <w:sz w:val="16"/>
      </w:rPr>
      <w:t xml:space="preserve">Membranes </w:t>
    </w:r>
    <w:r w:rsidRPr="005604E8">
      <w:rPr>
        <w:rFonts w:ascii="Palatino Linotype" w:hAnsi="Palatino Linotype"/>
        <w:b/>
        <w:sz w:val="16"/>
      </w:rPr>
      <w:t>20</w:t>
    </w:r>
    <w:r>
      <w:rPr>
        <w:rFonts w:ascii="Palatino Linotype" w:hAnsi="Palatino Linotype"/>
        <w:b/>
        <w:sz w:val="16"/>
      </w:rPr>
      <w:t>20</w:t>
    </w:r>
    <w:r w:rsidRPr="005604E8">
      <w:rPr>
        <w:rFonts w:ascii="Palatino Linotype" w:hAnsi="Palatino Linotype"/>
        <w:sz w:val="16"/>
      </w:rPr>
      <w:t xml:space="preserve">, </w:t>
    </w:r>
    <w:r>
      <w:rPr>
        <w:rFonts w:ascii="Palatino Linotype" w:hAnsi="Palatino Linotype"/>
        <w:i/>
        <w:sz w:val="16"/>
      </w:rPr>
      <w:t>10</w:t>
    </w:r>
    <w:r>
      <w:rPr>
        <w:rFonts w:ascii="Palatino Linotype" w:hAnsi="Palatino Linotype"/>
        <w:sz w:val="16"/>
      </w:rPr>
      <w:t>, x FOR PEER REVIEW</w:t>
    </w:r>
    <w:r>
      <w:rPr>
        <w:rFonts w:ascii="Palatino Linotype" w:hAnsi="Palatino Linotype"/>
        <w:sz w:val="16"/>
      </w:rPr>
      <w:tab/>
    </w:r>
    <w:r>
      <w:rPr>
        <w:rFonts w:ascii="Palatino Linotype" w:hAnsi="Palatino Linotype"/>
        <w:sz w:val="16"/>
      </w:rPr>
      <w:fldChar w:fldCharType="begin"/>
    </w:r>
    <w:r>
      <w:rPr>
        <w:rFonts w:ascii="Palatino Linotype" w:hAnsi="Palatino Linotype"/>
        <w:sz w:val="16"/>
      </w:rPr>
      <w:instrText xml:space="preserve"> PAGE   \* MERGEFORMAT </w:instrText>
    </w:r>
    <w:r>
      <w:rPr>
        <w:rFonts w:ascii="Palatino Linotype" w:hAnsi="Palatino Linotype"/>
        <w:sz w:val="16"/>
      </w:rPr>
      <w:fldChar w:fldCharType="separate"/>
    </w:r>
    <w:r w:rsidR="007F31C6">
      <w:rPr>
        <w:rFonts w:ascii="Palatino Linotype" w:hAnsi="Palatino Linotype"/>
        <w:noProof/>
        <w:sz w:val="16"/>
      </w:rPr>
      <w:t>18</w:t>
    </w:r>
    <w:r>
      <w:rPr>
        <w:rFonts w:ascii="Palatino Linotype" w:hAnsi="Palatino Linotype"/>
        <w:sz w:val="16"/>
      </w:rPr>
      <w:fldChar w:fldCharType="end"/>
    </w:r>
    <w:r>
      <w:rPr>
        <w:rFonts w:ascii="Palatino Linotype" w:hAnsi="Palatino Linotype"/>
        <w:sz w:val="16"/>
      </w:rPr>
      <w:t xml:space="preserve"> of </w:t>
    </w:r>
    <w:r>
      <w:rPr>
        <w:rFonts w:ascii="Palatino Linotype" w:hAnsi="Palatino Linotype"/>
        <w:sz w:val="16"/>
      </w:rPr>
      <w:fldChar w:fldCharType="begin"/>
    </w:r>
    <w:r>
      <w:rPr>
        <w:rFonts w:ascii="Palatino Linotype" w:hAnsi="Palatino Linotype"/>
        <w:sz w:val="16"/>
      </w:rPr>
      <w:instrText xml:space="preserve"> NUMPAGES   \* MERGEFORMAT </w:instrText>
    </w:r>
    <w:r>
      <w:rPr>
        <w:rFonts w:ascii="Palatino Linotype" w:hAnsi="Palatino Linotype"/>
        <w:sz w:val="16"/>
      </w:rPr>
      <w:fldChar w:fldCharType="separate"/>
    </w:r>
    <w:r w:rsidR="007F31C6">
      <w:rPr>
        <w:rFonts w:ascii="Palatino Linotype" w:hAnsi="Palatino Linotype"/>
        <w:noProof/>
        <w:sz w:val="16"/>
      </w:rPr>
      <w:t>18</w:t>
    </w:r>
    <w:r>
      <w:rPr>
        <w:rFonts w:ascii="Palatino Linotype" w:hAnsi="Palatino Linotype"/>
        <w:sz w:val="16"/>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E523AE" w14:textId="18A6541F" w:rsidR="00B162F8" w:rsidRDefault="00B162F8" w:rsidP="00003763">
    <w:pPr>
      <w:pStyle w:val="MDPIheaderjournallogo"/>
    </w:pPr>
    <w:r w:rsidRPr="000E2988">
      <w:rPr>
        <w:i w:val="0"/>
        <w:noProof/>
        <w:szCs w:val="16"/>
        <w:lang w:val="en-AU" w:eastAsia="ko-KR"/>
      </w:rPr>
      <mc:AlternateContent>
        <mc:Choice Requires="wps">
          <w:drawing>
            <wp:anchor distT="45720" distB="45720" distL="114300" distR="114300" simplePos="0" relativeHeight="251657728" behindDoc="1" locked="0" layoutInCell="1" allowOverlap="1" wp14:anchorId="55CA65B7" wp14:editId="58282F2A">
              <wp:simplePos x="0" y="0"/>
              <wp:positionH relativeFrom="page">
                <wp:posOffset>6029960</wp:posOffset>
              </wp:positionH>
              <wp:positionV relativeFrom="page">
                <wp:posOffset>647700</wp:posOffset>
              </wp:positionV>
              <wp:extent cx="540385" cy="709295"/>
              <wp:effectExtent l="0" t="0" r="317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 cy="709295"/>
                      </a:xfrm>
                      <a:prstGeom prst="rect">
                        <a:avLst/>
                      </a:prstGeom>
                      <a:solidFill>
                        <a:srgbClr val="FFFFFF"/>
                      </a:solidFill>
                      <a:ln w="9525">
                        <a:noFill/>
                        <a:miter lim="800000"/>
                        <a:headEnd/>
                        <a:tailEnd/>
                      </a:ln>
                    </wps:spPr>
                    <wps:txbx>
                      <w:txbxContent>
                        <w:p w14:paraId="5A4252F1" w14:textId="0A173969" w:rsidR="00B162F8" w:rsidRDefault="00B162F8" w:rsidP="00003763">
                          <w:pPr>
                            <w:pStyle w:val="MDPIheaderjournallogo"/>
                            <w:jc w:val="center"/>
                            <w:textboxTightWrap w:val="allLines"/>
                            <w:rPr>
                              <w:i w:val="0"/>
                              <w:szCs w:val="16"/>
                            </w:rPr>
                          </w:pPr>
                          <w:r w:rsidRPr="00F407C6">
                            <w:rPr>
                              <w:i w:val="0"/>
                              <w:noProof/>
                              <w:szCs w:val="16"/>
                              <w:lang w:val="en-AU" w:eastAsia="ko-KR"/>
                            </w:rPr>
                            <w:drawing>
                              <wp:inline distT="0" distB="0" distL="0" distR="0" wp14:anchorId="539D5A20" wp14:editId="6D37A08D">
                                <wp:extent cx="539115" cy="356235"/>
                                <wp:effectExtent l="0" t="0" r="0" b="5715"/>
                                <wp:docPr id="4" name="Picture 3" descr="C:\Users\home\Desktop\logos\ori\png\logo-mdp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me\Desktop\logos\ori\png\logo-mdpi.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9115" cy="356235"/>
                                        </a:xfrm>
                                        <a:prstGeom prst="rect">
                                          <a:avLst/>
                                        </a:prstGeom>
                                        <a:noFill/>
                                        <a:ln>
                                          <a:noFill/>
                                        </a:ln>
                                      </pic:spPr>
                                    </pic:pic>
                                  </a:graphicData>
                                </a:graphic>
                              </wp:inline>
                            </w:drawing>
                          </w:r>
                        </w:p>
                      </w:txbxContent>
                    </wps:txbx>
                    <wps:bodyPr rot="0" vert="horz" wrap="none" lIns="0" tIns="0" rIns="0" bIns="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5CA65B7" id="_x0000_t202" coordsize="21600,21600" o:spt="202" path="m,l,21600r21600,l21600,xe">
              <v:stroke joinstyle="miter"/>
              <v:path gradientshapeok="t" o:connecttype="rect"/>
            </v:shapetype>
            <v:shape id="Text Box 2" o:spid="_x0000_s1049" type="#_x0000_t202" style="position:absolute;margin-left:474.8pt;margin-top:51pt;width:42.55pt;height:55.85pt;z-index:-251658752;visibility:visible;mso-wrap-style:non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" stroked="f">
              <v:textbox inset="0,0,0,0">
                <w:txbxContent>
                  <w:p w14:paraId="5A4252F1" w14:textId="0A173969" w:rsidR="00B162F8" w:rsidRDefault="00B162F8" w:rsidP="00003763">
                    <w:pPr>
                      <w:pStyle w:val="MDPIheaderjournallogo"/>
                      <w:jc w:val="center"/>
                      <w:textboxTightWrap w:val="allLines"/>
                      <w:rPr>
                        <w:i w:val="0"/>
                        <w:szCs w:val="16"/>
                      </w:rPr>
                    </w:pPr>
                    <w:r w:rsidRPr="00F407C6">
                      <w:rPr>
                        <w:i w:val="0"/>
                        <w:noProof/>
                        <w:szCs w:val="16"/>
                        <w:lang w:eastAsia="zh-CN"/>
                      </w:rPr>
                      <w:drawing>
                        <wp:inline distT="0" distB="0" distL="0" distR="0" wp14:anchorId="539D5A20" wp14:editId="6D37A08D">
                          <wp:extent cx="539115" cy="356235"/>
                          <wp:effectExtent l="0" t="0" r="0" b="5715"/>
                          <wp:docPr id="4" name="Picture 3" descr="C:\Users\home\Desktop\logos\ori\png\logo-mdp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me\Desktop\logos\ori\png\logo-mdpi.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9115" cy="356235"/>
                                  </a:xfrm>
                                  <a:prstGeom prst="rect">
                                    <a:avLst/>
                                  </a:prstGeom>
                                  <a:noFill/>
                                  <a:ln>
                                    <a:noFill/>
                                  </a:ln>
                                </pic:spPr>
                              </pic:pic>
                            </a:graphicData>
                          </a:graphic>
                        </wp:inline>
                      </w:drawing>
                    </w:r>
                  </w:p>
                </w:txbxContent>
              </v:textbox>
              <w10:wrap anchorx="page" anchory="page"/>
            </v:shape>
          </w:pict>
        </mc:Fallback>
      </mc:AlternateContent>
    </w:r>
    <w:r w:rsidRPr="00A04686">
      <w:rPr>
        <w:noProof/>
        <w:lang w:val="en-AU" w:eastAsia="ko-KR"/>
      </w:rPr>
      <w:drawing>
        <wp:inline distT="0" distB="0" distL="0" distR="0" wp14:anchorId="50ACFFA3" wp14:editId="713B5F87">
          <wp:extent cx="1674495" cy="433070"/>
          <wp:effectExtent l="0" t="0" r="1905" b="5080"/>
          <wp:docPr id="5" name="Picture 3" descr="C:\Users\home\AppData\Local\Temp\HZ$D.082.3350\membranes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me\AppData\Local\Temp\HZ$D.082.3350\membranes_logo.p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74495" cy="43307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726DB"/>
    <w:multiLevelType w:val="hybridMultilevel"/>
    <w:tmpl w:val="FF4837FC"/>
    <w:lvl w:ilvl="0" w:tplc="51E88396">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DC04DE"/>
    <w:multiLevelType w:val="multilevel"/>
    <w:tmpl w:val="D7EE4CD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1C9E1783"/>
    <w:multiLevelType w:val="multilevel"/>
    <w:tmpl w:val="8052437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FC62C3B"/>
    <w:multiLevelType w:val="hybridMultilevel"/>
    <w:tmpl w:val="E9667A08"/>
    <w:lvl w:ilvl="0" w:tplc="04090013">
      <w:start w:val="1"/>
      <w:numFmt w:val="upperRoman"/>
      <w:lvlText w:val="%1."/>
      <w:lvlJc w:val="right"/>
      <w:pPr>
        <w:ind w:left="1145" w:hanging="360"/>
      </w:pPr>
    </w:lvl>
    <w:lvl w:ilvl="1" w:tplc="04090019" w:tentative="1">
      <w:start w:val="1"/>
      <w:numFmt w:val="lowerLetter"/>
      <w:lvlText w:val="%2."/>
      <w:lvlJc w:val="left"/>
      <w:pPr>
        <w:ind w:left="1865" w:hanging="360"/>
      </w:pPr>
    </w:lvl>
    <w:lvl w:ilvl="2" w:tplc="0409001B" w:tentative="1">
      <w:start w:val="1"/>
      <w:numFmt w:val="lowerRoman"/>
      <w:lvlText w:val="%3."/>
      <w:lvlJc w:val="right"/>
      <w:pPr>
        <w:ind w:left="2585" w:hanging="180"/>
      </w:pPr>
    </w:lvl>
    <w:lvl w:ilvl="3" w:tplc="0409000F" w:tentative="1">
      <w:start w:val="1"/>
      <w:numFmt w:val="decimal"/>
      <w:lvlText w:val="%4."/>
      <w:lvlJc w:val="left"/>
      <w:pPr>
        <w:ind w:left="3305" w:hanging="360"/>
      </w:pPr>
    </w:lvl>
    <w:lvl w:ilvl="4" w:tplc="04090019" w:tentative="1">
      <w:start w:val="1"/>
      <w:numFmt w:val="lowerLetter"/>
      <w:lvlText w:val="%5."/>
      <w:lvlJc w:val="left"/>
      <w:pPr>
        <w:ind w:left="4025" w:hanging="360"/>
      </w:pPr>
    </w:lvl>
    <w:lvl w:ilvl="5" w:tplc="0409001B" w:tentative="1">
      <w:start w:val="1"/>
      <w:numFmt w:val="lowerRoman"/>
      <w:lvlText w:val="%6."/>
      <w:lvlJc w:val="right"/>
      <w:pPr>
        <w:ind w:left="4745" w:hanging="180"/>
      </w:pPr>
    </w:lvl>
    <w:lvl w:ilvl="6" w:tplc="0409000F" w:tentative="1">
      <w:start w:val="1"/>
      <w:numFmt w:val="decimal"/>
      <w:lvlText w:val="%7."/>
      <w:lvlJc w:val="left"/>
      <w:pPr>
        <w:ind w:left="5465" w:hanging="360"/>
      </w:pPr>
    </w:lvl>
    <w:lvl w:ilvl="7" w:tplc="04090019" w:tentative="1">
      <w:start w:val="1"/>
      <w:numFmt w:val="lowerLetter"/>
      <w:lvlText w:val="%8."/>
      <w:lvlJc w:val="left"/>
      <w:pPr>
        <w:ind w:left="6185" w:hanging="360"/>
      </w:pPr>
    </w:lvl>
    <w:lvl w:ilvl="8" w:tplc="0409001B" w:tentative="1">
      <w:start w:val="1"/>
      <w:numFmt w:val="lowerRoman"/>
      <w:lvlText w:val="%9."/>
      <w:lvlJc w:val="right"/>
      <w:pPr>
        <w:ind w:left="6905" w:hanging="180"/>
      </w:pPr>
    </w:lvl>
  </w:abstractNum>
  <w:abstractNum w:abstractNumId="4" w15:restartNumberingAfterBreak="0">
    <w:nsid w:val="250A245F"/>
    <w:multiLevelType w:val="hybridMultilevel"/>
    <w:tmpl w:val="29E20A30"/>
    <w:lvl w:ilvl="0" w:tplc="1AF444CE">
      <w:start w:val="1"/>
      <w:numFmt w:val="decimal"/>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805051C"/>
    <w:multiLevelType w:val="hybridMultilevel"/>
    <w:tmpl w:val="D6480D34"/>
    <w:lvl w:ilvl="0" w:tplc="CDCEE7DA">
      <w:start w:val="1"/>
      <w:numFmt w:val="decimal"/>
      <w:lvlText w:val="%1."/>
      <w:lvlJc w:val="left"/>
      <w:pPr>
        <w:ind w:left="1429" w:hanging="360"/>
      </w:pPr>
    </w:lvl>
    <w:lvl w:ilvl="1" w:tplc="08070019" w:tentative="1">
      <w:start w:val="1"/>
      <w:numFmt w:val="lowerLetter"/>
      <w:lvlText w:val="%2."/>
      <w:lvlJc w:val="left"/>
      <w:pPr>
        <w:ind w:left="2149" w:hanging="360"/>
      </w:pPr>
    </w:lvl>
    <w:lvl w:ilvl="2" w:tplc="0807001B" w:tentative="1">
      <w:start w:val="1"/>
      <w:numFmt w:val="lowerRoman"/>
      <w:lvlText w:val="%3."/>
      <w:lvlJc w:val="right"/>
      <w:pPr>
        <w:ind w:left="2869" w:hanging="180"/>
      </w:pPr>
    </w:lvl>
    <w:lvl w:ilvl="3" w:tplc="0807000F" w:tentative="1">
      <w:start w:val="1"/>
      <w:numFmt w:val="decimal"/>
      <w:lvlText w:val="%4."/>
      <w:lvlJc w:val="left"/>
      <w:pPr>
        <w:ind w:left="3589" w:hanging="360"/>
      </w:pPr>
    </w:lvl>
    <w:lvl w:ilvl="4" w:tplc="08070019" w:tentative="1">
      <w:start w:val="1"/>
      <w:numFmt w:val="lowerLetter"/>
      <w:lvlText w:val="%5."/>
      <w:lvlJc w:val="left"/>
      <w:pPr>
        <w:ind w:left="4309" w:hanging="360"/>
      </w:pPr>
    </w:lvl>
    <w:lvl w:ilvl="5" w:tplc="0807001B" w:tentative="1">
      <w:start w:val="1"/>
      <w:numFmt w:val="lowerRoman"/>
      <w:lvlText w:val="%6."/>
      <w:lvlJc w:val="right"/>
      <w:pPr>
        <w:ind w:left="5029" w:hanging="180"/>
      </w:pPr>
    </w:lvl>
    <w:lvl w:ilvl="6" w:tplc="0807000F" w:tentative="1">
      <w:start w:val="1"/>
      <w:numFmt w:val="decimal"/>
      <w:lvlText w:val="%7."/>
      <w:lvlJc w:val="left"/>
      <w:pPr>
        <w:ind w:left="5749" w:hanging="360"/>
      </w:pPr>
    </w:lvl>
    <w:lvl w:ilvl="7" w:tplc="08070019" w:tentative="1">
      <w:start w:val="1"/>
      <w:numFmt w:val="lowerLetter"/>
      <w:lvlText w:val="%8."/>
      <w:lvlJc w:val="left"/>
      <w:pPr>
        <w:ind w:left="6469" w:hanging="360"/>
      </w:pPr>
    </w:lvl>
    <w:lvl w:ilvl="8" w:tplc="0807001B" w:tentative="1">
      <w:start w:val="1"/>
      <w:numFmt w:val="lowerRoman"/>
      <w:lvlText w:val="%9."/>
      <w:lvlJc w:val="right"/>
      <w:pPr>
        <w:ind w:left="7189" w:hanging="180"/>
      </w:pPr>
    </w:lvl>
  </w:abstractNum>
  <w:abstractNum w:abstractNumId="6" w15:restartNumberingAfterBreak="0">
    <w:nsid w:val="31E27589"/>
    <w:multiLevelType w:val="multilevel"/>
    <w:tmpl w:val="61B621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369A6535"/>
    <w:multiLevelType w:val="hybridMultilevel"/>
    <w:tmpl w:val="3CB68362"/>
    <w:lvl w:ilvl="0" w:tplc="B2367048">
      <w:start w:val="1"/>
      <w:numFmt w:val="bullet"/>
      <w:lvlText w:val=""/>
      <w:lvlJc w:val="left"/>
      <w:pPr>
        <w:ind w:left="1429" w:hanging="360"/>
      </w:pPr>
      <w:rPr>
        <w:rFonts w:ascii="Symbol" w:hAnsi="Symbol" w:hint="default"/>
      </w:rPr>
    </w:lvl>
    <w:lvl w:ilvl="1" w:tplc="08070003" w:tentative="1">
      <w:start w:val="1"/>
      <w:numFmt w:val="bullet"/>
      <w:lvlText w:val="o"/>
      <w:lvlJc w:val="left"/>
      <w:pPr>
        <w:ind w:left="2149" w:hanging="360"/>
      </w:pPr>
      <w:rPr>
        <w:rFonts w:ascii="Courier New" w:hAnsi="Courier New" w:cs="Courier New" w:hint="default"/>
      </w:rPr>
    </w:lvl>
    <w:lvl w:ilvl="2" w:tplc="08070005" w:tentative="1">
      <w:start w:val="1"/>
      <w:numFmt w:val="bullet"/>
      <w:lvlText w:val=""/>
      <w:lvlJc w:val="left"/>
      <w:pPr>
        <w:ind w:left="2869" w:hanging="360"/>
      </w:pPr>
      <w:rPr>
        <w:rFonts w:ascii="Wingdings" w:hAnsi="Wingdings" w:hint="default"/>
      </w:rPr>
    </w:lvl>
    <w:lvl w:ilvl="3" w:tplc="08070001" w:tentative="1">
      <w:start w:val="1"/>
      <w:numFmt w:val="bullet"/>
      <w:lvlText w:val=""/>
      <w:lvlJc w:val="left"/>
      <w:pPr>
        <w:ind w:left="3589" w:hanging="360"/>
      </w:pPr>
      <w:rPr>
        <w:rFonts w:ascii="Symbol" w:hAnsi="Symbol" w:hint="default"/>
      </w:rPr>
    </w:lvl>
    <w:lvl w:ilvl="4" w:tplc="08070003" w:tentative="1">
      <w:start w:val="1"/>
      <w:numFmt w:val="bullet"/>
      <w:lvlText w:val="o"/>
      <w:lvlJc w:val="left"/>
      <w:pPr>
        <w:ind w:left="4309" w:hanging="360"/>
      </w:pPr>
      <w:rPr>
        <w:rFonts w:ascii="Courier New" w:hAnsi="Courier New" w:cs="Courier New" w:hint="default"/>
      </w:rPr>
    </w:lvl>
    <w:lvl w:ilvl="5" w:tplc="08070005" w:tentative="1">
      <w:start w:val="1"/>
      <w:numFmt w:val="bullet"/>
      <w:lvlText w:val=""/>
      <w:lvlJc w:val="left"/>
      <w:pPr>
        <w:ind w:left="5029" w:hanging="360"/>
      </w:pPr>
      <w:rPr>
        <w:rFonts w:ascii="Wingdings" w:hAnsi="Wingdings" w:hint="default"/>
      </w:rPr>
    </w:lvl>
    <w:lvl w:ilvl="6" w:tplc="08070001" w:tentative="1">
      <w:start w:val="1"/>
      <w:numFmt w:val="bullet"/>
      <w:lvlText w:val=""/>
      <w:lvlJc w:val="left"/>
      <w:pPr>
        <w:ind w:left="5749" w:hanging="360"/>
      </w:pPr>
      <w:rPr>
        <w:rFonts w:ascii="Symbol" w:hAnsi="Symbol" w:hint="default"/>
      </w:rPr>
    </w:lvl>
    <w:lvl w:ilvl="7" w:tplc="08070003" w:tentative="1">
      <w:start w:val="1"/>
      <w:numFmt w:val="bullet"/>
      <w:lvlText w:val="o"/>
      <w:lvlJc w:val="left"/>
      <w:pPr>
        <w:ind w:left="6469" w:hanging="360"/>
      </w:pPr>
      <w:rPr>
        <w:rFonts w:ascii="Courier New" w:hAnsi="Courier New" w:cs="Courier New" w:hint="default"/>
      </w:rPr>
    </w:lvl>
    <w:lvl w:ilvl="8" w:tplc="08070005" w:tentative="1">
      <w:start w:val="1"/>
      <w:numFmt w:val="bullet"/>
      <w:lvlText w:val=""/>
      <w:lvlJc w:val="left"/>
      <w:pPr>
        <w:ind w:left="7189" w:hanging="360"/>
      </w:pPr>
      <w:rPr>
        <w:rFonts w:ascii="Wingdings" w:hAnsi="Wingdings" w:hint="default"/>
      </w:rPr>
    </w:lvl>
  </w:abstractNum>
  <w:abstractNum w:abstractNumId="8" w15:restartNumberingAfterBreak="0">
    <w:nsid w:val="431F37B0"/>
    <w:multiLevelType w:val="hybridMultilevel"/>
    <w:tmpl w:val="058E8BA6"/>
    <w:lvl w:ilvl="0" w:tplc="D8FE1E0C">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4E3E7827"/>
    <w:multiLevelType w:val="multilevel"/>
    <w:tmpl w:val="61B621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53E06E17"/>
    <w:multiLevelType w:val="hybridMultilevel"/>
    <w:tmpl w:val="C62E8960"/>
    <w:lvl w:ilvl="0" w:tplc="147A1464">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4313B76"/>
    <w:multiLevelType w:val="hybridMultilevel"/>
    <w:tmpl w:val="4AF27C78"/>
    <w:lvl w:ilvl="0" w:tplc="4E9412B6">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2" w15:restartNumberingAfterBreak="0">
    <w:nsid w:val="74983B94"/>
    <w:multiLevelType w:val="hybridMultilevel"/>
    <w:tmpl w:val="ED2671CC"/>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356B8A"/>
    <w:multiLevelType w:val="hybridMultilevel"/>
    <w:tmpl w:val="56AEBDD6"/>
    <w:lvl w:ilvl="0" w:tplc="EE140BB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7"/>
  </w:num>
  <w:num w:numId="3">
    <w:abstractNumId w:val="4"/>
  </w:num>
  <w:num w:numId="4">
    <w:abstractNumId w:val="12"/>
  </w:num>
  <w:num w:numId="5">
    <w:abstractNumId w:val="9"/>
  </w:num>
  <w:num w:numId="6">
    <w:abstractNumId w:val="6"/>
  </w:num>
  <w:num w:numId="7">
    <w:abstractNumId w:val="13"/>
  </w:num>
  <w:num w:numId="8">
    <w:abstractNumId w:val="10"/>
  </w:num>
  <w:num w:numId="9">
    <w:abstractNumId w:val="11"/>
  </w:num>
  <w:num w:numId="10">
    <w:abstractNumId w:val="2"/>
  </w:num>
  <w:num w:numId="11">
    <w:abstractNumId w:val="1"/>
  </w:num>
  <w:num w:numId="12">
    <w:abstractNumId w:val="8"/>
  </w:num>
  <w:num w:numId="13">
    <w:abstractNumId w:val="3"/>
  </w:num>
  <w:num w:numId="1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DPI">
    <w15:presenceInfo w15:providerId="None" w15:userId="MDPI"/>
  </w15:person>
  <w15:person w15:author="Jega Jegatheesan">
    <w15:presenceInfo w15:providerId="AD" w15:userId="S-1-5-21-1014577243-1730996482-2094860330-49263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attachedTemplate r:id="rId1"/>
  <w:defaultTabStop w:val="420"/>
  <w:drawingGridHorizontalSpacing w:val="12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40A3"/>
    <w:rsid w:val="00001845"/>
    <w:rsid w:val="00003763"/>
    <w:rsid w:val="00031B6B"/>
    <w:rsid w:val="00076625"/>
    <w:rsid w:val="000D13AF"/>
    <w:rsid w:val="000D6E38"/>
    <w:rsid w:val="00101F21"/>
    <w:rsid w:val="00114456"/>
    <w:rsid w:val="00120526"/>
    <w:rsid w:val="00122BA9"/>
    <w:rsid w:val="001240A3"/>
    <w:rsid w:val="00136E73"/>
    <w:rsid w:val="00167F6F"/>
    <w:rsid w:val="001A53CE"/>
    <w:rsid w:val="001B4357"/>
    <w:rsid w:val="001B7515"/>
    <w:rsid w:val="001C1471"/>
    <w:rsid w:val="001D446B"/>
    <w:rsid w:val="001E2AEB"/>
    <w:rsid w:val="001F7BE1"/>
    <w:rsid w:val="00217505"/>
    <w:rsid w:val="00235C86"/>
    <w:rsid w:val="002A0923"/>
    <w:rsid w:val="002B7BDE"/>
    <w:rsid w:val="002D6F14"/>
    <w:rsid w:val="00310ABB"/>
    <w:rsid w:val="003176DD"/>
    <w:rsid w:val="00322D81"/>
    <w:rsid w:val="00326141"/>
    <w:rsid w:val="00342F6F"/>
    <w:rsid w:val="00345A6B"/>
    <w:rsid w:val="003657F6"/>
    <w:rsid w:val="00374C17"/>
    <w:rsid w:val="00390330"/>
    <w:rsid w:val="003A05E4"/>
    <w:rsid w:val="003B008B"/>
    <w:rsid w:val="003E7886"/>
    <w:rsid w:val="003F591A"/>
    <w:rsid w:val="004010D6"/>
    <w:rsid w:val="00401D30"/>
    <w:rsid w:val="00404931"/>
    <w:rsid w:val="00420249"/>
    <w:rsid w:val="00450CC4"/>
    <w:rsid w:val="004533C2"/>
    <w:rsid w:val="00463DEF"/>
    <w:rsid w:val="00464A97"/>
    <w:rsid w:val="004658DB"/>
    <w:rsid w:val="0047312F"/>
    <w:rsid w:val="00476730"/>
    <w:rsid w:val="00485BFA"/>
    <w:rsid w:val="004950CC"/>
    <w:rsid w:val="004B6911"/>
    <w:rsid w:val="004C5EAF"/>
    <w:rsid w:val="004E2B90"/>
    <w:rsid w:val="00512E32"/>
    <w:rsid w:val="00513163"/>
    <w:rsid w:val="00513930"/>
    <w:rsid w:val="00515F5B"/>
    <w:rsid w:val="0054184C"/>
    <w:rsid w:val="005506B2"/>
    <w:rsid w:val="005604E8"/>
    <w:rsid w:val="0056206C"/>
    <w:rsid w:val="005849DD"/>
    <w:rsid w:val="005B44FC"/>
    <w:rsid w:val="005C1855"/>
    <w:rsid w:val="005E1965"/>
    <w:rsid w:val="005E51F3"/>
    <w:rsid w:val="005F5B3F"/>
    <w:rsid w:val="00613915"/>
    <w:rsid w:val="006210C7"/>
    <w:rsid w:val="00631D1B"/>
    <w:rsid w:val="00647BCB"/>
    <w:rsid w:val="00670E73"/>
    <w:rsid w:val="006722CB"/>
    <w:rsid w:val="00680589"/>
    <w:rsid w:val="006816FC"/>
    <w:rsid w:val="00684CE9"/>
    <w:rsid w:val="006850F7"/>
    <w:rsid w:val="0069057A"/>
    <w:rsid w:val="00690F55"/>
    <w:rsid w:val="00692393"/>
    <w:rsid w:val="0069440B"/>
    <w:rsid w:val="006C4E8A"/>
    <w:rsid w:val="006F2960"/>
    <w:rsid w:val="006F5293"/>
    <w:rsid w:val="007151C8"/>
    <w:rsid w:val="007235F2"/>
    <w:rsid w:val="007345B3"/>
    <w:rsid w:val="0076327B"/>
    <w:rsid w:val="007772CC"/>
    <w:rsid w:val="00790FE4"/>
    <w:rsid w:val="007A275B"/>
    <w:rsid w:val="007B5467"/>
    <w:rsid w:val="007C1290"/>
    <w:rsid w:val="007D1202"/>
    <w:rsid w:val="007F31C6"/>
    <w:rsid w:val="0080326F"/>
    <w:rsid w:val="00837C9A"/>
    <w:rsid w:val="00874F1A"/>
    <w:rsid w:val="00877FBC"/>
    <w:rsid w:val="00885ADB"/>
    <w:rsid w:val="00892576"/>
    <w:rsid w:val="008A24C2"/>
    <w:rsid w:val="008A6875"/>
    <w:rsid w:val="008D6969"/>
    <w:rsid w:val="00907314"/>
    <w:rsid w:val="00925602"/>
    <w:rsid w:val="00952E53"/>
    <w:rsid w:val="0095527D"/>
    <w:rsid w:val="00970620"/>
    <w:rsid w:val="009C6606"/>
    <w:rsid w:val="009E7FEE"/>
    <w:rsid w:val="009F4577"/>
    <w:rsid w:val="009F70E6"/>
    <w:rsid w:val="00A02F8F"/>
    <w:rsid w:val="00A20AAC"/>
    <w:rsid w:val="00A27346"/>
    <w:rsid w:val="00A348AF"/>
    <w:rsid w:val="00A63568"/>
    <w:rsid w:val="00A72480"/>
    <w:rsid w:val="00A768CB"/>
    <w:rsid w:val="00A77EEA"/>
    <w:rsid w:val="00AC5CE3"/>
    <w:rsid w:val="00AD5324"/>
    <w:rsid w:val="00AD63F9"/>
    <w:rsid w:val="00AF6C9C"/>
    <w:rsid w:val="00B13EF6"/>
    <w:rsid w:val="00B162F8"/>
    <w:rsid w:val="00B47A9D"/>
    <w:rsid w:val="00B66854"/>
    <w:rsid w:val="00B677CD"/>
    <w:rsid w:val="00B846C8"/>
    <w:rsid w:val="00BA0CCD"/>
    <w:rsid w:val="00BB10DA"/>
    <w:rsid w:val="00BD1655"/>
    <w:rsid w:val="00BD4918"/>
    <w:rsid w:val="00C14428"/>
    <w:rsid w:val="00C22000"/>
    <w:rsid w:val="00C50AEA"/>
    <w:rsid w:val="00C63804"/>
    <w:rsid w:val="00C63A66"/>
    <w:rsid w:val="00C67C12"/>
    <w:rsid w:val="00C82056"/>
    <w:rsid w:val="00C97DDD"/>
    <w:rsid w:val="00CA2D8A"/>
    <w:rsid w:val="00CB68A0"/>
    <w:rsid w:val="00CB754C"/>
    <w:rsid w:val="00CD28A6"/>
    <w:rsid w:val="00CE0F5C"/>
    <w:rsid w:val="00CE17E6"/>
    <w:rsid w:val="00D055C9"/>
    <w:rsid w:val="00D11949"/>
    <w:rsid w:val="00D52736"/>
    <w:rsid w:val="00D5629E"/>
    <w:rsid w:val="00D75847"/>
    <w:rsid w:val="00D85A92"/>
    <w:rsid w:val="00DB266D"/>
    <w:rsid w:val="00DB796C"/>
    <w:rsid w:val="00DC1B9A"/>
    <w:rsid w:val="00DE2D9B"/>
    <w:rsid w:val="00DE383C"/>
    <w:rsid w:val="00DF59E3"/>
    <w:rsid w:val="00DF7860"/>
    <w:rsid w:val="00E212A1"/>
    <w:rsid w:val="00E23CBE"/>
    <w:rsid w:val="00E37D40"/>
    <w:rsid w:val="00E46CF7"/>
    <w:rsid w:val="00E86529"/>
    <w:rsid w:val="00E93B1A"/>
    <w:rsid w:val="00EC0743"/>
    <w:rsid w:val="00EF762F"/>
    <w:rsid w:val="00F05756"/>
    <w:rsid w:val="00F16C7B"/>
    <w:rsid w:val="00F407C6"/>
    <w:rsid w:val="00F53AF5"/>
    <w:rsid w:val="00F6601C"/>
    <w:rsid w:val="00F704CA"/>
    <w:rsid w:val="00F845ED"/>
    <w:rsid w:val="00FB43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E6B9720"/>
  <w15:chartTrackingRefBased/>
  <w15:docId w15:val="{8BE938DE-8CB5-4842-9970-A0041F558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07C6"/>
    <w:pPr>
      <w:spacing w:line="340" w:lineRule="atLeast"/>
      <w:jc w:val="both"/>
    </w:pPr>
    <w:rPr>
      <w:rFonts w:ascii="Times New Roman" w:eastAsia="Times New Roman" w:hAnsi="Times New Roman"/>
      <w:color w:val="000000"/>
      <w:sz w:val="24"/>
      <w:lang w:eastAsia="de-DE"/>
    </w:rPr>
  </w:style>
  <w:style w:type="paragraph" w:styleId="Heading1">
    <w:name w:val="heading 1"/>
    <w:basedOn w:val="Normal"/>
    <w:next w:val="Normal"/>
    <w:link w:val="Heading1Char"/>
    <w:uiPriority w:val="9"/>
    <w:qFormat/>
    <w:rsid w:val="001240A3"/>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unhideWhenUsed/>
    <w:qFormat/>
    <w:rsid w:val="001240A3"/>
    <w:pPr>
      <w:keepNext/>
      <w:spacing w:before="240" w:after="60"/>
      <w:outlineLvl w:val="1"/>
    </w:pPr>
    <w:rPr>
      <w:rFonts w:ascii="Calibri Light" w:hAnsi="Calibri Light"/>
      <w:b/>
      <w:bCs/>
      <w:i/>
      <w:iCs/>
      <w:sz w:val="28"/>
      <w:szCs w:val="28"/>
    </w:rPr>
  </w:style>
  <w:style w:type="paragraph" w:styleId="Heading3">
    <w:name w:val="heading 3"/>
    <w:basedOn w:val="Normal"/>
    <w:next w:val="Normal"/>
    <w:link w:val="Heading3Char"/>
    <w:uiPriority w:val="9"/>
    <w:semiHidden/>
    <w:unhideWhenUsed/>
    <w:qFormat/>
    <w:rsid w:val="001240A3"/>
    <w:pPr>
      <w:keepNext/>
      <w:spacing w:before="240" w:after="60"/>
      <w:outlineLvl w:val="2"/>
    </w:pPr>
    <w:rPr>
      <w:rFonts w:ascii="Calibri Light" w:hAnsi="Calibri Light"/>
      <w:b/>
      <w:bCs/>
      <w:sz w:val="26"/>
      <w:szCs w:val="26"/>
    </w:rPr>
  </w:style>
  <w:style w:type="paragraph" w:styleId="Heading4">
    <w:name w:val="heading 4"/>
    <w:basedOn w:val="Normal"/>
    <w:next w:val="Normal"/>
    <w:link w:val="Heading4Char"/>
    <w:uiPriority w:val="9"/>
    <w:unhideWhenUsed/>
    <w:qFormat/>
    <w:rsid w:val="001240A3"/>
    <w:pPr>
      <w:keepNext/>
      <w:keepLines/>
      <w:spacing w:before="200" w:line="276" w:lineRule="auto"/>
      <w:jc w:val="left"/>
      <w:outlineLvl w:val="3"/>
    </w:pPr>
    <w:rPr>
      <w:rFonts w:ascii="Calibri" w:eastAsia="SimSun" w:hAnsi="Calibri"/>
      <w:b/>
      <w:bCs/>
      <w:i/>
      <w:iCs/>
      <w:color w:val="auto"/>
      <w:sz w:val="22"/>
      <w:szCs w:val="22"/>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DPI11articletype">
    <w:name w:val="MDPI_1.1_article_type"/>
    <w:basedOn w:val="MDPI31text"/>
    <w:next w:val="MDPI12title"/>
    <w:qFormat/>
    <w:rsid w:val="00F407C6"/>
    <w:pPr>
      <w:spacing w:before="240" w:line="240" w:lineRule="auto"/>
      <w:ind w:firstLine="0"/>
      <w:jc w:val="left"/>
    </w:pPr>
    <w:rPr>
      <w:i/>
    </w:rPr>
  </w:style>
  <w:style w:type="paragraph" w:customStyle="1" w:styleId="MDPI12title">
    <w:name w:val="MDPI_1.2_title"/>
    <w:next w:val="MDPI13authornames"/>
    <w:qFormat/>
    <w:rsid w:val="00F407C6"/>
    <w:pPr>
      <w:adjustRightInd w:val="0"/>
      <w:snapToGrid w:val="0"/>
      <w:spacing w:after="240" w:line="400" w:lineRule="exact"/>
    </w:pPr>
    <w:rPr>
      <w:rFonts w:ascii="Palatino Linotype" w:eastAsia="Times New Roman" w:hAnsi="Palatino Linotype"/>
      <w:b/>
      <w:snapToGrid w:val="0"/>
      <w:color w:val="000000"/>
      <w:sz w:val="36"/>
      <w:lang w:eastAsia="de-DE" w:bidi="en-US"/>
    </w:rPr>
  </w:style>
  <w:style w:type="paragraph" w:customStyle="1" w:styleId="MDPI13authornames">
    <w:name w:val="MDPI_1.3_authornames"/>
    <w:basedOn w:val="MDPI31text"/>
    <w:next w:val="MDPI14history"/>
    <w:qFormat/>
    <w:rsid w:val="00F407C6"/>
    <w:pPr>
      <w:spacing w:after="120"/>
      <w:ind w:firstLine="0"/>
      <w:jc w:val="left"/>
    </w:pPr>
    <w:rPr>
      <w:b/>
      <w:snapToGrid/>
    </w:rPr>
  </w:style>
  <w:style w:type="paragraph" w:customStyle="1" w:styleId="MDPI14history">
    <w:name w:val="MDPI_1.4_history"/>
    <w:basedOn w:val="MDPI62Acknowledgments"/>
    <w:next w:val="Normal"/>
    <w:qFormat/>
    <w:rsid w:val="00F407C6"/>
    <w:pPr>
      <w:ind w:left="113"/>
      <w:jc w:val="left"/>
    </w:pPr>
    <w:rPr>
      <w:snapToGrid/>
    </w:rPr>
  </w:style>
  <w:style w:type="paragraph" w:customStyle="1" w:styleId="MDPI16affiliation">
    <w:name w:val="MDPI_1.6_affiliation"/>
    <w:basedOn w:val="MDPI62Acknowledgments"/>
    <w:qFormat/>
    <w:rsid w:val="00F407C6"/>
    <w:pPr>
      <w:spacing w:before="0"/>
      <w:ind w:left="311" w:hanging="198"/>
      <w:jc w:val="left"/>
    </w:pPr>
    <w:rPr>
      <w:snapToGrid/>
      <w:szCs w:val="18"/>
    </w:rPr>
  </w:style>
  <w:style w:type="paragraph" w:customStyle="1" w:styleId="MDPI17abstract">
    <w:name w:val="MDPI_1.7_abstract"/>
    <w:basedOn w:val="MDPI31text"/>
    <w:next w:val="MDPI18keywords"/>
    <w:qFormat/>
    <w:rsid w:val="00F407C6"/>
    <w:pPr>
      <w:spacing w:before="240"/>
      <w:ind w:left="113" w:firstLine="0"/>
    </w:pPr>
    <w:rPr>
      <w:snapToGrid/>
    </w:rPr>
  </w:style>
  <w:style w:type="paragraph" w:customStyle="1" w:styleId="MDPI18keywords">
    <w:name w:val="MDPI_1.8_keywords"/>
    <w:basedOn w:val="MDPI31text"/>
    <w:next w:val="Normal"/>
    <w:qFormat/>
    <w:rsid w:val="00F407C6"/>
    <w:pPr>
      <w:spacing w:before="240"/>
      <w:ind w:left="113" w:firstLine="0"/>
    </w:pPr>
  </w:style>
  <w:style w:type="paragraph" w:customStyle="1" w:styleId="MDPI19line">
    <w:name w:val="MDPI_1.9_line"/>
    <w:basedOn w:val="MDPI31text"/>
    <w:qFormat/>
    <w:rsid w:val="00F407C6"/>
    <w:pPr>
      <w:pBdr>
        <w:bottom w:val="single" w:sz="6" w:space="1" w:color="auto"/>
      </w:pBdr>
      <w:ind w:firstLine="0"/>
    </w:pPr>
    <w:rPr>
      <w:snapToGrid/>
      <w:szCs w:val="24"/>
    </w:rPr>
  </w:style>
  <w:style w:type="table" w:customStyle="1" w:styleId="Mdeck5tablebodythreelines">
    <w:name w:val="M_deck_5_table_body_three_lines"/>
    <w:basedOn w:val="TableNormal"/>
    <w:uiPriority w:val="99"/>
    <w:rsid w:val="00F407C6"/>
    <w:pPr>
      <w:adjustRightInd w:val="0"/>
      <w:snapToGrid w:val="0"/>
      <w:spacing w:line="300" w:lineRule="exact"/>
      <w:jc w:val="center"/>
    </w:pPr>
    <w:rPr>
      <w:rFonts w:ascii="Times New Roman" w:hAnsi="Times New Roman"/>
      <w:lang w:val="de-DE" w:eastAsia="de-DE"/>
    </w:rPr>
    <w:tblPr>
      <w:jc w:val="center"/>
      <w:tblBorders>
        <w:bottom w:val="single" w:sz="8" w:space="0" w:color="auto"/>
      </w:tblBorders>
    </w:tblPr>
    <w:trPr>
      <w:jc w:val="center"/>
    </w:trPr>
    <w:tcPr>
      <w:vAlign w:val="center"/>
    </w:tcPr>
    <w:tblStylePr w:type="firstRow">
      <w:pPr>
        <w:wordWrap/>
        <w:adjustRightInd w:val="0"/>
        <w:snapToGrid w:val="0"/>
        <w:spacing w:beforeLines="0" w:beforeAutospacing="0" w:afterLines="0" w:afterAutospacing="0" w:line="300" w:lineRule="exact"/>
        <w:ind w:leftChars="0" w:left="0" w:rightChars="0" w:right="0" w:firstLineChars="0" w:firstLine="0"/>
        <w:contextualSpacing w:val="0"/>
        <w:mirrorIndents w:val="0"/>
        <w:jc w:val="center"/>
        <w:outlineLvl w:val="9"/>
      </w:pPr>
      <w:rPr>
        <w:rFonts w:ascii="Times New Roman" w:eastAsia="Times New Roman" w:hAnsi="Times New Roman"/>
        <w:b w:val="0"/>
        <w:i w:val="0"/>
        <w:snapToGrid w:val="0"/>
        <w:sz w:val="22"/>
      </w:rPr>
      <w:tblPr/>
      <w:tcPr>
        <w:tcBorders>
          <w:top w:val="single" w:sz="8" w:space="0" w:color="auto"/>
          <w:left w:val="nil"/>
          <w:bottom w:val="single" w:sz="4" w:space="0" w:color="auto"/>
          <w:right w:val="nil"/>
          <w:insideH w:val="nil"/>
          <w:insideV w:val="nil"/>
          <w:tl2br w:val="nil"/>
          <w:tr2bl w:val="nil"/>
        </w:tcBorders>
      </w:tcPr>
    </w:tblStylePr>
  </w:style>
  <w:style w:type="table" w:styleId="TableGrid">
    <w:name w:val="Table Grid"/>
    <w:basedOn w:val="TableNormal"/>
    <w:uiPriority w:val="59"/>
    <w:rsid w:val="00F407C6"/>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F407C6"/>
    <w:pPr>
      <w:tabs>
        <w:tab w:val="center" w:pos="4153"/>
        <w:tab w:val="right" w:pos="8306"/>
      </w:tabs>
      <w:snapToGrid w:val="0"/>
      <w:spacing w:line="240" w:lineRule="atLeast"/>
    </w:pPr>
    <w:rPr>
      <w:sz w:val="18"/>
      <w:szCs w:val="18"/>
    </w:rPr>
  </w:style>
  <w:style w:type="character" w:customStyle="1" w:styleId="FooterChar">
    <w:name w:val="Footer Char"/>
    <w:link w:val="Footer"/>
    <w:uiPriority w:val="99"/>
    <w:rsid w:val="00F407C6"/>
    <w:rPr>
      <w:rFonts w:ascii="Times New Roman" w:eastAsia="Times New Roman" w:hAnsi="Times New Roman" w:cs="Times New Roman"/>
      <w:color w:val="000000"/>
      <w:kern w:val="0"/>
      <w:sz w:val="18"/>
      <w:szCs w:val="18"/>
      <w:lang w:eastAsia="de-DE"/>
    </w:rPr>
  </w:style>
  <w:style w:type="paragraph" w:styleId="Header">
    <w:name w:val="header"/>
    <w:basedOn w:val="Normal"/>
    <w:link w:val="HeaderChar"/>
    <w:uiPriority w:val="99"/>
    <w:rsid w:val="00F407C6"/>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HeaderChar">
    <w:name w:val="Header Char"/>
    <w:link w:val="Header"/>
    <w:uiPriority w:val="99"/>
    <w:rsid w:val="00F407C6"/>
    <w:rPr>
      <w:rFonts w:ascii="Times New Roman" w:eastAsia="Times New Roman" w:hAnsi="Times New Roman" w:cs="Times New Roman"/>
      <w:color w:val="000000"/>
      <w:kern w:val="0"/>
      <w:sz w:val="18"/>
      <w:szCs w:val="18"/>
      <w:lang w:eastAsia="de-DE"/>
    </w:rPr>
  </w:style>
  <w:style w:type="paragraph" w:customStyle="1" w:styleId="MDPIheaderjournallogo">
    <w:name w:val="MDPI_header_journal_logo"/>
    <w:qFormat/>
    <w:rsid w:val="00F407C6"/>
    <w:pPr>
      <w:adjustRightInd w:val="0"/>
      <w:snapToGrid w:val="0"/>
    </w:pPr>
    <w:rPr>
      <w:rFonts w:ascii="Palatino Linotype" w:eastAsia="Times New Roman" w:hAnsi="Palatino Linotype"/>
      <w:i/>
      <w:color w:val="000000"/>
      <w:sz w:val="24"/>
      <w:szCs w:val="22"/>
      <w:lang w:eastAsia="de-CH"/>
    </w:rPr>
  </w:style>
  <w:style w:type="paragraph" w:customStyle="1" w:styleId="MDPI32textnoindent">
    <w:name w:val="MDPI_3.2_text_no_indent"/>
    <w:basedOn w:val="MDPI31text"/>
    <w:qFormat/>
    <w:rsid w:val="00F407C6"/>
    <w:pPr>
      <w:ind w:firstLine="0"/>
    </w:pPr>
  </w:style>
  <w:style w:type="paragraph" w:customStyle="1" w:styleId="MDPI33textspaceafter">
    <w:name w:val="MDPI_3.3_text_space_after"/>
    <w:basedOn w:val="MDPI31text"/>
    <w:qFormat/>
    <w:rsid w:val="00F407C6"/>
    <w:pPr>
      <w:spacing w:after="240"/>
    </w:pPr>
  </w:style>
  <w:style w:type="paragraph" w:customStyle="1" w:styleId="MDPI34textspacebefore">
    <w:name w:val="MDPI_3.4_text_space_before"/>
    <w:basedOn w:val="MDPI31text"/>
    <w:qFormat/>
    <w:rsid w:val="00F407C6"/>
    <w:pPr>
      <w:spacing w:before="240"/>
    </w:pPr>
  </w:style>
  <w:style w:type="paragraph" w:customStyle="1" w:styleId="MDPI35textbeforelist">
    <w:name w:val="MDPI_3.5_text_before_list"/>
    <w:basedOn w:val="MDPI31text"/>
    <w:qFormat/>
    <w:rsid w:val="00F407C6"/>
    <w:pPr>
      <w:spacing w:after="120"/>
    </w:pPr>
  </w:style>
  <w:style w:type="paragraph" w:customStyle="1" w:styleId="MDPI36textafterlist">
    <w:name w:val="MDPI_3.6_text_after_list"/>
    <w:basedOn w:val="MDPI31text"/>
    <w:qFormat/>
    <w:rsid w:val="00F407C6"/>
    <w:pPr>
      <w:spacing w:before="120"/>
    </w:pPr>
  </w:style>
  <w:style w:type="paragraph" w:customStyle="1" w:styleId="MDPI37itemize">
    <w:name w:val="MDPI_3.7_itemize"/>
    <w:basedOn w:val="MDPI31text"/>
    <w:qFormat/>
    <w:rsid w:val="00F407C6"/>
    <w:pPr>
      <w:ind w:left="425" w:hanging="425"/>
    </w:pPr>
  </w:style>
  <w:style w:type="paragraph" w:customStyle="1" w:styleId="MDPI38bullet">
    <w:name w:val="MDPI_3.8_bullet"/>
    <w:basedOn w:val="MDPI31text"/>
    <w:qFormat/>
    <w:rsid w:val="00F407C6"/>
    <w:pPr>
      <w:ind w:left="425" w:hanging="425"/>
    </w:pPr>
  </w:style>
  <w:style w:type="paragraph" w:customStyle="1" w:styleId="MDPI39equation">
    <w:name w:val="MDPI_3.9_equation"/>
    <w:basedOn w:val="MDPI31text"/>
    <w:qFormat/>
    <w:rsid w:val="00F407C6"/>
    <w:pPr>
      <w:spacing w:before="120" w:after="120"/>
      <w:ind w:left="709" w:firstLine="0"/>
      <w:jc w:val="center"/>
    </w:pPr>
  </w:style>
  <w:style w:type="paragraph" w:customStyle="1" w:styleId="MDPI3aequationnumber">
    <w:name w:val="MDPI_3.a_equation_number"/>
    <w:basedOn w:val="MDPI31text"/>
    <w:qFormat/>
    <w:rsid w:val="00F407C6"/>
    <w:pPr>
      <w:spacing w:before="120" w:after="120" w:line="240" w:lineRule="auto"/>
      <w:ind w:firstLine="0"/>
      <w:jc w:val="right"/>
    </w:pPr>
  </w:style>
  <w:style w:type="paragraph" w:customStyle="1" w:styleId="MDPI62Acknowledgments">
    <w:name w:val="MDPI_6.2_Acknowledgments"/>
    <w:qFormat/>
    <w:rsid w:val="00F407C6"/>
    <w:pPr>
      <w:adjustRightInd w:val="0"/>
      <w:snapToGrid w:val="0"/>
      <w:spacing w:before="120" w:line="200" w:lineRule="atLeast"/>
      <w:jc w:val="both"/>
    </w:pPr>
    <w:rPr>
      <w:rFonts w:ascii="Palatino Linotype" w:eastAsia="Times New Roman" w:hAnsi="Palatino Linotype"/>
      <w:snapToGrid w:val="0"/>
      <w:color w:val="000000"/>
      <w:sz w:val="18"/>
      <w:lang w:eastAsia="de-DE" w:bidi="en-US"/>
    </w:rPr>
  </w:style>
  <w:style w:type="paragraph" w:customStyle="1" w:styleId="MDPI41tablecaption">
    <w:name w:val="MDPI_4.1_table_caption"/>
    <w:basedOn w:val="MDPI62Acknowledgments"/>
    <w:qFormat/>
    <w:rsid w:val="00F407C6"/>
    <w:pPr>
      <w:spacing w:before="240" w:after="120" w:line="260" w:lineRule="atLeast"/>
      <w:ind w:left="425" w:right="425"/>
    </w:pPr>
    <w:rPr>
      <w:snapToGrid/>
      <w:szCs w:val="22"/>
    </w:rPr>
  </w:style>
  <w:style w:type="paragraph" w:customStyle="1" w:styleId="MDPI42tablebody">
    <w:name w:val="MDPI_4.2_table_body"/>
    <w:qFormat/>
    <w:rsid w:val="00404931"/>
    <w:pPr>
      <w:adjustRightInd w:val="0"/>
      <w:snapToGrid w:val="0"/>
      <w:spacing w:line="260" w:lineRule="atLeast"/>
      <w:jc w:val="center"/>
    </w:pPr>
    <w:rPr>
      <w:rFonts w:ascii="Palatino Linotype" w:eastAsia="Times New Roman" w:hAnsi="Palatino Linotype"/>
      <w:snapToGrid w:val="0"/>
      <w:color w:val="000000"/>
      <w:lang w:eastAsia="de-DE" w:bidi="en-US"/>
    </w:rPr>
  </w:style>
  <w:style w:type="paragraph" w:customStyle="1" w:styleId="MDPI43tablefooter">
    <w:name w:val="MDPI_4.3_table_footer"/>
    <w:basedOn w:val="MDPI41tablecaption"/>
    <w:next w:val="MDPI31text"/>
    <w:qFormat/>
    <w:rsid w:val="00F407C6"/>
    <w:pPr>
      <w:spacing w:before="0"/>
      <w:ind w:left="0" w:right="0"/>
    </w:pPr>
  </w:style>
  <w:style w:type="paragraph" w:customStyle="1" w:styleId="MDPI51figurecaption">
    <w:name w:val="MDPI_5.1_figure_caption"/>
    <w:basedOn w:val="MDPI62Acknowledgments"/>
    <w:qFormat/>
    <w:rsid w:val="00F407C6"/>
    <w:pPr>
      <w:spacing w:after="240" w:line="260" w:lineRule="atLeast"/>
      <w:ind w:left="425" w:right="425"/>
    </w:pPr>
    <w:rPr>
      <w:snapToGrid/>
    </w:rPr>
  </w:style>
  <w:style w:type="paragraph" w:customStyle="1" w:styleId="MDPI52figure">
    <w:name w:val="MDPI_5.2_figure"/>
    <w:qFormat/>
    <w:rsid w:val="00F407C6"/>
    <w:pPr>
      <w:jc w:val="center"/>
    </w:pPr>
    <w:rPr>
      <w:rFonts w:ascii="Palatino Linotype" w:eastAsia="Times New Roman" w:hAnsi="Palatino Linotype"/>
      <w:snapToGrid w:val="0"/>
      <w:color w:val="000000"/>
      <w:sz w:val="24"/>
      <w:lang w:eastAsia="de-DE" w:bidi="en-US"/>
    </w:rPr>
  </w:style>
  <w:style w:type="paragraph" w:customStyle="1" w:styleId="MDPI61Supplementary">
    <w:name w:val="MDPI_6.1_Supplementary"/>
    <w:basedOn w:val="MDPI62Acknowledgments"/>
    <w:qFormat/>
    <w:rsid w:val="00F407C6"/>
    <w:pPr>
      <w:spacing w:before="240"/>
    </w:pPr>
    <w:rPr>
      <w:lang w:eastAsia="en-US"/>
    </w:rPr>
  </w:style>
  <w:style w:type="paragraph" w:customStyle="1" w:styleId="MDPI63AuthorContributions">
    <w:name w:val="MDPI_6.3_AuthorContributions"/>
    <w:basedOn w:val="MDPI62Acknowledgments"/>
    <w:qFormat/>
    <w:rsid w:val="00F407C6"/>
    <w:rPr>
      <w:rFonts w:eastAsia="SimSun"/>
      <w:color w:val="auto"/>
      <w:lang w:eastAsia="en-US"/>
    </w:rPr>
  </w:style>
  <w:style w:type="paragraph" w:customStyle="1" w:styleId="MDPI64CoI">
    <w:name w:val="MDPI_6.4_CoI"/>
    <w:basedOn w:val="MDPI62Acknowledgments"/>
    <w:qFormat/>
    <w:rsid w:val="00F407C6"/>
  </w:style>
  <w:style w:type="paragraph" w:customStyle="1" w:styleId="MDPI81theorem">
    <w:name w:val="MDPI_8.1_theorem"/>
    <w:basedOn w:val="MDPI32textnoindent"/>
    <w:qFormat/>
    <w:rsid w:val="00F407C6"/>
    <w:rPr>
      <w:i/>
    </w:rPr>
  </w:style>
  <w:style w:type="paragraph" w:customStyle="1" w:styleId="MDPI82proof">
    <w:name w:val="MDPI_8.2_proof"/>
    <w:basedOn w:val="MDPI32textnoindent"/>
    <w:qFormat/>
    <w:rsid w:val="00F407C6"/>
  </w:style>
  <w:style w:type="paragraph" w:customStyle="1" w:styleId="MDPI31text">
    <w:name w:val="MDPI_3.1_text"/>
    <w:qFormat/>
    <w:rsid w:val="00F407C6"/>
    <w:pPr>
      <w:adjustRightInd w:val="0"/>
      <w:snapToGrid w:val="0"/>
      <w:spacing w:line="260" w:lineRule="atLeast"/>
      <w:ind w:firstLine="425"/>
      <w:jc w:val="both"/>
    </w:pPr>
    <w:rPr>
      <w:rFonts w:ascii="Palatino Linotype" w:eastAsia="Times New Roman" w:hAnsi="Palatino Linotype"/>
      <w:snapToGrid w:val="0"/>
      <w:color w:val="000000"/>
      <w:szCs w:val="22"/>
      <w:lang w:eastAsia="de-DE" w:bidi="en-US"/>
    </w:rPr>
  </w:style>
  <w:style w:type="paragraph" w:customStyle="1" w:styleId="MDPI23heading3">
    <w:name w:val="MDPI_2.3_heading3"/>
    <w:basedOn w:val="MDPI31text"/>
    <w:qFormat/>
    <w:rsid w:val="00F407C6"/>
    <w:pPr>
      <w:spacing w:before="240" w:after="120"/>
      <w:ind w:firstLine="0"/>
      <w:jc w:val="left"/>
      <w:outlineLvl w:val="2"/>
    </w:pPr>
  </w:style>
  <w:style w:type="paragraph" w:customStyle="1" w:styleId="MDPI21heading1">
    <w:name w:val="MDPI_2.1_heading1"/>
    <w:basedOn w:val="MDPI23heading3"/>
    <w:qFormat/>
    <w:rsid w:val="00F407C6"/>
    <w:pPr>
      <w:outlineLvl w:val="0"/>
    </w:pPr>
    <w:rPr>
      <w:b/>
    </w:rPr>
  </w:style>
  <w:style w:type="paragraph" w:customStyle="1" w:styleId="MDPI22heading2">
    <w:name w:val="MDPI_2.2_heading2"/>
    <w:basedOn w:val="Normal"/>
    <w:qFormat/>
    <w:rsid w:val="00F407C6"/>
    <w:pPr>
      <w:kinsoku w:val="0"/>
      <w:overflowPunct w:val="0"/>
      <w:autoSpaceDE w:val="0"/>
      <w:autoSpaceDN w:val="0"/>
      <w:adjustRightInd w:val="0"/>
      <w:snapToGrid w:val="0"/>
      <w:spacing w:before="240" w:after="120" w:line="260" w:lineRule="atLeast"/>
      <w:jc w:val="left"/>
      <w:outlineLvl w:val="1"/>
    </w:pPr>
    <w:rPr>
      <w:rFonts w:ascii="Palatino Linotype" w:hAnsi="Palatino Linotype"/>
      <w:i/>
      <w:noProof/>
      <w:snapToGrid w:val="0"/>
      <w:sz w:val="20"/>
      <w:szCs w:val="22"/>
      <w:lang w:bidi="en-US"/>
    </w:rPr>
  </w:style>
  <w:style w:type="paragraph" w:customStyle="1" w:styleId="MDPI71References">
    <w:name w:val="MDPI_7.1_References"/>
    <w:basedOn w:val="MDPI62Acknowledgments"/>
    <w:qFormat/>
    <w:rsid w:val="00F407C6"/>
    <w:pPr>
      <w:spacing w:before="0" w:line="260" w:lineRule="atLeast"/>
      <w:ind w:left="425" w:hanging="425"/>
    </w:pPr>
  </w:style>
  <w:style w:type="paragraph" w:styleId="BalloonText">
    <w:name w:val="Balloon Text"/>
    <w:basedOn w:val="Normal"/>
    <w:link w:val="BalloonTextChar"/>
    <w:uiPriority w:val="99"/>
    <w:semiHidden/>
    <w:unhideWhenUsed/>
    <w:rsid w:val="00F407C6"/>
    <w:pPr>
      <w:spacing w:line="240" w:lineRule="auto"/>
    </w:pPr>
    <w:rPr>
      <w:sz w:val="18"/>
      <w:szCs w:val="18"/>
    </w:rPr>
  </w:style>
  <w:style w:type="character" w:customStyle="1" w:styleId="BalloonTextChar">
    <w:name w:val="Balloon Text Char"/>
    <w:link w:val="BalloonText"/>
    <w:uiPriority w:val="99"/>
    <w:semiHidden/>
    <w:rsid w:val="00F407C6"/>
    <w:rPr>
      <w:rFonts w:ascii="Times New Roman" w:eastAsia="Times New Roman" w:hAnsi="Times New Roman" w:cs="Times New Roman"/>
      <w:color w:val="000000"/>
      <w:kern w:val="0"/>
      <w:sz w:val="18"/>
      <w:szCs w:val="18"/>
      <w:lang w:eastAsia="de-DE"/>
    </w:rPr>
  </w:style>
  <w:style w:type="character" w:styleId="LineNumber">
    <w:name w:val="line number"/>
    <w:basedOn w:val="DefaultParagraphFont"/>
    <w:uiPriority w:val="99"/>
    <w:semiHidden/>
    <w:unhideWhenUsed/>
    <w:rsid w:val="00F407C6"/>
  </w:style>
  <w:style w:type="table" w:customStyle="1" w:styleId="MDPI41threelinetable">
    <w:name w:val="MDPI_4.1_three_line_table"/>
    <w:basedOn w:val="TableNormal"/>
    <w:uiPriority w:val="99"/>
    <w:rsid w:val="00404931"/>
    <w:pPr>
      <w:adjustRightInd w:val="0"/>
      <w:snapToGrid w:val="0"/>
      <w:jc w:val="center"/>
    </w:pPr>
    <w:rPr>
      <w:rFonts w:ascii="Palatino Linotype" w:hAnsi="Palatino Linotype"/>
      <w:color w:val="000000"/>
    </w:rPr>
    <w:tblPr>
      <w:jc w:val="center"/>
      <w:tblBorders>
        <w:top w:val="single" w:sz="8" w:space="0" w:color="auto"/>
        <w:bottom w:val="single" w:sz="8" w:space="0" w:color="auto"/>
      </w:tblBorders>
    </w:tblPr>
    <w:trPr>
      <w:jc w:val="center"/>
    </w:trPr>
    <w:tcPr>
      <w:vAlign w:val="center"/>
    </w:tcPr>
    <w:tblStylePr w:type="firstRow">
      <w:rPr>
        <w:rFonts w:ascii="Palatino Linotype" w:hAnsi="Palatino Linotype"/>
        <w:b/>
        <w:i w:val="0"/>
        <w:sz w:val="20"/>
      </w:rPr>
      <w:tblPr/>
      <w:tcPr>
        <w:tcBorders>
          <w:bottom w:val="single" w:sz="4" w:space="0" w:color="auto"/>
        </w:tcBorders>
      </w:tcPr>
    </w:tblStylePr>
  </w:style>
  <w:style w:type="character" w:styleId="Hyperlink">
    <w:name w:val="Hyperlink"/>
    <w:uiPriority w:val="99"/>
    <w:unhideWhenUsed/>
    <w:rsid w:val="00DF59E3"/>
    <w:rPr>
      <w:color w:val="0563C1"/>
      <w:u w:val="single"/>
    </w:rPr>
  </w:style>
  <w:style w:type="character" w:customStyle="1" w:styleId="UnresolvedMention1">
    <w:name w:val="Unresolved Mention1"/>
    <w:uiPriority w:val="99"/>
    <w:semiHidden/>
    <w:unhideWhenUsed/>
    <w:rsid w:val="00A348AF"/>
    <w:rPr>
      <w:color w:val="605E5C"/>
      <w:shd w:val="clear" w:color="auto" w:fill="E1DFDD"/>
    </w:rPr>
  </w:style>
  <w:style w:type="table" w:styleId="PlainTable4">
    <w:name w:val="Plain Table 4"/>
    <w:basedOn w:val="TableNormal"/>
    <w:uiPriority w:val="44"/>
    <w:rsid w:val="005604E8"/>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customStyle="1" w:styleId="Heading1Char">
    <w:name w:val="Heading 1 Char"/>
    <w:basedOn w:val="DefaultParagraphFont"/>
    <w:link w:val="Heading1"/>
    <w:uiPriority w:val="9"/>
    <w:rsid w:val="001240A3"/>
    <w:rPr>
      <w:rFonts w:ascii="Calibri Light" w:eastAsia="Times New Roman" w:hAnsi="Calibri Light"/>
      <w:b/>
      <w:bCs/>
      <w:color w:val="000000"/>
      <w:kern w:val="32"/>
      <w:sz w:val="32"/>
      <w:szCs w:val="32"/>
      <w:lang w:eastAsia="de-DE"/>
    </w:rPr>
  </w:style>
  <w:style w:type="character" w:customStyle="1" w:styleId="Heading2Char">
    <w:name w:val="Heading 2 Char"/>
    <w:basedOn w:val="DefaultParagraphFont"/>
    <w:link w:val="Heading2"/>
    <w:uiPriority w:val="9"/>
    <w:rsid w:val="001240A3"/>
    <w:rPr>
      <w:rFonts w:ascii="Calibri Light" w:eastAsia="Times New Roman" w:hAnsi="Calibri Light"/>
      <w:b/>
      <w:bCs/>
      <w:i/>
      <w:iCs/>
      <w:color w:val="000000"/>
      <w:sz w:val="28"/>
      <w:szCs w:val="28"/>
      <w:lang w:eastAsia="de-DE"/>
    </w:rPr>
  </w:style>
  <w:style w:type="character" w:customStyle="1" w:styleId="Heading3Char">
    <w:name w:val="Heading 3 Char"/>
    <w:basedOn w:val="DefaultParagraphFont"/>
    <w:link w:val="Heading3"/>
    <w:uiPriority w:val="9"/>
    <w:semiHidden/>
    <w:rsid w:val="001240A3"/>
    <w:rPr>
      <w:rFonts w:ascii="Calibri Light" w:eastAsia="Times New Roman" w:hAnsi="Calibri Light"/>
      <w:b/>
      <w:bCs/>
      <w:color w:val="000000"/>
      <w:sz w:val="26"/>
      <w:szCs w:val="26"/>
      <w:lang w:eastAsia="de-DE"/>
    </w:rPr>
  </w:style>
  <w:style w:type="character" w:customStyle="1" w:styleId="Heading4Char">
    <w:name w:val="Heading 4 Char"/>
    <w:basedOn w:val="DefaultParagraphFont"/>
    <w:link w:val="Heading4"/>
    <w:uiPriority w:val="9"/>
    <w:rsid w:val="001240A3"/>
    <w:rPr>
      <w:b/>
      <w:bCs/>
      <w:i/>
      <w:iCs/>
      <w:sz w:val="22"/>
      <w:szCs w:val="22"/>
      <w:lang w:val="en-AU" w:eastAsia="en-US"/>
    </w:rPr>
  </w:style>
  <w:style w:type="character" w:customStyle="1" w:styleId="UnresolvedMention11">
    <w:name w:val="Unresolved Mention11"/>
    <w:uiPriority w:val="99"/>
    <w:semiHidden/>
    <w:unhideWhenUsed/>
    <w:rsid w:val="001240A3"/>
    <w:rPr>
      <w:color w:val="605E5C"/>
      <w:shd w:val="clear" w:color="auto" w:fill="E1DFDD"/>
    </w:rPr>
  </w:style>
  <w:style w:type="paragraph" w:styleId="ListParagraph">
    <w:name w:val="List Paragraph"/>
    <w:basedOn w:val="Normal"/>
    <w:uiPriority w:val="34"/>
    <w:qFormat/>
    <w:rsid w:val="001240A3"/>
    <w:pPr>
      <w:widowControl w:val="0"/>
      <w:autoSpaceDE w:val="0"/>
      <w:autoSpaceDN w:val="0"/>
      <w:adjustRightInd w:val="0"/>
      <w:spacing w:line="240" w:lineRule="auto"/>
      <w:ind w:left="720"/>
      <w:contextualSpacing/>
      <w:jc w:val="left"/>
    </w:pPr>
    <w:rPr>
      <w:rFonts w:ascii="Courier" w:hAnsi="Courier"/>
      <w:color w:val="auto"/>
      <w:sz w:val="20"/>
      <w:lang w:val="en-GB" w:eastAsia="en-US"/>
    </w:rPr>
  </w:style>
  <w:style w:type="paragraph" w:styleId="Caption">
    <w:name w:val="caption"/>
    <w:basedOn w:val="Normal"/>
    <w:next w:val="Normal"/>
    <w:uiPriority w:val="35"/>
    <w:unhideWhenUsed/>
    <w:qFormat/>
    <w:rsid w:val="001240A3"/>
    <w:pPr>
      <w:spacing w:after="200" w:line="240" w:lineRule="auto"/>
      <w:jc w:val="left"/>
    </w:pPr>
    <w:rPr>
      <w:rFonts w:ascii="Calibri" w:eastAsia="Calibri" w:hAnsi="Calibri"/>
      <w:b/>
      <w:bCs/>
      <w:color w:val="5B9BD5"/>
      <w:sz w:val="18"/>
      <w:szCs w:val="18"/>
      <w:lang w:val="en-AU" w:eastAsia="en-US"/>
    </w:rPr>
  </w:style>
  <w:style w:type="paragraph" w:customStyle="1" w:styleId="EndNoteBibliography">
    <w:name w:val="EndNote Bibliography"/>
    <w:basedOn w:val="Normal"/>
    <w:link w:val="EndNoteBibliographyChar"/>
    <w:rsid w:val="001240A3"/>
    <w:pPr>
      <w:spacing w:after="200" w:line="240" w:lineRule="auto"/>
    </w:pPr>
    <w:rPr>
      <w:rFonts w:ascii="Calibri" w:eastAsia="Calibri" w:hAnsi="Calibri" w:cs="Calibri"/>
      <w:noProof/>
      <w:color w:val="auto"/>
      <w:sz w:val="22"/>
      <w:szCs w:val="22"/>
      <w:lang w:eastAsia="en-US"/>
    </w:rPr>
  </w:style>
  <w:style w:type="character" w:customStyle="1" w:styleId="EndNoteBibliographyChar">
    <w:name w:val="EndNote Bibliography Char"/>
    <w:link w:val="EndNoteBibliography"/>
    <w:rsid w:val="001240A3"/>
    <w:rPr>
      <w:rFonts w:eastAsia="Calibri" w:cs="Calibri"/>
      <w:noProof/>
      <w:sz w:val="22"/>
      <w:szCs w:val="22"/>
      <w:lang w:eastAsia="en-US"/>
    </w:rPr>
  </w:style>
  <w:style w:type="character" w:customStyle="1" w:styleId="title-text">
    <w:name w:val="title-text"/>
    <w:rsid w:val="001240A3"/>
  </w:style>
  <w:style w:type="character" w:customStyle="1" w:styleId="sr-only">
    <w:name w:val="sr-only"/>
    <w:rsid w:val="001240A3"/>
  </w:style>
  <w:style w:type="character" w:customStyle="1" w:styleId="text">
    <w:name w:val="text"/>
    <w:rsid w:val="001240A3"/>
  </w:style>
  <w:style w:type="character" w:customStyle="1" w:styleId="author-ref">
    <w:name w:val="author-ref"/>
    <w:rsid w:val="001240A3"/>
  </w:style>
  <w:style w:type="paragraph" w:styleId="NormalWeb">
    <w:name w:val="Normal (Web)"/>
    <w:basedOn w:val="Normal"/>
    <w:uiPriority w:val="99"/>
    <w:semiHidden/>
    <w:unhideWhenUsed/>
    <w:rsid w:val="001240A3"/>
    <w:pPr>
      <w:spacing w:before="100" w:beforeAutospacing="1" w:after="100" w:afterAutospacing="1" w:line="240" w:lineRule="auto"/>
      <w:jc w:val="left"/>
    </w:pPr>
    <w:rPr>
      <w:color w:val="auto"/>
      <w:szCs w:val="24"/>
      <w:lang w:val="en-AU" w:eastAsia="en-AU"/>
    </w:rPr>
  </w:style>
  <w:style w:type="character" w:styleId="CommentReference">
    <w:name w:val="annotation reference"/>
    <w:basedOn w:val="DefaultParagraphFont"/>
    <w:uiPriority w:val="99"/>
    <w:semiHidden/>
    <w:unhideWhenUsed/>
    <w:rsid w:val="00C50AEA"/>
    <w:rPr>
      <w:sz w:val="16"/>
      <w:szCs w:val="16"/>
    </w:rPr>
  </w:style>
  <w:style w:type="paragraph" w:styleId="CommentText">
    <w:name w:val="annotation text"/>
    <w:basedOn w:val="Normal"/>
    <w:link w:val="CommentTextChar"/>
    <w:uiPriority w:val="99"/>
    <w:semiHidden/>
    <w:unhideWhenUsed/>
    <w:rsid w:val="00C50AEA"/>
    <w:rPr>
      <w:sz w:val="20"/>
    </w:rPr>
  </w:style>
  <w:style w:type="character" w:customStyle="1" w:styleId="CommentTextChar">
    <w:name w:val="Comment Text Char"/>
    <w:basedOn w:val="DefaultParagraphFont"/>
    <w:link w:val="CommentText"/>
    <w:uiPriority w:val="99"/>
    <w:semiHidden/>
    <w:rsid w:val="00C50AEA"/>
    <w:rPr>
      <w:rFonts w:ascii="Times New Roman" w:eastAsia="Times New Roman" w:hAnsi="Times New Roman"/>
      <w:color w:val="000000"/>
      <w:lang w:eastAsia="de-DE"/>
    </w:rPr>
  </w:style>
  <w:style w:type="paragraph" w:styleId="CommentSubject">
    <w:name w:val="annotation subject"/>
    <w:basedOn w:val="CommentText"/>
    <w:next w:val="CommentText"/>
    <w:link w:val="CommentSubjectChar"/>
    <w:uiPriority w:val="99"/>
    <w:semiHidden/>
    <w:unhideWhenUsed/>
    <w:rsid w:val="00C50AEA"/>
    <w:rPr>
      <w:b/>
      <w:bCs/>
    </w:rPr>
  </w:style>
  <w:style w:type="character" w:customStyle="1" w:styleId="CommentSubjectChar">
    <w:name w:val="Comment Subject Char"/>
    <w:basedOn w:val="CommentTextChar"/>
    <w:link w:val="CommentSubject"/>
    <w:uiPriority w:val="99"/>
    <w:semiHidden/>
    <w:rsid w:val="00C50AEA"/>
    <w:rPr>
      <w:rFonts w:ascii="Times New Roman" w:eastAsia="Times New Roman" w:hAnsi="Times New Roman"/>
      <w:b/>
      <w:bCs/>
      <w:color w:val="000000"/>
      <w:lang w:eastAsia="de-DE"/>
    </w:rPr>
  </w:style>
  <w:style w:type="character" w:styleId="PlaceholderText">
    <w:name w:val="Placeholder Text"/>
    <w:basedOn w:val="DefaultParagraphFont"/>
    <w:uiPriority w:val="99"/>
    <w:semiHidden/>
    <w:rsid w:val="001B7515"/>
    <w:rPr>
      <w:color w:val="808080"/>
    </w:rPr>
  </w:style>
  <w:style w:type="character" w:customStyle="1" w:styleId="UnresolvedMention2">
    <w:name w:val="Unresolved Mention2"/>
    <w:basedOn w:val="DefaultParagraphFont"/>
    <w:uiPriority w:val="99"/>
    <w:semiHidden/>
    <w:unhideWhenUsed/>
    <w:rsid w:val="00DB796C"/>
    <w:rPr>
      <w:color w:val="605E5C"/>
      <w:shd w:val="clear" w:color="auto" w:fill="E1DFDD"/>
    </w:rPr>
  </w:style>
  <w:style w:type="character" w:customStyle="1" w:styleId="UnresolvedMention">
    <w:name w:val="Unresolved Mention"/>
    <w:basedOn w:val="DefaultParagraphFont"/>
    <w:uiPriority w:val="99"/>
    <w:semiHidden/>
    <w:unhideWhenUsed/>
    <w:rsid w:val="00647B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9417">
      <w:bodyDiv w:val="1"/>
      <w:marLeft w:val="0"/>
      <w:marRight w:val="0"/>
      <w:marTop w:val="0"/>
      <w:marBottom w:val="0"/>
      <w:divBdr>
        <w:top w:val="none" w:sz="0" w:space="0" w:color="auto"/>
        <w:left w:val="none" w:sz="0" w:space="0" w:color="auto"/>
        <w:bottom w:val="none" w:sz="0" w:space="0" w:color="auto"/>
        <w:right w:val="none" w:sz="0" w:space="0" w:color="auto"/>
      </w:divBdr>
    </w:div>
    <w:div w:id="944531688">
      <w:bodyDiv w:val="1"/>
      <w:marLeft w:val="0"/>
      <w:marRight w:val="0"/>
      <w:marTop w:val="0"/>
      <w:marBottom w:val="0"/>
      <w:divBdr>
        <w:top w:val="none" w:sz="0" w:space="0" w:color="auto"/>
        <w:left w:val="none" w:sz="0" w:space="0" w:color="auto"/>
        <w:bottom w:val="none" w:sz="0" w:space="0" w:color="auto"/>
        <w:right w:val="none" w:sz="0" w:space="0" w:color="auto"/>
      </w:divBdr>
    </w:div>
    <w:div w:id="1184393612">
      <w:bodyDiv w:val="1"/>
      <w:marLeft w:val="0"/>
      <w:marRight w:val="0"/>
      <w:marTop w:val="0"/>
      <w:marBottom w:val="0"/>
      <w:divBdr>
        <w:top w:val="none" w:sz="0" w:space="0" w:color="auto"/>
        <w:left w:val="none" w:sz="0" w:space="0" w:color="auto"/>
        <w:bottom w:val="none" w:sz="0" w:space="0" w:color="auto"/>
        <w:right w:val="none" w:sz="0" w:space="0" w:color="auto"/>
      </w:divBdr>
    </w:div>
    <w:div w:id="1345981675">
      <w:bodyDiv w:val="1"/>
      <w:marLeft w:val="0"/>
      <w:marRight w:val="0"/>
      <w:marTop w:val="0"/>
      <w:marBottom w:val="0"/>
      <w:divBdr>
        <w:top w:val="none" w:sz="0" w:space="0" w:color="auto"/>
        <w:left w:val="none" w:sz="0" w:space="0" w:color="auto"/>
        <w:bottom w:val="none" w:sz="0" w:space="0" w:color="auto"/>
        <w:right w:val="none" w:sz="0" w:space="0" w:color="auto"/>
      </w:divBdr>
    </w:div>
  </w:divs>
  <w:encoding w:val="iso-8859-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santhiliya@gmail.com" TargetMode="External"/><Relationship Id="rId13" Type="http://schemas.openxmlformats.org/officeDocument/2006/relationships/image" Target="media/image1.emf"/><Relationship Id="rId18" Type="http://schemas.openxmlformats.org/officeDocument/2006/relationships/image" Target="media/image4.jpeg"/><Relationship Id="rId26" Type="http://schemas.openxmlformats.org/officeDocument/2006/relationships/image" Target="media/image10.png"/><Relationship Id="rId39" Type="http://schemas.openxmlformats.org/officeDocument/2006/relationships/header" Target="header2.xml"/><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image" Target="media/image17.emf"/><Relationship Id="rId42"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mailto:Shobha.Muthukumaran@vu.edu.au" TargetMode="External"/><Relationship Id="rId17" Type="http://schemas.openxmlformats.org/officeDocument/2006/relationships/image" Target="media/image3.png"/><Relationship Id="rId25" Type="http://schemas.openxmlformats.org/officeDocument/2006/relationships/image" Target="media/image9.png"/><Relationship Id="rId33" Type="http://schemas.openxmlformats.org/officeDocument/2006/relationships/image" Target="media/image16.emf"/><Relationship Id="rId38" Type="http://schemas.openxmlformats.org/officeDocument/2006/relationships/header" Target="header1.xml"/><Relationship Id="rId46" Type="http://schemas.microsoft.com/office/2016/09/relationships/commentsIds" Target="commentsIds.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5.png"/><Relationship Id="rId29" Type="http://schemas.openxmlformats.org/officeDocument/2006/relationships/image" Target="media/image13.png"/><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okyong.Shon-1@uts.edu.au" TargetMode="External"/><Relationship Id="rId24" Type="http://schemas.openxmlformats.org/officeDocument/2006/relationships/image" Target="media/image8.png"/><Relationship Id="rId32" Type="http://schemas.microsoft.com/office/2007/relationships/hdphoto" Target="media/hdphoto1.wdp"/><Relationship Id="rId37" Type="http://schemas.openxmlformats.org/officeDocument/2006/relationships/image" Target="media/image20.png"/><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webSettings" Target="webSettings.xml"/><Relationship Id="rId15" Type="http://schemas.microsoft.com/office/2011/relationships/commentsExtended" Target="commentsExtended.xml"/><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image" Target="media/image19.png"/><Relationship Id="rId10" Type="http://schemas.openxmlformats.org/officeDocument/2006/relationships/hyperlink" Target="mailto:chunqing.li@rmit.edu.au" TargetMode="External"/><Relationship Id="rId31" Type="http://schemas.openxmlformats.org/officeDocument/2006/relationships/image" Target="media/image15.png"/><Relationship Id="rId44" Type="http://schemas.microsoft.com/office/2011/relationships/people" Target="people.xml"/><Relationship Id="rId4" Type="http://schemas.openxmlformats.org/officeDocument/2006/relationships/settings" Target="settings.xml"/><Relationship Id="rId9" Type="http://schemas.openxmlformats.org/officeDocument/2006/relationships/hyperlink" Target="mailto:li.shu846@gmail.com" TargetMode="External"/><Relationship Id="rId14" Type="http://schemas.openxmlformats.org/officeDocument/2006/relationships/comments" Target="comments.xml"/><Relationship Id="rId22" Type="http://schemas.openxmlformats.org/officeDocument/2006/relationships/image" Target="media/image7.jpeg"/><Relationship Id="rId27" Type="http://schemas.openxmlformats.org/officeDocument/2006/relationships/image" Target="media/image11.png"/><Relationship Id="rId30" Type="http://schemas.openxmlformats.org/officeDocument/2006/relationships/image" Target="media/image14.emf"/><Relationship Id="rId35" Type="http://schemas.openxmlformats.org/officeDocument/2006/relationships/image" Target="media/image18.png"/><Relationship Id="rId43" Type="http://schemas.openxmlformats.org/officeDocument/2006/relationships/fontTable" Target="fontTable.xml"/></Relationships>
</file>

<file path=word/_rels/header3.xml.rels><?xml version="1.0" encoding="UTF-8" standalone="yes"?>
<Relationships xmlns="http://schemas.openxmlformats.org/package/2006/relationships"><Relationship Id="rId3" Type="http://schemas.openxmlformats.org/officeDocument/2006/relationships/image" Target="media/image23.png"/><Relationship Id="rId2" Type="http://schemas.openxmlformats.org/officeDocument/2006/relationships/image" Target="media/image22.png"/><Relationship Id="rId1" Type="http://schemas.openxmlformats.org/officeDocument/2006/relationships/image" Target="media/image2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19516\Downloads\membranes-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DC63AA-AB02-4842-9ED6-5D72B6A30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membranes-template.dot</Template>
  <TotalTime>0</TotalTime>
  <Pages>18</Pages>
  <Words>6788</Words>
  <Characters>36796</Characters>
  <Application>Microsoft Office Word</Application>
  <DocSecurity>0</DocSecurity>
  <Lines>994</Lines>
  <Paragraphs>605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42979</CharactersWithSpaces>
  <SharedDoc>false</SharedDoc>
  <HLinks>
    <vt:vector size="6" baseType="variant">
      <vt:variant>
        <vt:i4>6094915</vt:i4>
      </vt:variant>
      <vt:variant>
        <vt:i4>0</vt:i4>
      </vt:variant>
      <vt:variant>
        <vt:i4>0</vt:i4>
      </vt:variant>
      <vt:variant>
        <vt:i4>5</vt:i4>
      </vt:variant>
      <vt:variant>
        <vt:lpwstr>http://img.mdpi.org/data/contributor-role-instruction.pdf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MDPI</dc:creator>
  <cp:keywords/>
  <dc:description/>
  <cp:lastModifiedBy>Hokyong Shon</cp:lastModifiedBy>
  <cp:revision>2</cp:revision>
  <cp:lastPrinted>2020-02-24T06:50:00Z</cp:lastPrinted>
  <dcterms:created xsi:type="dcterms:W3CDTF">2020-04-09T03:18:00Z</dcterms:created>
  <dcterms:modified xsi:type="dcterms:W3CDTF">2020-04-09T03:18:00Z</dcterms:modified>
</cp:coreProperties>
</file>