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0BB1F7" w14:textId="3B9465A4" w:rsidR="003A7214" w:rsidRPr="00D67CDF" w:rsidRDefault="00E371CC">
      <w:pPr>
        <w:spacing w:before="58"/>
        <w:ind w:left="856" w:right="855"/>
        <w:jc w:val="center"/>
        <w:rPr>
          <w:rFonts w:ascii="Garamond" w:eastAsia="Garamond" w:hAnsi="Garamond" w:cs="Garamond"/>
          <w:sz w:val="32"/>
          <w:szCs w:val="32"/>
        </w:rPr>
      </w:pPr>
      <w:r w:rsidRPr="00D67CDF">
        <w:rPr>
          <w:rFonts w:ascii="Garamond"/>
          <w:b/>
          <w:spacing w:val="-5"/>
          <w:sz w:val="32"/>
        </w:rPr>
        <w:t>Reflections on d</w:t>
      </w:r>
      <w:r w:rsidR="00165B46" w:rsidRPr="00D67CDF">
        <w:rPr>
          <w:rFonts w:ascii="Garamond"/>
          <w:b/>
          <w:spacing w:val="-5"/>
          <w:sz w:val="32"/>
        </w:rPr>
        <w:t>eveloping</w:t>
      </w:r>
      <w:r w:rsidR="00165B46" w:rsidRPr="00D67CDF">
        <w:rPr>
          <w:rFonts w:ascii="Garamond"/>
          <w:b/>
          <w:spacing w:val="-16"/>
          <w:sz w:val="32"/>
        </w:rPr>
        <w:t xml:space="preserve"> </w:t>
      </w:r>
      <w:r w:rsidR="002B0C2A" w:rsidRPr="00D67CDF">
        <w:rPr>
          <w:rFonts w:ascii="Garamond"/>
          <w:b/>
          <w:spacing w:val="-16"/>
          <w:sz w:val="32"/>
        </w:rPr>
        <w:t xml:space="preserve">enduring </w:t>
      </w:r>
      <w:r w:rsidR="00165B46" w:rsidRPr="00D67CDF">
        <w:rPr>
          <w:rFonts w:ascii="Garamond"/>
          <w:b/>
          <w:spacing w:val="-5"/>
          <w:sz w:val="32"/>
        </w:rPr>
        <w:t>research</w:t>
      </w:r>
      <w:r w:rsidR="00165B46" w:rsidRPr="00D67CDF">
        <w:rPr>
          <w:rFonts w:ascii="Garamond"/>
          <w:b/>
          <w:spacing w:val="-16"/>
          <w:sz w:val="32"/>
        </w:rPr>
        <w:t xml:space="preserve"> </w:t>
      </w:r>
      <w:r w:rsidR="00165B46" w:rsidRPr="00D67CDF">
        <w:rPr>
          <w:rFonts w:ascii="Garamond"/>
          <w:b/>
          <w:spacing w:val="-5"/>
          <w:sz w:val="32"/>
        </w:rPr>
        <w:t>collaboration</w:t>
      </w:r>
      <w:r w:rsidRPr="00D67CDF">
        <w:rPr>
          <w:rFonts w:ascii="Garamond"/>
          <w:b/>
          <w:spacing w:val="-5"/>
          <w:sz w:val="32"/>
        </w:rPr>
        <w:t>s</w:t>
      </w:r>
      <w:r w:rsidR="00165B46" w:rsidRPr="00D67CDF">
        <w:rPr>
          <w:rFonts w:ascii="Garamond"/>
          <w:b/>
          <w:spacing w:val="-16"/>
          <w:sz w:val="32"/>
        </w:rPr>
        <w:t xml:space="preserve"> </w:t>
      </w:r>
      <w:r w:rsidR="00165B46" w:rsidRPr="00D67CDF">
        <w:rPr>
          <w:rFonts w:ascii="Garamond"/>
          <w:b/>
          <w:spacing w:val="-3"/>
          <w:sz w:val="32"/>
        </w:rPr>
        <w:t>across</w:t>
      </w:r>
      <w:r w:rsidR="00165B46" w:rsidRPr="00D67CDF">
        <w:rPr>
          <w:rFonts w:ascii="Garamond"/>
          <w:b/>
          <w:spacing w:val="-18"/>
          <w:sz w:val="32"/>
        </w:rPr>
        <w:t xml:space="preserve"> </w:t>
      </w:r>
      <w:r w:rsidR="00165B46" w:rsidRPr="00D67CDF">
        <w:rPr>
          <w:rFonts w:ascii="Garamond"/>
          <w:b/>
          <w:spacing w:val="-2"/>
          <w:sz w:val="32"/>
        </w:rPr>
        <w:t>law</w:t>
      </w:r>
      <w:r w:rsidR="00165B46" w:rsidRPr="00D67CDF">
        <w:rPr>
          <w:rFonts w:ascii="Garamond"/>
          <w:b/>
          <w:spacing w:val="-15"/>
          <w:sz w:val="32"/>
        </w:rPr>
        <w:t xml:space="preserve"> </w:t>
      </w:r>
      <w:r w:rsidR="00165B46" w:rsidRPr="00D67CDF">
        <w:rPr>
          <w:rFonts w:ascii="Garamond"/>
          <w:b/>
          <w:spacing w:val="-2"/>
          <w:sz w:val="32"/>
        </w:rPr>
        <w:t>and</w:t>
      </w:r>
      <w:r w:rsidR="00165B46" w:rsidRPr="00D67CDF">
        <w:rPr>
          <w:rFonts w:ascii="Garamond"/>
          <w:b/>
          <w:spacing w:val="21"/>
          <w:w w:val="99"/>
          <w:sz w:val="32"/>
        </w:rPr>
        <w:t xml:space="preserve"> </w:t>
      </w:r>
      <w:r w:rsidR="00165B46" w:rsidRPr="00D67CDF">
        <w:rPr>
          <w:rFonts w:ascii="Garamond"/>
          <w:b/>
          <w:spacing w:val="-5"/>
          <w:sz w:val="32"/>
        </w:rPr>
        <w:t>linguistics</w:t>
      </w:r>
    </w:p>
    <w:p w14:paraId="6AB7265F" w14:textId="77777777" w:rsidR="003A7214" w:rsidRPr="00D67CDF" w:rsidRDefault="00165B46">
      <w:pPr>
        <w:pStyle w:val="Heading1"/>
        <w:spacing w:before="250"/>
        <w:ind w:left="2278" w:right="2276"/>
        <w:jc w:val="center"/>
        <w:rPr>
          <w:b w:val="0"/>
          <w:bCs w:val="0"/>
          <w:sz w:val="14"/>
          <w:szCs w:val="14"/>
        </w:rPr>
      </w:pPr>
      <w:r w:rsidRPr="00D67CDF">
        <w:rPr>
          <w:spacing w:val="-4"/>
        </w:rPr>
        <w:t>Lau</w:t>
      </w:r>
      <w:r w:rsidRPr="00D67CDF">
        <w:rPr>
          <w:spacing w:val="-5"/>
        </w:rPr>
        <w:t>r</w:t>
      </w:r>
      <w:r w:rsidRPr="00D67CDF">
        <w:rPr>
          <w:spacing w:val="-4"/>
        </w:rPr>
        <w:t>a</w:t>
      </w:r>
      <w:r w:rsidRPr="00D67CDF">
        <w:rPr>
          <w:spacing w:val="-10"/>
        </w:rPr>
        <w:t xml:space="preserve"> </w:t>
      </w:r>
      <w:r w:rsidRPr="00D67CDF">
        <w:rPr>
          <w:spacing w:val="-5"/>
        </w:rPr>
        <w:t>S</w:t>
      </w:r>
      <w:r w:rsidRPr="00D67CDF">
        <w:rPr>
          <w:spacing w:val="-6"/>
        </w:rPr>
        <w:t>m</w:t>
      </w:r>
      <w:r w:rsidRPr="00D67CDF">
        <w:rPr>
          <w:spacing w:val="-5"/>
        </w:rPr>
        <w:t>i</w:t>
      </w:r>
      <w:r w:rsidRPr="00D67CDF">
        <w:rPr>
          <w:spacing w:val="-6"/>
        </w:rPr>
        <w:t>t</w:t>
      </w:r>
      <w:r w:rsidRPr="00D67CDF">
        <w:rPr>
          <w:spacing w:val="-5"/>
        </w:rPr>
        <w:t>h-Khan</w:t>
      </w:r>
      <w:r w:rsidRPr="00D67CDF">
        <w:rPr>
          <w:spacing w:val="-6"/>
          <w:position w:val="9"/>
          <w:sz w:val="14"/>
        </w:rPr>
        <w:t>1*</w:t>
      </w:r>
      <w:r w:rsidRPr="00D67CDF">
        <w:rPr>
          <w:spacing w:val="-5"/>
        </w:rPr>
        <w:t>,</w:t>
      </w:r>
      <w:r w:rsidRPr="00D67CDF">
        <w:rPr>
          <w:spacing w:val="-8"/>
        </w:rPr>
        <w:t xml:space="preserve"> </w:t>
      </w:r>
      <w:r w:rsidRPr="00D67CDF">
        <w:rPr>
          <w:spacing w:val="-4"/>
        </w:rPr>
        <w:t>Al</w:t>
      </w:r>
      <w:r w:rsidRPr="00D67CDF">
        <w:rPr>
          <w:spacing w:val="-5"/>
        </w:rPr>
        <w:t>e</w:t>
      </w:r>
      <w:r w:rsidRPr="00D67CDF">
        <w:rPr>
          <w:spacing w:val="-4"/>
        </w:rPr>
        <w:t>xand</w:t>
      </w:r>
      <w:r w:rsidRPr="00D67CDF">
        <w:rPr>
          <w:spacing w:val="-5"/>
        </w:rPr>
        <w:t>r</w:t>
      </w:r>
      <w:r w:rsidRPr="00D67CDF">
        <w:rPr>
          <w:spacing w:val="-4"/>
        </w:rPr>
        <w:t>a</w:t>
      </w:r>
      <w:r w:rsidRPr="00D67CDF">
        <w:rPr>
          <w:spacing w:val="-10"/>
        </w:rPr>
        <w:t xml:space="preserve"> </w:t>
      </w:r>
      <w:r w:rsidRPr="00D67CDF">
        <w:rPr>
          <w:spacing w:val="-4"/>
        </w:rPr>
        <w:t>G</w:t>
      </w:r>
      <w:r w:rsidRPr="00D67CDF">
        <w:rPr>
          <w:spacing w:val="-5"/>
        </w:rPr>
        <w:t>rey</w:t>
      </w:r>
      <w:r w:rsidRPr="00D67CDF">
        <w:rPr>
          <w:spacing w:val="-5"/>
          <w:position w:val="9"/>
          <w:sz w:val="14"/>
        </w:rPr>
        <w:t>2</w:t>
      </w:r>
    </w:p>
    <w:p w14:paraId="0F47FBF5" w14:textId="77777777" w:rsidR="003A7214" w:rsidRPr="00D67CDF" w:rsidRDefault="003A7214">
      <w:pPr>
        <w:spacing w:before="11"/>
        <w:rPr>
          <w:rFonts w:ascii="Garamond" w:eastAsia="Garamond" w:hAnsi="Garamond" w:cs="Garamond"/>
          <w:b/>
          <w:bCs/>
          <w:sz w:val="21"/>
          <w:szCs w:val="21"/>
        </w:rPr>
      </w:pPr>
    </w:p>
    <w:p w14:paraId="579999A1" w14:textId="77777777" w:rsidR="003A7214" w:rsidRPr="00D67CDF" w:rsidRDefault="00165B46">
      <w:pPr>
        <w:ind w:left="850" w:right="855"/>
        <w:jc w:val="center"/>
        <w:rPr>
          <w:rFonts w:ascii="Garamond" w:eastAsia="Garamond" w:hAnsi="Garamond" w:cs="Garamond"/>
          <w:sz w:val="20"/>
          <w:szCs w:val="20"/>
        </w:rPr>
      </w:pPr>
      <w:r w:rsidRPr="00D67CDF">
        <w:rPr>
          <w:rFonts w:ascii="Garamond"/>
          <w:position w:val="5"/>
          <w:sz w:val="13"/>
        </w:rPr>
        <w:t>1</w:t>
      </w:r>
      <w:r w:rsidRPr="00D67CDF">
        <w:rPr>
          <w:rFonts w:ascii="Garamond"/>
          <w:spacing w:val="-10"/>
          <w:position w:val="5"/>
          <w:sz w:val="13"/>
        </w:rPr>
        <w:t xml:space="preserve"> </w:t>
      </w:r>
      <w:r w:rsidRPr="00D67CDF">
        <w:rPr>
          <w:rFonts w:ascii="Garamond"/>
          <w:spacing w:val="-5"/>
          <w:sz w:val="20"/>
        </w:rPr>
        <w:t>Faculty</w:t>
      </w:r>
      <w:r w:rsidRPr="00D67CDF">
        <w:rPr>
          <w:rFonts w:ascii="Garamond"/>
          <w:spacing w:val="-6"/>
          <w:sz w:val="20"/>
        </w:rPr>
        <w:t xml:space="preserve"> </w:t>
      </w:r>
      <w:r w:rsidRPr="00D67CDF">
        <w:rPr>
          <w:rFonts w:ascii="Garamond"/>
          <w:spacing w:val="-2"/>
          <w:sz w:val="20"/>
        </w:rPr>
        <w:t>of</w:t>
      </w:r>
      <w:r w:rsidRPr="00D67CDF">
        <w:rPr>
          <w:rFonts w:ascii="Garamond"/>
          <w:spacing w:val="-9"/>
          <w:sz w:val="20"/>
        </w:rPr>
        <w:t xml:space="preserve"> </w:t>
      </w:r>
      <w:r w:rsidRPr="00D67CDF">
        <w:rPr>
          <w:rFonts w:ascii="Garamond"/>
          <w:spacing w:val="-3"/>
          <w:sz w:val="20"/>
        </w:rPr>
        <w:t>Law,</w:t>
      </w:r>
      <w:r w:rsidRPr="00D67CDF">
        <w:rPr>
          <w:rFonts w:ascii="Garamond"/>
          <w:spacing w:val="-8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University</w:t>
      </w:r>
      <w:r w:rsidRPr="00D67CDF">
        <w:rPr>
          <w:rFonts w:ascii="Garamond"/>
          <w:spacing w:val="-6"/>
          <w:sz w:val="20"/>
        </w:rPr>
        <w:t xml:space="preserve"> </w:t>
      </w:r>
      <w:r w:rsidRPr="00D67CDF">
        <w:rPr>
          <w:rFonts w:ascii="Garamond"/>
          <w:spacing w:val="-3"/>
          <w:sz w:val="20"/>
        </w:rPr>
        <w:t>of</w:t>
      </w:r>
      <w:r w:rsidRPr="00D67CDF">
        <w:rPr>
          <w:rFonts w:ascii="Garamond"/>
          <w:spacing w:val="-7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Technology</w:t>
      </w:r>
      <w:r w:rsidRPr="00D67CDF">
        <w:rPr>
          <w:rFonts w:ascii="Garamond"/>
          <w:spacing w:val="-9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Sydney,</w:t>
      </w:r>
      <w:r w:rsidRPr="00D67CDF">
        <w:rPr>
          <w:rFonts w:ascii="Garamond"/>
          <w:spacing w:val="-10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Sydney,</w:t>
      </w:r>
      <w:r w:rsidRPr="00D67CDF">
        <w:rPr>
          <w:rFonts w:ascii="Garamond"/>
          <w:spacing w:val="-8"/>
          <w:sz w:val="20"/>
        </w:rPr>
        <w:t xml:space="preserve"> </w:t>
      </w:r>
      <w:r w:rsidRPr="00D67CDF">
        <w:rPr>
          <w:rFonts w:ascii="Garamond"/>
          <w:spacing w:val="-6"/>
          <w:sz w:val="20"/>
        </w:rPr>
        <w:t>Australia</w:t>
      </w:r>
    </w:p>
    <w:p w14:paraId="3AA79519" w14:textId="77777777" w:rsidR="003A7214" w:rsidRPr="00D67CDF" w:rsidRDefault="00165B46">
      <w:pPr>
        <w:ind w:left="852" w:right="855"/>
        <w:jc w:val="center"/>
        <w:rPr>
          <w:rFonts w:ascii="Garamond" w:eastAsia="Garamond" w:hAnsi="Garamond" w:cs="Garamond"/>
          <w:sz w:val="20"/>
          <w:szCs w:val="20"/>
        </w:rPr>
      </w:pPr>
      <w:r w:rsidRPr="00D67CDF">
        <w:rPr>
          <w:rFonts w:ascii="Garamond"/>
          <w:position w:val="5"/>
          <w:sz w:val="13"/>
        </w:rPr>
        <w:t>2</w:t>
      </w:r>
      <w:r w:rsidRPr="00D67CDF">
        <w:rPr>
          <w:rFonts w:ascii="Garamond"/>
          <w:spacing w:val="-10"/>
          <w:position w:val="5"/>
          <w:sz w:val="13"/>
        </w:rPr>
        <w:t xml:space="preserve"> </w:t>
      </w:r>
      <w:r w:rsidRPr="00D67CDF">
        <w:rPr>
          <w:rFonts w:ascii="Garamond"/>
          <w:spacing w:val="-5"/>
          <w:sz w:val="20"/>
        </w:rPr>
        <w:t>Faculty</w:t>
      </w:r>
      <w:r w:rsidRPr="00D67CDF">
        <w:rPr>
          <w:rFonts w:ascii="Garamond"/>
          <w:spacing w:val="-6"/>
          <w:sz w:val="20"/>
        </w:rPr>
        <w:t xml:space="preserve"> </w:t>
      </w:r>
      <w:r w:rsidRPr="00D67CDF">
        <w:rPr>
          <w:rFonts w:ascii="Garamond"/>
          <w:spacing w:val="-2"/>
          <w:sz w:val="20"/>
        </w:rPr>
        <w:t>of</w:t>
      </w:r>
      <w:r w:rsidRPr="00D67CDF">
        <w:rPr>
          <w:rFonts w:ascii="Garamond"/>
          <w:spacing w:val="-9"/>
          <w:sz w:val="20"/>
        </w:rPr>
        <w:t xml:space="preserve"> </w:t>
      </w:r>
      <w:r w:rsidRPr="00D67CDF">
        <w:rPr>
          <w:rFonts w:ascii="Garamond"/>
          <w:spacing w:val="-3"/>
          <w:sz w:val="20"/>
        </w:rPr>
        <w:t>Law,</w:t>
      </w:r>
      <w:r w:rsidRPr="00D67CDF">
        <w:rPr>
          <w:rFonts w:ascii="Garamond"/>
          <w:spacing w:val="-8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University</w:t>
      </w:r>
      <w:r w:rsidRPr="00D67CDF">
        <w:rPr>
          <w:rFonts w:ascii="Garamond"/>
          <w:spacing w:val="-6"/>
          <w:sz w:val="20"/>
        </w:rPr>
        <w:t xml:space="preserve"> </w:t>
      </w:r>
      <w:r w:rsidRPr="00D67CDF">
        <w:rPr>
          <w:rFonts w:ascii="Garamond"/>
          <w:spacing w:val="-3"/>
          <w:sz w:val="20"/>
        </w:rPr>
        <w:t>of</w:t>
      </w:r>
      <w:r w:rsidRPr="00D67CDF">
        <w:rPr>
          <w:rFonts w:ascii="Garamond"/>
          <w:spacing w:val="-9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Sydney,</w:t>
      </w:r>
      <w:r w:rsidRPr="00D67CDF">
        <w:rPr>
          <w:rFonts w:ascii="Garamond"/>
          <w:spacing w:val="-10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Sydney,</w:t>
      </w:r>
      <w:r w:rsidRPr="00D67CDF">
        <w:rPr>
          <w:rFonts w:ascii="Garamond"/>
          <w:spacing w:val="-8"/>
          <w:sz w:val="20"/>
        </w:rPr>
        <w:t xml:space="preserve"> </w:t>
      </w:r>
      <w:r w:rsidRPr="00D67CDF">
        <w:rPr>
          <w:rFonts w:ascii="Garamond"/>
          <w:spacing w:val="-6"/>
          <w:sz w:val="20"/>
        </w:rPr>
        <w:t>Australia</w:t>
      </w:r>
    </w:p>
    <w:p w14:paraId="4A0FB13B" w14:textId="77777777" w:rsidR="003A7214" w:rsidRPr="00D67CDF" w:rsidRDefault="003A7214">
      <w:pPr>
        <w:spacing w:before="1"/>
        <w:rPr>
          <w:rFonts w:ascii="Garamond" w:eastAsia="Garamond" w:hAnsi="Garamond" w:cs="Garamond"/>
          <w:sz w:val="20"/>
          <w:szCs w:val="20"/>
        </w:rPr>
      </w:pPr>
    </w:p>
    <w:p w14:paraId="570EF368" w14:textId="77777777" w:rsidR="003A7214" w:rsidRPr="00D67CDF" w:rsidRDefault="00165B46">
      <w:pPr>
        <w:spacing w:line="224" w:lineRule="exact"/>
        <w:ind w:left="2276" w:right="2276"/>
        <w:jc w:val="center"/>
        <w:rPr>
          <w:rFonts w:ascii="Garamond" w:eastAsia="Garamond" w:hAnsi="Garamond" w:cs="Garamond"/>
          <w:sz w:val="20"/>
          <w:szCs w:val="20"/>
        </w:rPr>
      </w:pPr>
      <w:r w:rsidRPr="00D67CDF">
        <w:rPr>
          <w:rFonts w:ascii="Garamond"/>
          <w:sz w:val="20"/>
        </w:rPr>
        <w:t>*</w:t>
      </w:r>
      <w:r w:rsidRPr="00D67CDF">
        <w:rPr>
          <w:rFonts w:ascii="Garamond"/>
          <w:spacing w:val="-10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Corresponding</w:t>
      </w:r>
      <w:r w:rsidRPr="00D67CDF">
        <w:rPr>
          <w:rFonts w:ascii="Garamond"/>
          <w:spacing w:val="-9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author.</w:t>
      </w:r>
    </w:p>
    <w:p w14:paraId="739CC7DA" w14:textId="77777777" w:rsidR="003A7214" w:rsidRDefault="00165B46">
      <w:pPr>
        <w:spacing w:line="224" w:lineRule="exact"/>
        <w:jc w:val="center"/>
        <w:rPr>
          <w:rFonts w:ascii="Garamond" w:eastAsia="Garamond" w:hAnsi="Garamond" w:cs="Garamond"/>
          <w:sz w:val="20"/>
          <w:szCs w:val="20"/>
        </w:rPr>
      </w:pPr>
      <w:r w:rsidRPr="00D67CDF">
        <w:rPr>
          <w:rFonts w:ascii="Garamond"/>
          <w:spacing w:val="-5"/>
          <w:sz w:val="20"/>
        </w:rPr>
        <w:t>E-mail:</w:t>
      </w:r>
      <w:r w:rsidRPr="00D67CDF">
        <w:rPr>
          <w:rFonts w:ascii="Garamond"/>
          <w:spacing w:val="-6"/>
          <w:sz w:val="20"/>
        </w:rPr>
        <w:t xml:space="preserve"> </w:t>
      </w:r>
      <w:hyperlink r:id="rId9">
        <w:r w:rsidRPr="00D67CDF">
          <w:rPr>
            <w:rFonts w:ascii="Garamond"/>
            <w:spacing w:val="-5"/>
            <w:sz w:val="20"/>
          </w:rPr>
          <w:t>Laura.Smith-Khan@uts.edu.au</w:t>
        </w:r>
      </w:hyperlink>
      <w:bookmarkStart w:id="0" w:name="_GoBack"/>
      <w:bookmarkEnd w:id="0"/>
    </w:p>
    <w:p w14:paraId="60ABE5B0" w14:textId="77777777" w:rsidR="003A7214" w:rsidRDefault="003A7214">
      <w:pPr>
        <w:rPr>
          <w:rFonts w:ascii="Garamond" w:eastAsia="Garamond" w:hAnsi="Garamond" w:cs="Garamond"/>
          <w:sz w:val="20"/>
          <w:szCs w:val="20"/>
        </w:rPr>
      </w:pPr>
    </w:p>
    <w:p w14:paraId="3D977591" w14:textId="77777777" w:rsidR="003A7214" w:rsidRDefault="003A7214">
      <w:pPr>
        <w:spacing w:before="3"/>
        <w:rPr>
          <w:rFonts w:ascii="Garamond" w:eastAsia="Garamond" w:hAnsi="Garamond" w:cs="Garamond"/>
          <w:sz w:val="16"/>
          <w:szCs w:val="16"/>
        </w:rPr>
      </w:pPr>
    </w:p>
    <w:p w14:paraId="76861357" w14:textId="77777777" w:rsidR="003A7214" w:rsidRDefault="00165B46">
      <w:pPr>
        <w:pStyle w:val="Heading1"/>
        <w:spacing w:line="270" w:lineRule="exact"/>
        <w:ind w:left="2276" w:right="2276"/>
        <w:jc w:val="center"/>
        <w:rPr>
          <w:b w:val="0"/>
          <w:bCs w:val="0"/>
        </w:rPr>
      </w:pPr>
      <w:r>
        <w:rPr>
          <w:spacing w:val="-4"/>
        </w:rPr>
        <w:t>Ab</w:t>
      </w:r>
      <w:r>
        <w:rPr>
          <w:spacing w:val="-5"/>
        </w:rPr>
        <w:t>str</w:t>
      </w:r>
      <w:r>
        <w:rPr>
          <w:spacing w:val="-4"/>
        </w:rPr>
        <w:t>a</w:t>
      </w:r>
      <w:r>
        <w:rPr>
          <w:spacing w:val="-5"/>
        </w:rPr>
        <w:t>ct</w:t>
      </w:r>
    </w:p>
    <w:p w14:paraId="10A0DE61" w14:textId="028C4251" w:rsidR="003A7214" w:rsidRPr="00D67CDF" w:rsidRDefault="00165B46">
      <w:pPr>
        <w:pStyle w:val="BodyText"/>
        <w:ind w:left="232" w:right="228"/>
        <w:jc w:val="both"/>
      </w:pPr>
      <w:r>
        <w:rPr>
          <w:spacing w:val="-5"/>
        </w:rPr>
        <w:t>Scholarship</w:t>
      </w:r>
      <w:r>
        <w:rPr>
          <w:spacing w:val="-17"/>
        </w:rPr>
        <w:t xml:space="preserve"> </w:t>
      </w:r>
      <w:r>
        <w:rPr>
          <w:spacing w:val="-5"/>
        </w:rPr>
        <w:t>focused</w:t>
      </w:r>
      <w:r>
        <w:rPr>
          <w:spacing w:val="-17"/>
        </w:rPr>
        <w:t xml:space="preserve"> </w:t>
      </w:r>
      <w:r>
        <w:rPr>
          <w:spacing w:val="-3"/>
        </w:rPr>
        <w:t>on</w:t>
      </w:r>
      <w:r>
        <w:rPr>
          <w:spacing w:val="-15"/>
        </w:rPr>
        <w:t xml:space="preserve"> </w:t>
      </w:r>
      <w:r>
        <w:rPr>
          <w:spacing w:val="-5"/>
        </w:rPr>
        <w:t>language</w:t>
      </w:r>
      <w:r>
        <w:rPr>
          <w:spacing w:val="-18"/>
        </w:rPr>
        <w:t xml:space="preserve"> </w:t>
      </w:r>
      <w:r>
        <w:rPr>
          <w:spacing w:val="-3"/>
        </w:rPr>
        <w:t>in</w:t>
      </w:r>
      <w:r>
        <w:rPr>
          <w:spacing w:val="-17"/>
        </w:rPr>
        <w:t xml:space="preserve"> </w:t>
      </w:r>
      <w:r>
        <w:rPr>
          <w:spacing w:val="-4"/>
        </w:rPr>
        <w:t>legal</w:t>
      </w:r>
      <w:r>
        <w:rPr>
          <w:spacing w:val="-17"/>
        </w:rPr>
        <w:t xml:space="preserve"> </w:t>
      </w:r>
      <w:r>
        <w:rPr>
          <w:spacing w:val="-5"/>
        </w:rPr>
        <w:t>settings</w:t>
      </w:r>
      <w:r>
        <w:rPr>
          <w:spacing w:val="-14"/>
        </w:rPr>
        <w:t xml:space="preserve"> </w:t>
      </w:r>
      <w:r>
        <w:rPr>
          <w:spacing w:val="-4"/>
        </w:rPr>
        <w:t>and</w:t>
      </w:r>
      <w:r>
        <w:rPr>
          <w:spacing w:val="-17"/>
        </w:rPr>
        <w:t xml:space="preserve"> </w:t>
      </w:r>
      <w:r>
        <w:rPr>
          <w:spacing w:val="-3"/>
        </w:rPr>
        <w:t>in</w:t>
      </w:r>
      <w:r>
        <w:rPr>
          <w:spacing w:val="-15"/>
        </w:rPr>
        <w:t xml:space="preserve"> </w:t>
      </w:r>
      <w:r>
        <w:rPr>
          <w:spacing w:val="-4"/>
        </w:rPr>
        <w:t>laws</w:t>
      </w:r>
      <w:r>
        <w:rPr>
          <w:spacing w:val="-16"/>
        </w:rPr>
        <w:t xml:space="preserve"> </w:t>
      </w:r>
      <w:r>
        <w:rPr>
          <w:spacing w:val="-5"/>
        </w:rPr>
        <w:t>themselves</w:t>
      </w:r>
      <w:r>
        <w:rPr>
          <w:spacing w:val="-16"/>
        </w:rPr>
        <w:t xml:space="preserve"> </w:t>
      </w:r>
      <w:r>
        <w:rPr>
          <w:spacing w:val="-3"/>
        </w:rPr>
        <w:t>is</w:t>
      </w:r>
      <w:r>
        <w:rPr>
          <w:spacing w:val="-16"/>
        </w:rPr>
        <w:t xml:space="preserve"> </w:t>
      </w:r>
      <w:r>
        <w:rPr>
          <w:spacing w:val="-2"/>
        </w:rPr>
        <w:t>an</w:t>
      </w:r>
      <w:r>
        <w:rPr>
          <w:spacing w:val="-17"/>
        </w:rPr>
        <w:t xml:space="preserve"> </w:t>
      </w:r>
      <w:r>
        <w:rPr>
          <w:spacing w:val="-5"/>
        </w:rPr>
        <w:t>emerging</w:t>
      </w:r>
      <w:r>
        <w:rPr>
          <w:spacing w:val="-17"/>
        </w:rPr>
        <w:t xml:space="preserve"> </w:t>
      </w:r>
      <w:r>
        <w:rPr>
          <w:spacing w:val="-4"/>
        </w:rPr>
        <w:t>field</w:t>
      </w:r>
      <w:r>
        <w:rPr>
          <w:spacing w:val="-17"/>
        </w:rPr>
        <w:t xml:space="preserve"> </w:t>
      </w:r>
      <w:r>
        <w:rPr>
          <w:spacing w:val="-4"/>
        </w:rPr>
        <w:t>that</w:t>
      </w:r>
      <w:r>
        <w:rPr>
          <w:spacing w:val="91"/>
        </w:rPr>
        <w:t xml:space="preserve"> </w:t>
      </w:r>
      <w:r>
        <w:rPr>
          <w:spacing w:val="-5"/>
        </w:rPr>
        <w:t>involves</w:t>
      </w:r>
      <w:r>
        <w:rPr>
          <w:spacing w:val="6"/>
        </w:rPr>
        <w:t xml:space="preserve"> </w:t>
      </w:r>
      <w:r>
        <w:rPr>
          <w:spacing w:val="-4"/>
        </w:rPr>
        <w:t>diverse</w:t>
      </w:r>
      <w:r>
        <w:rPr>
          <w:spacing w:val="4"/>
        </w:rPr>
        <w:t xml:space="preserve"> </w:t>
      </w:r>
      <w:r>
        <w:rPr>
          <w:spacing w:val="-5"/>
        </w:rPr>
        <w:t>research</w:t>
      </w:r>
      <w:r>
        <w:rPr>
          <w:spacing w:val="5"/>
        </w:rPr>
        <w:t xml:space="preserve"> </w:t>
      </w:r>
      <w:r>
        <w:rPr>
          <w:spacing w:val="-4"/>
        </w:rPr>
        <w:t>across</w:t>
      </w:r>
      <w:r>
        <w:rPr>
          <w:spacing w:val="6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5"/>
        </w:rPr>
        <w:t>variety</w:t>
      </w:r>
      <w:r>
        <w:rPr>
          <w:spacing w:val="4"/>
        </w:rPr>
        <w:t xml:space="preserve"> </w:t>
      </w:r>
      <w:r>
        <w:rPr>
          <w:spacing w:val="-3"/>
        </w:rPr>
        <w:t>of</w:t>
      </w:r>
      <w:r>
        <w:rPr>
          <w:spacing w:val="5"/>
        </w:rPr>
        <w:t xml:space="preserve"> </w:t>
      </w:r>
      <w:r>
        <w:rPr>
          <w:spacing w:val="-5"/>
        </w:rPr>
        <w:t>disciplines.</w:t>
      </w:r>
      <w:r>
        <w:rPr>
          <w:spacing w:val="4"/>
        </w:rPr>
        <w:t xml:space="preserve"> </w:t>
      </w:r>
      <w:r>
        <w:rPr>
          <w:spacing w:val="-4"/>
        </w:rPr>
        <w:t>This</w:t>
      </w:r>
      <w:r>
        <w:rPr>
          <w:spacing w:val="6"/>
        </w:rPr>
        <w:t xml:space="preserve"> </w:t>
      </w:r>
      <w:r>
        <w:rPr>
          <w:spacing w:val="-5"/>
        </w:rPr>
        <w:t>research</w:t>
      </w:r>
      <w:r w:rsidR="00341C3F">
        <w:rPr>
          <w:spacing w:val="-5"/>
        </w:rPr>
        <w:t>,</w:t>
      </w:r>
      <w:r>
        <w:rPr>
          <w:spacing w:val="5"/>
        </w:rPr>
        <w:t xml:space="preserve"> </w:t>
      </w:r>
      <w:r>
        <w:rPr>
          <w:spacing w:val="-3"/>
        </w:rPr>
        <w:t>as</w:t>
      </w:r>
      <w:r>
        <w:rPr>
          <w:spacing w:val="-11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rPr>
          <w:spacing w:val="-4"/>
        </w:rPr>
        <w:t>body</w:t>
      </w:r>
      <w:r>
        <w:rPr>
          <w:spacing w:val="-13"/>
        </w:rPr>
        <w:t xml:space="preserve"> </w:t>
      </w:r>
      <w:r>
        <w:rPr>
          <w:spacing w:val="-3"/>
        </w:rPr>
        <w:t>of</w:t>
      </w:r>
      <w:r>
        <w:rPr>
          <w:spacing w:val="-9"/>
        </w:rPr>
        <w:t xml:space="preserve"> </w:t>
      </w:r>
      <w:r>
        <w:rPr>
          <w:spacing w:val="-5"/>
        </w:rPr>
        <w:t>work,</w:t>
      </w:r>
      <w:r>
        <w:rPr>
          <w:spacing w:val="-13"/>
        </w:rPr>
        <w:t xml:space="preserve"> </w:t>
      </w:r>
      <w:r w:rsidR="00341C3F">
        <w:rPr>
          <w:spacing w:val="-3"/>
        </w:rPr>
        <w:t>has</w:t>
      </w:r>
      <w:r>
        <w:rPr>
          <w:spacing w:val="-12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rPr>
          <w:spacing w:val="-4"/>
        </w:rPr>
        <w:t>range</w:t>
      </w:r>
      <w:r>
        <w:rPr>
          <w:spacing w:val="-13"/>
        </w:rPr>
        <w:t xml:space="preserve"> </w:t>
      </w:r>
      <w:r>
        <w:rPr>
          <w:spacing w:val="-3"/>
        </w:rPr>
        <w:t>of</w:t>
      </w:r>
      <w:r>
        <w:rPr>
          <w:spacing w:val="-12"/>
        </w:rPr>
        <w:t xml:space="preserve"> </w:t>
      </w:r>
      <w:r>
        <w:rPr>
          <w:spacing w:val="-5"/>
        </w:rPr>
        <w:t>potential</w:t>
      </w:r>
      <w:r>
        <w:rPr>
          <w:spacing w:val="-10"/>
        </w:rPr>
        <w:t xml:space="preserve"> </w:t>
      </w:r>
      <w:r>
        <w:rPr>
          <w:spacing w:val="-5"/>
        </w:rPr>
        <w:t>applications</w:t>
      </w:r>
      <w:r>
        <w:rPr>
          <w:spacing w:val="-11"/>
        </w:rPr>
        <w:t xml:space="preserve"> </w:t>
      </w:r>
      <w:r>
        <w:rPr>
          <w:spacing w:val="-5"/>
        </w:rPr>
        <w:t>beyond</w:t>
      </w:r>
      <w:r>
        <w:rPr>
          <w:spacing w:val="99"/>
        </w:rPr>
        <w:t xml:space="preserve"> </w:t>
      </w:r>
      <w:r>
        <w:rPr>
          <w:spacing w:val="-5"/>
        </w:rPr>
        <w:t>academia</w:t>
      </w:r>
      <w:r>
        <w:rPr>
          <w:spacing w:val="-11"/>
        </w:rPr>
        <w:t xml:space="preserve"> </w:t>
      </w:r>
      <w:r>
        <w:rPr>
          <w:spacing w:val="-4"/>
        </w:rPr>
        <w:t>across</w:t>
      </w:r>
      <w:r>
        <w:rPr>
          <w:spacing w:val="-11"/>
        </w:rPr>
        <w:t xml:space="preserve"> </w:t>
      </w:r>
      <w:r>
        <w:rPr>
          <w:spacing w:val="-5"/>
        </w:rPr>
        <w:t>policy-making,</w:t>
      </w:r>
      <w:r>
        <w:rPr>
          <w:spacing w:val="-13"/>
        </w:rPr>
        <w:t xml:space="preserve"> </w:t>
      </w:r>
      <w:r>
        <w:rPr>
          <w:spacing w:val="-5"/>
        </w:rPr>
        <w:t>professional</w:t>
      </w:r>
      <w:r>
        <w:rPr>
          <w:spacing w:val="-13"/>
        </w:rPr>
        <w:t xml:space="preserve"> </w:t>
      </w:r>
      <w:r>
        <w:rPr>
          <w:spacing w:val="-4"/>
        </w:rPr>
        <w:t>practice</w:t>
      </w:r>
      <w:r>
        <w:rPr>
          <w:spacing w:val="-11"/>
        </w:rPr>
        <w:t xml:space="preserve"> </w:t>
      </w:r>
      <w:r>
        <w:rPr>
          <w:spacing w:val="-4"/>
        </w:rPr>
        <w:t>and</w:t>
      </w:r>
      <w:r>
        <w:rPr>
          <w:spacing w:val="-12"/>
        </w:rPr>
        <w:t xml:space="preserve"> </w:t>
      </w:r>
      <w:r>
        <w:rPr>
          <w:spacing w:val="-3"/>
        </w:rPr>
        <w:t>the</w:t>
      </w:r>
      <w:r>
        <w:rPr>
          <w:spacing w:val="-13"/>
        </w:rPr>
        <w:t xml:space="preserve"> </w:t>
      </w:r>
      <w:r>
        <w:rPr>
          <w:spacing w:val="-5"/>
        </w:rPr>
        <w:t>interpretation</w:t>
      </w:r>
      <w:r>
        <w:rPr>
          <w:spacing w:val="-10"/>
        </w:rPr>
        <w:t xml:space="preserve"> </w:t>
      </w:r>
      <w:r>
        <w:rPr>
          <w:spacing w:val="-4"/>
        </w:rPr>
        <w:t>and</w:t>
      </w:r>
      <w:r>
        <w:rPr>
          <w:spacing w:val="-10"/>
        </w:rPr>
        <w:t xml:space="preserve"> </w:t>
      </w:r>
      <w:r>
        <w:rPr>
          <w:spacing w:val="-5"/>
        </w:rPr>
        <w:t>creation</w:t>
      </w:r>
      <w:r>
        <w:rPr>
          <w:spacing w:val="-10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4"/>
        </w:rPr>
        <w:t>law.</w:t>
      </w:r>
      <w:r w:rsidR="00341C3F">
        <w:rPr>
          <w:spacing w:val="91"/>
        </w:rPr>
        <w:t xml:space="preserve"> </w:t>
      </w:r>
      <w:r>
        <w:rPr>
          <w:spacing w:val="-5"/>
        </w:rPr>
        <w:t>However,</w:t>
      </w:r>
      <w:r>
        <w:rPr>
          <w:spacing w:val="31"/>
        </w:rPr>
        <w:t xml:space="preserve"> </w:t>
      </w:r>
      <w:r>
        <w:rPr>
          <w:spacing w:val="-4"/>
        </w:rPr>
        <w:t>the</w:t>
      </w:r>
      <w:r>
        <w:rPr>
          <w:spacing w:val="30"/>
        </w:rPr>
        <w:t xml:space="preserve"> </w:t>
      </w:r>
      <w:r>
        <w:rPr>
          <w:spacing w:val="-5"/>
        </w:rPr>
        <w:t>disparate</w:t>
      </w:r>
      <w:r>
        <w:rPr>
          <w:spacing w:val="30"/>
        </w:rPr>
        <w:t xml:space="preserve"> </w:t>
      </w:r>
      <w:r>
        <w:rPr>
          <w:spacing w:val="-4"/>
        </w:rPr>
        <w:t>nature</w:t>
      </w:r>
      <w:r>
        <w:rPr>
          <w:spacing w:val="28"/>
        </w:rPr>
        <w:t xml:space="preserve"> </w:t>
      </w:r>
      <w:r>
        <w:rPr>
          <w:spacing w:val="-3"/>
        </w:rPr>
        <w:t>of</w:t>
      </w:r>
      <w:r>
        <w:rPr>
          <w:spacing w:val="32"/>
        </w:rPr>
        <w:t xml:space="preserve"> </w:t>
      </w:r>
      <w:r>
        <w:rPr>
          <w:spacing w:val="-4"/>
        </w:rPr>
        <w:t>this</w:t>
      </w:r>
      <w:r>
        <w:rPr>
          <w:spacing w:val="32"/>
        </w:rPr>
        <w:t xml:space="preserve"> </w:t>
      </w:r>
      <w:r>
        <w:rPr>
          <w:spacing w:val="-4"/>
        </w:rPr>
        <w:t>area</w:t>
      </w:r>
      <w:r>
        <w:rPr>
          <w:spacing w:val="30"/>
        </w:rPr>
        <w:t xml:space="preserve"> </w:t>
      </w:r>
      <w:r>
        <w:rPr>
          <w:spacing w:val="-3"/>
        </w:rPr>
        <w:t>of</w:t>
      </w:r>
      <w:r>
        <w:rPr>
          <w:spacing w:val="29"/>
        </w:rPr>
        <w:t xml:space="preserve"> </w:t>
      </w:r>
      <w:r>
        <w:rPr>
          <w:spacing w:val="-5"/>
        </w:rPr>
        <w:t>research</w:t>
      </w:r>
      <w:r>
        <w:rPr>
          <w:spacing w:val="31"/>
        </w:rPr>
        <w:t xml:space="preserve"> </w:t>
      </w:r>
      <w:r>
        <w:rPr>
          <w:spacing w:val="-5"/>
        </w:rPr>
        <w:t>creates</w:t>
      </w:r>
      <w:r>
        <w:rPr>
          <w:spacing w:val="32"/>
        </w:rPr>
        <w:t xml:space="preserve"> </w:t>
      </w:r>
      <w:r>
        <w:rPr>
          <w:spacing w:val="-5"/>
        </w:rPr>
        <w:t>challenges</w:t>
      </w:r>
      <w:r>
        <w:rPr>
          <w:spacing w:val="30"/>
        </w:rPr>
        <w:t xml:space="preserve"> </w:t>
      </w:r>
      <w:r>
        <w:rPr>
          <w:spacing w:val="-4"/>
        </w:rPr>
        <w:t>for</w:t>
      </w:r>
      <w:r>
        <w:rPr>
          <w:spacing w:val="79"/>
        </w:rPr>
        <w:t xml:space="preserve"> </w:t>
      </w:r>
      <w:r>
        <w:rPr>
          <w:spacing w:val="-5"/>
        </w:rPr>
        <w:t>collaboration</w:t>
      </w:r>
      <w:r>
        <w:rPr>
          <w:spacing w:val="-7"/>
        </w:rPr>
        <w:t xml:space="preserve"> </w:t>
      </w:r>
      <w:r>
        <w:rPr>
          <w:spacing w:val="-4"/>
        </w:rPr>
        <w:t>and</w:t>
      </w:r>
      <w:r>
        <w:rPr>
          <w:spacing w:val="-7"/>
        </w:rPr>
        <w:t xml:space="preserve"> </w:t>
      </w:r>
      <w:r>
        <w:rPr>
          <w:spacing w:val="-4"/>
        </w:rPr>
        <w:t>for</w:t>
      </w:r>
      <w:r>
        <w:rPr>
          <w:spacing w:val="-9"/>
        </w:rPr>
        <w:t xml:space="preserve"> </w:t>
      </w:r>
      <w:r>
        <w:rPr>
          <w:spacing w:val="-4"/>
        </w:rPr>
        <w:t>the</w:t>
      </w:r>
      <w:r>
        <w:rPr>
          <w:spacing w:val="-8"/>
        </w:rPr>
        <w:t xml:space="preserve"> </w:t>
      </w:r>
      <w:r>
        <w:rPr>
          <w:spacing w:val="-5"/>
        </w:rPr>
        <w:t>accessible</w:t>
      </w:r>
      <w:r>
        <w:rPr>
          <w:spacing w:val="-8"/>
        </w:rPr>
        <w:t xml:space="preserve"> </w:t>
      </w:r>
      <w:r>
        <w:rPr>
          <w:spacing w:val="-4"/>
        </w:rPr>
        <w:t>and</w:t>
      </w:r>
      <w:r>
        <w:rPr>
          <w:spacing w:val="-8"/>
        </w:rPr>
        <w:t xml:space="preserve"> </w:t>
      </w:r>
      <w:r>
        <w:rPr>
          <w:spacing w:val="-5"/>
        </w:rPr>
        <w:t>impactful</w:t>
      </w:r>
      <w:r>
        <w:rPr>
          <w:spacing w:val="-8"/>
        </w:rPr>
        <w:t xml:space="preserve"> </w:t>
      </w:r>
      <w:r>
        <w:rPr>
          <w:spacing w:val="-5"/>
        </w:rPr>
        <w:t>dissemination</w:t>
      </w:r>
      <w:r>
        <w:rPr>
          <w:spacing w:val="-7"/>
        </w:rPr>
        <w:t xml:space="preserve"> </w:t>
      </w:r>
      <w:r>
        <w:rPr>
          <w:spacing w:val="-3"/>
        </w:rPr>
        <w:t>of</w:t>
      </w:r>
      <w:r>
        <w:rPr>
          <w:spacing w:val="-9"/>
        </w:rPr>
        <w:t xml:space="preserve"> </w:t>
      </w:r>
      <w:r>
        <w:rPr>
          <w:spacing w:val="-5"/>
        </w:rPr>
        <w:t>fi</w:t>
      </w:r>
      <w:r w:rsidRPr="00D67CDF">
        <w:rPr>
          <w:spacing w:val="-5"/>
        </w:rPr>
        <w:t>ndings.</w:t>
      </w:r>
    </w:p>
    <w:p w14:paraId="067FE6C4" w14:textId="4A2FFECC" w:rsidR="003A7214" w:rsidRDefault="00157AF3">
      <w:pPr>
        <w:pStyle w:val="BodyText"/>
        <w:ind w:left="232" w:right="230" w:firstLine="566"/>
        <w:jc w:val="both"/>
        <w:rPr>
          <w:spacing w:val="-5"/>
        </w:rPr>
      </w:pPr>
      <w:r w:rsidRPr="00D67CDF">
        <w:rPr>
          <w:spacing w:val="-2"/>
        </w:rPr>
        <w:t>T</w:t>
      </w:r>
      <w:r w:rsidR="00165B46" w:rsidRPr="00D67CDF">
        <w:rPr>
          <w:spacing w:val="-4"/>
        </w:rPr>
        <w:t>his</w:t>
      </w:r>
      <w:r w:rsidR="00165B46" w:rsidRPr="00D67CDF">
        <w:rPr>
          <w:spacing w:val="32"/>
        </w:rPr>
        <w:t xml:space="preserve"> </w:t>
      </w:r>
      <w:r w:rsidRPr="00D67CDF">
        <w:rPr>
          <w:spacing w:val="-5"/>
        </w:rPr>
        <w:t xml:space="preserve">paper was originally presented at </w:t>
      </w:r>
      <w:r w:rsidRPr="00D67CDF">
        <w:rPr>
          <w:spacing w:val="-2"/>
        </w:rPr>
        <w:t xml:space="preserve">the 2019 biennial symposium of the Australian </w:t>
      </w:r>
      <w:r w:rsidR="002B0C2A" w:rsidRPr="00D67CDF">
        <w:rPr>
          <w:spacing w:val="-2"/>
        </w:rPr>
        <w:t xml:space="preserve">and New Zealand </w:t>
      </w:r>
      <w:r w:rsidRPr="00D67CDF">
        <w:rPr>
          <w:spacing w:val="-2"/>
        </w:rPr>
        <w:t>Associations of von Humboldt Fellows, following the theme of “Sharing Knowledge”</w:t>
      </w:r>
      <w:r w:rsidRPr="00D67CDF">
        <w:rPr>
          <w:spacing w:val="30"/>
        </w:rPr>
        <w:t xml:space="preserve">. In it, we </w:t>
      </w:r>
      <w:r w:rsidR="00165B46" w:rsidRPr="00D67CDF">
        <w:rPr>
          <w:spacing w:val="-4"/>
        </w:rPr>
        <w:t>share</w:t>
      </w:r>
      <w:r w:rsidR="00165B46" w:rsidRPr="00D67CDF">
        <w:rPr>
          <w:spacing w:val="30"/>
        </w:rPr>
        <w:t xml:space="preserve"> </w:t>
      </w:r>
      <w:r w:rsidR="00165B46" w:rsidRPr="00D67CDF">
        <w:rPr>
          <w:spacing w:val="-4"/>
        </w:rPr>
        <w:t>our</w:t>
      </w:r>
      <w:r w:rsidR="00165B46" w:rsidRPr="00D67CDF">
        <w:rPr>
          <w:spacing w:val="34"/>
        </w:rPr>
        <w:t xml:space="preserve"> </w:t>
      </w:r>
      <w:r w:rsidR="00165B46" w:rsidRPr="00D67CDF">
        <w:rPr>
          <w:spacing w:val="-5"/>
        </w:rPr>
        <w:t>experiences</w:t>
      </w:r>
      <w:r w:rsidR="00165B46" w:rsidRPr="00D67CDF">
        <w:rPr>
          <w:spacing w:val="34"/>
        </w:rPr>
        <w:t xml:space="preserve"> </w:t>
      </w:r>
      <w:r w:rsidR="00165B46" w:rsidRPr="00D67CDF">
        <w:rPr>
          <w:spacing w:val="-5"/>
        </w:rPr>
        <w:t>establishing</w:t>
      </w:r>
      <w:r w:rsidR="00165B46" w:rsidRPr="00D67CDF">
        <w:rPr>
          <w:spacing w:val="30"/>
        </w:rPr>
        <w:t xml:space="preserve"> </w:t>
      </w:r>
      <w:r w:rsidR="00165B46" w:rsidRPr="00D67CDF">
        <w:rPr>
          <w:spacing w:val="-3"/>
        </w:rPr>
        <w:t>an</w:t>
      </w:r>
      <w:r w:rsidR="00165B46" w:rsidRPr="00D67CDF">
        <w:rPr>
          <w:spacing w:val="33"/>
        </w:rPr>
        <w:t xml:space="preserve"> </w:t>
      </w:r>
      <w:r w:rsidR="00165B46" w:rsidRPr="00D67CDF">
        <w:rPr>
          <w:spacing w:val="-5"/>
        </w:rPr>
        <w:t>interdisciplinary</w:t>
      </w:r>
      <w:r w:rsidR="00165B46" w:rsidRPr="00D67CDF">
        <w:rPr>
          <w:spacing w:val="30"/>
        </w:rPr>
        <w:t xml:space="preserve"> </w:t>
      </w:r>
      <w:r w:rsidR="00165B46" w:rsidRPr="00D67CDF">
        <w:rPr>
          <w:spacing w:val="-5"/>
        </w:rPr>
        <w:t>researchers’</w:t>
      </w:r>
      <w:r w:rsidR="00165B46" w:rsidRPr="00D67CDF">
        <w:rPr>
          <w:spacing w:val="83"/>
        </w:rPr>
        <w:t xml:space="preserve"> </w:t>
      </w:r>
      <w:r w:rsidR="00165B46" w:rsidRPr="00D67CDF">
        <w:rPr>
          <w:spacing w:val="-5"/>
        </w:rPr>
        <w:t>network</w:t>
      </w:r>
      <w:r w:rsidR="00341C3F" w:rsidRPr="00D67CDF">
        <w:rPr>
          <w:spacing w:val="-5"/>
        </w:rPr>
        <w:t>, the Law and Linguistics Interdisciplinary Researchers’ Network (LLIRN)</w:t>
      </w:r>
      <w:r w:rsidR="00165B46" w:rsidRPr="00D67CDF">
        <w:rPr>
          <w:spacing w:val="-5"/>
        </w:rPr>
        <w:t>.</w:t>
      </w:r>
      <w:r w:rsidR="00165B46" w:rsidRPr="00D67CDF">
        <w:rPr>
          <w:spacing w:val="9"/>
        </w:rPr>
        <w:t xml:space="preserve"> </w:t>
      </w:r>
      <w:r w:rsidR="00165B46" w:rsidRPr="00D67CDF">
        <w:rPr>
          <w:spacing w:val="-4"/>
        </w:rPr>
        <w:t>This</w:t>
      </w:r>
      <w:r w:rsidR="00165B46" w:rsidRPr="00D67CDF">
        <w:rPr>
          <w:spacing w:val="10"/>
        </w:rPr>
        <w:t xml:space="preserve"> </w:t>
      </w:r>
      <w:r w:rsidR="00165B46" w:rsidRPr="00D67CDF">
        <w:rPr>
          <w:spacing w:val="-5"/>
        </w:rPr>
        <w:t>initiative</w:t>
      </w:r>
      <w:r w:rsidR="00165B46" w:rsidRPr="00D67CDF">
        <w:rPr>
          <w:spacing w:val="11"/>
        </w:rPr>
        <w:t xml:space="preserve"> </w:t>
      </w:r>
      <w:r w:rsidR="00165B46" w:rsidRPr="00D67CDF">
        <w:rPr>
          <w:spacing w:val="-4"/>
        </w:rPr>
        <w:t>was</w:t>
      </w:r>
      <w:r w:rsidR="00165B46" w:rsidRPr="00D67CDF">
        <w:rPr>
          <w:spacing w:val="10"/>
        </w:rPr>
        <w:t xml:space="preserve"> </w:t>
      </w:r>
      <w:r w:rsidR="00165B46" w:rsidRPr="00D67CDF">
        <w:t>a</w:t>
      </w:r>
      <w:r w:rsidR="00165B46" w:rsidRPr="00D67CDF">
        <w:rPr>
          <w:spacing w:val="11"/>
        </w:rPr>
        <w:t xml:space="preserve"> </w:t>
      </w:r>
      <w:r w:rsidR="00165B46" w:rsidRPr="00D67CDF">
        <w:rPr>
          <w:spacing w:val="-5"/>
        </w:rPr>
        <w:t>means</w:t>
      </w:r>
      <w:r w:rsidR="00165B46" w:rsidRPr="00D67CDF">
        <w:rPr>
          <w:spacing w:val="10"/>
        </w:rPr>
        <w:t xml:space="preserve"> </w:t>
      </w:r>
      <w:r w:rsidR="00165B46" w:rsidRPr="00D67CDF">
        <w:rPr>
          <w:spacing w:val="-3"/>
        </w:rPr>
        <w:t>of</w:t>
      </w:r>
      <w:r w:rsidR="00165B46" w:rsidRPr="00D67CDF">
        <w:rPr>
          <w:spacing w:val="10"/>
        </w:rPr>
        <w:t xml:space="preserve"> </w:t>
      </w:r>
      <w:r w:rsidR="00165B46" w:rsidRPr="00D67CDF">
        <w:rPr>
          <w:spacing w:val="-5"/>
        </w:rPr>
        <w:t>addressing</w:t>
      </w:r>
      <w:r w:rsidR="00165B46" w:rsidRPr="00D67CDF">
        <w:rPr>
          <w:spacing w:val="9"/>
        </w:rPr>
        <w:t xml:space="preserve"> </w:t>
      </w:r>
      <w:r w:rsidR="00165B46" w:rsidRPr="00D67CDF">
        <w:rPr>
          <w:spacing w:val="-4"/>
        </w:rPr>
        <w:t>some</w:t>
      </w:r>
      <w:r w:rsidR="00165B46" w:rsidRPr="00D67CDF">
        <w:rPr>
          <w:spacing w:val="9"/>
        </w:rPr>
        <w:t xml:space="preserve"> </w:t>
      </w:r>
      <w:r w:rsidR="00165B46" w:rsidRPr="00D67CDF">
        <w:rPr>
          <w:spacing w:val="-2"/>
        </w:rPr>
        <w:t>of</w:t>
      </w:r>
      <w:r w:rsidR="00165B46" w:rsidRPr="00D67CDF">
        <w:rPr>
          <w:spacing w:val="10"/>
        </w:rPr>
        <w:t xml:space="preserve"> </w:t>
      </w:r>
      <w:r w:rsidR="00165B46" w:rsidRPr="00D67CDF">
        <w:rPr>
          <w:spacing w:val="-4"/>
        </w:rPr>
        <w:t>these</w:t>
      </w:r>
      <w:r w:rsidR="00165B46" w:rsidRPr="00D67CDF">
        <w:rPr>
          <w:spacing w:val="9"/>
        </w:rPr>
        <w:t xml:space="preserve"> </w:t>
      </w:r>
      <w:r w:rsidR="00165B46" w:rsidRPr="00D67CDF">
        <w:rPr>
          <w:spacing w:val="-5"/>
        </w:rPr>
        <w:t>concerns</w:t>
      </w:r>
      <w:r w:rsidR="00165B46" w:rsidRPr="00D67CDF">
        <w:rPr>
          <w:spacing w:val="10"/>
        </w:rPr>
        <w:t xml:space="preserve"> </w:t>
      </w:r>
      <w:r w:rsidR="00165B46" w:rsidRPr="00D67CDF">
        <w:rPr>
          <w:spacing w:val="-3"/>
        </w:rPr>
        <w:t>and</w:t>
      </w:r>
      <w:r w:rsidR="00165B46" w:rsidRPr="00D67CDF">
        <w:rPr>
          <w:spacing w:val="9"/>
        </w:rPr>
        <w:t xml:space="preserve"> </w:t>
      </w:r>
      <w:r w:rsidR="00165B46" w:rsidRPr="00D67CDF">
        <w:rPr>
          <w:spacing w:val="-5"/>
        </w:rPr>
        <w:t>realizing</w:t>
      </w:r>
      <w:r w:rsidR="00165B46" w:rsidRPr="00D67CDF">
        <w:rPr>
          <w:spacing w:val="9"/>
        </w:rPr>
        <w:t xml:space="preserve"> </w:t>
      </w:r>
      <w:r w:rsidR="00165B46" w:rsidRPr="00D67CDF">
        <w:rPr>
          <w:spacing w:val="-4"/>
        </w:rPr>
        <w:t>this</w:t>
      </w:r>
      <w:r w:rsidR="00165B46" w:rsidRPr="00D67CDF">
        <w:rPr>
          <w:spacing w:val="85"/>
        </w:rPr>
        <w:t xml:space="preserve"> </w:t>
      </w:r>
      <w:r w:rsidR="00165B46" w:rsidRPr="00D67CDF">
        <w:rPr>
          <w:spacing w:val="-5"/>
        </w:rPr>
        <w:t>potential</w:t>
      </w:r>
      <w:r w:rsidR="00165B46" w:rsidRPr="00D67CDF">
        <w:rPr>
          <w:spacing w:val="-12"/>
        </w:rPr>
        <w:t xml:space="preserve"> </w:t>
      </w:r>
      <w:r w:rsidR="00165B46" w:rsidRPr="00D67CDF">
        <w:rPr>
          <w:spacing w:val="-3"/>
        </w:rPr>
        <w:t>by</w:t>
      </w:r>
      <w:r w:rsidR="00165B46" w:rsidRPr="00D67CDF">
        <w:rPr>
          <w:spacing w:val="-13"/>
        </w:rPr>
        <w:t xml:space="preserve"> </w:t>
      </w:r>
      <w:r w:rsidR="00165B46" w:rsidRPr="00D67CDF">
        <w:rPr>
          <w:spacing w:val="-5"/>
        </w:rPr>
        <w:t>strengthening</w:t>
      </w:r>
      <w:r w:rsidR="00165B46" w:rsidRPr="00D67CDF">
        <w:rPr>
          <w:spacing w:val="-13"/>
        </w:rPr>
        <w:t xml:space="preserve"> </w:t>
      </w:r>
      <w:r w:rsidR="00165B46" w:rsidRPr="00D67CDF">
        <w:rPr>
          <w:spacing w:val="-5"/>
        </w:rPr>
        <w:t>collaboration</w:t>
      </w:r>
      <w:r w:rsidR="00165B46" w:rsidRPr="00D67CDF">
        <w:rPr>
          <w:spacing w:val="-12"/>
        </w:rPr>
        <w:t xml:space="preserve"> </w:t>
      </w:r>
      <w:r w:rsidR="00165B46" w:rsidRPr="00D67CDF">
        <w:rPr>
          <w:spacing w:val="-4"/>
        </w:rPr>
        <w:t>and</w:t>
      </w:r>
      <w:r w:rsidR="00165B46" w:rsidRPr="00D67CDF">
        <w:rPr>
          <w:spacing w:val="-12"/>
        </w:rPr>
        <w:t xml:space="preserve"> </w:t>
      </w:r>
      <w:r w:rsidR="00165B46" w:rsidRPr="00D67CDF">
        <w:rPr>
          <w:spacing w:val="-5"/>
        </w:rPr>
        <w:t>cooperation</w:t>
      </w:r>
      <w:r w:rsidR="00165B46" w:rsidRPr="00D67CDF">
        <w:rPr>
          <w:spacing w:val="-12"/>
        </w:rPr>
        <w:t xml:space="preserve"> </w:t>
      </w:r>
      <w:r w:rsidR="00165B46" w:rsidRPr="00D67CDF">
        <w:rPr>
          <w:spacing w:val="-4"/>
        </w:rPr>
        <w:t>across</w:t>
      </w:r>
      <w:r w:rsidR="00165B46" w:rsidRPr="00D67CDF">
        <w:rPr>
          <w:spacing w:val="-14"/>
        </w:rPr>
        <w:t xml:space="preserve"> </w:t>
      </w:r>
      <w:r w:rsidR="00165B46" w:rsidRPr="00D67CDF">
        <w:rPr>
          <w:spacing w:val="-5"/>
        </w:rPr>
        <w:t>institutions</w:t>
      </w:r>
      <w:r w:rsidR="00165B46" w:rsidRPr="00D67CDF">
        <w:rPr>
          <w:spacing w:val="-14"/>
        </w:rPr>
        <w:t xml:space="preserve"> </w:t>
      </w:r>
      <w:r w:rsidR="00165B46" w:rsidRPr="00D67CDF">
        <w:rPr>
          <w:spacing w:val="-3"/>
        </w:rPr>
        <w:t>and</w:t>
      </w:r>
      <w:r w:rsidR="00165B46" w:rsidRPr="00D67CDF">
        <w:rPr>
          <w:spacing w:val="-15"/>
        </w:rPr>
        <w:t xml:space="preserve"> </w:t>
      </w:r>
      <w:r w:rsidR="00165B46" w:rsidRPr="00D67CDF">
        <w:rPr>
          <w:spacing w:val="-5"/>
        </w:rPr>
        <w:t>disciplines,</w:t>
      </w:r>
      <w:r w:rsidR="00165B46" w:rsidRPr="00D67CDF">
        <w:rPr>
          <w:spacing w:val="-15"/>
        </w:rPr>
        <w:t xml:space="preserve"> </w:t>
      </w:r>
      <w:r w:rsidR="00165B46" w:rsidRPr="00D67CDF">
        <w:rPr>
          <w:spacing w:val="-3"/>
        </w:rPr>
        <w:t>and</w:t>
      </w:r>
      <w:r w:rsidR="00165B46" w:rsidRPr="00D67CDF">
        <w:rPr>
          <w:spacing w:val="101"/>
        </w:rPr>
        <w:t xml:space="preserve"> </w:t>
      </w:r>
      <w:r w:rsidR="00165B46" w:rsidRPr="00D67CDF">
        <w:rPr>
          <w:spacing w:val="-3"/>
        </w:rPr>
        <w:t>by</w:t>
      </w:r>
      <w:r w:rsidR="00165B46" w:rsidRPr="00D67CDF">
        <w:rPr>
          <w:spacing w:val="-23"/>
        </w:rPr>
        <w:t xml:space="preserve"> </w:t>
      </w:r>
      <w:r w:rsidR="00165B46" w:rsidRPr="00D67CDF">
        <w:rPr>
          <w:spacing w:val="-5"/>
        </w:rPr>
        <w:t>including</w:t>
      </w:r>
      <w:r w:rsidR="00165B46" w:rsidRPr="00D67CDF">
        <w:rPr>
          <w:spacing w:val="-20"/>
        </w:rPr>
        <w:t xml:space="preserve"> </w:t>
      </w:r>
      <w:r w:rsidR="00165B46" w:rsidRPr="00D67CDF">
        <w:rPr>
          <w:spacing w:val="-5"/>
        </w:rPr>
        <w:t>academics</w:t>
      </w:r>
      <w:r w:rsidR="00165B46" w:rsidRPr="00D67CDF">
        <w:rPr>
          <w:spacing w:val="-18"/>
        </w:rPr>
        <w:t xml:space="preserve"> </w:t>
      </w:r>
      <w:r w:rsidR="00165B46" w:rsidRPr="00D67CDF">
        <w:rPr>
          <w:spacing w:val="-3"/>
        </w:rPr>
        <w:t>at</w:t>
      </w:r>
      <w:r w:rsidR="00165B46" w:rsidRPr="00D67CDF">
        <w:rPr>
          <w:spacing w:val="-21"/>
        </w:rPr>
        <w:t xml:space="preserve"> </w:t>
      </w:r>
      <w:r w:rsidR="00165B46" w:rsidRPr="00D67CDF">
        <w:rPr>
          <w:spacing w:val="-4"/>
        </w:rPr>
        <w:t>every</w:t>
      </w:r>
      <w:r w:rsidR="00165B46" w:rsidRPr="00D67CDF">
        <w:rPr>
          <w:spacing w:val="-23"/>
        </w:rPr>
        <w:t xml:space="preserve"> </w:t>
      </w:r>
      <w:r w:rsidR="00165B46" w:rsidRPr="00D67CDF">
        <w:rPr>
          <w:spacing w:val="-5"/>
        </w:rPr>
        <w:t>career</w:t>
      </w:r>
      <w:r w:rsidR="00165B46" w:rsidRPr="00D67CDF">
        <w:rPr>
          <w:spacing w:val="-21"/>
        </w:rPr>
        <w:t xml:space="preserve"> </w:t>
      </w:r>
      <w:r w:rsidR="00165B46" w:rsidRPr="00D67CDF">
        <w:rPr>
          <w:spacing w:val="-4"/>
        </w:rPr>
        <w:t>stage.</w:t>
      </w:r>
      <w:r w:rsidR="00165B46" w:rsidRPr="00D67CDF">
        <w:rPr>
          <w:spacing w:val="-22"/>
        </w:rPr>
        <w:t xml:space="preserve"> </w:t>
      </w:r>
      <w:r w:rsidR="00165B46" w:rsidRPr="00D67CDF">
        <w:rPr>
          <w:spacing w:val="-4"/>
        </w:rPr>
        <w:t>Here,</w:t>
      </w:r>
      <w:r w:rsidR="00165B46" w:rsidRPr="00D67CDF">
        <w:rPr>
          <w:spacing w:val="-20"/>
        </w:rPr>
        <w:t xml:space="preserve"> </w:t>
      </w:r>
      <w:r w:rsidR="00165B46" w:rsidRPr="00D67CDF">
        <w:rPr>
          <w:spacing w:val="-2"/>
        </w:rPr>
        <w:t>we</w:t>
      </w:r>
      <w:r w:rsidR="00165B46" w:rsidRPr="00D67CDF">
        <w:rPr>
          <w:spacing w:val="-23"/>
        </w:rPr>
        <w:t xml:space="preserve"> </w:t>
      </w:r>
      <w:r w:rsidR="00165B46" w:rsidRPr="00D67CDF">
        <w:rPr>
          <w:spacing w:val="-4"/>
        </w:rPr>
        <w:t>reflect</w:t>
      </w:r>
      <w:r w:rsidR="00165B46" w:rsidRPr="00D67CDF">
        <w:rPr>
          <w:spacing w:val="-19"/>
        </w:rPr>
        <w:t xml:space="preserve"> </w:t>
      </w:r>
      <w:r w:rsidR="00165B46" w:rsidRPr="00D67CDF">
        <w:rPr>
          <w:spacing w:val="-3"/>
        </w:rPr>
        <w:t>on</w:t>
      </w:r>
      <w:r w:rsidR="00165B46" w:rsidRPr="00D67CDF">
        <w:rPr>
          <w:spacing w:val="-22"/>
        </w:rPr>
        <w:t xml:space="preserve"> </w:t>
      </w:r>
      <w:r w:rsidR="00165B46" w:rsidRPr="00D67CDF">
        <w:rPr>
          <w:spacing w:val="-4"/>
        </w:rPr>
        <w:t>the</w:t>
      </w:r>
      <w:r w:rsidR="00165B46" w:rsidRPr="00D67CDF">
        <w:rPr>
          <w:spacing w:val="-20"/>
        </w:rPr>
        <w:t xml:space="preserve"> </w:t>
      </w:r>
      <w:r w:rsidR="00165B46" w:rsidRPr="00D67CDF">
        <w:rPr>
          <w:spacing w:val="-5"/>
        </w:rPr>
        <w:t>opportunities</w:t>
      </w:r>
      <w:r w:rsidR="00165B46" w:rsidRPr="00D67CDF">
        <w:rPr>
          <w:spacing w:val="-18"/>
        </w:rPr>
        <w:t xml:space="preserve"> </w:t>
      </w:r>
      <w:r w:rsidR="00165B46" w:rsidRPr="00D67CDF">
        <w:rPr>
          <w:spacing w:val="-4"/>
        </w:rPr>
        <w:t>and</w:t>
      </w:r>
      <w:r w:rsidR="00165B46" w:rsidRPr="00D67CDF">
        <w:rPr>
          <w:spacing w:val="-19"/>
        </w:rPr>
        <w:t xml:space="preserve"> </w:t>
      </w:r>
      <w:r w:rsidR="00165B46" w:rsidRPr="00D67CDF">
        <w:rPr>
          <w:spacing w:val="-5"/>
        </w:rPr>
        <w:t>challenges</w:t>
      </w:r>
      <w:r w:rsidR="00165B46" w:rsidRPr="00D67CDF">
        <w:rPr>
          <w:spacing w:val="85"/>
        </w:rPr>
        <w:t xml:space="preserve"> </w:t>
      </w:r>
      <w:r w:rsidR="00165B46" w:rsidRPr="00D67CDF">
        <w:rPr>
          <w:spacing w:val="-5"/>
        </w:rPr>
        <w:t>arising</w:t>
      </w:r>
      <w:r w:rsidR="00165B46" w:rsidRPr="00D67CDF">
        <w:rPr>
          <w:spacing w:val="-13"/>
        </w:rPr>
        <w:t xml:space="preserve"> </w:t>
      </w:r>
      <w:r w:rsidR="00165B46" w:rsidRPr="00D67CDF">
        <w:rPr>
          <w:spacing w:val="-4"/>
        </w:rPr>
        <w:t>o</w:t>
      </w:r>
      <w:r w:rsidR="00165B46">
        <w:rPr>
          <w:spacing w:val="-4"/>
        </w:rPr>
        <w:t>ut</w:t>
      </w:r>
      <w:r w:rsidR="00165B46">
        <w:rPr>
          <w:spacing w:val="-12"/>
        </w:rPr>
        <w:t xml:space="preserve"> </w:t>
      </w:r>
      <w:r w:rsidR="00165B46">
        <w:rPr>
          <w:spacing w:val="-3"/>
        </w:rPr>
        <w:t>of</w:t>
      </w:r>
      <w:r w:rsidR="00165B46">
        <w:rPr>
          <w:spacing w:val="-12"/>
        </w:rPr>
        <w:t xml:space="preserve"> </w:t>
      </w:r>
      <w:r w:rsidR="00165B46">
        <w:rPr>
          <w:spacing w:val="-4"/>
        </w:rPr>
        <w:t>this</w:t>
      </w:r>
      <w:r w:rsidR="00165B46">
        <w:rPr>
          <w:spacing w:val="-11"/>
        </w:rPr>
        <w:t xml:space="preserve"> </w:t>
      </w:r>
      <w:r w:rsidR="00165B46">
        <w:rPr>
          <w:spacing w:val="-5"/>
        </w:rPr>
        <w:t>experience</w:t>
      </w:r>
      <w:r w:rsidR="00165B46">
        <w:rPr>
          <w:spacing w:val="-13"/>
        </w:rPr>
        <w:t xml:space="preserve"> </w:t>
      </w:r>
      <w:r w:rsidR="00165B46">
        <w:rPr>
          <w:spacing w:val="-3"/>
        </w:rPr>
        <w:t>and</w:t>
      </w:r>
      <w:r w:rsidR="00165B46">
        <w:rPr>
          <w:spacing w:val="-15"/>
        </w:rPr>
        <w:t xml:space="preserve"> </w:t>
      </w:r>
      <w:r w:rsidR="00165B46">
        <w:rPr>
          <w:spacing w:val="-5"/>
        </w:rPr>
        <w:t>consider</w:t>
      </w:r>
      <w:r w:rsidR="00165B46">
        <w:rPr>
          <w:spacing w:val="-12"/>
        </w:rPr>
        <w:t xml:space="preserve"> </w:t>
      </w:r>
      <w:r w:rsidR="00165B46">
        <w:rPr>
          <w:spacing w:val="-3"/>
        </w:rPr>
        <w:t>how</w:t>
      </w:r>
      <w:r w:rsidR="00165B46">
        <w:rPr>
          <w:spacing w:val="-15"/>
        </w:rPr>
        <w:t xml:space="preserve"> </w:t>
      </w:r>
      <w:r w:rsidR="00165B46">
        <w:rPr>
          <w:spacing w:val="-3"/>
        </w:rPr>
        <w:t>they</w:t>
      </w:r>
      <w:r w:rsidR="00165B46">
        <w:rPr>
          <w:spacing w:val="-13"/>
        </w:rPr>
        <w:t xml:space="preserve"> </w:t>
      </w:r>
      <w:r w:rsidR="00165B46">
        <w:rPr>
          <w:spacing w:val="-4"/>
        </w:rPr>
        <w:t>could</w:t>
      </w:r>
      <w:r w:rsidR="00165B46">
        <w:rPr>
          <w:spacing w:val="-12"/>
        </w:rPr>
        <w:t xml:space="preserve"> </w:t>
      </w:r>
      <w:r w:rsidR="00165B46">
        <w:rPr>
          <w:spacing w:val="-4"/>
        </w:rPr>
        <w:t>inform</w:t>
      </w:r>
      <w:r w:rsidR="00165B46">
        <w:rPr>
          <w:spacing w:val="-15"/>
        </w:rPr>
        <w:t xml:space="preserve"> </w:t>
      </w:r>
      <w:r w:rsidR="00165B46">
        <w:rPr>
          <w:spacing w:val="-5"/>
        </w:rPr>
        <w:t>researchers</w:t>
      </w:r>
      <w:r w:rsidR="00165B46">
        <w:rPr>
          <w:spacing w:val="-11"/>
        </w:rPr>
        <w:t xml:space="preserve"> </w:t>
      </w:r>
      <w:r w:rsidR="00165B46">
        <w:rPr>
          <w:spacing w:val="-4"/>
        </w:rPr>
        <w:t>with</w:t>
      </w:r>
      <w:r w:rsidR="00165B46">
        <w:rPr>
          <w:spacing w:val="-12"/>
        </w:rPr>
        <w:t xml:space="preserve"> </w:t>
      </w:r>
      <w:r w:rsidR="00165B46">
        <w:rPr>
          <w:spacing w:val="-4"/>
        </w:rPr>
        <w:t>similar</w:t>
      </w:r>
      <w:r w:rsidR="00165B46">
        <w:rPr>
          <w:spacing w:val="-9"/>
        </w:rPr>
        <w:t xml:space="preserve"> </w:t>
      </w:r>
      <w:r w:rsidR="00165B46">
        <w:rPr>
          <w:spacing w:val="-6"/>
        </w:rPr>
        <w:t>goals</w:t>
      </w:r>
      <w:r w:rsidR="00165B46">
        <w:rPr>
          <w:spacing w:val="66"/>
        </w:rPr>
        <w:t xml:space="preserve"> </w:t>
      </w:r>
      <w:r w:rsidR="00165B46">
        <w:rPr>
          <w:spacing w:val="-3"/>
        </w:rPr>
        <w:t>in</w:t>
      </w:r>
      <w:r w:rsidR="00165B46">
        <w:rPr>
          <w:spacing w:val="-10"/>
        </w:rPr>
        <w:t xml:space="preserve"> </w:t>
      </w:r>
      <w:r w:rsidR="00165B46">
        <w:rPr>
          <w:spacing w:val="-5"/>
        </w:rPr>
        <w:t>other</w:t>
      </w:r>
      <w:r w:rsidR="00165B46">
        <w:rPr>
          <w:spacing w:val="-7"/>
        </w:rPr>
        <w:t xml:space="preserve"> </w:t>
      </w:r>
      <w:r w:rsidR="00165B46">
        <w:rPr>
          <w:spacing w:val="-5"/>
        </w:rPr>
        <w:t>research</w:t>
      </w:r>
      <w:r w:rsidR="00165B46">
        <w:rPr>
          <w:spacing w:val="-7"/>
        </w:rPr>
        <w:t xml:space="preserve"> </w:t>
      </w:r>
      <w:r w:rsidR="00165B46">
        <w:rPr>
          <w:spacing w:val="-5"/>
        </w:rPr>
        <w:t>contexts.</w:t>
      </w:r>
    </w:p>
    <w:p w14:paraId="2946B5C5" w14:textId="77777777" w:rsidR="0043389C" w:rsidRDefault="0043389C">
      <w:pPr>
        <w:pStyle w:val="BodyText"/>
        <w:ind w:left="232" w:right="230" w:firstLine="566"/>
        <w:jc w:val="both"/>
      </w:pPr>
    </w:p>
    <w:p w14:paraId="73C4912A" w14:textId="77777777" w:rsidR="003A7214" w:rsidRDefault="003A7214">
      <w:pPr>
        <w:rPr>
          <w:rFonts w:ascii="Garamond" w:eastAsia="Garamond" w:hAnsi="Garamond" w:cs="Garamond"/>
          <w:sz w:val="20"/>
          <w:szCs w:val="20"/>
        </w:rPr>
      </w:pPr>
    </w:p>
    <w:p w14:paraId="5701FFA7" w14:textId="77777777" w:rsidR="003A7214" w:rsidRDefault="003A7214">
      <w:pPr>
        <w:rPr>
          <w:rFonts w:ascii="Garamond" w:eastAsia="Garamond" w:hAnsi="Garamond" w:cs="Garamond"/>
          <w:sz w:val="20"/>
          <w:szCs w:val="20"/>
        </w:rPr>
        <w:sectPr w:rsidR="003A7214">
          <w:type w:val="continuous"/>
          <w:pgSz w:w="9980" w:h="14180"/>
          <w:pgMar w:top="1060" w:right="900" w:bottom="280" w:left="900" w:header="720" w:footer="720" w:gutter="0"/>
          <w:cols w:space="720"/>
        </w:sectPr>
      </w:pPr>
    </w:p>
    <w:p w14:paraId="234454E6" w14:textId="77777777" w:rsidR="003A7214" w:rsidRDefault="00165B46">
      <w:pPr>
        <w:pStyle w:val="Heading1"/>
        <w:ind w:left="1372"/>
        <w:rPr>
          <w:b w:val="0"/>
          <w:bCs w:val="0"/>
        </w:rPr>
      </w:pPr>
      <w:bookmarkStart w:id="1" w:name="Introduction"/>
      <w:bookmarkEnd w:id="1"/>
      <w:r>
        <w:rPr>
          <w:spacing w:val="-6"/>
        </w:rPr>
        <w:t>I</w:t>
      </w:r>
      <w:r>
        <w:rPr>
          <w:spacing w:val="-5"/>
        </w:rPr>
        <w:t>n</w:t>
      </w:r>
      <w:r>
        <w:rPr>
          <w:spacing w:val="-6"/>
        </w:rPr>
        <w:t>tro</w:t>
      </w:r>
      <w:r>
        <w:rPr>
          <w:spacing w:val="-5"/>
        </w:rPr>
        <w:t>d</w:t>
      </w:r>
      <w:r>
        <w:rPr>
          <w:spacing w:val="-6"/>
        </w:rPr>
        <w:t>uct</w:t>
      </w:r>
      <w:r>
        <w:rPr>
          <w:spacing w:val="-5"/>
        </w:rPr>
        <w:t>i</w:t>
      </w:r>
      <w:r>
        <w:rPr>
          <w:spacing w:val="-6"/>
        </w:rPr>
        <w:t>o</w:t>
      </w:r>
      <w:r>
        <w:rPr>
          <w:spacing w:val="-5"/>
        </w:rPr>
        <w:t>n</w:t>
      </w:r>
    </w:p>
    <w:p w14:paraId="4D44CBAA" w14:textId="0AAB5797" w:rsidR="003A7214" w:rsidRDefault="00165B46" w:rsidP="00157AF3">
      <w:pPr>
        <w:pStyle w:val="BodyText"/>
        <w:spacing w:before="78"/>
        <w:jc w:val="both"/>
        <w:rPr>
          <w:rFonts w:cs="Garamond"/>
          <w:sz w:val="18"/>
          <w:szCs w:val="18"/>
        </w:rPr>
      </w:pPr>
      <w:r>
        <w:rPr>
          <w:spacing w:val="-5"/>
        </w:rPr>
        <w:t>Over</w:t>
      </w:r>
      <w:r>
        <w:rPr>
          <w:spacing w:val="-2"/>
        </w:rPr>
        <w:t xml:space="preserve"> </w:t>
      </w:r>
      <w:r>
        <w:rPr>
          <w:spacing w:val="-4"/>
        </w:rPr>
        <w:t>the</w:t>
      </w:r>
      <w:r>
        <w:rPr>
          <w:spacing w:val="-1"/>
        </w:rPr>
        <w:t xml:space="preserve"> </w:t>
      </w:r>
      <w:r>
        <w:rPr>
          <w:spacing w:val="-4"/>
        </w:rPr>
        <w:t>last</w:t>
      </w:r>
      <w:r>
        <w:rPr>
          <w:spacing w:val="-2"/>
        </w:rPr>
        <w:t xml:space="preserve"> </w:t>
      </w:r>
      <w:r>
        <w:rPr>
          <w:spacing w:val="-3"/>
        </w:rPr>
        <w:t>few</w:t>
      </w:r>
      <w:r>
        <w:rPr>
          <w:spacing w:val="-1"/>
        </w:rPr>
        <w:t xml:space="preserve"> </w:t>
      </w:r>
      <w:r>
        <w:rPr>
          <w:spacing w:val="-5"/>
        </w:rPr>
        <w:t>years,</w:t>
      </w:r>
      <w:r>
        <w:rPr>
          <w:spacing w:val="-3"/>
        </w:rPr>
        <w:t xml:space="preserve"> </w:t>
      </w:r>
      <w:r>
        <w:rPr>
          <w:spacing w:val="-2"/>
        </w:rPr>
        <w:t>we</w:t>
      </w:r>
      <w:r>
        <w:rPr>
          <w:spacing w:val="-4"/>
        </w:rPr>
        <w:t xml:space="preserve"> have</w:t>
      </w:r>
      <w:r>
        <w:rPr>
          <w:spacing w:val="-3"/>
        </w:rPr>
        <w:t xml:space="preserve"> </w:t>
      </w:r>
      <w:r>
        <w:rPr>
          <w:spacing w:val="-4"/>
        </w:rPr>
        <w:t>read,</w:t>
      </w:r>
      <w:r>
        <w:rPr>
          <w:spacing w:val="-1"/>
        </w:rPr>
        <w:t xml:space="preserve"> </w:t>
      </w:r>
      <w:r>
        <w:rPr>
          <w:spacing w:val="-5"/>
        </w:rPr>
        <w:t>applied</w:t>
      </w:r>
      <w:r>
        <w:rPr>
          <w:spacing w:val="43"/>
        </w:rPr>
        <w:t xml:space="preserve"> </w:t>
      </w:r>
      <w:r>
        <w:rPr>
          <w:spacing w:val="-4"/>
        </w:rPr>
        <w:t>and</w:t>
      </w:r>
      <w:r>
        <w:rPr>
          <w:spacing w:val="-19"/>
        </w:rPr>
        <w:t xml:space="preserve"> </w:t>
      </w:r>
      <w:r>
        <w:rPr>
          <w:spacing w:val="-5"/>
        </w:rPr>
        <w:t>contributed</w:t>
      </w:r>
      <w:r>
        <w:rPr>
          <w:spacing w:val="-19"/>
        </w:rPr>
        <w:t xml:space="preserve"> </w:t>
      </w:r>
      <w:r>
        <w:rPr>
          <w:spacing w:val="-3"/>
        </w:rPr>
        <w:t>to</w:t>
      </w:r>
      <w:r>
        <w:rPr>
          <w:spacing w:val="-19"/>
        </w:rPr>
        <w:t xml:space="preserve"> </w:t>
      </w:r>
      <w:r>
        <w:rPr>
          <w:spacing w:val="-5"/>
        </w:rPr>
        <w:t>international</w:t>
      </w:r>
      <w:r>
        <w:rPr>
          <w:spacing w:val="-20"/>
        </w:rPr>
        <w:t xml:space="preserve"> </w:t>
      </w:r>
      <w:r>
        <w:rPr>
          <w:spacing w:val="-5"/>
        </w:rPr>
        <w:t>research</w:t>
      </w:r>
      <w:r>
        <w:rPr>
          <w:spacing w:val="-19"/>
        </w:rPr>
        <w:t xml:space="preserve"> </w:t>
      </w:r>
      <w:r>
        <w:rPr>
          <w:spacing w:val="-3"/>
        </w:rPr>
        <w:t>at</w:t>
      </w:r>
      <w:r>
        <w:rPr>
          <w:spacing w:val="-19"/>
        </w:rPr>
        <w:t xml:space="preserve"> </w:t>
      </w:r>
      <w:r>
        <w:rPr>
          <w:spacing w:val="-4"/>
        </w:rPr>
        <w:t>the</w:t>
      </w:r>
      <w:r>
        <w:rPr>
          <w:spacing w:val="59"/>
        </w:rPr>
        <w:t xml:space="preserve"> </w:t>
      </w:r>
      <w:r>
        <w:rPr>
          <w:spacing w:val="-5"/>
        </w:rPr>
        <w:t>intersection</w:t>
      </w:r>
      <w:r>
        <w:rPr>
          <w:spacing w:val="3"/>
        </w:rPr>
        <w:t xml:space="preserve"> </w:t>
      </w:r>
      <w:r>
        <w:rPr>
          <w:spacing w:val="-3"/>
        </w:rPr>
        <w:t>of</w:t>
      </w:r>
      <w:r>
        <w:rPr>
          <w:spacing w:val="1"/>
        </w:rPr>
        <w:t xml:space="preserve"> </w:t>
      </w:r>
      <w:r>
        <w:rPr>
          <w:spacing w:val="-3"/>
        </w:rPr>
        <w:t>law</w:t>
      </w:r>
      <w:r>
        <w:rPr>
          <w:spacing w:val="2"/>
        </w:rPr>
        <w:t xml:space="preserve"> </w:t>
      </w:r>
      <w:r>
        <w:rPr>
          <w:spacing w:val="-4"/>
        </w:rPr>
        <w:t>and</w:t>
      </w:r>
      <w:r>
        <w:rPr>
          <w:spacing w:val="3"/>
        </w:rPr>
        <w:t xml:space="preserve"> </w:t>
      </w:r>
      <w:r>
        <w:rPr>
          <w:spacing w:val="-5"/>
        </w:rPr>
        <w:t>linguistics.</w:t>
      </w:r>
      <w:r>
        <w:t xml:space="preserve"> </w:t>
      </w:r>
      <w:r>
        <w:rPr>
          <w:spacing w:val="-3"/>
        </w:rPr>
        <w:t>Our</w:t>
      </w:r>
      <w:r>
        <w:rPr>
          <w:spacing w:val="29"/>
        </w:rPr>
        <w:t xml:space="preserve"> </w:t>
      </w:r>
      <w:r>
        <w:rPr>
          <w:spacing w:val="-5"/>
        </w:rPr>
        <w:t>contributions</w:t>
      </w:r>
      <w:r>
        <w:rPr>
          <w:spacing w:val="32"/>
        </w:rPr>
        <w:t xml:space="preserve"> </w:t>
      </w:r>
      <w:r>
        <w:rPr>
          <w:spacing w:val="-4"/>
        </w:rPr>
        <w:t>began</w:t>
      </w:r>
      <w:r>
        <w:rPr>
          <w:spacing w:val="29"/>
        </w:rPr>
        <w:t xml:space="preserve"> </w:t>
      </w:r>
      <w:r>
        <w:rPr>
          <w:spacing w:val="-3"/>
        </w:rPr>
        <w:t>as</w:t>
      </w:r>
      <w:r>
        <w:rPr>
          <w:spacing w:val="30"/>
        </w:rPr>
        <w:t xml:space="preserve"> </w:t>
      </w:r>
      <w:r>
        <w:rPr>
          <w:spacing w:val="-2"/>
        </w:rPr>
        <w:t>we</w:t>
      </w:r>
      <w:r>
        <w:rPr>
          <w:spacing w:val="21"/>
        </w:rPr>
        <w:t xml:space="preserve"> </w:t>
      </w:r>
      <w:r>
        <w:rPr>
          <w:spacing w:val="-5"/>
        </w:rPr>
        <w:t>undertook</w:t>
      </w:r>
      <w:r>
        <w:rPr>
          <w:spacing w:val="10"/>
        </w:rPr>
        <w:t xml:space="preserve"> </w:t>
      </w:r>
      <w:r>
        <w:rPr>
          <w:spacing w:val="-4"/>
        </w:rPr>
        <w:t>our</w:t>
      </w:r>
      <w:r>
        <w:rPr>
          <w:spacing w:val="13"/>
        </w:rPr>
        <w:t xml:space="preserve"> </w:t>
      </w:r>
      <w:r>
        <w:rPr>
          <w:spacing w:val="-5"/>
        </w:rPr>
        <w:t>doctorates</w:t>
      </w:r>
      <w:r>
        <w:rPr>
          <w:spacing w:val="13"/>
        </w:rPr>
        <w:t xml:space="preserve"> </w:t>
      </w:r>
      <w:r>
        <w:rPr>
          <w:spacing w:val="-5"/>
        </w:rPr>
        <w:t>together</w:t>
      </w:r>
      <w:r>
        <w:rPr>
          <w:spacing w:val="13"/>
        </w:rPr>
        <w:t xml:space="preserve"> </w:t>
      </w:r>
      <w:r>
        <w:rPr>
          <w:spacing w:val="-3"/>
        </w:rPr>
        <w:t>at</w:t>
      </w:r>
      <w:r>
        <w:rPr>
          <w:spacing w:val="41"/>
        </w:rPr>
        <w:t xml:space="preserve"> </w:t>
      </w:r>
      <w:r>
        <w:rPr>
          <w:spacing w:val="-5"/>
        </w:rPr>
        <w:t>Macquarie</w:t>
      </w:r>
      <w:r>
        <w:rPr>
          <w:spacing w:val="31"/>
        </w:rPr>
        <w:t xml:space="preserve"> </w:t>
      </w:r>
      <w:r>
        <w:rPr>
          <w:spacing w:val="-5"/>
        </w:rPr>
        <w:t>University’s</w:t>
      </w:r>
      <w:r>
        <w:rPr>
          <w:spacing w:val="35"/>
        </w:rPr>
        <w:t xml:space="preserve"> </w:t>
      </w:r>
      <w:r>
        <w:rPr>
          <w:spacing w:val="-5"/>
        </w:rPr>
        <w:t>Department</w:t>
      </w:r>
      <w:r>
        <w:rPr>
          <w:spacing w:val="32"/>
        </w:rPr>
        <w:t xml:space="preserve"> </w:t>
      </w:r>
      <w:r>
        <w:rPr>
          <w:spacing w:val="-3"/>
        </w:rPr>
        <w:t>of</w:t>
      </w:r>
      <w:r>
        <w:rPr>
          <w:spacing w:val="39"/>
        </w:rPr>
        <w:t xml:space="preserve"> </w:t>
      </w:r>
      <w:r>
        <w:rPr>
          <w:spacing w:val="-5"/>
        </w:rPr>
        <w:t>Linguistics,</w:t>
      </w:r>
      <w:r>
        <w:rPr>
          <w:spacing w:val="38"/>
        </w:rPr>
        <w:t xml:space="preserve"> </w:t>
      </w:r>
      <w:r>
        <w:rPr>
          <w:spacing w:val="-3"/>
        </w:rPr>
        <w:t>our</w:t>
      </w:r>
      <w:r>
        <w:rPr>
          <w:spacing w:val="39"/>
        </w:rPr>
        <w:t xml:space="preserve"> </w:t>
      </w:r>
      <w:r>
        <w:rPr>
          <w:spacing w:val="-3"/>
        </w:rPr>
        <w:t>new</w:t>
      </w:r>
      <w:r>
        <w:rPr>
          <w:spacing w:val="37"/>
        </w:rPr>
        <w:t xml:space="preserve"> </w:t>
      </w:r>
      <w:r>
        <w:rPr>
          <w:spacing w:val="-4"/>
        </w:rPr>
        <w:t>“second</w:t>
      </w:r>
      <w:r>
        <w:rPr>
          <w:spacing w:val="38"/>
        </w:rPr>
        <w:t xml:space="preserve"> </w:t>
      </w:r>
      <w:r>
        <w:rPr>
          <w:spacing w:val="-5"/>
        </w:rPr>
        <w:t>home”</w:t>
      </w:r>
      <w:r>
        <w:rPr>
          <w:spacing w:val="40"/>
        </w:rPr>
        <w:t xml:space="preserve"> </w:t>
      </w:r>
      <w:r>
        <w:rPr>
          <w:spacing w:val="-3"/>
        </w:rPr>
        <w:t>as</w:t>
      </w:r>
      <w:r>
        <w:rPr>
          <w:spacing w:val="42"/>
        </w:rPr>
        <w:t xml:space="preserve"> </w:t>
      </w:r>
      <w:r>
        <w:rPr>
          <w:spacing w:val="-3"/>
        </w:rPr>
        <w:t>we</w:t>
      </w:r>
      <w:r>
        <w:rPr>
          <w:spacing w:val="25"/>
        </w:rPr>
        <w:t xml:space="preserve"> </w:t>
      </w:r>
      <w:r>
        <w:rPr>
          <w:spacing w:val="-5"/>
        </w:rPr>
        <w:t>were</w:t>
      </w:r>
      <w:r>
        <w:rPr>
          <w:spacing w:val="-3"/>
        </w:rPr>
        <w:t xml:space="preserve"> </w:t>
      </w:r>
      <w:r>
        <w:rPr>
          <w:spacing w:val="-4"/>
        </w:rPr>
        <w:t>both</w:t>
      </w:r>
      <w:r>
        <w:rPr>
          <w:spacing w:val="-3"/>
        </w:rPr>
        <w:t xml:space="preserve"> </w:t>
      </w:r>
      <w:r>
        <w:rPr>
          <w:spacing w:val="-4"/>
        </w:rPr>
        <w:t>teaching</w:t>
      </w:r>
      <w:r>
        <w:rPr>
          <w:spacing w:val="-6"/>
        </w:rPr>
        <w:t xml:space="preserve"> </w:t>
      </w:r>
      <w:r>
        <w:rPr>
          <w:spacing w:val="-2"/>
        </w:rPr>
        <w:t>in</w:t>
      </w:r>
      <w:r>
        <w:rPr>
          <w:spacing w:val="-5"/>
        </w:rPr>
        <w:t xml:space="preserve"> </w:t>
      </w:r>
      <w:r>
        <w:rPr>
          <w:spacing w:val="-3"/>
        </w:rPr>
        <w:t xml:space="preserve">law </w:t>
      </w:r>
      <w:r>
        <w:rPr>
          <w:spacing w:val="-4"/>
        </w:rPr>
        <w:t xml:space="preserve">schools </w:t>
      </w:r>
      <w:r>
        <w:rPr>
          <w:spacing w:val="-2"/>
        </w:rPr>
        <w:t>at</w:t>
      </w:r>
      <w:r>
        <w:rPr>
          <w:spacing w:val="-5"/>
        </w:rPr>
        <w:t xml:space="preserve"> </w:t>
      </w:r>
      <w:r>
        <w:rPr>
          <w:spacing w:val="-3"/>
        </w:rPr>
        <w:t>the</w:t>
      </w:r>
      <w:r>
        <w:rPr>
          <w:spacing w:val="-6"/>
        </w:rPr>
        <w:t xml:space="preserve"> </w:t>
      </w:r>
      <w:r>
        <w:rPr>
          <w:spacing w:val="-4"/>
        </w:rPr>
        <w:t>time.</w:t>
      </w:r>
    </w:p>
    <w:p w14:paraId="10D179F1" w14:textId="0C02A20B" w:rsidR="003A7214" w:rsidRDefault="00165B46" w:rsidP="00157AF3">
      <w:pPr>
        <w:pStyle w:val="BodyText"/>
        <w:ind w:right="116"/>
        <w:jc w:val="both"/>
      </w:pPr>
      <w:r>
        <w:rPr>
          <w:spacing w:val="-4"/>
        </w:rPr>
        <w:t>While</w:t>
      </w:r>
      <w:r>
        <w:rPr>
          <w:spacing w:val="11"/>
        </w:rPr>
        <w:t xml:space="preserve"> </w:t>
      </w:r>
      <w:r>
        <w:rPr>
          <w:spacing w:val="-4"/>
        </w:rPr>
        <w:t>each</w:t>
      </w:r>
      <w:r>
        <w:rPr>
          <w:spacing w:val="12"/>
        </w:rPr>
        <w:t xml:space="preserve"> </w:t>
      </w:r>
      <w:r>
        <w:rPr>
          <w:spacing w:val="-3"/>
        </w:rPr>
        <w:t>of</w:t>
      </w:r>
      <w:r>
        <w:rPr>
          <w:spacing w:val="12"/>
        </w:rPr>
        <w:t xml:space="preserve"> </w:t>
      </w:r>
      <w:r>
        <w:rPr>
          <w:spacing w:val="-4"/>
        </w:rPr>
        <w:t>our</w:t>
      </w:r>
      <w:r>
        <w:rPr>
          <w:spacing w:val="12"/>
        </w:rPr>
        <w:t xml:space="preserve"> </w:t>
      </w:r>
      <w:r>
        <w:rPr>
          <w:spacing w:val="-5"/>
        </w:rPr>
        <w:t>doctoral</w:t>
      </w:r>
      <w:r>
        <w:rPr>
          <w:spacing w:val="12"/>
        </w:rPr>
        <w:t xml:space="preserve"> </w:t>
      </w:r>
      <w:r>
        <w:rPr>
          <w:spacing w:val="-5"/>
        </w:rPr>
        <w:t>projects</w:t>
      </w:r>
      <w:r>
        <w:rPr>
          <w:spacing w:val="13"/>
        </w:rPr>
        <w:t xml:space="preserve"> </w:t>
      </w:r>
      <w:r>
        <w:rPr>
          <w:spacing w:val="-5"/>
        </w:rPr>
        <w:t>involved</w:t>
      </w:r>
      <w:r>
        <w:rPr>
          <w:spacing w:val="47"/>
        </w:rPr>
        <w:t xml:space="preserve"> </w:t>
      </w:r>
      <w:r>
        <w:rPr>
          <w:spacing w:val="-4"/>
        </w:rPr>
        <w:t>law</w:t>
      </w:r>
      <w:r>
        <w:rPr>
          <w:spacing w:val="8"/>
        </w:rPr>
        <w:t xml:space="preserve"> </w:t>
      </w:r>
      <w:r>
        <w:rPr>
          <w:spacing w:val="-4"/>
        </w:rPr>
        <w:t>and</w:t>
      </w:r>
      <w:r>
        <w:rPr>
          <w:spacing w:val="9"/>
        </w:rPr>
        <w:t xml:space="preserve"> </w:t>
      </w:r>
      <w:r>
        <w:rPr>
          <w:spacing w:val="-5"/>
        </w:rPr>
        <w:t>language,</w:t>
      </w:r>
      <w:r>
        <w:rPr>
          <w:spacing w:val="9"/>
        </w:rPr>
        <w:t xml:space="preserve"> </w:t>
      </w:r>
      <w:r>
        <w:rPr>
          <w:spacing w:val="-4"/>
        </w:rPr>
        <w:t>their</w:t>
      </w:r>
      <w:r>
        <w:rPr>
          <w:spacing w:val="8"/>
        </w:rPr>
        <w:t xml:space="preserve"> </w:t>
      </w:r>
      <w:r>
        <w:rPr>
          <w:spacing w:val="-4"/>
        </w:rPr>
        <w:t>diversity</w:t>
      </w:r>
      <w:r>
        <w:rPr>
          <w:spacing w:val="6"/>
        </w:rPr>
        <w:t xml:space="preserve"> </w:t>
      </w:r>
      <w:r>
        <w:rPr>
          <w:spacing w:val="-4"/>
        </w:rPr>
        <w:t>hints</w:t>
      </w:r>
      <w:r>
        <w:rPr>
          <w:spacing w:val="8"/>
        </w:rPr>
        <w:t xml:space="preserve"> </w:t>
      </w:r>
      <w:r>
        <w:rPr>
          <w:spacing w:val="-5"/>
        </w:rPr>
        <w:t>already</w:t>
      </w:r>
      <w:r>
        <w:rPr>
          <w:spacing w:val="22"/>
        </w:rPr>
        <w:t xml:space="preserve"> </w:t>
      </w:r>
      <w:r>
        <w:rPr>
          <w:spacing w:val="-3"/>
        </w:rPr>
        <w:t>at</w:t>
      </w:r>
      <w:r>
        <w:rPr>
          <w:spacing w:val="-12"/>
        </w:rPr>
        <w:t xml:space="preserve"> </w:t>
      </w:r>
      <w:r>
        <w:rPr>
          <w:spacing w:val="-4"/>
        </w:rPr>
        <w:t>the</w:t>
      </w:r>
      <w:r>
        <w:rPr>
          <w:spacing w:val="-11"/>
        </w:rPr>
        <w:t xml:space="preserve"> </w:t>
      </w:r>
      <w:r>
        <w:rPr>
          <w:spacing w:val="-4"/>
        </w:rPr>
        <w:t>vast</w:t>
      </w:r>
      <w:r>
        <w:rPr>
          <w:spacing w:val="-9"/>
        </w:rPr>
        <w:t xml:space="preserve"> </w:t>
      </w:r>
      <w:r>
        <w:rPr>
          <w:spacing w:val="-4"/>
        </w:rPr>
        <w:t>array</w:t>
      </w:r>
      <w:r>
        <w:rPr>
          <w:spacing w:val="-13"/>
        </w:rPr>
        <w:t xml:space="preserve"> </w:t>
      </w:r>
      <w:r>
        <w:rPr>
          <w:spacing w:val="-3"/>
        </w:rPr>
        <w:t>of</w:t>
      </w:r>
      <w:r>
        <w:rPr>
          <w:spacing w:val="-12"/>
        </w:rPr>
        <w:t xml:space="preserve"> </w:t>
      </w:r>
      <w:r>
        <w:rPr>
          <w:spacing w:val="-4"/>
        </w:rPr>
        <w:t>scholarship</w:t>
      </w:r>
      <w:r>
        <w:rPr>
          <w:spacing w:val="-12"/>
        </w:rPr>
        <w:t xml:space="preserve"> </w:t>
      </w:r>
      <w:r>
        <w:rPr>
          <w:spacing w:val="-4"/>
        </w:rPr>
        <w:t>that</w:t>
      </w:r>
      <w:r>
        <w:rPr>
          <w:spacing w:val="-12"/>
        </w:rPr>
        <w:t xml:space="preserve"> </w:t>
      </w:r>
      <w:r>
        <w:rPr>
          <w:spacing w:val="-4"/>
        </w:rPr>
        <w:t>falls</w:t>
      </w:r>
      <w:r>
        <w:rPr>
          <w:spacing w:val="-9"/>
        </w:rPr>
        <w:t xml:space="preserve"> </w:t>
      </w:r>
      <w:r>
        <w:rPr>
          <w:spacing w:val="-4"/>
        </w:rPr>
        <w:t>within</w:t>
      </w:r>
      <w:r>
        <w:rPr>
          <w:spacing w:val="27"/>
        </w:rPr>
        <w:t xml:space="preserve"> </w:t>
      </w:r>
      <w:r>
        <w:rPr>
          <w:spacing w:val="-4"/>
        </w:rPr>
        <w:t>these</w:t>
      </w:r>
      <w:r>
        <w:rPr>
          <w:spacing w:val="-15"/>
        </w:rPr>
        <w:t xml:space="preserve"> </w:t>
      </w:r>
      <w:r>
        <w:rPr>
          <w:spacing w:val="-5"/>
        </w:rPr>
        <w:t>interdisciplinary</w:t>
      </w:r>
      <w:r>
        <w:rPr>
          <w:spacing w:val="-15"/>
        </w:rPr>
        <w:t xml:space="preserve"> </w:t>
      </w:r>
      <w:r>
        <w:rPr>
          <w:spacing w:val="-5"/>
        </w:rPr>
        <w:t>intersections.</w:t>
      </w:r>
      <w:r>
        <w:rPr>
          <w:spacing w:val="-17"/>
        </w:rPr>
        <w:t xml:space="preserve"> </w:t>
      </w:r>
      <w:r>
        <w:rPr>
          <w:spacing w:val="-3"/>
        </w:rPr>
        <w:t>One</w:t>
      </w:r>
      <w:r>
        <w:rPr>
          <w:spacing w:val="-15"/>
        </w:rPr>
        <w:t xml:space="preserve"> </w:t>
      </w:r>
      <w:r>
        <w:rPr>
          <w:spacing w:val="-4"/>
        </w:rPr>
        <w:t>was</w:t>
      </w:r>
      <w:r>
        <w:rPr>
          <w:spacing w:val="-16"/>
        </w:rPr>
        <w:t xml:space="preserve"> </w:t>
      </w:r>
      <w:r>
        <w:t>a</w:t>
      </w:r>
      <w:r>
        <w:rPr>
          <w:spacing w:val="49"/>
        </w:rPr>
        <w:t xml:space="preserve"> </w:t>
      </w:r>
      <w:r>
        <w:rPr>
          <w:spacing w:val="-4"/>
        </w:rPr>
        <w:t>legal</w:t>
      </w:r>
      <w:r>
        <w:rPr>
          <w:spacing w:val="-10"/>
        </w:rPr>
        <w:t xml:space="preserve"> </w:t>
      </w:r>
      <w:r>
        <w:rPr>
          <w:spacing w:val="-4"/>
        </w:rPr>
        <w:t>and</w:t>
      </w:r>
      <w:r>
        <w:rPr>
          <w:spacing w:val="-12"/>
        </w:rPr>
        <w:t xml:space="preserve"> </w:t>
      </w:r>
      <w:r>
        <w:rPr>
          <w:spacing w:val="-5"/>
        </w:rPr>
        <w:t>ethnographic</w:t>
      </w:r>
      <w:r>
        <w:rPr>
          <w:spacing w:val="-13"/>
        </w:rPr>
        <w:t xml:space="preserve"> </w:t>
      </w:r>
      <w:r>
        <w:rPr>
          <w:spacing w:val="-5"/>
        </w:rPr>
        <w:t>examination</w:t>
      </w:r>
      <w:r>
        <w:rPr>
          <w:spacing w:val="-12"/>
        </w:rPr>
        <w:t xml:space="preserve"> </w:t>
      </w:r>
      <w:r>
        <w:rPr>
          <w:spacing w:val="-3"/>
        </w:rPr>
        <w:t>of</w:t>
      </w:r>
      <w:r>
        <w:rPr>
          <w:spacing w:val="-9"/>
        </w:rPr>
        <w:t xml:space="preserve"> </w:t>
      </w:r>
      <w:r>
        <w:rPr>
          <w:spacing w:val="-5"/>
        </w:rPr>
        <w:t>China’s</w:t>
      </w:r>
      <w:r>
        <w:rPr>
          <w:spacing w:val="43"/>
        </w:rPr>
        <w:t xml:space="preserve"> </w:t>
      </w:r>
      <w:r>
        <w:rPr>
          <w:spacing w:val="-5"/>
        </w:rPr>
        <w:t>constitutional</w:t>
      </w:r>
      <w:r>
        <w:rPr>
          <w:spacing w:val="19"/>
        </w:rPr>
        <w:t xml:space="preserve"> </w:t>
      </w:r>
      <w:r>
        <w:rPr>
          <w:spacing w:val="-5"/>
        </w:rPr>
        <w:t>minority</w:t>
      </w:r>
      <w:r>
        <w:rPr>
          <w:spacing w:val="21"/>
        </w:rPr>
        <w:t xml:space="preserve"> </w:t>
      </w:r>
      <w:r>
        <w:rPr>
          <w:spacing w:val="-5"/>
        </w:rPr>
        <w:t>language</w:t>
      </w:r>
      <w:r>
        <w:rPr>
          <w:spacing w:val="21"/>
        </w:rPr>
        <w:t xml:space="preserve"> </w:t>
      </w:r>
      <w:r>
        <w:rPr>
          <w:spacing w:val="-4"/>
        </w:rPr>
        <w:t>rights</w:t>
      </w:r>
      <w:r>
        <w:rPr>
          <w:spacing w:val="20"/>
        </w:rPr>
        <w:t xml:space="preserve"> </w:t>
      </w:r>
      <w:r>
        <w:rPr>
          <w:spacing w:val="-4"/>
        </w:rPr>
        <w:t>(Grey</w:t>
      </w:r>
      <w:r>
        <w:rPr>
          <w:spacing w:val="47"/>
        </w:rPr>
        <w:t xml:space="preserve"> </w:t>
      </w:r>
      <w:r>
        <w:rPr>
          <w:spacing w:val="-3"/>
        </w:rPr>
        <w:t>in</w:t>
      </w:r>
      <w:r>
        <w:rPr>
          <w:spacing w:val="31"/>
        </w:rPr>
        <w:t xml:space="preserve"> </w:t>
      </w:r>
      <w:r>
        <w:rPr>
          <w:spacing w:val="-4"/>
        </w:rPr>
        <w:t>press</w:t>
      </w:r>
      <w:r>
        <w:rPr>
          <w:spacing w:val="-5"/>
        </w:rPr>
        <w:t>).</w:t>
      </w:r>
      <w:r>
        <w:rPr>
          <w:spacing w:val="30"/>
        </w:rPr>
        <w:t xml:space="preserve"> </w:t>
      </w:r>
      <w:r>
        <w:rPr>
          <w:spacing w:val="-3"/>
        </w:rPr>
        <w:t>The</w:t>
      </w:r>
      <w:r>
        <w:rPr>
          <w:spacing w:val="35"/>
        </w:rPr>
        <w:t xml:space="preserve"> </w:t>
      </w:r>
      <w:r>
        <w:rPr>
          <w:spacing w:val="-5"/>
        </w:rPr>
        <w:t>other</w:t>
      </w:r>
      <w:r>
        <w:rPr>
          <w:spacing w:val="34"/>
        </w:rPr>
        <w:t xml:space="preserve"> </w:t>
      </w:r>
      <w:r>
        <w:rPr>
          <w:spacing w:val="-5"/>
        </w:rPr>
        <w:t>examined</w:t>
      </w:r>
      <w:r>
        <w:rPr>
          <w:spacing w:val="37"/>
        </w:rPr>
        <w:t xml:space="preserve"> </w:t>
      </w:r>
      <w:r>
        <w:rPr>
          <w:spacing w:val="-5"/>
        </w:rPr>
        <w:t>discourse,</w:t>
      </w:r>
      <w:r>
        <w:rPr>
          <w:spacing w:val="55"/>
        </w:rPr>
        <w:t xml:space="preserve"> </w:t>
      </w:r>
      <w:r>
        <w:rPr>
          <w:spacing w:val="-4"/>
        </w:rPr>
        <w:t>power</w:t>
      </w:r>
      <w:r>
        <w:rPr>
          <w:spacing w:val="3"/>
        </w:rPr>
        <w:t xml:space="preserve"> </w:t>
      </w:r>
      <w:r>
        <w:rPr>
          <w:spacing w:val="-3"/>
        </w:rPr>
        <w:t>and</w:t>
      </w:r>
      <w:r>
        <w:rPr>
          <w:spacing w:val="2"/>
        </w:rPr>
        <w:t xml:space="preserve"> </w:t>
      </w:r>
      <w:r>
        <w:rPr>
          <w:spacing w:val="-5"/>
        </w:rPr>
        <w:t>language</w:t>
      </w:r>
      <w:r>
        <w:rPr>
          <w:spacing w:val="2"/>
        </w:rPr>
        <w:t xml:space="preserve"> </w:t>
      </w:r>
      <w:r>
        <w:rPr>
          <w:spacing w:val="-5"/>
        </w:rPr>
        <w:t>ideology</w:t>
      </w:r>
      <w:r>
        <w:rPr>
          <w:spacing w:val="2"/>
        </w:rPr>
        <w:t xml:space="preserve"> </w:t>
      </w:r>
      <w:r>
        <w:rPr>
          <w:spacing w:val="-5"/>
        </w:rPr>
        <w:t>in</w:t>
      </w:r>
      <w:r>
        <w:rPr>
          <w:spacing w:val="34"/>
        </w:rPr>
        <w:t xml:space="preserve"> </w:t>
      </w:r>
      <w:r>
        <w:rPr>
          <w:spacing w:val="-5"/>
        </w:rPr>
        <w:t>official</w:t>
      </w:r>
      <w:r>
        <w:rPr>
          <w:spacing w:val="55"/>
        </w:rPr>
        <w:t xml:space="preserve"> </w:t>
      </w:r>
      <w:r>
        <w:rPr>
          <w:spacing w:val="-4"/>
        </w:rPr>
        <w:t>asylum</w:t>
      </w:r>
      <w:r>
        <w:rPr>
          <w:spacing w:val="53"/>
        </w:rPr>
        <w:t xml:space="preserve"> </w:t>
      </w:r>
      <w:r>
        <w:rPr>
          <w:spacing w:val="-4"/>
        </w:rPr>
        <w:t>seeker</w:t>
      </w:r>
      <w:r>
        <w:rPr>
          <w:spacing w:val="53"/>
        </w:rPr>
        <w:t xml:space="preserve"> </w:t>
      </w:r>
      <w:r>
        <w:rPr>
          <w:spacing w:val="-5"/>
        </w:rPr>
        <w:t>application</w:t>
      </w:r>
      <w:r>
        <w:t xml:space="preserve"> </w:t>
      </w:r>
      <w:r>
        <w:rPr>
          <w:spacing w:val="-5"/>
        </w:rPr>
        <w:t>processes</w:t>
      </w:r>
      <w:r>
        <w:rPr>
          <w:spacing w:val="43"/>
        </w:rPr>
        <w:t xml:space="preserve"> </w:t>
      </w:r>
      <w:r>
        <w:rPr>
          <w:spacing w:val="-4"/>
        </w:rPr>
        <w:t>and</w:t>
      </w:r>
      <w:r>
        <w:rPr>
          <w:spacing w:val="43"/>
        </w:rPr>
        <w:t xml:space="preserve"> </w:t>
      </w:r>
      <w:r>
        <w:rPr>
          <w:spacing w:val="-4"/>
        </w:rPr>
        <w:t>political</w:t>
      </w:r>
      <w:r>
        <w:rPr>
          <w:spacing w:val="45"/>
        </w:rPr>
        <w:t xml:space="preserve"> </w:t>
      </w:r>
      <w:r>
        <w:rPr>
          <w:spacing w:val="-4"/>
        </w:rPr>
        <w:t>and</w:t>
      </w:r>
      <w:r>
        <w:rPr>
          <w:spacing w:val="43"/>
        </w:rPr>
        <w:t xml:space="preserve"> </w:t>
      </w:r>
      <w:r>
        <w:rPr>
          <w:spacing w:val="-4"/>
        </w:rPr>
        <w:t>media</w:t>
      </w:r>
      <w:r>
        <w:rPr>
          <w:spacing w:val="45"/>
        </w:rPr>
        <w:t xml:space="preserve"> </w:t>
      </w:r>
      <w:r>
        <w:rPr>
          <w:spacing w:val="-5"/>
        </w:rPr>
        <w:t>discourse</w:t>
      </w:r>
      <w:r>
        <w:rPr>
          <w:spacing w:val="45"/>
        </w:rPr>
        <w:t xml:space="preserve"> </w:t>
      </w:r>
      <w:r>
        <w:rPr>
          <w:spacing w:val="-4"/>
        </w:rPr>
        <w:t>about</w:t>
      </w:r>
      <w:r>
        <w:rPr>
          <w:spacing w:val="25"/>
        </w:rPr>
        <w:t xml:space="preserve"> </w:t>
      </w:r>
      <w:r>
        <w:rPr>
          <w:spacing w:val="-5"/>
        </w:rPr>
        <w:t>refugees</w:t>
      </w:r>
      <w:r>
        <w:rPr>
          <w:spacing w:val="27"/>
        </w:rPr>
        <w:t xml:space="preserve"> </w:t>
      </w:r>
      <w:r>
        <w:rPr>
          <w:spacing w:val="-3"/>
        </w:rPr>
        <w:t>in</w:t>
      </w:r>
      <w:r>
        <w:rPr>
          <w:spacing w:val="26"/>
        </w:rPr>
        <w:t xml:space="preserve"> </w:t>
      </w:r>
      <w:r>
        <w:rPr>
          <w:spacing w:val="-5"/>
        </w:rPr>
        <w:t>Australia</w:t>
      </w:r>
      <w:r>
        <w:rPr>
          <w:spacing w:val="25"/>
        </w:rPr>
        <w:t xml:space="preserve"> </w:t>
      </w:r>
      <w:r>
        <w:rPr>
          <w:spacing w:val="-5"/>
        </w:rPr>
        <w:t>(Smith-Khan,</w:t>
      </w:r>
      <w:r>
        <w:rPr>
          <w:spacing w:val="28"/>
        </w:rPr>
        <w:t xml:space="preserve"> </w:t>
      </w:r>
      <w:r>
        <w:rPr>
          <w:spacing w:val="-5"/>
        </w:rPr>
        <w:t>2017a,</w:t>
      </w:r>
      <w:r>
        <w:rPr>
          <w:spacing w:val="47"/>
        </w:rPr>
        <w:t xml:space="preserve"> </w:t>
      </w:r>
      <w:r>
        <w:rPr>
          <w:spacing w:val="-5"/>
        </w:rPr>
        <w:t>2017b,</w:t>
      </w:r>
      <w:r>
        <w:t xml:space="preserve"> </w:t>
      </w:r>
      <w:r>
        <w:rPr>
          <w:spacing w:val="9"/>
        </w:rPr>
        <w:t xml:space="preserve"> </w:t>
      </w:r>
      <w:r>
        <w:rPr>
          <w:spacing w:val="-4"/>
        </w:rPr>
        <w:t>2017c,</w:t>
      </w:r>
      <w:r>
        <w:t xml:space="preserve"> </w:t>
      </w:r>
      <w:r>
        <w:rPr>
          <w:spacing w:val="12"/>
        </w:rPr>
        <w:t xml:space="preserve"> </w:t>
      </w:r>
      <w:r>
        <w:rPr>
          <w:spacing w:val="-4"/>
        </w:rPr>
        <w:t>2018,</w:t>
      </w:r>
      <w:r>
        <w:t xml:space="preserve"> </w:t>
      </w:r>
      <w:r>
        <w:rPr>
          <w:spacing w:val="12"/>
        </w:rPr>
        <w:t xml:space="preserve"> </w:t>
      </w:r>
      <w:r>
        <w:rPr>
          <w:spacing w:val="-5"/>
        </w:rPr>
        <w:t>2019a,</w:t>
      </w:r>
      <w:r>
        <w:t xml:space="preserve"> </w:t>
      </w:r>
      <w:r>
        <w:rPr>
          <w:spacing w:val="12"/>
        </w:rPr>
        <w:t xml:space="preserve"> </w:t>
      </w:r>
      <w:r>
        <w:rPr>
          <w:spacing w:val="-5"/>
        </w:rPr>
        <w:t>2019b,</w:t>
      </w:r>
      <w:r>
        <w:t xml:space="preserve"> </w:t>
      </w:r>
      <w:r>
        <w:rPr>
          <w:spacing w:val="12"/>
        </w:rPr>
        <w:t xml:space="preserve"> </w:t>
      </w:r>
      <w:r>
        <w:rPr>
          <w:spacing w:val="-5"/>
        </w:rPr>
        <w:t>2019c,</w:t>
      </w:r>
      <w:r w:rsidR="00157AF3">
        <w:rPr>
          <w:spacing w:val="-5"/>
        </w:rPr>
        <w:t xml:space="preserve"> </w:t>
      </w:r>
      <w:r>
        <w:rPr>
          <w:spacing w:val="-5"/>
        </w:rPr>
        <w:t>under</w:t>
      </w:r>
      <w:r>
        <w:rPr>
          <w:spacing w:val="-9"/>
        </w:rPr>
        <w:t xml:space="preserve"> </w:t>
      </w:r>
      <w:r>
        <w:rPr>
          <w:spacing w:val="-4"/>
        </w:rPr>
        <w:t>review).</w:t>
      </w:r>
    </w:p>
    <w:p w14:paraId="7C9389DB" w14:textId="431C8FF1" w:rsidR="00157AF3" w:rsidRDefault="00165B46" w:rsidP="00157AF3">
      <w:pPr>
        <w:pStyle w:val="BodyText"/>
        <w:spacing w:before="79"/>
        <w:ind w:left="100" w:right="1" w:firstLine="566"/>
        <w:jc w:val="both"/>
      </w:pPr>
      <w:r>
        <w:rPr>
          <w:spacing w:val="-3"/>
        </w:rPr>
        <w:t>We</w:t>
      </w:r>
      <w:r>
        <w:rPr>
          <w:spacing w:val="54"/>
        </w:rPr>
        <w:t xml:space="preserve"> </w:t>
      </w:r>
      <w:r>
        <w:rPr>
          <w:spacing w:val="-4"/>
        </w:rPr>
        <w:t>came</w:t>
      </w:r>
      <w:r>
        <w:rPr>
          <w:spacing w:val="54"/>
        </w:rPr>
        <w:t xml:space="preserve"> </w:t>
      </w:r>
      <w:r>
        <w:rPr>
          <w:spacing w:val="-3"/>
        </w:rPr>
        <w:t>to</w:t>
      </w:r>
      <w:r>
        <w:t xml:space="preserve"> </w:t>
      </w:r>
      <w:r>
        <w:rPr>
          <w:spacing w:val="-4"/>
        </w:rPr>
        <w:t>realise</w:t>
      </w:r>
      <w:r>
        <w:rPr>
          <w:spacing w:val="54"/>
        </w:rPr>
        <w:t xml:space="preserve"> </w:t>
      </w:r>
      <w:r>
        <w:rPr>
          <w:spacing w:val="-4"/>
        </w:rPr>
        <w:t>that</w:t>
      </w:r>
      <w:r>
        <w:t xml:space="preserve"> </w:t>
      </w:r>
      <w:r>
        <w:rPr>
          <w:spacing w:val="-5"/>
        </w:rPr>
        <w:t>there</w:t>
      </w:r>
      <w:r>
        <w:rPr>
          <w:spacing w:val="54"/>
        </w:rPr>
        <w:t xml:space="preserve"> </w:t>
      </w:r>
      <w:r>
        <w:rPr>
          <w:spacing w:val="-3"/>
        </w:rPr>
        <w:t>are</w:t>
      </w:r>
      <w:r>
        <w:rPr>
          <w:spacing w:val="21"/>
        </w:rPr>
        <w:t xml:space="preserve"> </w:t>
      </w:r>
      <w:r>
        <w:rPr>
          <w:spacing w:val="-5"/>
        </w:rPr>
        <w:t>important</w:t>
      </w:r>
      <w:r>
        <w:rPr>
          <w:spacing w:val="53"/>
        </w:rPr>
        <w:t xml:space="preserve"> </w:t>
      </w:r>
      <w:r>
        <w:rPr>
          <w:spacing w:val="-4"/>
        </w:rPr>
        <w:t>strands</w:t>
      </w:r>
      <w:r>
        <w:rPr>
          <w:spacing w:val="54"/>
        </w:rPr>
        <w:t xml:space="preserve"> </w:t>
      </w:r>
      <w:r>
        <w:rPr>
          <w:spacing w:val="-3"/>
        </w:rPr>
        <w:t>of</w:t>
      </w:r>
      <w:r>
        <w:rPr>
          <w:spacing w:val="53"/>
        </w:rPr>
        <w:t xml:space="preserve"> </w:t>
      </w:r>
      <w:r>
        <w:rPr>
          <w:spacing w:val="-5"/>
        </w:rPr>
        <w:t>research</w:t>
      </w:r>
      <w:r>
        <w:rPr>
          <w:spacing w:val="53"/>
        </w:rPr>
        <w:t xml:space="preserve"> </w:t>
      </w:r>
      <w:r>
        <w:rPr>
          <w:spacing w:val="-5"/>
        </w:rPr>
        <w:t>underway</w:t>
      </w:r>
      <w:r>
        <w:rPr>
          <w:spacing w:val="52"/>
        </w:rPr>
        <w:t xml:space="preserve"> </w:t>
      </w:r>
      <w:r>
        <w:rPr>
          <w:spacing w:val="-3"/>
        </w:rPr>
        <w:t>in</w:t>
      </w:r>
      <w:r>
        <w:rPr>
          <w:spacing w:val="41"/>
        </w:rPr>
        <w:t xml:space="preserve"> </w:t>
      </w:r>
      <w:r>
        <w:rPr>
          <w:spacing w:val="-5"/>
        </w:rPr>
        <w:t>which</w:t>
      </w:r>
      <w:r>
        <w:rPr>
          <w:spacing w:val="19"/>
        </w:rPr>
        <w:t xml:space="preserve"> </w:t>
      </w:r>
      <w:r>
        <w:rPr>
          <w:spacing w:val="-5"/>
        </w:rPr>
        <w:t>linguistic</w:t>
      </w:r>
      <w:r>
        <w:t xml:space="preserve"> </w:t>
      </w:r>
      <w:r>
        <w:rPr>
          <w:spacing w:val="-3"/>
        </w:rPr>
        <w:t>and</w:t>
      </w:r>
      <w:r>
        <w:t xml:space="preserve"> </w:t>
      </w:r>
      <w:r>
        <w:rPr>
          <w:spacing w:val="-4"/>
        </w:rPr>
        <w:t>legal</w:t>
      </w:r>
      <w:r>
        <w:t xml:space="preserve"> </w:t>
      </w:r>
      <w:r>
        <w:rPr>
          <w:spacing w:val="-5"/>
        </w:rPr>
        <w:t>scholarship</w:t>
      </w:r>
      <w:r>
        <w:rPr>
          <w:spacing w:val="17"/>
        </w:rPr>
        <w:t xml:space="preserve"> </w:t>
      </w:r>
      <w:r>
        <w:rPr>
          <w:spacing w:val="-4"/>
        </w:rPr>
        <w:t>and</w:t>
      </w:r>
      <w:r w:rsidR="00157AF3" w:rsidRPr="00157AF3">
        <w:rPr>
          <w:spacing w:val="-5"/>
        </w:rPr>
        <w:t xml:space="preserve"> </w:t>
      </w:r>
      <w:r w:rsidR="00157AF3">
        <w:rPr>
          <w:spacing w:val="-5"/>
        </w:rPr>
        <w:t>practices</w:t>
      </w:r>
      <w:r w:rsidR="00157AF3">
        <w:rPr>
          <w:spacing w:val="-21"/>
        </w:rPr>
        <w:t xml:space="preserve"> </w:t>
      </w:r>
      <w:r w:rsidR="00157AF3">
        <w:rPr>
          <w:spacing w:val="-4"/>
        </w:rPr>
        <w:t>are</w:t>
      </w:r>
      <w:r w:rsidR="00157AF3">
        <w:rPr>
          <w:spacing w:val="-23"/>
        </w:rPr>
        <w:t xml:space="preserve"> </w:t>
      </w:r>
      <w:r w:rsidR="00157AF3">
        <w:rPr>
          <w:spacing w:val="-3"/>
        </w:rPr>
        <w:t>made</w:t>
      </w:r>
      <w:r w:rsidR="00157AF3">
        <w:rPr>
          <w:spacing w:val="-23"/>
        </w:rPr>
        <w:t xml:space="preserve"> </w:t>
      </w:r>
      <w:r w:rsidR="00157AF3">
        <w:rPr>
          <w:spacing w:val="-5"/>
        </w:rPr>
        <w:t>relevant</w:t>
      </w:r>
      <w:r w:rsidR="00157AF3">
        <w:rPr>
          <w:spacing w:val="-21"/>
        </w:rPr>
        <w:t xml:space="preserve"> </w:t>
      </w:r>
      <w:r w:rsidR="00157AF3">
        <w:rPr>
          <w:spacing w:val="-3"/>
        </w:rPr>
        <w:t>to</w:t>
      </w:r>
      <w:r w:rsidR="00157AF3">
        <w:rPr>
          <w:spacing w:val="-17"/>
        </w:rPr>
        <w:t xml:space="preserve"> </w:t>
      </w:r>
      <w:r w:rsidR="00157AF3">
        <w:rPr>
          <w:spacing w:val="-4"/>
        </w:rPr>
        <w:t>one</w:t>
      </w:r>
      <w:r w:rsidR="00157AF3">
        <w:rPr>
          <w:spacing w:val="-23"/>
        </w:rPr>
        <w:t xml:space="preserve"> </w:t>
      </w:r>
      <w:r w:rsidR="00157AF3">
        <w:rPr>
          <w:spacing w:val="-4"/>
        </w:rPr>
        <w:t>another.</w:t>
      </w:r>
      <w:r w:rsidR="00157AF3">
        <w:rPr>
          <w:spacing w:val="-22"/>
        </w:rPr>
        <w:t xml:space="preserve"> </w:t>
      </w:r>
      <w:r w:rsidR="00157AF3">
        <w:rPr>
          <w:spacing w:val="-3"/>
        </w:rPr>
        <w:t>But</w:t>
      </w:r>
      <w:r w:rsidR="00157AF3">
        <w:rPr>
          <w:spacing w:val="31"/>
        </w:rPr>
        <w:t xml:space="preserve"> </w:t>
      </w:r>
      <w:r w:rsidR="00157AF3">
        <w:rPr>
          <w:spacing w:val="-3"/>
        </w:rPr>
        <w:t>we</w:t>
      </w:r>
      <w:r w:rsidR="00157AF3">
        <w:rPr>
          <w:spacing w:val="-18"/>
        </w:rPr>
        <w:t xml:space="preserve"> </w:t>
      </w:r>
      <w:r w:rsidR="00157AF3">
        <w:rPr>
          <w:spacing w:val="-4"/>
        </w:rPr>
        <w:t>also</w:t>
      </w:r>
      <w:r w:rsidR="00157AF3">
        <w:rPr>
          <w:spacing w:val="-17"/>
        </w:rPr>
        <w:t xml:space="preserve"> </w:t>
      </w:r>
      <w:r w:rsidR="00157AF3">
        <w:rPr>
          <w:spacing w:val="-5"/>
        </w:rPr>
        <w:t>noticed</w:t>
      </w:r>
      <w:r w:rsidR="00157AF3">
        <w:rPr>
          <w:spacing w:val="-17"/>
        </w:rPr>
        <w:t xml:space="preserve"> </w:t>
      </w:r>
      <w:r w:rsidR="00157AF3">
        <w:rPr>
          <w:spacing w:val="-4"/>
        </w:rPr>
        <w:t>that</w:t>
      </w:r>
      <w:r w:rsidR="00157AF3">
        <w:rPr>
          <w:spacing w:val="-19"/>
        </w:rPr>
        <w:t xml:space="preserve"> </w:t>
      </w:r>
      <w:r w:rsidR="00157AF3">
        <w:rPr>
          <w:spacing w:val="-4"/>
        </w:rPr>
        <w:t>this</w:t>
      </w:r>
      <w:r w:rsidR="00157AF3">
        <w:rPr>
          <w:spacing w:val="-18"/>
        </w:rPr>
        <w:t xml:space="preserve"> </w:t>
      </w:r>
      <w:r w:rsidR="00157AF3">
        <w:rPr>
          <w:spacing w:val="-5"/>
        </w:rPr>
        <w:t>research</w:t>
      </w:r>
      <w:r w:rsidR="00157AF3">
        <w:rPr>
          <w:spacing w:val="-19"/>
        </w:rPr>
        <w:t xml:space="preserve"> </w:t>
      </w:r>
      <w:r w:rsidR="00157AF3">
        <w:rPr>
          <w:spacing w:val="-4"/>
        </w:rPr>
        <w:t>was</w:t>
      </w:r>
      <w:r w:rsidR="00157AF3">
        <w:rPr>
          <w:spacing w:val="-18"/>
        </w:rPr>
        <w:t xml:space="preserve"> </w:t>
      </w:r>
      <w:r w:rsidR="00157AF3">
        <w:rPr>
          <w:spacing w:val="-4"/>
        </w:rPr>
        <w:t>disparate</w:t>
      </w:r>
      <w:r w:rsidR="00157AF3">
        <w:rPr>
          <w:spacing w:val="41"/>
        </w:rPr>
        <w:t xml:space="preserve"> </w:t>
      </w:r>
      <w:r w:rsidR="00157AF3">
        <w:rPr>
          <w:spacing w:val="-4"/>
        </w:rPr>
        <w:t>and</w:t>
      </w:r>
      <w:r w:rsidR="00157AF3">
        <w:rPr>
          <w:spacing w:val="12"/>
        </w:rPr>
        <w:t xml:space="preserve"> </w:t>
      </w:r>
      <w:r w:rsidR="00157AF3">
        <w:rPr>
          <w:spacing w:val="-4"/>
        </w:rPr>
        <w:t>that</w:t>
      </w:r>
      <w:r w:rsidR="00157AF3">
        <w:rPr>
          <w:spacing w:val="15"/>
        </w:rPr>
        <w:t xml:space="preserve"> </w:t>
      </w:r>
      <w:r w:rsidR="00157AF3">
        <w:rPr>
          <w:spacing w:val="-5"/>
        </w:rPr>
        <w:t>opportunities</w:t>
      </w:r>
      <w:r w:rsidR="00157AF3">
        <w:rPr>
          <w:spacing w:val="13"/>
        </w:rPr>
        <w:t xml:space="preserve"> </w:t>
      </w:r>
      <w:r w:rsidR="00157AF3">
        <w:rPr>
          <w:spacing w:val="-4"/>
        </w:rPr>
        <w:t>for</w:t>
      </w:r>
      <w:r w:rsidR="00157AF3">
        <w:rPr>
          <w:spacing w:val="15"/>
        </w:rPr>
        <w:t xml:space="preserve"> </w:t>
      </w:r>
      <w:r w:rsidR="00157AF3">
        <w:rPr>
          <w:spacing w:val="-5"/>
        </w:rPr>
        <w:t>interdisciplinary</w:t>
      </w:r>
      <w:r w:rsidR="00157AF3">
        <w:rPr>
          <w:spacing w:val="49"/>
        </w:rPr>
        <w:t xml:space="preserve"> </w:t>
      </w:r>
      <w:r w:rsidR="00157AF3">
        <w:rPr>
          <w:spacing w:val="-5"/>
        </w:rPr>
        <w:t>scholars</w:t>
      </w:r>
      <w:r w:rsidR="00157AF3">
        <w:rPr>
          <w:spacing w:val="23"/>
        </w:rPr>
        <w:t xml:space="preserve"> </w:t>
      </w:r>
      <w:r w:rsidR="00157AF3">
        <w:rPr>
          <w:spacing w:val="-1"/>
        </w:rPr>
        <w:t>to</w:t>
      </w:r>
      <w:r w:rsidR="00157AF3">
        <w:rPr>
          <w:spacing w:val="22"/>
        </w:rPr>
        <w:t xml:space="preserve"> </w:t>
      </w:r>
      <w:r w:rsidR="00157AF3">
        <w:rPr>
          <w:spacing w:val="-4"/>
        </w:rPr>
        <w:t>meet,</w:t>
      </w:r>
      <w:r w:rsidR="00157AF3">
        <w:rPr>
          <w:spacing w:val="24"/>
        </w:rPr>
        <w:t xml:space="preserve"> </w:t>
      </w:r>
      <w:r w:rsidR="00157AF3">
        <w:rPr>
          <w:spacing w:val="-5"/>
        </w:rPr>
        <w:t>collaborate</w:t>
      </w:r>
      <w:r w:rsidR="00157AF3">
        <w:rPr>
          <w:spacing w:val="21"/>
        </w:rPr>
        <w:t xml:space="preserve"> </w:t>
      </w:r>
      <w:r w:rsidR="00157AF3">
        <w:rPr>
          <w:spacing w:val="-3"/>
        </w:rPr>
        <w:t>and</w:t>
      </w:r>
      <w:r w:rsidR="00157AF3">
        <w:rPr>
          <w:spacing w:val="22"/>
        </w:rPr>
        <w:t xml:space="preserve"> </w:t>
      </w:r>
      <w:r w:rsidR="00157AF3">
        <w:rPr>
          <w:spacing w:val="-4"/>
        </w:rPr>
        <w:t>publish</w:t>
      </w:r>
      <w:r w:rsidR="00157AF3">
        <w:rPr>
          <w:spacing w:val="27"/>
        </w:rPr>
        <w:t xml:space="preserve"> </w:t>
      </w:r>
      <w:r w:rsidR="00157AF3">
        <w:rPr>
          <w:spacing w:val="-5"/>
        </w:rPr>
        <w:t>together</w:t>
      </w:r>
      <w:r w:rsidR="00157AF3">
        <w:rPr>
          <w:spacing w:val="20"/>
        </w:rPr>
        <w:t xml:space="preserve"> </w:t>
      </w:r>
      <w:r w:rsidR="00157AF3">
        <w:rPr>
          <w:spacing w:val="-4"/>
        </w:rPr>
        <w:t>were</w:t>
      </w:r>
      <w:r w:rsidR="00157AF3">
        <w:rPr>
          <w:spacing w:val="16"/>
        </w:rPr>
        <w:t xml:space="preserve"> </w:t>
      </w:r>
      <w:r w:rsidR="00157AF3">
        <w:rPr>
          <w:spacing w:val="-4"/>
        </w:rPr>
        <w:t>sporadic.</w:t>
      </w:r>
      <w:r w:rsidR="00157AF3">
        <w:rPr>
          <w:spacing w:val="19"/>
        </w:rPr>
        <w:t xml:space="preserve"> </w:t>
      </w:r>
      <w:r w:rsidR="00157AF3">
        <w:rPr>
          <w:spacing w:val="-2"/>
        </w:rPr>
        <w:t>It</w:t>
      </w:r>
      <w:r w:rsidR="00157AF3">
        <w:rPr>
          <w:spacing w:val="17"/>
        </w:rPr>
        <w:t xml:space="preserve"> </w:t>
      </w:r>
      <w:r w:rsidR="00157AF3">
        <w:rPr>
          <w:spacing w:val="-5"/>
        </w:rPr>
        <w:t>seemed</w:t>
      </w:r>
      <w:r w:rsidR="00157AF3">
        <w:rPr>
          <w:spacing w:val="19"/>
        </w:rPr>
        <w:t xml:space="preserve"> </w:t>
      </w:r>
      <w:r w:rsidR="00157AF3">
        <w:rPr>
          <w:spacing w:val="-3"/>
        </w:rPr>
        <w:t>to</w:t>
      </w:r>
      <w:r w:rsidR="00157AF3">
        <w:rPr>
          <w:spacing w:val="19"/>
        </w:rPr>
        <w:t xml:space="preserve"> </w:t>
      </w:r>
      <w:r w:rsidR="00157AF3">
        <w:rPr>
          <w:spacing w:val="-3"/>
        </w:rPr>
        <w:t>us</w:t>
      </w:r>
      <w:r w:rsidR="00157AF3">
        <w:rPr>
          <w:spacing w:val="18"/>
        </w:rPr>
        <w:t xml:space="preserve"> </w:t>
      </w:r>
      <w:r w:rsidR="00157AF3">
        <w:rPr>
          <w:spacing w:val="-4"/>
        </w:rPr>
        <w:t>that</w:t>
      </w:r>
      <w:r w:rsidR="00157AF3">
        <w:rPr>
          <w:spacing w:val="31"/>
        </w:rPr>
        <w:t xml:space="preserve"> </w:t>
      </w:r>
      <w:r w:rsidR="00157AF3">
        <w:rPr>
          <w:spacing w:val="-4"/>
        </w:rPr>
        <w:t>one</w:t>
      </w:r>
      <w:r w:rsidR="00157AF3">
        <w:rPr>
          <w:spacing w:val="42"/>
        </w:rPr>
        <w:t xml:space="preserve"> </w:t>
      </w:r>
      <w:r w:rsidR="00157AF3">
        <w:rPr>
          <w:spacing w:val="-5"/>
        </w:rPr>
        <w:t>common</w:t>
      </w:r>
      <w:r w:rsidR="00157AF3">
        <w:rPr>
          <w:spacing w:val="43"/>
        </w:rPr>
        <w:t xml:space="preserve"> </w:t>
      </w:r>
      <w:r w:rsidR="00157AF3">
        <w:rPr>
          <w:spacing w:val="-4"/>
        </w:rPr>
        <w:t>term</w:t>
      </w:r>
      <w:r w:rsidR="00157AF3">
        <w:rPr>
          <w:spacing w:val="43"/>
        </w:rPr>
        <w:t xml:space="preserve"> </w:t>
      </w:r>
      <w:r w:rsidR="00157AF3">
        <w:rPr>
          <w:spacing w:val="-4"/>
        </w:rPr>
        <w:t>for</w:t>
      </w:r>
      <w:r w:rsidR="00157AF3">
        <w:rPr>
          <w:spacing w:val="44"/>
        </w:rPr>
        <w:t xml:space="preserve"> </w:t>
      </w:r>
      <w:r w:rsidR="00157AF3">
        <w:rPr>
          <w:spacing w:val="-5"/>
        </w:rPr>
        <w:t>interdisciplinary</w:t>
      </w:r>
      <w:r w:rsidR="00157AF3">
        <w:rPr>
          <w:spacing w:val="42"/>
        </w:rPr>
        <w:t xml:space="preserve"> </w:t>
      </w:r>
      <w:r w:rsidR="00157AF3">
        <w:rPr>
          <w:spacing w:val="-3"/>
        </w:rPr>
        <w:t>law</w:t>
      </w:r>
      <w:r w:rsidR="00157AF3">
        <w:rPr>
          <w:spacing w:val="43"/>
        </w:rPr>
        <w:t xml:space="preserve"> </w:t>
      </w:r>
      <w:r w:rsidR="00157AF3">
        <w:rPr>
          <w:spacing w:val="-4"/>
        </w:rPr>
        <w:t>and</w:t>
      </w:r>
      <w:r w:rsidR="00157AF3">
        <w:rPr>
          <w:spacing w:val="-17"/>
        </w:rPr>
        <w:t xml:space="preserve"> </w:t>
      </w:r>
      <w:r w:rsidR="00157AF3">
        <w:rPr>
          <w:spacing w:val="-5"/>
        </w:rPr>
        <w:t>linguistics</w:t>
      </w:r>
      <w:r w:rsidR="00157AF3">
        <w:rPr>
          <w:spacing w:val="-16"/>
        </w:rPr>
        <w:t xml:space="preserve"> </w:t>
      </w:r>
      <w:r w:rsidR="00157AF3">
        <w:rPr>
          <w:spacing w:val="-4"/>
        </w:rPr>
        <w:t>work,</w:t>
      </w:r>
      <w:r w:rsidR="00157AF3">
        <w:rPr>
          <w:spacing w:val="-17"/>
        </w:rPr>
        <w:t xml:space="preserve"> </w:t>
      </w:r>
      <w:r w:rsidR="00157AF3">
        <w:rPr>
          <w:spacing w:val="-5"/>
        </w:rPr>
        <w:t>“forensic</w:t>
      </w:r>
      <w:r w:rsidR="00157AF3">
        <w:rPr>
          <w:spacing w:val="-15"/>
        </w:rPr>
        <w:t xml:space="preserve"> </w:t>
      </w:r>
      <w:r w:rsidR="00157AF3">
        <w:rPr>
          <w:spacing w:val="-5"/>
        </w:rPr>
        <w:t>linguistics”,</w:t>
      </w:r>
      <w:r w:rsidR="00157AF3">
        <w:rPr>
          <w:spacing w:val="-17"/>
        </w:rPr>
        <w:t xml:space="preserve"> </w:t>
      </w:r>
      <w:r w:rsidR="00157AF3">
        <w:rPr>
          <w:spacing w:val="-4"/>
        </w:rPr>
        <w:t>was</w:t>
      </w:r>
      <w:r w:rsidR="00157AF3">
        <w:rPr>
          <w:spacing w:val="55"/>
        </w:rPr>
        <w:t xml:space="preserve"> </w:t>
      </w:r>
      <w:r w:rsidR="00157AF3">
        <w:rPr>
          <w:spacing w:val="-5"/>
        </w:rPr>
        <w:t>sometimes</w:t>
      </w:r>
      <w:r w:rsidR="00157AF3">
        <w:rPr>
          <w:spacing w:val="20"/>
        </w:rPr>
        <w:t xml:space="preserve"> </w:t>
      </w:r>
      <w:r w:rsidR="00157AF3">
        <w:t>a</w:t>
      </w:r>
      <w:r w:rsidR="00157AF3">
        <w:rPr>
          <w:spacing w:val="18"/>
        </w:rPr>
        <w:t xml:space="preserve"> </w:t>
      </w:r>
      <w:r w:rsidR="00157AF3">
        <w:rPr>
          <w:spacing w:val="-4"/>
        </w:rPr>
        <w:t>narrow</w:t>
      </w:r>
      <w:r w:rsidR="00157AF3">
        <w:rPr>
          <w:spacing w:val="18"/>
        </w:rPr>
        <w:t xml:space="preserve"> </w:t>
      </w:r>
      <w:r w:rsidR="00157AF3">
        <w:rPr>
          <w:spacing w:val="-3"/>
        </w:rPr>
        <w:t>and</w:t>
      </w:r>
      <w:r w:rsidR="00157AF3">
        <w:rPr>
          <w:spacing w:val="17"/>
        </w:rPr>
        <w:t xml:space="preserve"> </w:t>
      </w:r>
      <w:r w:rsidR="00157AF3">
        <w:rPr>
          <w:spacing w:val="-5"/>
        </w:rPr>
        <w:t>sometimes</w:t>
      </w:r>
      <w:r w:rsidR="00157AF3">
        <w:rPr>
          <w:spacing w:val="20"/>
        </w:rPr>
        <w:t xml:space="preserve"> </w:t>
      </w:r>
      <w:r w:rsidR="00157AF3">
        <w:t>a</w:t>
      </w:r>
      <w:r w:rsidR="00157AF3">
        <w:rPr>
          <w:spacing w:val="18"/>
        </w:rPr>
        <w:t xml:space="preserve"> </w:t>
      </w:r>
      <w:r w:rsidR="00157AF3">
        <w:rPr>
          <w:spacing w:val="-4"/>
        </w:rPr>
        <w:t>broad</w:t>
      </w:r>
      <w:r w:rsidR="00157AF3">
        <w:rPr>
          <w:spacing w:val="23"/>
        </w:rPr>
        <w:t xml:space="preserve"> </w:t>
      </w:r>
      <w:r w:rsidR="00157AF3">
        <w:rPr>
          <w:spacing w:val="-4"/>
        </w:rPr>
        <w:t>term</w:t>
      </w:r>
      <w:r w:rsidR="00157AF3">
        <w:rPr>
          <w:spacing w:val="-3"/>
        </w:rPr>
        <w:t xml:space="preserve"> </w:t>
      </w:r>
      <w:r w:rsidR="00157AF3">
        <w:rPr>
          <w:spacing w:val="-5"/>
        </w:rPr>
        <w:t>(Heydon,</w:t>
      </w:r>
      <w:r w:rsidR="00157AF3">
        <w:rPr>
          <w:spacing w:val="-3"/>
        </w:rPr>
        <w:t xml:space="preserve"> </w:t>
      </w:r>
      <w:r w:rsidR="00157AF3">
        <w:rPr>
          <w:spacing w:val="-4"/>
        </w:rPr>
        <w:t>2019,</w:t>
      </w:r>
      <w:r w:rsidR="00157AF3">
        <w:rPr>
          <w:spacing w:val="-3"/>
        </w:rPr>
        <w:t xml:space="preserve"> p. </w:t>
      </w:r>
      <w:r w:rsidR="00157AF3">
        <w:rPr>
          <w:spacing w:val="-4"/>
        </w:rPr>
        <w:t>3).</w:t>
      </w:r>
      <w:r w:rsidR="00157AF3">
        <w:rPr>
          <w:spacing w:val="-3"/>
        </w:rPr>
        <w:t xml:space="preserve"> </w:t>
      </w:r>
      <w:r w:rsidR="00157AF3">
        <w:rPr>
          <w:spacing w:val="-5"/>
        </w:rPr>
        <w:t>Further,</w:t>
      </w:r>
      <w:r w:rsidR="00157AF3">
        <w:rPr>
          <w:spacing w:val="-3"/>
        </w:rPr>
        <w:t xml:space="preserve"> </w:t>
      </w:r>
      <w:r w:rsidR="00157AF3">
        <w:rPr>
          <w:spacing w:val="-5"/>
        </w:rPr>
        <w:t>neither</w:t>
      </w:r>
      <w:r w:rsidR="00157AF3">
        <w:rPr>
          <w:spacing w:val="-2"/>
        </w:rPr>
        <w:t xml:space="preserve"> </w:t>
      </w:r>
      <w:r w:rsidR="00157AF3">
        <w:rPr>
          <w:spacing w:val="-5"/>
        </w:rPr>
        <w:t>of</w:t>
      </w:r>
      <w:r w:rsidR="00157AF3">
        <w:rPr>
          <w:spacing w:val="36"/>
        </w:rPr>
        <w:t xml:space="preserve"> </w:t>
      </w:r>
      <w:r w:rsidR="00157AF3">
        <w:rPr>
          <w:spacing w:val="-3"/>
        </w:rPr>
        <w:t>us</w:t>
      </w:r>
      <w:r w:rsidR="00157AF3">
        <w:rPr>
          <w:spacing w:val="3"/>
        </w:rPr>
        <w:t xml:space="preserve"> </w:t>
      </w:r>
      <w:r w:rsidR="00157AF3">
        <w:rPr>
          <w:spacing w:val="-5"/>
        </w:rPr>
        <w:t>would</w:t>
      </w:r>
      <w:r w:rsidR="00157AF3">
        <w:rPr>
          <w:spacing w:val="2"/>
        </w:rPr>
        <w:t xml:space="preserve"> </w:t>
      </w:r>
      <w:r w:rsidR="00157AF3">
        <w:rPr>
          <w:spacing w:val="-3"/>
        </w:rPr>
        <w:t>say</w:t>
      </w:r>
      <w:r w:rsidR="00157AF3">
        <w:rPr>
          <w:spacing w:val="1"/>
        </w:rPr>
        <w:t xml:space="preserve"> </w:t>
      </w:r>
      <w:r w:rsidR="00157AF3">
        <w:rPr>
          <w:spacing w:val="-4"/>
        </w:rPr>
        <w:t>our</w:t>
      </w:r>
      <w:r w:rsidR="00157AF3">
        <w:rPr>
          <w:spacing w:val="3"/>
        </w:rPr>
        <w:t xml:space="preserve"> </w:t>
      </w:r>
      <w:r w:rsidR="00157AF3">
        <w:rPr>
          <w:spacing w:val="-4"/>
        </w:rPr>
        <w:t>kind</w:t>
      </w:r>
      <w:r w:rsidR="00157AF3">
        <w:rPr>
          <w:spacing w:val="2"/>
        </w:rPr>
        <w:t xml:space="preserve"> </w:t>
      </w:r>
      <w:r w:rsidR="00157AF3">
        <w:rPr>
          <w:spacing w:val="-3"/>
        </w:rPr>
        <w:t>of</w:t>
      </w:r>
      <w:r w:rsidR="00157AF3">
        <w:rPr>
          <w:spacing w:val="3"/>
        </w:rPr>
        <w:t xml:space="preserve"> </w:t>
      </w:r>
      <w:r w:rsidR="00157AF3">
        <w:rPr>
          <w:spacing w:val="-5"/>
        </w:rPr>
        <w:t>interdisciplinary</w:t>
      </w:r>
      <w:r w:rsidR="00157AF3">
        <w:rPr>
          <w:spacing w:val="1"/>
        </w:rPr>
        <w:t xml:space="preserve"> </w:t>
      </w:r>
      <w:r w:rsidR="00157AF3">
        <w:rPr>
          <w:spacing w:val="-5"/>
        </w:rPr>
        <w:t>law</w:t>
      </w:r>
      <w:r w:rsidR="00157AF3">
        <w:rPr>
          <w:spacing w:val="45"/>
        </w:rPr>
        <w:t xml:space="preserve"> </w:t>
      </w:r>
      <w:r w:rsidR="00157AF3">
        <w:rPr>
          <w:spacing w:val="-4"/>
        </w:rPr>
        <w:t>and</w:t>
      </w:r>
      <w:r w:rsidR="00157AF3">
        <w:rPr>
          <w:spacing w:val="2"/>
        </w:rPr>
        <w:t xml:space="preserve"> </w:t>
      </w:r>
      <w:r w:rsidR="00157AF3">
        <w:rPr>
          <w:spacing w:val="-5"/>
        </w:rPr>
        <w:t>language</w:t>
      </w:r>
      <w:r w:rsidR="00157AF3">
        <w:rPr>
          <w:spacing w:val="2"/>
        </w:rPr>
        <w:t xml:space="preserve"> </w:t>
      </w:r>
      <w:r w:rsidR="00157AF3">
        <w:rPr>
          <w:spacing w:val="-5"/>
        </w:rPr>
        <w:t>research</w:t>
      </w:r>
      <w:r w:rsidR="00157AF3">
        <w:rPr>
          <w:spacing w:val="2"/>
        </w:rPr>
        <w:t xml:space="preserve"> </w:t>
      </w:r>
      <w:r w:rsidR="00157AF3">
        <w:rPr>
          <w:spacing w:val="-4"/>
        </w:rPr>
        <w:t>was</w:t>
      </w:r>
      <w:r w:rsidR="00157AF3">
        <w:rPr>
          <w:spacing w:val="3"/>
        </w:rPr>
        <w:t xml:space="preserve"> </w:t>
      </w:r>
      <w:r w:rsidR="00157AF3">
        <w:rPr>
          <w:rFonts w:cs="Garamond"/>
          <w:i/>
          <w:spacing w:val="-5"/>
        </w:rPr>
        <w:t>forensic</w:t>
      </w:r>
      <w:r w:rsidR="00157AF3">
        <w:rPr>
          <w:rFonts w:cs="Garamond"/>
          <w:i/>
          <w:spacing w:val="2"/>
        </w:rPr>
        <w:t xml:space="preserve"> </w:t>
      </w:r>
      <w:r w:rsidR="00157AF3">
        <w:rPr>
          <w:spacing w:val="-3"/>
        </w:rPr>
        <w:t>in</w:t>
      </w:r>
      <w:r w:rsidR="00157AF3">
        <w:rPr>
          <w:spacing w:val="2"/>
        </w:rPr>
        <w:t xml:space="preserve"> </w:t>
      </w:r>
      <w:r w:rsidR="00157AF3">
        <w:rPr>
          <w:spacing w:val="-4"/>
        </w:rPr>
        <w:t>the</w:t>
      </w:r>
      <w:r w:rsidR="00157AF3">
        <w:rPr>
          <w:spacing w:val="1"/>
        </w:rPr>
        <w:t xml:space="preserve"> </w:t>
      </w:r>
      <w:r w:rsidR="00157AF3">
        <w:rPr>
          <w:spacing w:val="-4"/>
        </w:rPr>
        <w:t>sense</w:t>
      </w:r>
      <w:r w:rsidR="00157AF3">
        <w:rPr>
          <w:spacing w:val="49"/>
        </w:rPr>
        <w:t xml:space="preserve"> </w:t>
      </w:r>
      <w:r w:rsidR="00157AF3">
        <w:rPr>
          <w:spacing w:val="-3"/>
        </w:rPr>
        <w:t>of</w:t>
      </w:r>
      <w:r w:rsidR="00157AF3">
        <w:rPr>
          <w:spacing w:val="5"/>
        </w:rPr>
        <w:t xml:space="preserve"> </w:t>
      </w:r>
      <w:r w:rsidR="00157AF3">
        <w:rPr>
          <w:spacing w:val="-5"/>
        </w:rPr>
        <w:t>investigating</w:t>
      </w:r>
      <w:r w:rsidR="00157AF3">
        <w:rPr>
          <w:spacing w:val="6"/>
        </w:rPr>
        <w:t xml:space="preserve"> </w:t>
      </w:r>
      <w:r w:rsidR="00157AF3">
        <w:rPr>
          <w:spacing w:val="-5"/>
        </w:rPr>
        <w:t>crime,</w:t>
      </w:r>
      <w:r w:rsidR="00157AF3">
        <w:rPr>
          <w:spacing w:val="4"/>
        </w:rPr>
        <w:t xml:space="preserve"> </w:t>
      </w:r>
      <w:r w:rsidR="00157AF3">
        <w:rPr>
          <w:spacing w:val="-3"/>
        </w:rPr>
        <w:t>or</w:t>
      </w:r>
      <w:r w:rsidR="00157AF3">
        <w:rPr>
          <w:spacing w:val="8"/>
        </w:rPr>
        <w:t xml:space="preserve"> </w:t>
      </w:r>
      <w:r w:rsidR="00157AF3">
        <w:rPr>
          <w:spacing w:val="-4"/>
        </w:rPr>
        <w:t>even</w:t>
      </w:r>
      <w:r w:rsidR="00157AF3">
        <w:rPr>
          <w:spacing w:val="5"/>
        </w:rPr>
        <w:t xml:space="preserve"> </w:t>
      </w:r>
      <w:r w:rsidR="00157AF3">
        <w:rPr>
          <w:spacing w:val="-3"/>
        </w:rPr>
        <w:t>in</w:t>
      </w:r>
      <w:r w:rsidR="00157AF3">
        <w:rPr>
          <w:spacing w:val="5"/>
        </w:rPr>
        <w:t xml:space="preserve"> </w:t>
      </w:r>
      <w:r w:rsidR="00157AF3">
        <w:rPr>
          <w:spacing w:val="-4"/>
        </w:rPr>
        <w:t>the</w:t>
      </w:r>
      <w:r w:rsidR="00157AF3">
        <w:rPr>
          <w:spacing w:val="6"/>
        </w:rPr>
        <w:t xml:space="preserve"> </w:t>
      </w:r>
      <w:r w:rsidR="00157AF3">
        <w:rPr>
          <w:spacing w:val="-5"/>
        </w:rPr>
        <w:t>broader</w:t>
      </w:r>
      <w:r w:rsidR="00157AF3">
        <w:rPr>
          <w:spacing w:val="51"/>
        </w:rPr>
        <w:t xml:space="preserve"> </w:t>
      </w:r>
      <w:r w:rsidR="00157AF3">
        <w:rPr>
          <w:spacing w:val="-4"/>
        </w:rPr>
        <w:t>sense</w:t>
      </w:r>
      <w:r w:rsidR="00157AF3">
        <w:rPr>
          <w:spacing w:val="6"/>
        </w:rPr>
        <w:t xml:space="preserve"> </w:t>
      </w:r>
      <w:r w:rsidR="00157AF3">
        <w:rPr>
          <w:spacing w:val="-3"/>
        </w:rPr>
        <w:t>of</w:t>
      </w:r>
      <w:r w:rsidR="00157AF3">
        <w:rPr>
          <w:spacing w:val="8"/>
        </w:rPr>
        <w:t xml:space="preserve"> </w:t>
      </w:r>
      <w:r w:rsidR="00157AF3">
        <w:rPr>
          <w:spacing w:val="-4"/>
        </w:rPr>
        <w:t>relating</w:t>
      </w:r>
      <w:r w:rsidR="00157AF3">
        <w:rPr>
          <w:spacing w:val="6"/>
        </w:rPr>
        <w:t xml:space="preserve"> </w:t>
      </w:r>
      <w:r w:rsidR="00157AF3">
        <w:rPr>
          <w:spacing w:val="-3"/>
        </w:rPr>
        <w:t>to</w:t>
      </w:r>
      <w:r w:rsidR="00157AF3">
        <w:rPr>
          <w:spacing w:val="9"/>
        </w:rPr>
        <w:t xml:space="preserve"> </w:t>
      </w:r>
      <w:r w:rsidR="00157AF3">
        <w:rPr>
          <w:spacing w:val="-5"/>
        </w:rPr>
        <w:t>courts.</w:t>
      </w:r>
      <w:r w:rsidR="00157AF3">
        <w:rPr>
          <w:spacing w:val="9"/>
        </w:rPr>
        <w:t xml:space="preserve"> </w:t>
      </w:r>
      <w:r w:rsidR="00157AF3">
        <w:rPr>
          <w:spacing w:val="-3"/>
        </w:rPr>
        <w:t>And</w:t>
      </w:r>
      <w:r w:rsidR="00157AF3">
        <w:rPr>
          <w:spacing w:val="7"/>
        </w:rPr>
        <w:t xml:space="preserve"> </w:t>
      </w:r>
      <w:r w:rsidR="00157AF3">
        <w:rPr>
          <w:spacing w:val="-4"/>
        </w:rPr>
        <w:t>yet</w:t>
      </w:r>
      <w:r w:rsidR="00157AF3">
        <w:rPr>
          <w:spacing w:val="7"/>
        </w:rPr>
        <w:t xml:space="preserve"> </w:t>
      </w:r>
      <w:r w:rsidR="00157AF3">
        <w:rPr>
          <w:spacing w:val="-2"/>
        </w:rPr>
        <w:t>we</w:t>
      </w:r>
      <w:r w:rsidR="00157AF3">
        <w:rPr>
          <w:spacing w:val="6"/>
        </w:rPr>
        <w:t xml:space="preserve"> </w:t>
      </w:r>
      <w:r w:rsidR="00157AF3">
        <w:rPr>
          <w:spacing w:val="-3"/>
        </w:rPr>
        <w:t>had</w:t>
      </w:r>
      <w:r w:rsidR="00157AF3">
        <w:rPr>
          <w:spacing w:val="9"/>
        </w:rPr>
        <w:t xml:space="preserve"> </w:t>
      </w:r>
      <w:r w:rsidR="00157AF3">
        <w:t>a</w:t>
      </w:r>
      <w:r w:rsidR="00157AF3">
        <w:rPr>
          <w:spacing w:val="25"/>
        </w:rPr>
        <w:t xml:space="preserve"> </w:t>
      </w:r>
      <w:r w:rsidR="00157AF3">
        <w:rPr>
          <w:spacing w:val="-4"/>
        </w:rPr>
        <w:t>lot</w:t>
      </w:r>
      <w:r w:rsidR="00157AF3">
        <w:rPr>
          <w:spacing w:val="-7"/>
        </w:rPr>
        <w:t xml:space="preserve"> </w:t>
      </w:r>
      <w:r w:rsidR="00157AF3">
        <w:rPr>
          <w:spacing w:val="-3"/>
        </w:rPr>
        <w:t>of</w:t>
      </w:r>
      <w:r w:rsidR="00157AF3">
        <w:rPr>
          <w:spacing w:val="-7"/>
        </w:rPr>
        <w:t xml:space="preserve"> </w:t>
      </w:r>
      <w:r w:rsidR="00157AF3">
        <w:rPr>
          <w:spacing w:val="-5"/>
        </w:rPr>
        <w:t>interest</w:t>
      </w:r>
      <w:r w:rsidR="00157AF3">
        <w:rPr>
          <w:spacing w:val="-7"/>
        </w:rPr>
        <w:t xml:space="preserve"> </w:t>
      </w:r>
      <w:r w:rsidR="00157AF3">
        <w:rPr>
          <w:spacing w:val="-3"/>
        </w:rPr>
        <w:t>in</w:t>
      </w:r>
      <w:r w:rsidR="00157AF3">
        <w:rPr>
          <w:spacing w:val="-7"/>
        </w:rPr>
        <w:t xml:space="preserve"> </w:t>
      </w:r>
      <w:r w:rsidR="00157AF3">
        <w:rPr>
          <w:spacing w:val="-4"/>
        </w:rPr>
        <w:t>other</w:t>
      </w:r>
      <w:r w:rsidR="00157AF3">
        <w:rPr>
          <w:spacing w:val="-7"/>
        </w:rPr>
        <w:t xml:space="preserve"> </w:t>
      </w:r>
      <w:r w:rsidR="00157AF3">
        <w:rPr>
          <w:spacing w:val="-5"/>
        </w:rPr>
        <w:t>researchers</w:t>
      </w:r>
      <w:r w:rsidR="00157AF3">
        <w:rPr>
          <w:spacing w:val="-6"/>
        </w:rPr>
        <w:t xml:space="preserve"> </w:t>
      </w:r>
      <w:r w:rsidR="00157AF3">
        <w:rPr>
          <w:spacing w:val="-3"/>
        </w:rPr>
        <w:t>we</w:t>
      </w:r>
      <w:r w:rsidR="00157AF3">
        <w:rPr>
          <w:spacing w:val="-6"/>
        </w:rPr>
        <w:t xml:space="preserve"> </w:t>
      </w:r>
      <w:r w:rsidR="00157AF3">
        <w:rPr>
          <w:spacing w:val="-5"/>
        </w:rPr>
        <w:t>chanced</w:t>
      </w:r>
      <w:r w:rsidR="00157AF3">
        <w:rPr>
          <w:spacing w:val="45"/>
        </w:rPr>
        <w:t xml:space="preserve"> </w:t>
      </w:r>
      <w:r w:rsidR="00157AF3">
        <w:rPr>
          <w:spacing w:val="-4"/>
        </w:rPr>
        <w:t>upon</w:t>
      </w:r>
      <w:r w:rsidR="00157AF3">
        <w:rPr>
          <w:spacing w:val="-14"/>
        </w:rPr>
        <w:t xml:space="preserve"> </w:t>
      </w:r>
      <w:r w:rsidR="00157AF3">
        <w:rPr>
          <w:spacing w:val="-5"/>
        </w:rPr>
        <w:t>combining</w:t>
      </w:r>
      <w:r w:rsidR="00157AF3">
        <w:rPr>
          <w:spacing w:val="-15"/>
        </w:rPr>
        <w:t xml:space="preserve"> </w:t>
      </w:r>
      <w:r w:rsidR="00157AF3">
        <w:rPr>
          <w:spacing w:val="-3"/>
        </w:rPr>
        <w:t>law</w:t>
      </w:r>
      <w:r w:rsidR="00157AF3">
        <w:rPr>
          <w:spacing w:val="-15"/>
        </w:rPr>
        <w:t xml:space="preserve"> </w:t>
      </w:r>
      <w:r w:rsidR="00157AF3">
        <w:rPr>
          <w:spacing w:val="-4"/>
        </w:rPr>
        <w:t>and</w:t>
      </w:r>
      <w:r w:rsidR="00157AF3">
        <w:rPr>
          <w:spacing w:val="-15"/>
        </w:rPr>
        <w:t xml:space="preserve"> </w:t>
      </w:r>
      <w:r w:rsidR="00157AF3">
        <w:rPr>
          <w:spacing w:val="-4"/>
        </w:rPr>
        <w:t>language</w:t>
      </w:r>
      <w:r w:rsidR="00157AF3">
        <w:rPr>
          <w:spacing w:val="-18"/>
        </w:rPr>
        <w:t xml:space="preserve"> </w:t>
      </w:r>
      <w:r w:rsidR="00157AF3">
        <w:rPr>
          <w:spacing w:val="-4"/>
        </w:rPr>
        <w:t>studies,</w:t>
      </w:r>
      <w:r w:rsidR="00157AF3">
        <w:rPr>
          <w:spacing w:val="-13"/>
        </w:rPr>
        <w:t xml:space="preserve"> </w:t>
      </w:r>
      <w:r w:rsidR="00157AF3">
        <w:rPr>
          <w:spacing w:val="-6"/>
        </w:rPr>
        <w:t>and</w:t>
      </w:r>
      <w:r w:rsidR="00157AF3">
        <w:rPr>
          <w:spacing w:val="18"/>
        </w:rPr>
        <w:t xml:space="preserve"> </w:t>
      </w:r>
      <w:r w:rsidR="00157AF3">
        <w:rPr>
          <w:spacing w:val="-5"/>
        </w:rPr>
        <w:t>oftentimes</w:t>
      </w:r>
      <w:r w:rsidR="00157AF3">
        <w:rPr>
          <w:spacing w:val="23"/>
        </w:rPr>
        <w:t xml:space="preserve"> </w:t>
      </w:r>
      <w:r w:rsidR="00157AF3">
        <w:rPr>
          <w:spacing w:val="-2"/>
        </w:rPr>
        <w:t>we</w:t>
      </w:r>
      <w:r w:rsidR="00157AF3">
        <w:rPr>
          <w:spacing w:val="21"/>
        </w:rPr>
        <w:t xml:space="preserve"> </w:t>
      </w:r>
      <w:r w:rsidR="00157AF3">
        <w:rPr>
          <w:spacing w:val="-4"/>
        </w:rPr>
        <w:t>shared</w:t>
      </w:r>
      <w:r w:rsidR="00157AF3">
        <w:rPr>
          <w:spacing w:val="22"/>
        </w:rPr>
        <w:t xml:space="preserve"> </w:t>
      </w:r>
      <w:r w:rsidR="00157AF3">
        <w:rPr>
          <w:spacing w:val="-4"/>
        </w:rPr>
        <w:t>their</w:t>
      </w:r>
      <w:r w:rsidR="00157AF3">
        <w:rPr>
          <w:spacing w:val="23"/>
        </w:rPr>
        <w:t xml:space="preserve"> </w:t>
      </w:r>
      <w:r w:rsidR="00157AF3">
        <w:rPr>
          <w:spacing w:val="-5"/>
        </w:rPr>
        <w:t>methods,</w:t>
      </w:r>
      <w:r w:rsidR="00157AF3">
        <w:rPr>
          <w:spacing w:val="31"/>
        </w:rPr>
        <w:t xml:space="preserve"> </w:t>
      </w:r>
      <w:r w:rsidR="00157AF3">
        <w:rPr>
          <w:spacing w:val="-5"/>
        </w:rPr>
        <w:t>background</w:t>
      </w:r>
      <w:r w:rsidR="00157AF3">
        <w:rPr>
          <w:spacing w:val="-8"/>
        </w:rPr>
        <w:t xml:space="preserve"> </w:t>
      </w:r>
      <w:r w:rsidR="00157AF3">
        <w:rPr>
          <w:spacing w:val="-5"/>
        </w:rPr>
        <w:t>readings,</w:t>
      </w:r>
      <w:r w:rsidR="00157AF3">
        <w:rPr>
          <w:spacing w:val="-8"/>
        </w:rPr>
        <w:t xml:space="preserve"> </w:t>
      </w:r>
      <w:r w:rsidR="00157AF3">
        <w:rPr>
          <w:spacing w:val="-4"/>
        </w:rPr>
        <w:t>and</w:t>
      </w:r>
      <w:r w:rsidR="00157AF3">
        <w:rPr>
          <w:spacing w:val="-10"/>
        </w:rPr>
        <w:t xml:space="preserve"> </w:t>
      </w:r>
      <w:r w:rsidR="00157AF3">
        <w:rPr>
          <w:spacing w:val="-5"/>
        </w:rPr>
        <w:t>problems.</w:t>
      </w:r>
    </w:p>
    <w:p w14:paraId="5BB9B66E" w14:textId="1121BD4F" w:rsidR="003A7214" w:rsidRDefault="003A7214" w:rsidP="00341C3F">
      <w:pPr>
        <w:pStyle w:val="BodyText"/>
        <w:ind w:right="118" w:firstLine="720"/>
        <w:jc w:val="both"/>
        <w:sectPr w:rsidR="003A7214">
          <w:type w:val="continuous"/>
          <w:pgSz w:w="9980" w:h="14180"/>
          <w:pgMar w:top="1060" w:right="900" w:bottom="280" w:left="900" w:header="720" w:footer="720" w:gutter="0"/>
          <w:cols w:num="2" w:space="720" w:equalWidth="0">
            <w:col w:w="3873" w:space="315"/>
            <w:col w:w="3992"/>
          </w:cols>
        </w:sectPr>
      </w:pPr>
    </w:p>
    <w:p w14:paraId="7E988601" w14:textId="77777777" w:rsidR="003A7214" w:rsidRDefault="003A7214">
      <w:pPr>
        <w:rPr>
          <w:rFonts w:ascii="Garamond" w:eastAsia="Garamond" w:hAnsi="Garamond" w:cs="Garamond"/>
          <w:sz w:val="20"/>
          <w:szCs w:val="20"/>
        </w:rPr>
      </w:pPr>
    </w:p>
    <w:p w14:paraId="3C59D1B8" w14:textId="77777777" w:rsidR="003A7214" w:rsidRDefault="003A7214">
      <w:pPr>
        <w:rPr>
          <w:rFonts w:ascii="Garamond" w:eastAsia="Garamond" w:hAnsi="Garamond" w:cs="Garamond"/>
          <w:sz w:val="27"/>
          <w:szCs w:val="27"/>
        </w:rPr>
      </w:pPr>
    </w:p>
    <w:p w14:paraId="5CCF5556" w14:textId="77777777" w:rsidR="003A7214" w:rsidRDefault="003A7214">
      <w:pPr>
        <w:rPr>
          <w:rFonts w:ascii="Garamond" w:eastAsia="Garamond" w:hAnsi="Garamond" w:cs="Garamond"/>
          <w:sz w:val="27"/>
          <w:szCs w:val="27"/>
        </w:rPr>
        <w:sectPr w:rsidR="003A7214">
          <w:headerReference w:type="default" r:id="rId10"/>
          <w:pgSz w:w="9980" w:h="14180"/>
          <w:pgMar w:top="1080" w:right="900" w:bottom="280" w:left="920" w:header="872" w:footer="0" w:gutter="0"/>
          <w:pgNumType w:start="2"/>
          <w:cols w:space="720"/>
        </w:sectPr>
      </w:pPr>
    </w:p>
    <w:p w14:paraId="22752C9F" w14:textId="77777777" w:rsidR="003A7214" w:rsidRDefault="00165B46">
      <w:pPr>
        <w:pStyle w:val="BodyText"/>
        <w:ind w:left="100" w:right="1" w:firstLine="566"/>
        <w:jc w:val="both"/>
      </w:pPr>
      <w:r>
        <w:rPr>
          <w:spacing w:val="-5"/>
        </w:rPr>
        <w:t>Despite</w:t>
      </w:r>
      <w:r>
        <w:rPr>
          <w:spacing w:val="54"/>
        </w:rPr>
        <w:t xml:space="preserve"> </w:t>
      </w:r>
      <w:r>
        <w:rPr>
          <w:spacing w:val="-4"/>
        </w:rPr>
        <w:t>this</w:t>
      </w:r>
      <w:r>
        <w:rPr>
          <w:spacing w:val="54"/>
        </w:rPr>
        <w:t xml:space="preserve"> </w:t>
      </w:r>
      <w:r>
        <w:rPr>
          <w:spacing w:val="-4"/>
        </w:rPr>
        <w:t>real</w:t>
      </w:r>
      <w:r>
        <w:t xml:space="preserve"> </w:t>
      </w:r>
      <w:r>
        <w:rPr>
          <w:spacing w:val="-4"/>
        </w:rPr>
        <w:t>shared</w:t>
      </w:r>
      <w:r>
        <w:rPr>
          <w:spacing w:val="53"/>
        </w:rPr>
        <w:t xml:space="preserve"> </w:t>
      </w:r>
      <w:r>
        <w:rPr>
          <w:spacing w:val="-4"/>
        </w:rPr>
        <w:t>interest,</w:t>
      </w:r>
      <w:r>
        <w:t xml:space="preserve"> </w:t>
      </w:r>
      <w:r>
        <w:rPr>
          <w:spacing w:val="-3"/>
        </w:rPr>
        <w:t>we</w:t>
      </w:r>
      <w:r>
        <w:rPr>
          <w:spacing w:val="30"/>
        </w:rPr>
        <w:t xml:space="preserve"> </w:t>
      </w:r>
      <w:r>
        <w:rPr>
          <w:spacing w:val="-4"/>
        </w:rPr>
        <w:t>found</w:t>
      </w:r>
      <w:r>
        <w:rPr>
          <w:spacing w:val="-5"/>
        </w:rPr>
        <w:t xml:space="preserve"> </w:t>
      </w:r>
      <w:r>
        <w:rPr>
          <w:spacing w:val="-4"/>
        </w:rPr>
        <w:t>there</w:t>
      </w:r>
      <w:r>
        <w:rPr>
          <w:spacing w:val="-3"/>
        </w:rPr>
        <w:t xml:space="preserve"> </w:t>
      </w:r>
      <w:r>
        <w:rPr>
          <w:spacing w:val="-4"/>
        </w:rPr>
        <w:t>was</w:t>
      </w:r>
      <w:r>
        <w:rPr>
          <w:spacing w:val="-2"/>
        </w:rPr>
        <w:t xml:space="preserve"> </w:t>
      </w:r>
      <w:r>
        <w:rPr>
          <w:spacing w:val="-4"/>
        </w:rPr>
        <w:t>little</w:t>
      </w:r>
      <w:r>
        <w:rPr>
          <w:spacing w:val="-3"/>
        </w:rPr>
        <w:t xml:space="preserve"> in</w:t>
      </w:r>
      <w:r>
        <w:rPr>
          <w:spacing w:val="-5"/>
        </w:rPr>
        <w:t xml:space="preserve"> </w:t>
      </w:r>
      <w:r>
        <w:rPr>
          <w:spacing w:val="-3"/>
        </w:rPr>
        <w:t>the</w:t>
      </w:r>
      <w:r>
        <w:rPr>
          <w:spacing w:val="-6"/>
        </w:rPr>
        <w:t xml:space="preserve"> </w:t>
      </w:r>
      <w:r>
        <w:rPr>
          <w:spacing w:val="-4"/>
        </w:rPr>
        <w:t>way</w:t>
      </w:r>
      <w:r>
        <w:rPr>
          <w:spacing w:val="-3"/>
        </w:rPr>
        <w:t xml:space="preserve"> of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cohesive</w:t>
      </w:r>
      <w:r>
        <w:rPr>
          <w:spacing w:val="28"/>
        </w:rPr>
        <w:t xml:space="preserve"> </w:t>
      </w:r>
      <w:r>
        <w:rPr>
          <w:spacing w:val="-5"/>
        </w:rPr>
        <w:t>articulation</w:t>
      </w:r>
      <w:r>
        <w:rPr>
          <w:spacing w:val="55"/>
        </w:rPr>
        <w:t xml:space="preserve"> </w:t>
      </w:r>
      <w:r>
        <w:rPr>
          <w:spacing w:val="-3"/>
        </w:rPr>
        <w:t>of</w:t>
      </w:r>
      <w:r>
        <w:rPr>
          <w:spacing w:val="1"/>
        </w:rPr>
        <w:t xml:space="preserve"> </w:t>
      </w:r>
      <w:r>
        <w:rPr>
          <w:spacing w:val="-3"/>
        </w:rPr>
        <w:t>how</w:t>
      </w:r>
      <w:r>
        <w:rPr>
          <w:spacing w:val="54"/>
        </w:rPr>
        <w:t xml:space="preserve"> </w:t>
      </w:r>
      <w:r>
        <w:rPr>
          <w:spacing w:val="-4"/>
        </w:rPr>
        <w:t>(or</w:t>
      </w:r>
      <w:r>
        <w:rPr>
          <w:spacing w:val="1"/>
        </w:rPr>
        <w:t xml:space="preserve"> </w:t>
      </w:r>
      <w:r>
        <w:rPr>
          <w:spacing w:val="-5"/>
        </w:rPr>
        <w:t>whether)</w:t>
      </w:r>
      <w:r>
        <w:t xml:space="preserve"> </w:t>
      </w:r>
      <w:r>
        <w:rPr>
          <w:spacing w:val="-4"/>
        </w:rPr>
        <w:t>there</w:t>
      </w:r>
      <w:r>
        <w:rPr>
          <w:spacing w:val="2"/>
        </w:rPr>
        <w:t xml:space="preserve"> </w:t>
      </w:r>
      <w:r>
        <w:rPr>
          <w:spacing w:val="-4"/>
        </w:rPr>
        <w:t>are</w:t>
      </w:r>
      <w:r>
        <w:rPr>
          <w:spacing w:val="33"/>
        </w:rPr>
        <w:t xml:space="preserve"> </w:t>
      </w:r>
      <w:r>
        <w:rPr>
          <w:spacing w:val="-5"/>
        </w:rPr>
        <w:t>theoretical</w:t>
      </w:r>
      <w:r>
        <w:rPr>
          <w:spacing w:val="7"/>
        </w:rPr>
        <w:t xml:space="preserve"> </w:t>
      </w:r>
      <w:r>
        <w:rPr>
          <w:spacing w:val="-4"/>
        </w:rPr>
        <w:t>and</w:t>
      </w:r>
      <w:r>
        <w:rPr>
          <w:spacing w:val="5"/>
        </w:rPr>
        <w:t xml:space="preserve"> </w:t>
      </w:r>
      <w:r>
        <w:rPr>
          <w:spacing w:val="-5"/>
        </w:rPr>
        <w:t>methodological</w:t>
      </w:r>
      <w:r>
        <w:rPr>
          <w:spacing w:val="7"/>
        </w:rPr>
        <w:t xml:space="preserve"> </w:t>
      </w:r>
      <w:r>
        <w:rPr>
          <w:spacing w:val="-5"/>
        </w:rPr>
        <w:t>bases</w:t>
      </w:r>
      <w:r>
        <w:rPr>
          <w:spacing w:val="8"/>
        </w:rPr>
        <w:t xml:space="preserve"> </w:t>
      </w:r>
      <w:r>
        <w:rPr>
          <w:spacing w:val="-5"/>
        </w:rPr>
        <w:t>upon</w:t>
      </w:r>
      <w:r>
        <w:rPr>
          <w:spacing w:val="32"/>
        </w:rPr>
        <w:t xml:space="preserve"> </w:t>
      </w:r>
      <w:r>
        <w:rPr>
          <w:spacing w:val="-5"/>
        </w:rPr>
        <w:t>which</w:t>
      </w:r>
      <w:r>
        <w:rPr>
          <w:spacing w:val="36"/>
        </w:rPr>
        <w:t xml:space="preserve"> </w:t>
      </w:r>
      <w:r>
        <w:t>a</w:t>
      </w:r>
      <w:r>
        <w:rPr>
          <w:spacing w:val="32"/>
        </w:rPr>
        <w:t xml:space="preserve"> </w:t>
      </w:r>
      <w:r>
        <w:rPr>
          <w:spacing w:val="-4"/>
        </w:rPr>
        <w:t>field</w:t>
      </w:r>
      <w:r>
        <w:rPr>
          <w:spacing w:val="33"/>
        </w:rPr>
        <w:t xml:space="preserve"> </w:t>
      </w:r>
      <w:r>
        <w:t>–</w:t>
      </w:r>
      <w:r>
        <w:rPr>
          <w:spacing w:val="33"/>
        </w:rPr>
        <w:t xml:space="preserve"> </w:t>
      </w:r>
      <w:r>
        <w:rPr>
          <w:spacing w:val="-5"/>
        </w:rPr>
        <w:t>sometimes</w:t>
      </w:r>
      <w:r>
        <w:rPr>
          <w:spacing w:val="37"/>
        </w:rPr>
        <w:t xml:space="preserve"> </w:t>
      </w:r>
      <w:r>
        <w:rPr>
          <w:spacing w:val="-4"/>
        </w:rPr>
        <w:t>also</w:t>
      </w:r>
      <w:r>
        <w:rPr>
          <w:spacing w:val="33"/>
        </w:rPr>
        <w:t xml:space="preserve"> </w:t>
      </w:r>
      <w:r>
        <w:rPr>
          <w:spacing w:val="-4"/>
        </w:rPr>
        <w:t>called</w:t>
      </w:r>
      <w:r>
        <w:rPr>
          <w:spacing w:val="36"/>
        </w:rPr>
        <w:t xml:space="preserve"> </w:t>
      </w:r>
      <w:r>
        <w:rPr>
          <w:spacing w:val="-4"/>
        </w:rPr>
        <w:t>‘legal</w:t>
      </w:r>
      <w:r>
        <w:rPr>
          <w:spacing w:val="31"/>
        </w:rPr>
        <w:t xml:space="preserve"> </w:t>
      </w:r>
      <w:r>
        <w:rPr>
          <w:spacing w:val="-5"/>
        </w:rPr>
        <w:t>linguistics’</w:t>
      </w:r>
      <w:r>
        <w:rPr>
          <w:spacing w:val="21"/>
        </w:rPr>
        <w:t xml:space="preserve"> </w:t>
      </w:r>
      <w:r>
        <w:t>–</w:t>
      </w:r>
      <w:r>
        <w:rPr>
          <w:spacing w:val="21"/>
        </w:rPr>
        <w:t xml:space="preserve"> </w:t>
      </w:r>
      <w:r>
        <w:rPr>
          <w:spacing w:val="-3"/>
        </w:rPr>
        <w:t>is</w:t>
      </w:r>
      <w:r>
        <w:rPr>
          <w:spacing w:val="22"/>
        </w:rPr>
        <w:t xml:space="preserve"> </w:t>
      </w:r>
      <w:r>
        <w:rPr>
          <w:spacing w:val="-5"/>
        </w:rPr>
        <w:t>developing.</w:t>
      </w:r>
      <w:r>
        <w:rPr>
          <w:spacing w:val="23"/>
        </w:rPr>
        <w:t xml:space="preserve"> </w:t>
      </w:r>
      <w:r>
        <w:rPr>
          <w:spacing w:val="-3"/>
        </w:rPr>
        <w:t>We</w:t>
      </w:r>
      <w:r>
        <w:rPr>
          <w:spacing w:val="21"/>
        </w:rPr>
        <w:t xml:space="preserve"> </w:t>
      </w:r>
      <w:r>
        <w:rPr>
          <w:spacing w:val="-5"/>
        </w:rPr>
        <w:t>believed</w:t>
      </w:r>
      <w:r>
        <w:rPr>
          <w:spacing w:val="21"/>
        </w:rPr>
        <w:t xml:space="preserve"> </w:t>
      </w:r>
      <w:r>
        <w:rPr>
          <w:spacing w:val="-4"/>
        </w:rPr>
        <w:t>that</w:t>
      </w:r>
      <w:r>
        <w:rPr>
          <w:spacing w:val="47"/>
        </w:rPr>
        <w:t xml:space="preserve"> </w:t>
      </w:r>
      <w:r>
        <w:rPr>
          <w:spacing w:val="-4"/>
        </w:rPr>
        <w:t>this</w:t>
      </w:r>
      <w:r>
        <w:rPr>
          <w:spacing w:val="-9"/>
        </w:rPr>
        <w:t xml:space="preserve"> </w:t>
      </w:r>
      <w:r>
        <w:rPr>
          <w:spacing w:val="-4"/>
        </w:rPr>
        <w:t>was</w:t>
      </w:r>
      <w:r>
        <w:rPr>
          <w:spacing w:val="-9"/>
        </w:rPr>
        <w:t xml:space="preserve"> </w:t>
      </w:r>
      <w:r>
        <w:rPr>
          <w:spacing w:val="-4"/>
        </w:rPr>
        <w:t>limiting</w:t>
      </w:r>
      <w:r>
        <w:rPr>
          <w:spacing w:val="-10"/>
        </w:rPr>
        <w:t xml:space="preserve"> </w:t>
      </w:r>
      <w:r>
        <w:rPr>
          <w:spacing w:val="-5"/>
        </w:rPr>
        <w:t>collaboration</w:t>
      </w:r>
      <w:r>
        <w:rPr>
          <w:spacing w:val="-7"/>
        </w:rPr>
        <w:t xml:space="preserve"> </w:t>
      </w:r>
      <w:r>
        <w:rPr>
          <w:spacing w:val="-4"/>
        </w:rPr>
        <w:t>and</w:t>
      </w:r>
      <w:r>
        <w:rPr>
          <w:spacing w:val="-10"/>
        </w:rPr>
        <w:t xml:space="preserve"> </w:t>
      </w:r>
      <w:r>
        <w:rPr>
          <w:spacing w:val="-4"/>
        </w:rPr>
        <w:t>limiting</w:t>
      </w:r>
      <w:r>
        <w:rPr>
          <w:spacing w:val="-10"/>
        </w:rPr>
        <w:t xml:space="preserve"> </w:t>
      </w:r>
      <w:r>
        <w:rPr>
          <w:spacing w:val="-4"/>
        </w:rPr>
        <w:t>the</w:t>
      </w:r>
      <w:r>
        <w:rPr>
          <w:spacing w:val="31"/>
        </w:rPr>
        <w:t xml:space="preserve"> </w:t>
      </w:r>
      <w:r>
        <w:rPr>
          <w:spacing w:val="-5"/>
        </w:rPr>
        <w:t>strength</w:t>
      </w:r>
      <w:r>
        <w:rPr>
          <w:spacing w:val="-3"/>
        </w:rPr>
        <w:t xml:space="preserve"> </w:t>
      </w:r>
      <w:r>
        <w:rPr>
          <w:spacing w:val="-4"/>
        </w:rPr>
        <w:t>with</w:t>
      </w:r>
      <w:r>
        <w:rPr>
          <w:spacing w:val="-3"/>
        </w:rPr>
        <w:t xml:space="preserve"> </w:t>
      </w:r>
      <w:r>
        <w:rPr>
          <w:spacing w:val="-4"/>
        </w:rPr>
        <w:t>which</w:t>
      </w:r>
      <w:r>
        <w:rPr>
          <w:spacing w:val="-5"/>
        </w:rPr>
        <w:t xml:space="preserve"> researchers</w:t>
      </w:r>
      <w:r>
        <w:rPr>
          <w:spacing w:val="-4"/>
        </w:rPr>
        <w:t xml:space="preserve"> </w:t>
      </w:r>
      <w:r>
        <w:rPr>
          <w:spacing w:val="-5"/>
        </w:rPr>
        <w:t>could</w:t>
      </w:r>
      <w:r>
        <w:rPr>
          <w:spacing w:val="-3"/>
        </w:rPr>
        <w:t xml:space="preserve"> </w:t>
      </w:r>
      <w:r>
        <w:rPr>
          <w:spacing w:val="-5"/>
        </w:rPr>
        <w:t>present</w:t>
      </w:r>
      <w:r>
        <w:rPr>
          <w:spacing w:val="34"/>
        </w:rPr>
        <w:t xml:space="preserve"> </w:t>
      </w:r>
      <w:r>
        <w:rPr>
          <w:spacing w:val="-5"/>
        </w:rPr>
        <w:t>their</w:t>
      </w:r>
      <w:r>
        <w:rPr>
          <w:spacing w:val="32"/>
        </w:rPr>
        <w:t xml:space="preserve"> </w:t>
      </w:r>
      <w:r>
        <w:rPr>
          <w:spacing w:val="-4"/>
        </w:rPr>
        <w:t>work</w:t>
      </w:r>
      <w:r>
        <w:rPr>
          <w:spacing w:val="29"/>
        </w:rPr>
        <w:t xml:space="preserve"> </w:t>
      </w:r>
      <w:r>
        <w:rPr>
          <w:spacing w:val="-3"/>
        </w:rPr>
        <w:t>to</w:t>
      </w:r>
      <w:r>
        <w:rPr>
          <w:spacing w:val="31"/>
        </w:rPr>
        <w:t xml:space="preserve"> </w:t>
      </w:r>
      <w:r>
        <w:rPr>
          <w:spacing w:val="-5"/>
        </w:rPr>
        <w:t>audiences</w:t>
      </w:r>
      <w:r>
        <w:rPr>
          <w:spacing w:val="30"/>
        </w:rPr>
        <w:t xml:space="preserve"> </w:t>
      </w:r>
      <w:r>
        <w:rPr>
          <w:spacing w:val="-4"/>
        </w:rPr>
        <w:t>from</w:t>
      </w:r>
      <w:r>
        <w:rPr>
          <w:spacing w:val="29"/>
        </w:rPr>
        <w:t xml:space="preserve"> </w:t>
      </w:r>
      <w:r>
        <w:rPr>
          <w:spacing w:val="-5"/>
        </w:rPr>
        <w:t>distinct</w:t>
      </w:r>
      <w:r>
        <w:rPr>
          <w:spacing w:val="43"/>
        </w:rPr>
        <w:t xml:space="preserve"> </w:t>
      </w:r>
      <w:r>
        <w:rPr>
          <w:spacing w:val="-5"/>
        </w:rPr>
        <w:t>disciplines.</w:t>
      </w:r>
      <w:r>
        <w:rPr>
          <w:spacing w:val="33"/>
        </w:rPr>
        <w:t xml:space="preserve"> </w:t>
      </w:r>
      <w:r>
        <w:rPr>
          <w:spacing w:val="-2"/>
        </w:rPr>
        <w:t>It</w:t>
      </w:r>
      <w:r>
        <w:rPr>
          <w:spacing w:val="36"/>
        </w:rPr>
        <w:t xml:space="preserve"> </w:t>
      </w:r>
      <w:r>
        <w:rPr>
          <w:spacing w:val="-4"/>
        </w:rPr>
        <w:t>was</w:t>
      </w:r>
      <w:r>
        <w:rPr>
          <w:spacing w:val="37"/>
        </w:rPr>
        <w:t xml:space="preserve"> </w:t>
      </w:r>
      <w:r>
        <w:rPr>
          <w:spacing w:val="-5"/>
        </w:rPr>
        <w:t>particularly</w:t>
      </w:r>
      <w:r>
        <w:rPr>
          <w:spacing w:val="33"/>
        </w:rPr>
        <w:t xml:space="preserve"> </w:t>
      </w:r>
      <w:r>
        <w:rPr>
          <w:spacing w:val="-5"/>
        </w:rPr>
        <w:t>restricting</w:t>
      </w:r>
      <w:r>
        <w:rPr>
          <w:spacing w:val="33"/>
        </w:rPr>
        <w:t xml:space="preserve"> </w:t>
      </w:r>
      <w:r>
        <w:rPr>
          <w:spacing w:val="-3"/>
        </w:rPr>
        <w:t>the</w:t>
      </w:r>
      <w:r>
        <w:rPr>
          <w:spacing w:val="55"/>
        </w:rPr>
        <w:t xml:space="preserve"> </w:t>
      </w:r>
      <w:r>
        <w:rPr>
          <w:spacing w:val="-5"/>
        </w:rPr>
        <w:t>influence</w:t>
      </w:r>
      <w:r>
        <w:rPr>
          <w:spacing w:val="2"/>
        </w:rPr>
        <w:t xml:space="preserve"> </w:t>
      </w:r>
      <w:r>
        <w:rPr>
          <w:spacing w:val="-3"/>
        </w:rPr>
        <w:t>of</w:t>
      </w:r>
      <w:r>
        <w:rPr>
          <w:spacing w:val="3"/>
        </w:rPr>
        <w:t xml:space="preserve"> </w:t>
      </w:r>
      <w:r>
        <w:rPr>
          <w:spacing w:val="-5"/>
        </w:rPr>
        <w:t>linguistic</w:t>
      </w:r>
      <w:r>
        <w:rPr>
          <w:spacing w:val="4"/>
        </w:rPr>
        <w:t xml:space="preserve"> </w:t>
      </w:r>
      <w:r>
        <w:rPr>
          <w:spacing w:val="-5"/>
        </w:rPr>
        <w:t>research</w:t>
      </w:r>
      <w:r>
        <w:rPr>
          <w:spacing w:val="3"/>
        </w:rPr>
        <w:t xml:space="preserve"> </w:t>
      </w:r>
      <w:r>
        <w:rPr>
          <w:spacing w:val="-3"/>
        </w:rPr>
        <w:t>on</w:t>
      </w:r>
      <w:r>
        <w:rPr>
          <w:spacing w:val="4"/>
        </w:rPr>
        <w:t xml:space="preserve"> </w:t>
      </w:r>
      <w:r>
        <w:rPr>
          <w:spacing w:val="-6"/>
        </w:rPr>
        <w:t>legal</w:t>
      </w:r>
      <w:r>
        <w:rPr>
          <w:spacing w:val="53"/>
        </w:rPr>
        <w:t xml:space="preserve"> </w:t>
      </w:r>
      <w:r>
        <w:rPr>
          <w:spacing w:val="-5"/>
        </w:rPr>
        <w:t>scholarship</w:t>
      </w:r>
      <w:r>
        <w:rPr>
          <w:spacing w:val="-10"/>
        </w:rPr>
        <w:t xml:space="preserve"> </w:t>
      </w:r>
      <w:r>
        <w:rPr>
          <w:spacing w:val="-3"/>
        </w:rPr>
        <w:t>and</w:t>
      </w:r>
      <w:r>
        <w:rPr>
          <w:spacing w:val="-10"/>
        </w:rPr>
        <w:t xml:space="preserve"> </w:t>
      </w:r>
      <w:r>
        <w:rPr>
          <w:spacing w:val="-5"/>
        </w:rPr>
        <w:t>practice.</w:t>
      </w:r>
    </w:p>
    <w:p w14:paraId="043D8843" w14:textId="217AC07B" w:rsidR="003A7214" w:rsidRDefault="00165B46">
      <w:pPr>
        <w:pStyle w:val="BodyText"/>
        <w:ind w:left="100" w:firstLine="566"/>
        <w:jc w:val="both"/>
        <w:rPr>
          <w:spacing w:val="-5"/>
        </w:rPr>
      </w:pPr>
      <w:r>
        <w:rPr>
          <w:spacing w:val="-5"/>
        </w:rPr>
        <w:t>Therefore,</w:t>
      </w:r>
      <w:r>
        <w:rPr>
          <w:spacing w:val="-3"/>
        </w:rPr>
        <w:t xml:space="preserve"> we </w:t>
      </w:r>
      <w:r>
        <w:rPr>
          <w:spacing w:val="-5"/>
        </w:rPr>
        <w:t>decided</w:t>
      </w:r>
      <w:r>
        <w:rPr>
          <w:spacing w:val="-3"/>
        </w:rPr>
        <w:t xml:space="preserve"> to </w:t>
      </w:r>
      <w:r>
        <w:rPr>
          <w:spacing w:val="-4"/>
        </w:rPr>
        <w:t>start</w:t>
      </w:r>
      <w:r>
        <w:rPr>
          <w:spacing w:val="-5"/>
        </w:rPr>
        <w:t xml:space="preserve"> </w:t>
      </w:r>
      <w:r>
        <w:rPr>
          <w:spacing w:val="-4"/>
        </w:rPr>
        <w:t>building</w:t>
      </w:r>
      <w:r>
        <w:rPr>
          <w:spacing w:val="33"/>
        </w:rPr>
        <w:t xml:space="preserve"> </w:t>
      </w:r>
      <w:r>
        <w:t>a</w:t>
      </w:r>
      <w:r>
        <w:rPr>
          <w:spacing w:val="-20"/>
        </w:rPr>
        <w:t xml:space="preserve"> </w:t>
      </w:r>
      <w:r>
        <w:rPr>
          <w:spacing w:val="-5"/>
        </w:rPr>
        <w:t>cohesive</w:t>
      </w:r>
      <w:r>
        <w:rPr>
          <w:spacing w:val="-20"/>
        </w:rPr>
        <w:t xml:space="preserve"> </w:t>
      </w:r>
      <w:r>
        <w:rPr>
          <w:spacing w:val="-4"/>
        </w:rPr>
        <w:t>base</w:t>
      </w:r>
      <w:r>
        <w:rPr>
          <w:spacing w:val="-20"/>
        </w:rPr>
        <w:t xml:space="preserve"> </w:t>
      </w:r>
      <w:r>
        <w:rPr>
          <w:spacing w:val="-5"/>
        </w:rPr>
        <w:t>ourselves,</w:t>
      </w:r>
      <w:r>
        <w:rPr>
          <w:spacing w:val="-22"/>
        </w:rPr>
        <w:t xml:space="preserve"> </w:t>
      </w:r>
      <w:r>
        <w:rPr>
          <w:spacing w:val="-4"/>
        </w:rPr>
        <w:t>through</w:t>
      </w:r>
      <w:r>
        <w:rPr>
          <w:spacing w:val="-22"/>
        </w:rPr>
        <w:t xml:space="preserve"> </w:t>
      </w:r>
      <w:r>
        <w:rPr>
          <w:spacing w:val="-5"/>
        </w:rPr>
        <w:t>face-to-face</w:t>
      </w:r>
      <w:r>
        <w:rPr>
          <w:spacing w:val="59"/>
        </w:rPr>
        <w:t xml:space="preserve"> </w:t>
      </w:r>
      <w:r>
        <w:rPr>
          <w:spacing w:val="-5"/>
        </w:rPr>
        <w:t>meetings</w:t>
      </w:r>
      <w:r>
        <w:rPr>
          <w:spacing w:val="37"/>
        </w:rPr>
        <w:t xml:space="preserve"> </w:t>
      </w:r>
      <w:r>
        <w:rPr>
          <w:spacing w:val="-4"/>
        </w:rPr>
        <w:t>and</w:t>
      </w:r>
      <w:r>
        <w:rPr>
          <w:spacing w:val="36"/>
        </w:rPr>
        <w:t xml:space="preserve"> </w:t>
      </w:r>
      <w:r>
        <w:rPr>
          <w:spacing w:val="-5"/>
        </w:rPr>
        <w:t>discussions,</w:t>
      </w:r>
      <w:r>
        <w:rPr>
          <w:spacing w:val="38"/>
        </w:rPr>
        <w:t xml:space="preserve"> </w:t>
      </w:r>
      <w:r>
        <w:rPr>
          <w:spacing w:val="-5"/>
        </w:rPr>
        <w:t>including</w:t>
      </w:r>
      <w:r>
        <w:rPr>
          <w:spacing w:val="36"/>
        </w:rPr>
        <w:t xml:space="preserve"> </w:t>
      </w:r>
      <w:r>
        <w:rPr>
          <w:spacing w:val="-2"/>
        </w:rPr>
        <w:t>by</w:t>
      </w:r>
      <w:r>
        <w:rPr>
          <w:spacing w:val="45"/>
        </w:rPr>
        <w:t xml:space="preserve"> </w:t>
      </w:r>
      <w:r>
        <w:rPr>
          <w:spacing w:val="-5"/>
        </w:rPr>
        <w:t>inaugurating</w:t>
      </w:r>
      <w:r>
        <w:rPr>
          <w:spacing w:val="21"/>
        </w:rPr>
        <w:t xml:space="preserve"> </w:t>
      </w:r>
      <w:r>
        <w:rPr>
          <w:spacing w:val="-3"/>
        </w:rPr>
        <w:t>an</w:t>
      </w:r>
      <w:r>
        <w:rPr>
          <w:spacing w:val="22"/>
        </w:rPr>
        <w:t xml:space="preserve"> </w:t>
      </w:r>
      <w:r>
        <w:rPr>
          <w:spacing w:val="-5"/>
        </w:rPr>
        <w:t>annual</w:t>
      </w:r>
      <w:r>
        <w:rPr>
          <w:spacing w:val="22"/>
        </w:rPr>
        <w:t xml:space="preserve"> </w:t>
      </w:r>
      <w:r>
        <w:rPr>
          <w:spacing w:val="-5"/>
        </w:rPr>
        <w:t>workshop-format</w:t>
      </w:r>
      <w:r>
        <w:rPr>
          <w:spacing w:val="35"/>
        </w:rPr>
        <w:t xml:space="preserve"> </w:t>
      </w:r>
      <w:r>
        <w:rPr>
          <w:spacing w:val="-5"/>
        </w:rPr>
        <w:t>symposium</w:t>
      </w:r>
      <w:r>
        <w:rPr>
          <w:spacing w:val="14"/>
        </w:rPr>
        <w:t xml:space="preserve"> </w:t>
      </w:r>
      <w:r>
        <w:rPr>
          <w:spacing w:val="-4"/>
        </w:rPr>
        <w:t>and</w:t>
      </w:r>
      <w:r>
        <w:rPr>
          <w:spacing w:val="17"/>
        </w:rPr>
        <w:t xml:space="preserve"> </w:t>
      </w:r>
      <w:r>
        <w:rPr>
          <w:spacing w:val="-5"/>
        </w:rPr>
        <w:t>arranging</w:t>
      </w:r>
      <w:r>
        <w:rPr>
          <w:spacing w:val="16"/>
        </w:rPr>
        <w:t xml:space="preserve"> </w:t>
      </w:r>
      <w:r>
        <w:rPr>
          <w:spacing w:val="-5"/>
        </w:rPr>
        <w:t>conference</w:t>
      </w:r>
      <w:r>
        <w:rPr>
          <w:spacing w:val="13"/>
        </w:rPr>
        <w:t xml:space="preserve"> </w:t>
      </w:r>
      <w:r>
        <w:rPr>
          <w:spacing w:val="-4"/>
        </w:rPr>
        <w:t>panels,</w:t>
      </w:r>
      <w:r>
        <w:rPr>
          <w:spacing w:val="35"/>
        </w:rPr>
        <w:t xml:space="preserve"> </w:t>
      </w:r>
      <w:r>
        <w:rPr>
          <w:spacing w:val="-4"/>
        </w:rPr>
        <w:t>both</w:t>
      </w:r>
      <w:r>
        <w:t xml:space="preserve"> </w:t>
      </w:r>
      <w:r>
        <w:rPr>
          <w:spacing w:val="-3"/>
        </w:rPr>
        <w:t>in</w:t>
      </w:r>
      <w:r>
        <w:t xml:space="preserve"> </w:t>
      </w:r>
      <w:r>
        <w:rPr>
          <w:spacing w:val="-5"/>
        </w:rPr>
        <w:t>2019.</w:t>
      </w:r>
      <w:r>
        <w:rPr>
          <w:spacing w:val="-1"/>
        </w:rPr>
        <w:t xml:space="preserve"> </w:t>
      </w:r>
      <w:r>
        <w:rPr>
          <w:spacing w:val="-2"/>
        </w:rPr>
        <w:t>We</w:t>
      </w:r>
      <w:r>
        <w:rPr>
          <w:spacing w:val="-1"/>
        </w:rPr>
        <w:t xml:space="preserve"> </w:t>
      </w:r>
      <w:r>
        <w:rPr>
          <w:spacing w:val="-4"/>
        </w:rPr>
        <w:t>also</w:t>
      </w:r>
      <w:r>
        <w:t xml:space="preserve"> </w:t>
      </w:r>
      <w:r>
        <w:rPr>
          <w:spacing w:val="-5"/>
        </w:rPr>
        <w:t>started</w:t>
      </w:r>
      <w:r>
        <w:rPr>
          <w:spacing w:val="2"/>
        </w:rPr>
        <w:t xml:space="preserve"> </w:t>
      </w:r>
      <w:r>
        <w:rPr>
          <w:spacing w:val="-5"/>
        </w:rPr>
        <w:t>building</w:t>
      </w:r>
      <w:r>
        <w:rPr>
          <w:spacing w:val="-1"/>
        </w:rPr>
        <w:t xml:space="preserve"> </w:t>
      </w:r>
      <w:r>
        <w:rPr>
          <w:spacing w:val="-3"/>
        </w:rPr>
        <w:t>up</w:t>
      </w:r>
      <w:r>
        <w:t xml:space="preserve"> </w:t>
      </w:r>
      <w:r>
        <w:rPr>
          <w:spacing w:val="-4"/>
        </w:rPr>
        <w:t>our</w:t>
      </w:r>
      <w:r>
        <w:rPr>
          <w:spacing w:val="47"/>
        </w:rPr>
        <w:t xml:space="preserve"> </w:t>
      </w:r>
      <w:r>
        <w:rPr>
          <w:spacing w:val="-4"/>
        </w:rPr>
        <w:t>base</w:t>
      </w:r>
      <w:r>
        <w:rPr>
          <w:spacing w:val="6"/>
        </w:rPr>
        <w:t xml:space="preserve"> </w:t>
      </w:r>
      <w:r>
        <w:rPr>
          <w:spacing w:val="-4"/>
        </w:rPr>
        <w:t>online,</w:t>
      </w:r>
      <w:r>
        <w:rPr>
          <w:spacing w:val="4"/>
        </w:rPr>
        <w:t xml:space="preserve"> </w:t>
      </w:r>
      <w:r>
        <w:rPr>
          <w:spacing w:val="-2"/>
        </w:rPr>
        <w:t>by</w:t>
      </w:r>
      <w:r>
        <w:rPr>
          <w:spacing w:val="6"/>
        </w:rPr>
        <w:t xml:space="preserve"> </w:t>
      </w:r>
      <w:r>
        <w:rPr>
          <w:spacing w:val="-5"/>
        </w:rPr>
        <w:t>administering</w:t>
      </w:r>
      <w:r>
        <w:rPr>
          <w:spacing w:val="6"/>
        </w:rPr>
        <w:t xml:space="preserve"> </w:t>
      </w:r>
      <w:r>
        <w:rPr>
          <w:spacing w:val="-3"/>
        </w:rPr>
        <w:t>an</w:t>
      </w:r>
      <w:r>
        <w:rPr>
          <w:spacing w:val="7"/>
        </w:rPr>
        <w:t xml:space="preserve"> </w:t>
      </w:r>
      <w:r>
        <w:rPr>
          <w:spacing w:val="-5"/>
        </w:rPr>
        <w:t>international</w:t>
      </w:r>
      <w:r>
        <w:rPr>
          <w:spacing w:val="43"/>
        </w:rPr>
        <w:t xml:space="preserve"> </w:t>
      </w:r>
      <w:r>
        <w:rPr>
          <w:spacing w:val="-4"/>
        </w:rPr>
        <w:t>email</w:t>
      </w:r>
      <w:r>
        <w:rPr>
          <w:spacing w:val="31"/>
        </w:rPr>
        <w:t xml:space="preserve"> </w:t>
      </w:r>
      <w:r>
        <w:rPr>
          <w:spacing w:val="-4"/>
        </w:rPr>
        <w:t>Listserv</w:t>
      </w:r>
      <w:r>
        <w:rPr>
          <w:spacing w:val="33"/>
        </w:rPr>
        <w:t xml:space="preserve"> </w:t>
      </w:r>
      <w:r>
        <w:rPr>
          <w:spacing w:val="-4"/>
        </w:rPr>
        <w:t>and</w:t>
      </w:r>
      <w:r>
        <w:rPr>
          <w:spacing w:val="34"/>
        </w:rPr>
        <w:t xml:space="preserve"> </w:t>
      </w:r>
      <w:r>
        <w:rPr>
          <w:spacing w:val="-5"/>
        </w:rPr>
        <w:t>establishing</w:t>
      </w:r>
      <w:r>
        <w:rPr>
          <w:spacing w:val="33"/>
        </w:rPr>
        <w:t xml:space="preserve"> </w:t>
      </w:r>
      <w:r>
        <w:rPr>
          <w:spacing w:val="-3"/>
        </w:rPr>
        <w:t>an</w:t>
      </w:r>
      <w:r>
        <w:rPr>
          <w:spacing w:val="34"/>
        </w:rPr>
        <w:t xml:space="preserve"> </w:t>
      </w:r>
      <w:r>
        <w:rPr>
          <w:spacing w:val="-5"/>
        </w:rPr>
        <w:t>online</w:t>
      </w:r>
      <w:r>
        <w:rPr>
          <w:spacing w:val="22"/>
        </w:rPr>
        <w:t xml:space="preserve"> </w:t>
      </w:r>
      <w:r>
        <w:rPr>
          <w:spacing w:val="-5"/>
        </w:rPr>
        <w:t>repository</w:t>
      </w:r>
      <w:r>
        <w:rPr>
          <w:spacing w:val="4"/>
        </w:rPr>
        <w:t xml:space="preserve"> </w:t>
      </w:r>
      <w:r>
        <w:rPr>
          <w:spacing w:val="-4"/>
        </w:rPr>
        <w:t>for</w:t>
      </w:r>
      <w:r>
        <w:rPr>
          <w:spacing w:val="3"/>
        </w:rPr>
        <w:t xml:space="preserve"> </w:t>
      </w:r>
      <w:r>
        <w:rPr>
          <w:spacing w:val="-4"/>
        </w:rPr>
        <w:t>sharing</w:t>
      </w:r>
      <w:r>
        <w:rPr>
          <w:spacing w:val="2"/>
        </w:rPr>
        <w:t xml:space="preserve"> </w:t>
      </w:r>
      <w:r>
        <w:rPr>
          <w:spacing w:val="-4"/>
        </w:rPr>
        <w:t>papers</w:t>
      </w:r>
      <w:r>
        <w:rPr>
          <w:spacing w:val="8"/>
        </w:rPr>
        <w:t xml:space="preserve"> </w:t>
      </w:r>
      <w:r>
        <w:rPr>
          <w:spacing w:val="-4"/>
        </w:rPr>
        <w:t>and</w:t>
      </w:r>
      <w:r>
        <w:rPr>
          <w:spacing w:val="5"/>
        </w:rPr>
        <w:t xml:space="preserve"> </w:t>
      </w:r>
      <w:r>
        <w:rPr>
          <w:spacing w:val="-5"/>
        </w:rPr>
        <w:t>expressions</w:t>
      </w:r>
      <w:r>
        <w:rPr>
          <w:spacing w:val="22"/>
        </w:rPr>
        <w:t xml:space="preserve"> </w:t>
      </w:r>
      <w:r>
        <w:rPr>
          <w:spacing w:val="-3"/>
        </w:rPr>
        <w:t>of</w:t>
      </w:r>
      <w:r>
        <w:rPr>
          <w:spacing w:val="-9"/>
        </w:rPr>
        <w:t xml:space="preserve"> </w:t>
      </w:r>
      <w:r>
        <w:rPr>
          <w:spacing w:val="-5"/>
        </w:rPr>
        <w:t>interest</w:t>
      </w:r>
      <w:r>
        <w:rPr>
          <w:spacing w:val="-9"/>
        </w:rPr>
        <w:t xml:space="preserve"> </w:t>
      </w:r>
      <w:r>
        <w:rPr>
          <w:spacing w:val="-3"/>
        </w:rPr>
        <w:t>in</w:t>
      </w:r>
      <w:r>
        <w:rPr>
          <w:spacing w:val="-7"/>
        </w:rPr>
        <w:t xml:space="preserve"> </w:t>
      </w:r>
      <w:r>
        <w:rPr>
          <w:spacing w:val="-5"/>
        </w:rPr>
        <w:t>collaborative</w:t>
      </w:r>
      <w:r>
        <w:rPr>
          <w:spacing w:val="-11"/>
        </w:rPr>
        <w:t xml:space="preserve"> </w:t>
      </w:r>
      <w:r>
        <w:rPr>
          <w:spacing w:val="-5"/>
        </w:rPr>
        <w:t>projects.</w:t>
      </w:r>
      <w:r>
        <w:rPr>
          <w:spacing w:val="-10"/>
        </w:rPr>
        <w:t xml:space="preserve"> </w:t>
      </w:r>
      <w:r>
        <w:rPr>
          <w:spacing w:val="-3"/>
        </w:rPr>
        <w:t>We</w:t>
      </w:r>
      <w:r>
        <w:rPr>
          <w:spacing w:val="-10"/>
        </w:rPr>
        <w:t xml:space="preserve"> </w:t>
      </w:r>
      <w:r>
        <w:rPr>
          <w:spacing w:val="-4"/>
        </w:rPr>
        <w:t>hoped</w:t>
      </w:r>
      <w:r>
        <w:rPr>
          <w:spacing w:val="49"/>
        </w:rPr>
        <w:t xml:space="preserve"> </w:t>
      </w:r>
      <w:r>
        <w:rPr>
          <w:spacing w:val="-4"/>
        </w:rPr>
        <w:t>that</w:t>
      </w:r>
      <w:r>
        <w:rPr>
          <w:spacing w:val="19"/>
        </w:rPr>
        <w:t xml:space="preserve"> </w:t>
      </w:r>
      <w:r>
        <w:rPr>
          <w:spacing w:val="-5"/>
        </w:rPr>
        <w:t>intellectual</w:t>
      </w:r>
      <w:r>
        <w:rPr>
          <w:spacing w:val="19"/>
        </w:rPr>
        <w:t xml:space="preserve"> </w:t>
      </w:r>
      <w:r>
        <w:rPr>
          <w:spacing w:val="-5"/>
        </w:rPr>
        <w:t>discussions</w:t>
      </w:r>
      <w:r>
        <w:rPr>
          <w:spacing w:val="22"/>
        </w:rPr>
        <w:t xml:space="preserve"> </w:t>
      </w:r>
      <w:r>
        <w:rPr>
          <w:spacing w:val="-3"/>
        </w:rPr>
        <w:t>and</w:t>
      </w:r>
      <w:r>
        <w:rPr>
          <w:spacing w:val="19"/>
        </w:rPr>
        <w:t xml:space="preserve"> </w:t>
      </w:r>
      <w:r>
        <w:rPr>
          <w:spacing w:val="-5"/>
        </w:rPr>
        <w:t>collaborative</w:t>
      </w:r>
      <w:r>
        <w:rPr>
          <w:spacing w:val="51"/>
        </w:rPr>
        <w:t xml:space="preserve"> </w:t>
      </w:r>
      <w:r>
        <w:rPr>
          <w:spacing w:val="-5"/>
        </w:rPr>
        <w:t>projects</w:t>
      </w:r>
      <w:r>
        <w:rPr>
          <w:spacing w:val="1"/>
        </w:rPr>
        <w:t xml:space="preserve"> </w:t>
      </w:r>
      <w:r>
        <w:rPr>
          <w:spacing w:val="-5"/>
        </w:rPr>
        <w:t>would</w:t>
      </w:r>
      <w:r>
        <w:t xml:space="preserve"> </w:t>
      </w:r>
      <w:r>
        <w:rPr>
          <w:spacing w:val="-4"/>
        </w:rPr>
        <w:t>follow,</w:t>
      </w:r>
      <w:r>
        <w:rPr>
          <w:spacing w:val="-1"/>
        </w:rPr>
        <w:t xml:space="preserve"> </w:t>
      </w:r>
      <w:r>
        <w:rPr>
          <w:spacing w:val="-5"/>
        </w:rPr>
        <w:t>between</w:t>
      </w:r>
      <w:r>
        <w:t xml:space="preserve"> </w:t>
      </w:r>
      <w:r>
        <w:rPr>
          <w:spacing w:val="-5"/>
        </w:rPr>
        <w:t>ourselves</w:t>
      </w:r>
      <w:r>
        <w:rPr>
          <w:spacing w:val="1"/>
        </w:rPr>
        <w:t xml:space="preserve"> </w:t>
      </w:r>
      <w:r>
        <w:rPr>
          <w:spacing w:val="-3"/>
        </w:rPr>
        <w:t>and</w:t>
      </w:r>
      <w:r>
        <w:rPr>
          <w:spacing w:val="45"/>
        </w:rPr>
        <w:t xml:space="preserve"> </w:t>
      </w:r>
      <w:r>
        <w:rPr>
          <w:spacing w:val="-4"/>
        </w:rPr>
        <w:t>our</w:t>
      </w:r>
      <w:r>
        <w:rPr>
          <w:spacing w:val="32"/>
        </w:rPr>
        <w:t xml:space="preserve"> </w:t>
      </w:r>
      <w:r>
        <w:rPr>
          <w:spacing w:val="-3"/>
        </w:rPr>
        <w:t>new</w:t>
      </w:r>
      <w:r>
        <w:rPr>
          <w:spacing w:val="30"/>
        </w:rPr>
        <w:t xml:space="preserve"> </w:t>
      </w:r>
      <w:r>
        <w:rPr>
          <w:spacing w:val="-4"/>
        </w:rPr>
        <w:t>community</w:t>
      </w:r>
      <w:r>
        <w:rPr>
          <w:spacing w:val="30"/>
        </w:rPr>
        <w:t xml:space="preserve"> </w:t>
      </w:r>
      <w:r>
        <w:rPr>
          <w:spacing w:val="-4"/>
        </w:rPr>
        <w:t>but</w:t>
      </w:r>
      <w:r>
        <w:rPr>
          <w:spacing w:val="34"/>
        </w:rPr>
        <w:t xml:space="preserve"> </w:t>
      </w:r>
      <w:r>
        <w:rPr>
          <w:spacing w:val="-4"/>
        </w:rPr>
        <w:t>also</w:t>
      </w:r>
      <w:r>
        <w:rPr>
          <w:spacing w:val="31"/>
        </w:rPr>
        <w:t xml:space="preserve"> </w:t>
      </w:r>
      <w:r>
        <w:rPr>
          <w:spacing w:val="-5"/>
        </w:rPr>
        <w:t>independently</w:t>
      </w:r>
      <w:r>
        <w:rPr>
          <w:spacing w:val="31"/>
        </w:rPr>
        <w:t xml:space="preserve"> </w:t>
      </w:r>
      <w:r>
        <w:rPr>
          <w:spacing w:val="-5"/>
        </w:rPr>
        <w:t>between</w:t>
      </w:r>
      <w:r>
        <w:t xml:space="preserve"> </w:t>
      </w:r>
      <w:r>
        <w:rPr>
          <w:spacing w:val="-5"/>
        </w:rPr>
        <w:t>members</w:t>
      </w:r>
      <w:r>
        <w:rPr>
          <w:spacing w:val="-2"/>
        </w:rPr>
        <w:t xml:space="preserve"> </w:t>
      </w:r>
      <w:r>
        <w:rPr>
          <w:spacing w:val="-3"/>
        </w:rPr>
        <w:t>of</w:t>
      </w:r>
      <w:r>
        <w:t xml:space="preserve"> </w:t>
      </w:r>
      <w:r>
        <w:rPr>
          <w:spacing w:val="-4"/>
        </w:rPr>
        <w:t>our</w:t>
      </w:r>
      <w:r>
        <w:rPr>
          <w:spacing w:val="-2"/>
        </w:rPr>
        <w:t xml:space="preserve"> </w:t>
      </w:r>
      <w:r>
        <w:rPr>
          <w:spacing w:val="-3"/>
        </w:rPr>
        <w:t xml:space="preserve">new </w:t>
      </w:r>
      <w:r>
        <w:rPr>
          <w:spacing w:val="-5"/>
        </w:rPr>
        <w:t>community.</w:t>
      </w:r>
      <w:r>
        <w:rPr>
          <w:spacing w:val="-1"/>
        </w:rPr>
        <w:t xml:space="preserve"> </w:t>
      </w:r>
      <w:r>
        <w:rPr>
          <w:spacing w:val="-2"/>
        </w:rPr>
        <w:t>In</w:t>
      </w:r>
      <w:r>
        <w:rPr>
          <w:spacing w:val="43"/>
        </w:rPr>
        <w:t xml:space="preserve"> </w:t>
      </w:r>
      <w:r>
        <w:rPr>
          <w:spacing w:val="-4"/>
        </w:rPr>
        <w:t>this</w:t>
      </w:r>
      <w:r>
        <w:rPr>
          <w:spacing w:val="-9"/>
        </w:rPr>
        <w:t xml:space="preserve"> </w:t>
      </w:r>
      <w:r>
        <w:rPr>
          <w:spacing w:val="-5"/>
        </w:rPr>
        <w:t>paper,</w:t>
      </w:r>
      <w:r>
        <w:rPr>
          <w:spacing w:val="-8"/>
        </w:rPr>
        <w:t xml:space="preserve"> </w:t>
      </w:r>
      <w:r>
        <w:rPr>
          <w:spacing w:val="-3"/>
        </w:rPr>
        <w:t>we</w:t>
      </w:r>
      <w:r>
        <w:rPr>
          <w:spacing w:val="-8"/>
        </w:rPr>
        <w:t xml:space="preserve"> </w:t>
      </w:r>
      <w:r>
        <w:rPr>
          <w:spacing w:val="-4"/>
        </w:rPr>
        <w:t>share</w:t>
      </w:r>
      <w:r>
        <w:rPr>
          <w:spacing w:val="-8"/>
        </w:rPr>
        <w:t xml:space="preserve"> </w:t>
      </w:r>
      <w:r>
        <w:rPr>
          <w:spacing w:val="-4"/>
        </w:rPr>
        <w:t>our</w:t>
      </w:r>
      <w:r>
        <w:rPr>
          <w:spacing w:val="-7"/>
        </w:rPr>
        <w:t xml:space="preserve"> </w:t>
      </w:r>
      <w:r>
        <w:rPr>
          <w:spacing w:val="-5"/>
        </w:rPr>
        <w:t>approach.</w:t>
      </w:r>
    </w:p>
    <w:p w14:paraId="7D36F9C2" w14:textId="77777777" w:rsidR="00157AF3" w:rsidRDefault="00157AF3">
      <w:pPr>
        <w:pStyle w:val="BodyText"/>
        <w:ind w:left="100" w:firstLine="566"/>
        <w:jc w:val="both"/>
        <w:rPr>
          <w:spacing w:val="-5"/>
        </w:rPr>
      </w:pPr>
    </w:p>
    <w:p w14:paraId="5B113CA0" w14:textId="77777777" w:rsidR="00157AF3" w:rsidRDefault="00157AF3" w:rsidP="00157AF3">
      <w:pPr>
        <w:pStyle w:val="Heading1"/>
        <w:spacing w:before="79"/>
        <w:ind w:left="284" w:right="276" w:hanging="24"/>
        <w:rPr>
          <w:b w:val="0"/>
          <w:bCs w:val="0"/>
        </w:rPr>
      </w:pPr>
      <w:r w:rsidRPr="00D67CDF">
        <w:rPr>
          <w:spacing w:val="-5"/>
        </w:rPr>
        <w:t>Existing research</w:t>
      </w:r>
      <w:r w:rsidRPr="00D67CDF">
        <w:rPr>
          <w:spacing w:val="-9"/>
        </w:rPr>
        <w:t xml:space="preserve"> </w:t>
      </w:r>
      <w:r w:rsidRPr="00D67CDF">
        <w:rPr>
          <w:spacing w:val="-3"/>
        </w:rPr>
        <w:t>and</w:t>
      </w:r>
      <w:r w:rsidRPr="00D67CDF">
        <w:rPr>
          <w:spacing w:val="-9"/>
        </w:rPr>
        <w:t xml:space="preserve"> </w:t>
      </w:r>
      <w:r w:rsidRPr="00D67CDF">
        <w:rPr>
          <w:spacing w:val="-5"/>
        </w:rPr>
        <w:t>teach</w:t>
      </w:r>
      <w:r w:rsidRPr="00D67CDF">
        <w:rPr>
          <w:spacing w:val="-4"/>
        </w:rPr>
        <w:t>in</w:t>
      </w:r>
      <w:r w:rsidRPr="00D67CDF">
        <w:rPr>
          <w:spacing w:val="-5"/>
        </w:rPr>
        <w:t>g</w:t>
      </w:r>
      <w:r w:rsidRPr="00D67CDF">
        <w:rPr>
          <w:spacing w:val="-11"/>
        </w:rPr>
        <w:t xml:space="preserve"> </w:t>
      </w:r>
      <w:r w:rsidRPr="00D67CDF">
        <w:rPr>
          <w:spacing w:val="-2"/>
        </w:rPr>
        <w:t>in</w:t>
      </w:r>
      <w:r w:rsidRPr="00D67CDF">
        <w:rPr>
          <w:spacing w:val="-11"/>
        </w:rPr>
        <w:t xml:space="preserve"> </w:t>
      </w:r>
      <w:r w:rsidRPr="00D67CDF">
        <w:rPr>
          <w:spacing w:val="-4"/>
        </w:rPr>
        <w:t>lan</w:t>
      </w:r>
      <w:r w:rsidRPr="00D67CDF">
        <w:rPr>
          <w:spacing w:val="-5"/>
        </w:rPr>
        <w:t>g</w:t>
      </w:r>
      <w:r w:rsidRPr="00D67CDF">
        <w:rPr>
          <w:spacing w:val="-4"/>
        </w:rPr>
        <w:t>ua</w:t>
      </w:r>
      <w:r w:rsidRPr="00D67CDF">
        <w:rPr>
          <w:spacing w:val="-5"/>
        </w:rPr>
        <w:t>ge</w:t>
      </w:r>
      <w:r w:rsidRPr="00D67CDF">
        <w:rPr>
          <w:spacing w:val="27"/>
          <w:w w:val="99"/>
        </w:rPr>
        <w:t xml:space="preserve"> </w:t>
      </w:r>
      <w:r w:rsidRPr="00D67CDF">
        <w:rPr>
          <w:spacing w:val="-4"/>
        </w:rPr>
        <w:t>and</w:t>
      </w:r>
      <w:r w:rsidRPr="00D67CDF">
        <w:rPr>
          <w:spacing w:val="-8"/>
        </w:rPr>
        <w:t xml:space="preserve"> </w:t>
      </w:r>
      <w:r w:rsidRPr="00D67CDF">
        <w:rPr>
          <w:spacing w:val="-5"/>
        </w:rPr>
        <w:t>law</w:t>
      </w:r>
    </w:p>
    <w:p w14:paraId="3F4FAAE7" w14:textId="77777777" w:rsidR="00157AF3" w:rsidRDefault="00157AF3" w:rsidP="00157AF3">
      <w:pPr>
        <w:pStyle w:val="BodyText"/>
        <w:spacing w:before="78"/>
        <w:ind w:left="100" w:right="114"/>
        <w:jc w:val="both"/>
      </w:pPr>
      <w:r>
        <w:rPr>
          <w:spacing w:val="-5"/>
        </w:rPr>
        <w:t>Before</w:t>
      </w:r>
      <w:r>
        <w:rPr>
          <w:spacing w:val="28"/>
        </w:rPr>
        <w:t xml:space="preserve"> </w:t>
      </w:r>
      <w:r>
        <w:rPr>
          <w:spacing w:val="-5"/>
        </w:rPr>
        <w:t>conducting</w:t>
      </w:r>
      <w:r>
        <w:rPr>
          <w:spacing w:val="28"/>
        </w:rPr>
        <w:t xml:space="preserve"> </w:t>
      </w:r>
      <w:r>
        <w:rPr>
          <w:spacing w:val="-4"/>
        </w:rPr>
        <w:t>our</w:t>
      </w:r>
      <w:r>
        <w:rPr>
          <w:spacing w:val="27"/>
        </w:rPr>
        <w:t xml:space="preserve"> </w:t>
      </w:r>
      <w:r>
        <w:rPr>
          <w:spacing w:val="-5"/>
        </w:rPr>
        <w:t>symposium,</w:t>
      </w:r>
      <w:r>
        <w:rPr>
          <w:spacing w:val="31"/>
        </w:rPr>
        <w:t xml:space="preserve"> </w:t>
      </w:r>
      <w:r>
        <w:rPr>
          <w:spacing w:val="-3"/>
        </w:rPr>
        <w:t>we</w:t>
      </w:r>
      <w:r>
        <w:rPr>
          <w:spacing w:val="45"/>
        </w:rPr>
        <w:t xml:space="preserve"> </w:t>
      </w:r>
      <w:r>
        <w:rPr>
          <w:spacing w:val="-5"/>
        </w:rPr>
        <w:t>reflected</w:t>
      </w:r>
      <w:r>
        <w:rPr>
          <w:spacing w:val="5"/>
        </w:rPr>
        <w:t xml:space="preserve"> </w:t>
      </w:r>
      <w:r>
        <w:rPr>
          <w:spacing w:val="-3"/>
        </w:rPr>
        <w:t>on</w:t>
      </w:r>
      <w:r>
        <w:rPr>
          <w:spacing w:val="5"/>
        </w:rPr>
        <w:t xml:space="preserve"> </w:t>
      </w:r>
      <w:r>
        <w:rPr>
          <w:spacing w:val="-3"/>
        </w:rPr>
        <w:t>the</w:t>
      </w:r>
      <w:r>
        <w:rPr>
          <w:spacing w:val="4"/>
        </w:rPr>
        <w:t xml:space="preserve"> </w:t>
      </w:r>
      <w:r>
        <w:rPr>
          <w:spacing w:val="-5"/>
        </w:rPr>
        <w:t>different</w:t>
      </w:r>
      <w:r>
        <w:rPr>
          <w:spacing w:val="6"/>
        </w:rPr>
        <w:t xml:space="preserve"> </w:t>
      </w:r>
      <w:r>
        <w:rPr>
          <w:spacing w:val="-5"/>
        </w:rPr>
        <w:t>disciplinary,</w:t>
      </w:r>
      <w:r>
        <w:rPr>
          <w:spacing w:val="43"/>
        </w:rPr>
        <w:t xml:space="preserve"> </w:t>
      </w:r>
      <w:r>
        <w:rPr>
          <w:spacing w:val="-5"/>
        </w:rPr>
        <w:t>methodological</w:t>
      </w:r>
      <w:r>
        <w:rPr>
          <w:spacing w:val="38"/>
        </w:rPr>
        <w:t xml:space="preserve"> </w:t>
      </w:r>
      <w:r>
        <w:rPr>
          <w:spacing w:val="-3"/>
        </w:rPr>
        <w:t>and</w:t>
      </w:r>
      <w:r>
        <w:rPr>
          <w:spacing w:val="38"/>
        </w:rPr>
        <w:t xml:space="preserve"> </w:t>
      </w:r>
      <w:r>
        <w:rPr>
          <w:spacing w:val="-4"/>
        </w:rPr>
        <w:t>thematic</w:t>
      </w:r>
      <w:r>
        <w:rPr>
          <w:spacing w:val="37"/>
        </w:rPr>
        <w:t xml:space="preserve"> </w:t>
      </w:r>
      <w:r>
        <w:rPr>
          <w:spacing w:val="-5"/>
        </w:rPr>
        <w:t>approaches</w:t>
      </w:r>
      <w:r>
        <w:rPr>
          <w:spacing w:val="39"/>
        </w:rPr>
        <w:t xml:space="preserve"> </w:t>
      </w:r>
      <w:r>
        <w:rPr>
          <w:spacing w:val="-1"/>
        </w:rPr>
        <w:t>to</w:t>
      </w:r>
      <w:r>
        <w:rPr>
          <w:spacing w:val="31"/>
        </w:rPr>
        <w:t xml:space="preserve"> </w:t>
      </w:r>
      <w:r>
        <w:rPr>
          <w:spacing w:val="-5"/>
        </w:rPr>
        <w:t>research</w:t>
      </w:r>
      <w:r>
        <w:rPr>
          <w:spacing w:val="43"/>
        </w:rPr>
        <w:t xml:space="preserve"> </w:t>
      </w:r>
      <w:r>
        <w:rPr>
          <w:spacing w:val="-4"/>
        </w:rPr>
        <w:t>relating</w:t>
      </w:r>
      <w:r>
        <w:rPr>
          <w:spacing w:val="45"/>
        </w:rPr>
        <w:t xml:space="preserve"> </w:t>
      </w:r>
      <w:r>
        <w:rPr>
          <w:spacing w:val="-3"/>
        </w:rPr>
        <w:t>to</w:t>
      </w:r>
      <w:r>
        <w:rPr>
          <w:spacing w:val="45"/>
        </w:rPr>
        <w:t xml:space="preserve"> </w:t>
      </w:r>
      <w:r>
        <w:rPr>
          <w:spacing w:val="-4"/>
        </w:rPr>
        <w:t>language</w:t>
      </w:r>
      <w:r>
        <w:rPr>
          <w:spacing w:val="42"/>
        </w:rPr>
        <w:t xml:space="preserve"> </w:t>
      </w:r>
      <w:r>
        <w:rPr>
          <w:spacing w:val="-3"/>
        </w:rPr>
        <w:t>and</w:t>
      </w:r>
      <w:r>
        <w:rPr>
          <w:spacing w:val="45"/>
        </w:rPr>
        <w:t xml:space="preserve"> </w:t>
      </w:r>
      <w:r>
        <w:rPr>
          <w:spacing w:val="-4"/>
        </w:rPr>
        <w:t>law.</w:t>
      </w:r>
      <w:r>
        <w:rPr>
          <w:spacing w:val="43"/>
        </w:rPr>
        <w:t xml:space="preserve"> </w:t>
      </w:r>
      <w:r>
        <w:rPr>
          <w:spacing w:val="-4"/>
        </w:rPr>
        <w:t>This</w:t>
      </w:r>
      <w:r>
        <w:rPr>
          <w:spacing w:val="30"/>
        </w:rPr>
        <w:t xml:space="preserve"> </w:t>
      </w:r>
      <w:r>
        <w:rPr>
          <w:spacing w:val="-5"/>
        </w:rPr>
        <w:t>conceptualization</w:t>
      </w:r>
      <w:r>
        <w:rPr>
          <w:spacing w:val="31"/>
        </w:rPr>
        <w:t xml:space="preserve"> </w:t>
      </w:r>
      <w:r>
        <w:rPr>
          <w:spacing w:val="-5"/>
        </w:rPr>
        <w:t>provided</w:t>
      </w:r>
      <w:r>
        <w:rPr>
          <w:spacing w:val="31"/>
        </w:rPr>
        <w:t xml:space="preserve"> </w:t>
      </w:r>
      <w:r>
        <w:t>a</w:t>
      </w:r>
      <w:r>
        <w:rPr>
          <w:spacing w:val="30"/>
        </w:rPr>
        <w:t xml:space="preserve"> </w:t>
      </w:r>
      <w:r>
        <w:rPr>
          <w:spacing w:val="-5"/>
        </w:rPr>
        <w:t>foundation</w:t>
      </w:r>
      <w:r>
        <w:rPr>
          <w:spacing w:val="29"/>
        </w:rPr>
        <w:t xml:space="preserve"> </w:t>
      </w:r>
      <w:r>
        <w:rPr>
          <w:spacing w:val="-5"/>
        </w:rPr>
        <w:t>for</w:t>
      </w:r>
      <w:r>
        <w:rPr>
          <w:spacing w:val="34"/>
        </w:rPr>
        <w:t xml:space="preserve"> </w:t>
      </w:r>
      <w:r>
        <w:rPr>
          <w:spacing w:val="-4"/>
        </w:rPr>
        <w:t>the</w:t>
      </w:r>
      <w:r>
        <w:rPr>
          <w:spacing w:val="7"/>
        </w:rPr>
        <w:t xml:space="preserve"> </w:t>
      </w:r>
      <w:r>
        <w:rPr>
          <w:spacing w:val="-5"/>
        </w:rPr>
        <w:t>symposium’s</w:t>
      </w:r>
      <w:r>
        <w:rPr>
          <w:spacing w:val="9"/>
        </w:rPr>
        <w:t xml:space="preserve"> </w:t>
      </w:r>
      <w:r>
        <w:rPr>
          <w:spacing w:val="-4"/>
        </w:rPr>
        <w:t>facilitated</w:t>
      </w:r>
      <w:r>
        <w:rPr>
          <w:spacing w:val="8"/>
        </w:rPr>
        <w:t xml:space="preserve"> </w:t>
      </w:r>
      <w:r>
        <w:rPr>
          <w:spacing w:val="-5"/>
        </w:rPr>
        <w:t>discussions.</w:t>
      </w:r>
      <w:r>
        <w:rPr>
          <w:spacing w:val="39"/>
        </w:rPr>
        <w:t xml:space="preserve"> </w:t>
      </w:r>
      <w:r>
        <w:rPr>
          <w:spacing w:val="-5"/>
        </w:rPr>
        <w:t>Below,</w:t>
      </w:r>
      <w:r>
        <w:rPr>
          <w:spacing w:val="-13"/>
        </w:rPr>
        <w:t xml:space="preserve"> </w:t>
      </w:r>
      <w:r>
        <w:rPr>
          <w:spacing w:val="-3"/>
        </w:rPr>
        <w:t>we</w:t>
      </w:r>
      <w:r>
        <w:rPr>
          <w:spacing w:val="-13"/>
        </w:rPr>
        <w:t xml:space="preserve"> </w:t>
      </w:r>
      <w:r>
        <w:rPr>
          <w:spacing w:val="-5"/>
        </w:rPr>
        <w:t>provide</w:t>
      </w:r>
      <w:r>
        <w:rPr>
          <w:spacing w:val="-15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rPr>
          <w:spacing w:val="-5"/>
        </w:rPr>
        <w:t>brief</w:t>
      </w:r>
      <w:r>
        <w:rPr>
          <w:spacing w:val="-14"/>
        </w:rPr>
        <w:t xml:space="preserve"> </w:t>
      </w:r>
      <w:r>
        <w:rPr>
          <w:spacing w:val="-5"/>
        </w:rPr>
        <w:t>overview</w:t>
      </w:r>
      <w:r>
        <w:rPr>
          <w:spacing w:val="-13"/>
        </w:rPr>
        <w:t xml:space="preserve"> </w:t>
      </w:r>
      <w:r>
        <w:rPr>
          <w:spacing w:val="-3"/>
        </w:rPr>
        <w:t>of</w:t>
      </w:r>
      <w:r>
        <w:rPr>
          <w:spacing w:val="-14"/>
        </w:rPr>
        <w:t xml:space="preserve"> </w:t>
      </w:r>
      <w:r>
        <w:rPr>
          <w:spacing w:val="-4"/>
        </w:rPr>
        <w:t>how</w:t>
      </w:r>
      <w:r>
        <w:rPr>
          <w:spacing w:val="-13"/>
        </w:rPr>
        <w:t xml:space="preserve"> </w:t>
      </w:r>
      <w:r>
        <w:rPr>
          <w:spacing w:val="-3"/>
        </w:rPr>
        <w:t>we</w:t>
      </w:r>
      <w:r>
        <w:rPr>
          <w:spacing w:val="45"/>
        </w:rPr>
        <w:t xml:space="preserve"> </w:t>
      </w:r>
      <w:r>
        <w:rPr>
          <w:spacing w:val="-5"/>
        </w:rPr>
        <w:t>conceptualize</w:t>
      </w:r>
      <w:r>
        <w:rPr>
          <w:spacing w:val="8"/>
        </w:rPr>
        <w:t xml:space="preserve"> </w:t>
      </w:r>
      <w:r>
        <w:rPr>
          <w:spacing w:val="-4"/>
        </w:rPr>
        <w:t>this</w:t>
      </w:r>
      <w:r>
        <w:rPr>
          <w:spacing w:val="10"/>
        </w:rPr>
        <w:t xml:space="preserve"> </w:t>
      </w:r>
      <w:r>
        <w:rPr>
          <w:spacing w:val="-5"/>
        </w:rPr>
        <w:t>interconnecting</w:t>
      </w:r>
      <w:r>
        <w:rPr>
          <w:spacing w:val="9"/>
        </w:rPr>
        <w:t xml:space="preserve"> </w:t>
      </w:r>
      <w:r>
        <w:rPr>
          <w:spacing w:val="-4"/>
        </w:rPr>
        <w:t>yet</w:t>
      </w:r>
      <w:r>
        <w:rPr>
          <w:spacing w:val="10"/>
        </w:rPr>
        <w:t xml:space="preserve"> </w:t>
      </w:r>
      <w:r>
        <w:rPr>
          <w:spacing w:val="-4"/>
        </w:rPr>
        <w:t>diverse</w:t>
      </w:r>
      <w:r>
        <w:rPr>
          <w:spacing w:val="35"/>
        </w:rPr>
        <w:t xml:space="preserve"> </w:t>
      </w:r>
      <w:r>
        <w:rPr>
          <w:spacing w:val="-5"/>
        </w:rPr>
        <w:t>scholarship.</w:t>
      </w:r>
      <w:r>
        <w:rPr>
          <w:spacing w:val="16"/>
        </w:rPr>
        <w:t xml:space="preserve"> </w:t>
      </w:r>
    </w:p>
    <w:p w14:paraId="31A4B3F9" w14:textId="77777777" w:rsidR="00157AF3" w:rsidRDefault="00157AF3" w:rsidP="00157AF3">
      <w:pPr>
        <w:pStyle w:val="Heading1"/>
        <w:spacing w:before="79"/>
        <w:ind w:left="284" w:right="276" w:hanging="24"/>
        <w:rPr>
          <w:rFonts w:cs="Garamond"/>
          <w:sz w:val="27"/>
          <w:szCs w:val="27"/>
        </w:rPr>
      </w:pPr>
    </w:p>
    <w:p w14:paraId="169921A4" w14:textId="77777777" w:rsidR="00157AF3" w:rsidRDefault="00157AF3" w:rsidP="00157AF3">
      <w:pPr>
        <w:pStyle w:val="Heading2"/>
        <w:rPr>
          <w:b w:val="0"/>
          <w:bCs w:val="0"/>
        </w:rPr>
      </w:pPr>
      <w:bookmarkStart w:id="2" w:name="Research"/>
      <w:bookmarkEnd w:id="2"/>
      <w:r>
        <w:rPr>
          <w:spacing w:val="-6"/>
        </w:rPr>
        <w:t>Research</w:t>
      </w:r>
    </w:p>
    <w:p w14:paraId="709E5DE8" w14:textId="0BAC3D50" w:rsidR="00157AF3" w:rsidRDefault="00157AF3" w:rsidP="00157AF3">
      <w:pPr>
        <w:pStyle w:val="BodyText"/>
        <w:ind w:left="100" w:firstLine="566"/>
        <w:jc w:val="both"/>
      </w:pPr>
      <w:r>
        <w:rPr>
          <w:spacing w:val="-2"/>
        </w:rPr>
        <w:t xml:space="preserve">To </w:t>
      </w:r>
      <w:r>
        <w:rPr>
          <w:spacing w:val="-4"/>
        </w:rPr>
        <w:t>guide</w:t>
      </w:r>
      <w:r>
        <w:rPr>
          <w:spacing w:val="-3"/>
        </w:rPr>
        <w:t xml:space="preserve"> </w:t>
      </w:r>
      <w:r>
        <w:rPr>
          <w:spacing w:val="-4"/>
        </w:rPr>
        <w:t>our</w:t>
      </w:r>
      <w:r>
        <w:rPr>
          <w:spacing w:val="1"/>
        </w:rPr>
        <w:t xml:space="preserve"> </w:t>
      </w:r>
      <w:r>
        <w:rPr>
          <w:spacing w:val="-5"/>
        </w:rPr>
        <w:t>symposium</w:t>
      </w:r>
      <w:r>
        <w:rPr>
          <w:spacing w:val="-2"/>
        </w:rPr>
        <w:t xml:space="preserve"> </w:t>
      </w:r>
      <w:r>
        <w:rPr>
          <w:spacing w:val="-4"/>
        </w:rPr>
        <w:t>discussions</w:t>
      </w:r>
      <w:r>
        <w:rPr>
          <w:spacing w:val="-2"/>
        </w:rPr>
        <w:t xml:space="preserve"> </w:t>
      </w:r>
      <w:r>
        <w:rPr>
          <w:spacing w:val="-5"/>
        </w:rPr>
        <w:t>towards</w:t>
      </w:r>
      <w:r>
        <w:rPr>
          <w:spacing w:val="33"/>
        </w:rPr>
        <w:t xml:space="preserve"> </w:t>
      </w:r>
      <w:r>
        <w:rPr>
          <w:spacing w:val="-5"/>
        </w:rPr>
        <w:t>greater</w:t>
      </w:r>
      <w:r>
        <w:rPr>
          <w:spacing w:val="-9"/>
        </w:rPr>
        <w:t xml:space="preserve"> </w:t>
      </w:r>
      <w:r>
        <w:rPr>
          <w:spacing w:val="-4"/>
        </w:rPr>
        <w:t>mutual</w:t>
      </w:r>
      <w:r>
        <w:rPr>
          <w:spacing w:val="-10"/>
        </w:rPr>
        <w:t xml:space="preserve"> </w:t>
      </w:r>
      <w:r>
        <w:rPr>
          <w:spacing w:val="-5"/>
        </w:rPr>
        <w:t>understanding,</w:t>
      </w:r>
      <w:r>
        <w:rPr>
          <w:spacing w:val="-8"/>
        </w:rPr>
        <w:t xml:space="preserve"> </w:t>
      </w:r>
      <w:r>
        <w:rPr>
          <w:spacing w:val="-4"/>
        </w:rPr>
        <w:t>and</w:t>
      </w:r>
      <w:r>
        <w:rPr>
          <w:spacing w:val="-8"/>
        </w:rPr>
        <w:t xml:space="preserve"> </w:t>
      </w:r>
      <w:r>
        <w:rPr>
          <w:spacing w:val="-4"/>
        </w:rPr>
        <w:t>drawing</w:t>
      </w:r>
      <w:r>
        <w:rPr>
          <w:spacing w:val="-10"/>
        </w:rPr>
        <w:t xml:space="preserve"> </w:t>
      </w:r>
      <w:r>
        <w:rPr>
          <w:spacing w:val="-3"/>
        </w:rPr>
        <w:t>on</w:t>
      </w:r>
      <w:r>
        <w:rPr>
          <w:spacing w:val="37"/>
        </w:rPr>
        <w:t xml:space="preserve"> </w:t>
      </w:r>
      <w:r>
        <w:rPr>
          <w:spacing w:val="-5"/>
        </w:rPr>
        <w:t>what</w:t>
      </w:r>
      <w:r>
        <w:rPr>
          <w:spacing w:val="-2"/>
        </w:rPr>
        <w:t xml:space="preserve"> </w:t>
      </w:r>
      <w:r>
        <w:rPr>
          <w:spacing w:val="-3"/>
        </w:rPr>
        <w:t>we</w:t>
      </w:r>
      <w:r>
        <w:rPr>
          <w:spacing w:val="-6"/>
        </w:rPr>
        <w:t xml:space="preserve"> </w:t>
      </w:r>
      <w:r>
        <w:rPr>
          <w:spacing w:val="-3"/>
        </w:rPr>
        <w:t xml:space="preserve">had </w:t>
      </w:r>
      <w:r>
        <w:rPr>
          <w:spacing w:val="-5"/>
        </w:rPr>
        <w:t>learned</w:t>
      </w:r>
      <w:r>
        <w:rPr>
          <w:spacing w:val="-3"/>
        </w:rPr>
        <w:t xml:space="preserve"> </w:t>
      </w:r>
      <w:r>
        <w:rPr>
          <w:spacing w:val="-4"/>
        </w:rPr>
        <w:t>about</w:t>
      </w:r>
      <w:r>
        <w:rPr>
          <w:spacing w:val="-5"/>
        </w:rPr>
        <w:t xml:space="preserve"> </w:t>
      </w:r>
      <w:r>
        <w:rPr>
          <w:spacing w:val="-3"/>
        </w:rPr>
        <w:t>our</w:t>
      </w:r>
      <w:r>
        <w:rPr>
          <w:spacing w:val="-4"/>
        </w:rPr>
        <w:t xml:space="preserve"> </w:t>
      </w:r>
      <w:r>
        <w:rPr>
          <w:spacing w:val="-5"/>
        </w:rPr>
        <w:t>participants</w:t>
      </w:r>
      <w:r>
        <w:rPr>
          <w:spacing w:val="-4"/>
        </w:rPr>
        <w:t xml:space="preserve"> </w:t>
      </w:r>
      <w:r>
        <w:rPr>
          <w:spacing w:val="-3"/>
        </w:rPr>
        <w:t>in</w:t>
      </w:r>
      <w:r>
        <w:rPr>
          <w:spacing w:val="33"/>
        </w:rPr>
        <w:t xml:space="preserve"> </w:t>
      </w:r>
      <w:r>
        <w:rPr>
          <w:spacing w:val="-4"/>
        </w:rPr>
        <w:t>the</w:t>
      </w:r>
      <w:r>
        <w:rPr>
          <w:spacing w:val="9"/>
        </w:rPr>
        <w:t xml:space="preserve"> </w:t>
      </w:r>
      <w:r>
        <w:rPr>
          <w:spacing w:val="-4"/>
        </w:rPr>
        <w:t>lead-up</w:t>
      </w:r>
      <w:r>
        <w:rPr>
          <w:spacing w:val="10"/>
        </w:rPr>
        <w:t xml:space="preserve"> </w:t>
      </w:r>
      <w:r>
        <w:rPr>
          <w:spacing w:val="-3"/>
        </w:rPr>
        <w:t>to</w:t>
      </w:r>
      <w:r>
        <w:rPr>
          <w:spacing w:val="10"/>
        </w:rPr>
        <w:t xml:space="preserve"> </w:t>
      </w:r>
      <w:r>
        <w:rPr>
          <w:spacing w:val="-4"/>
        </w:rPr>
        <w:t>the</w:t>
      </w:r>
      <w:r>
        <w:rPr>
          <w:spacing w:val="11"/>
        </w:rPr>
        <w:t xml:space="preserve"> </w:t>
      </w:r>
      <w:r>
        <w:rPr>
          <w:spacing w:val="-5"/>
        </w:rPr>
        <w:t>event,</w:t>
      </w:r>
      <w:r>
        <w:rPr>
          <w:spacing w:val="12"/>
        </w:rPr>
        <w:t xml:space="preserve"> </w:t>
      </w:r>
      <w:r>
        <w:rPr>
          <w:spacing w:val="-3"/>
        </w:rPr>
        <w:t>we</w:t>
      </w:r>
      <w:r>
        <w:rPr>
          <w:spacing w:val="9"/>
        </w:rPr>
        <w:t xml:space="preserve"> </w:t>
      </w:r>
      <w:r>
        <w:rPr>
          <w:spacing w:val="-5"/>
        </w:rPr>
        <w:t>presented</w:t>
      </w:r>
      <w:r>
        <w:rPr>
          <w:spacing w:val="9"/>
        </w:rPr>
        <w:t xml:space="preserve"> </w:t>
      </w:r>
      <w:r>
        <w:t>a</w:t>
      </w:r>
      <w:r>
        <w:rPr>
          <w:spacing w:val="35"/>
        </w:rPr>
        <w:t xml:space="preserve"> </w:t>
      </w:r>
      <w:r>
        <w:rPr>
          <w:spacing w:val="-5"/>
        </w:rPr>
        <w:t>proposed</w:t>
      </w:r>
      <w:r>
        <w:rPr>
          <w:spacing w:val="31"/>
        </w:rPr>
        <w:t xml:space="preserve"> </w:t>
      </w:r>
      <w:r>
        <w:rPr>
          <w:spacing w:val="-5"/>
        </w:rPr>
        <w:t>conceptualization</w:t>
      </w:r>
      <w:r>
        <w:rPr>
          <w:spacing w:val="34"/>
        </w:rPr>
        <w:t xml:space="preserve"> </w:t>
      </w:r>
      <w:r>
        <w:rPr>
          <w:spacing w:val="-3"/>
        </w:rPr>
        <w:t>of</w:t>
      </w:r>
      <w:r>
        <w:rPr>
          <w:spacing w:val="32"/>
        </w:rPr>
        <w:t xml:space="preserve"> </w:t>
      </w:r>
      <w:r>
        <w:rPr>
          <w:spacing w:val="-4"/>
        </w:rPr>
        <w:t>the</w:t>
      </w:r>
      <w:r>
        <w:rPr>
          <w:spacing w:val="30"/>
        </w:rPr>
        <w:t xml:space="preserve"> </w:t>
      </w:r>
      <w:r>
        <w:rPr>
          <w:spacing w:val="-5"/>
        </w:rPr>
        <w:t>emerging</w:t>
      </w:r>
      <w:r>
        <w:rPr>
          <w:spacing w:val="51"/>
        </w:rPr>
        <w:t xml:space="preserve"> </w:t>
      </w:r>
      <w:r>
        <w:rPr>
          <w:spacing w:val="-4"/>
        </w:rPr>
        <w:t>shape</w:t>
      </w:r>
      <w:r>
        <w:rPr>
          <w:spacing w:val="11"/>
        </w:rPr>
        <w:t xml:space="preserve"> </w:t>
      </w:r>
      <w:r>
        <w:rPr>
          <w:spacing w:val="-3"/>
        </w:rPr>
        <w:t>of</w:t>
      </w:r>
      <w:r>
        <w:rPr>
          <w:spacing w:val="12"/>
        </w:rPr>
        <w:t xml:space="preserve"> </w:t>
      </w:r>
      <w:r>
        <w:rPr>
          <w:spacing w:val="-3"/>
        </w:rPr>
        <w:t>the</w:t>
      </w:r>
      <w:r>
        <w:rPr>
          <w:spacing w:val="11"/>
        </w:rPr>
        <w:t xml:space="preserve"> </w:t>
      </w:r>
      <w:r>
        <w:rPr>
          <w:spacing w:val="-4"/>
        </w:rPr>
        <w:t>language</w:t>
      </w:r>
      <w:r>
        <w:rPr>
          <w:spacing w:val="11"/>
        </w:rPr>
        <w:t xml:space="preserve"> </w:t>
      </w:r>
      <w:r>
        <w:rPr>
          <w:spacing w:val="-3"/>
        </w:rPr>
        <w:t>and</w:t>
      </w:r>
      <w:r>
        <w:rPr>
          <w:spacing w:val="12"/>
        </w:rPr>
        <w:t xml:space="preserve"> </w:t>
      </w:r>
      <w:r>
        <w:rPr>
          <w:spacing w:val="-3"/>
        </w:rPr>
        <w:t>law</w:t>
      </w:r>
      <w:r>
        <w:rPr>
          <w:spacing w:val="11"/>
        </w:rPr>
        <w:t xml:space="preserve"> </w:t>
      </w:r>
      <w:r>
        <w:rPr>
          <w:spacing w:val="-5"/>
        </w:rPr>
        <w:t>research</w:t>
      </w:r>
      <w:r>
        <w:rPr>
          <w:spacing w:val="12"/>
        </w:rPr>
        <w:t xml:space="preserve"> </w:t>
      </w:r>
      <w:r>
        <w:rPr>
          <w:spacing w:val="-4"/>
        </w:rPr>
        <w:t>field.</w:t>
      </w:r>
    </w:p>
    <w:p w14:paraId="5E287160" w14:textId="35B73AE6" w:rsidR="00157AF3" w:rsidRDefault="00157AF3" w:rsidP="00157AF3">
      <w:pPr>
        <w:pStyle w:val="Heading1"/>
        <w:spacing w:before="79"/>
        <w:ind w:right="276"/>
        <w:rPr>
          <w:spacing w:val="-4"/>
        </w:rPr>
      </w:pPr>
      <w:bookmarkStart w:id="3" w:name="Research_and_teaching_in_language_and_la"/>
      <w:bookmarkEnd w:id="3"/>
    </w:p>
    <w:p w14:paraId="19E8C336" w14:textId="4BFE8022" w:rsidR="003A7214" w:rsidRDefault="00165B46" w:rsidP="00157AF3">
      <w:pPr>
        <w:pStyle w:val="BodyText"/>
        <w:spacing w:before="79"/>
        <w:ind w:left="100" w:right="114" w:firstLine="609"/>
        <w:jc w:val="both"/>
      </w:pPr>
      <w:r>
        <w:rPr>
          <w:spacing w:val="-4"/>
        </w:rPr>
        <w:t>Our</w:t>
      </w:r>
      <w:r>
        <w:rPr>
          <w:spacing w:val="-2"/>
        </w:rPr>
        <w:t xml:space="preserve"> </w:t>
      </w:r>
      <w:r>
        <w:rPr>
          <w:spacing w:val="-5"/>
        </w:rPr>
        <w:t>heuristic</w:t>
      </w:r>
      <w:r>
        <w:rPr>
          <w:spacing w:val="-1"/>
        </w:rPr>
        <w:t xml:space="preserve"> </w:t>
      </w:r>
      <w:r>
        <w:rPr>
          <w:spacing w:val="-5"/>
        </w:rPr>
        <w:t>organizes</w:t>
      </w:r>
      <w:r>
        <w:rPr>
          <w:spacing w:val="1"/>
        </w:rPr>
        <w:t xml:space="preserve"> </w:t>
      </w:r>
      <w:r>
        <w:rPr>
          <w:spacing w:val="-4"/>
        </w:rPr>
        <w:t>the</w:t>
      </w:r>
      <w:r>
        <w:rPr>
          <w:spacing w:val="-1"/>
        </w:rPr>
        <w:t xml:space="preserve"> </w:t>
      </w:r>
      <w:r>
        <w:rPr>
          <w:spacing w:val="-4"/>
        </w:rPr>
        <w:t>field</w:t>
      </w:r>
      <w:r>
        <w:t xml:space="preserve"> </w:t>
      </w:r>
      <w:r>
        <w:rPr>
          <w:spacing w:val="-4"/>
        </w:rPr>
        <w:t>around</w:t>
      </w:r>
      <w:r>
        <w:rPr>
          <w:spacing w:val="-3"/>
        </w:rPr>
        <w:t xml:space="preserve"> </w:t>
      </w:r>
      <w:r>
        <w:rPr>
          <w:spacing w:val="-4"/>
        </w:rPr>
        <w:t>three</w:t>
      </w:r>
      <w:r>
        <w:rPr>
          <w:spacing w:val="43"/>
        </w:rPr>
        <w:t xml:space="preserve"> </w:t>
      </w:r>
      <w:r>
        <w:rPr>
          <w:spacing w:val="-4"/>
        </w:rPr>
        <w:t>main</w:t>
      </w:r>
      <w:r>
        <w:t xml:space="preserve"> </w:t>
      </w:r>
      <w:r>
        <w:rPr>
          <w:spacing w:val="-4"/>
        </w:rPr>
        <w:t>subject</w:t>
      </w:r>
      <w:r>
        <w:t xml:space="preserve"> </w:t>
      </w:r>
      <w:r>
        <w:rPr>
          <w:spacing w:val="-5"/>
        </w:rPr>
        <w:t>matter/research</w:t>
      </w:r>
      <w:r>
        <w:rPr>
          <w:spacing w:val="2"/>
        </w:rPr>
        <w:t xml:space="preserve"> </w:t>
      </w:r>
      <w:r>
        <w:rPr>
          <w:spacing w:val="-5"/>
        </w:rPr>
        <w:t>question</w:t>
      </w:r>
      <w:r>
        <w:t xml:space="preserve"> </w:t>
      </w:r>
      <w:r>
        <w:rPr>
          <w:spacing w:val="-4"/>
        </w:rPr>
        <w:t>nodes,</w:t>
      </w:r>
      <w:r>
        <w:rPr>
          <w:spacing w:val="33"/>
        </w:rPr>
        <w:t xml:space="preserve"> </w:t>
      </w:r>
      <w:r>
        <w:rPr>
          <w:spacing w:val="-5"/>
        </w:rPr>
        <w:t>rather</w:t>
      </w:r>
      <w:r>
        <w:rPr>
          <w:spacing w:val="53"/>
        </w:rPr>
        <w:t xml:space="preserve"> </w:t>
      </w:r>
      <w:r>
        <w:rPr>
          <w:spacing w:val="-4"/>
        </w:rPr>
        <w:t>than</w:t>
      </w:r>
      <w:r>
        <w:t xml:space="preserve"> </w:t>
      </w:r>
      <w:r>
        <w:rPr>
          <w:spacing w:val="-4"/>
        </w:rPr>
        <w:t>around</w:t>
      </w:r>
      <w:r>
        <w:t xml:space="preserve"> </w:t>
      </w:r>
      <w:r>
        <w:rPr>
          <w:spacing w:val="-5"/>
        </w:rPr>
        <w:t>adherence</w:t>
      </w:r>
      <w:r>
        <w:rPr>
          <w:spacing w:val="52"/>
        </w:rPr>
        <w:t xml:space="preserve"> </w:t>
      </w:r>
      <w:r>
        <w:rPr>
          <w:spacing w:val="-1"/>
        </w:rPr>
        <w:t>to</w:t>
      </w:r>
      <w:r>
        <w:rPr>
          <w:spacing w:val="53"/>
        </w:rPr>
        <w:t xml:space="preserve"> </w:t>
      </w:r>
      <w:r>
        <w:rPr>
          <w:spacing w:val="-5"/>
        </w:rPr>
        <w:t>particular</w:t>
      </w:r>
      <w:r>
        <w:rPr>
          <w:spacing w:val="37"/>
        </w:rPr>
        <w:t xml:space="preserve"> </w:t>
      </w:r>
      <w:r>
        <w:rPr>
          <w:spacing w:val="-5"/>
        </w:rPr>
        <w:t>methodologies</w:t>
      </w:r>
      <w:r>
        <w:rPr>
          <w:spacing w:val="25"/>
        </w:rPr>
        <w:t xml:space="preserve"> </w:t>
      </w:r>
      <w:r>
        <w:rPr>
          <w:spacing w:val="-3"/>
        </w:rPr>
        <w:t>or</w:t>
      </w:r>
      <w:r>
        <w:rPr>
          <w:spacing w:val="27"/>
        </w:rPr>
        <w:t xml:space="preserve"> </w:t>
      </w:r>
      <w:r>
        <w:rPr>
          <w:spacing w:val="-4"/>
        </w:rPr>
        <w:t>legal</w:t>
      </w:r>
      <w:r>
        <w:rPr>
          <w:spacing w:val="23"/>
        </w:rPr>
        <w:t xml:space="preserve"> </w:t>
      </w:r>
      <w:r>
        <w:rPr>
          <w:spacing w:val="-3"/>
        </w:rPr>
        <w:t>or</w:t>
      </w:r>
      <w:r>
        <w:rPr>
          <w:spacing w:val="27"/>
        </w:rPr>
        <w:t xml:space="preserve"> </w:t>
      </w:r>
      <w:r>
        <w:rPr>
          <w:spacing w:val="-5"/>
        </w:rPr>
        <w:t>linguistic</w:t>
      </w:r>
      <w:r>
        <w:rPr>
          <w:spacing w:val="23"/>
        </w:rPr>
        <w:t xml:space="preserve"> </w:t>
      </w:r>
      <w:r>
        <w:rPr>
          <w:spacing w:val="-4"/>
        </w:rPr>
        <w:t>theories.</w:t>
      </w:r>
      <w:r>
        <w:rPr>
          <w:spacing w:val="37"/>
        </w:rPr>
        <w:t xml:space="preserve"> </w:t>
      </w:r>
      <w:r>
        <w:rPr>
          <w:spacing w:val="-4"/>
        </w:rPr>
        <w:t>Each</w:t>
      </w:r>
      <w:r>
        <w:rPr>
          <w:spacing w:val="14"/>
        </w:rPr>
        <w:t xml:space="preserve"> </w:t>
      </w:r>
      <w:r>
        <w:rPr>
          <w:spacing w:val="-4"/>
        </w:rPr>
        <w:t>node</w:t>
      </w:r>
      <w:r>
        <w:rPr>
          <w:spacing w:val="16"/>
        </w:rPr>
        <w:t xml:space="preserve"> </w:t>
      </w:r>
      <w:r>
        <w:rPr>
          <w:spacing w:val="-5"/>
        </w:rPr>
        <w:t>anchors</w:t>
      </w:r>
      <w:r>
        <w:rPr>
          <w:spacing w:val="18"/>
        </w:rPr>
        <w:t xml:space="preserve"> </w:t>
      </w:r>
      <w:r>
        <w:t>a</w:t>
      </w:r>
      <w:r>
        <w:rPr>
          <w:spacing w:val="13"/>
        </w:rPr>
        <w:t xml:space="preserve"> </w:t>
      </w:r>
      <w:r>
        <w:rPr>
          <w:spacing w:val="-4"/>
        </w:rPr>
        <w:t>range</w:t>
      </w:r>
      <w:r>
        <w:rPr>
          <w:spacing w:val="18"/>
        </w:rPr>
        <w:t xml:space="preserve"> </w:t>
      </w:r>
      <w:r>
        <w:rPr>
          <w:spacing w:val="-3"/>
        </w:rPr>
        <w:t>of</w:t>
      </w:r>
      <w:r>
        <w:rPr>
          <w:spacing w:val="15"/>
        </w:rPr>
        <w:t xml:space="preserve"> </w:t>
      </w:r>
      <w:r>
        <w:rPr>
          <w:spacing w:val="-4"/>
        </w:rPr>
        <w:t>more</w:t>
      </w:r>
      <w:r>
        <w:rPr>
          <w:spacing w:val="16"/>
        </w:rPr>
        <w:t xml:space="preserve"> </w:t>
      </w:r>
      <w:r>
        <w:rPr>
          <w:spacing w:val="-4"/>
        </w:rPr>
        <w:t>specific</w:t>
      </w:r>
      <w:r>
        <w:rPr>
          <w:spacing w:val="29"/>
        </w:rPr>
        <w:t xml:space="preserve"> </w:t>
      </w:r>
      <w:r>
        <w:rPr>
          <w:spacing w:val="-5"/>
        </w:rPr>
        <w:t>topics</w:t>
      </w:r>
      <w:r>
        <w:rPr>
          <w:spacing w:val="13"/>
        </w:rPr>
        <w:t xml:space="preserve"> </w:t>
      </w:r>
      <w:r>
        <w:rPr>
          <w:spacing w:val="-4"/>
        </w:rPr>
        <w:t>found</w:t>
      </w:r>
      <w:r>
        <w:rPr>
          <w:spacing w:val="12"/>
        </w:rPr>
        <w:t xml:space="preserve"> </w:t>
      </w:r>
      <w:r>
        <w:rPr>
          <w:spacing w:val="-2"/>
        </w:rPr>
        <w:t>in</w:t>
      </w:r>
      <w:r>
        <w:rPr>
          <w:spacing w:val="12"/>
        </w:rPr>
        <w:t xml:space="preserve"> </w:t>
      </w:r>
      <w:r>
        <w:rPr>
          <w:spacing w:val="-4"/>
        </w:rPr>
        <w:t>the</w:t>
      </w:r>
      <w:r>
        <w:rPr>
          <w:spacing w:val="11"/>
        </w:rPr>
        <w:t xml:space="preserve"> </w:t>
      </w:r>
      <w:r>
        <w:rPr>
          <w:spacing w:val="-5"/>
        </w:rPr>
        <w:t>literature.</w:t>
      </w:r>
      <w:r>
        <w:rPr>
          <w:spacing w:val="14"/>
        </w:rPr>
        <w:t xml:space="preserve"> </w:t>
      </w:r>
      <w:r>
        <w:rPr>
          <w:spacing w:val="-3"/>
        </w:rPr>
        <w:t>The</w:t>
      </w:r>
      <w:r>
        <w:rPr>
          <w:spacing w:val="11"/>
        </w:rPr>
        <w:t xml:space="preserve"> </w:t>
      </w:r>
      <w:r>
        <w:rPr>
          <w:spacing w:val="-4"/>
        </w:rPr>
        <w:t>first</w:t>
      </w:r>
      <w:r>
        <w:rPr>
          <w:spacing w:val="12"/>
        </w:rPr>
        <w:t xml:space="preserve"> </w:t>
      </w:r>
      <w:r>
        <w:rPr>
          <w:spacing w:val="-3"/>
        </w:rPr>
        <w:t>is</w:t>
      </w:r>
      <w:r>
        <w:rPr>
          <w:spacing w:val="13"/>
        </w:rPr>
        <w:t xml:space="preserve"> </w:t>
      </w:r>
      <w:r>
        <w:rPr>
          <w:spacing w:val="-4"/>
        </w:rPr>
        <w:t>the</w:t>
      </w:r>
      <w:r>
        <w:rPr>
          <w:spacing w:val="41"/>
        </w:rPr>
        <w:t xml:space="preserve"> </w:t>
      </w:r>
      <w:r>
        <w:rPr>
          <w:spacing w:val="-5"/>
        </w:rPr>
        <w:t>language</w:t>
      </w:r>
      <w:r>
        <w:rPr>
          <w:spacing w:val="2"/>
        </w:rPr>
        <w:t xml:space="preserve"> </w:t>
      </w:r>
      <w:r>
        <w:rPr>
          <w:spacing w:val="-3"/>
        </w:rPr>
        <w:t>in</w:t>
      </w:r>
      <w:r>
        <w:t xml:space="preserve"> </w:t>
      </w:r>
      <w:r>
        <w:rPr>
          <w:spacing w:val="-4"/>
        </w:rPr>
        <w:t>legal</w:t>
      </w:r>
      <w:r>
        <w:t xml:space="preserve"> </w:t>
      </w:r>
      <w:r>
        <w:rPr>
          <w:spacing w:val="-3"/>
        </w:rPr>
        <w:t>or</w:t>
      </w:r>
      <w:r>
        <w:rPr>
          <w:spacing w:val="3"/>
        </w:rPr>
        <w:t xml:space="preserve"> </w:t>
      </w:r>
      <w:r>
        <w:rPr>
          <w:spacing w:val="-5"/>
        </w:rPr>
        <w:t>bureaucratic</w:t>
      </w:r>
      <w:r>
        <w:rPr>
          <w:spacing w:val="54"/>
        </w:rPr>
        <w:t xml:space="preserve"> </w:t>
      </w:r>
      <w:r w:rsidRPr="00D67CDF">
        <w:rPr>
          <w:spacing w:val="-5"/>
        </w:rPr>
        <w:t>processes</w:t>
      </w:r>
      <w:r w:rsidRPr="00D67CDF">
        <w:rPr>
          <w:spacing w:val="49"/>
        </w:rPr>
        <w:t xml:space="preserve"> </w:t>
      </w:r>
      <w:r w:rsidRPr="00D67CDF">
        <w:rPr>
          <w:spacing w:val="-5"/>
        </w:rPr>
        <w:t xml:space="preserve">node; </w:t>
      </w:r>
      <w:r w:rsidRPr="00D67CDF">
        <w:rPr>
          <w:spacing w:val="-4"/>
        </w:rPr>
        <w:t>the</w:t>
      </w:r>
      <w:r w:rsidRPr="00D67CDF">
        <w:rPr>
          <w:spacing w:val="-6"/>
        </w:rPr>
        <w:t xml:space="preserve"> </w:t>
      </w:r>
      <w:r w:rsidRPr="00D67CDF">
        <w:rPr>
          <w:spacing w:val="-4"/>
        </w:rPr>
        <w:t>second</w:t>
      </w:r>
      <w:r w:rsidRPr="00D67CDF">
        <w:rPr>
          <w:spacing w:val="-5"/>
        </w:rPr>
        <w:t xml:space="preserve"> </w:t>
      </w:r>
      <w:r w:rsidRPr="00D67CDF">
        <w:rPr>
          <w:spacing w:val="-3"/>
        </w:rPr>
        <w:t>is</w:t>
      </w:r>
      <w:r w:rsidRPr="00D67CDF">
        <w:rPr>
          <w:spacing w:val="-6"/>
        </w:rPr>
        <w:t xml:space="preserve"> </w:t>
      </w:r>
      <w:r w:rsidRPr="00D67CDF">
        <w:rPr>
          <w:spacing w:val="-3"/>
        </w:rPr>
        <w:t>the</w:t>
      </w:r>
      <w:r w:rsidRPr="00D67CDF">
        <w:rPr>
          <w:spacing w:val="-8"/>
        </w:rPr>
        <w:t xml:space="preserve"> </w:t>
      </w:r>
      <w:r w:rsidRPr="00D67CDF">
        <w:rPr>
          <w:spacing w:val="-5"/>
        </w:rPr>
        <w:t>language-related</w:t>
      </w:r>
      <w:r w:rsidRPr="00D67CDF">
        <w:rPr>
          <w:spacing w:val="-8"/>
        </w:rPr>
        <w:t xml:space="preserve"> </w:t>
      </w:r>
      <w:r w:rsidRPr="00D67CDF">
        <w:rPr>
          <w:spacing w:val="-5"/>
        </w:rPr>
        <w:t>social</w:t>
      </w:r>
      <w:r w:rsidRPr="00D67CDF">
        <w:rPr>
          <w:spacing w:val="33"/>
        </w:rPr>
        <w:t xml:space="preserve"> </w:t>
      </w:r>
      <w:r w:rsidRPr="00D67CDF">
        <w:rPr>
          <w:spacing w:val="-4"/>
        </w:rPr>
        <w:t>justice</w:t>
      </w:r>
      <w:r w:rsidRPr="00D67CDF">
        <w:rPr>
          <w:spacing w:val="52"/>
        </w:rPr>
        <w:t xml:space="preserve"> </w:t>
      </w:r>
      <w:r w:rsidRPr="00D67CDF">
        <w:rPr>
          <w:spacing w:val="-4"/>
        </w:rPr>
        <w:t>node;</w:t>
      </w:r>
      <w:r w:rsidRPr="00D67CDF">
        <w:t xml:space="preserve"> </w:t>
      </w:r>
      <w:r w:rsidRPr="00D67CDF">
        <w:rPr>
          <w:spacing w:val="-4"/>
        </w:rPr>
        <w:t>and</w:t>
      </w:r>
      <w:r w:rsidRPr="00D67CDF">
        <w:rPr>
          <w:spacing w:val="53"/>
        </w:rPr>
        <w:t xml:space="preserve"> </w:t>
      </w:r>
      <w:r w:rsidRPr="00D67CDF">
        <w:rPr>
          <w:spacing w:val="-3"/>
        </w:rPr>
        <w:t>the</w:t>
      </w:r>
      <w:r w:rsidRPr="00D67CDF">
        <w:rPr>
          <w:spacing w:val="52"/>
        </w:rPr>
        <w:t xml:space="preserve"> </w:t>
      </w:r>
      <w:r w:rsidRPr="00D67CDF">
        <w:rPr>
          <w:spacing w:val="-4"/>
        </w:rPr>
        <w:t>third</w:t>
      </w:r>
      <w:r w:rsidRPr="00D67CDF">
        <w:t xml:space="preserve"> </w:t>
      </w:r>
      <w:r w:rsidRPr="00D67CDF">
        <w:rPr>
          <w:spacing w:val="-5"/>
        </w:rPr>
        <w:t>centres</w:t>
      </w:r>
      <w:r w:rsidRPr="00D67CDF">
        <w:rPr>
          <w:spacing w:val="54"/>
        </w:rPr>
        <w:t xml:space="preserve"> </w:t>
      </w:r>
      <w:r w:rsidRPr="00D67CDF">
        <w:rPr>
          <w:spacing w:val="-3"/>
        </w:rPr>
        <w:t>on</w:t>
      </w:r>
      <w:r w:rsidRPr="00D67CDF">
        <w:rPr>
          <w:spacing w:val="52"/>
        </w:rPr>
        <w:t xml:space="preserve"> </w:t>
      </w:r>
      <w:r w:rsidRPr="00D67CDF">
        <w:rPr>
          <w:spacing w:val="-3"/>
        </w:rPr>
        <w:t>the</w:t>
      </w:r>
      <w:r w:rsidRPr="00D67CDF">
        <w:rPr>
          <w:spacing w:val="25"/>
        </w:rPr>
        <w:t xml:space="preserve"> </w:t>
      </w:r>
      <w:r w:rsidRPr="00D67CDF">
        <w:rPr>
          <w:spacing w:val="-5"/>
        </w:rPr>
        <w:t>regulation</w:t>
      </w:r>
      <w:r w:rsidRPr="00D67CDF">
        <w:rPr>
          <w:spacing w:val="-10"/>
        </w:rPr>
        <w:t xml:space="preserve"> </w:t>
      </w:r>
      <w:r w:rsidRPr="00D67CDF">
        <w:rPr>
          <w:spacing w:val="-3"/>
        </w:rPr>
        <w:t>of</w:t>
      </w:r>
      <w:r w:rsidRPr="00D67CDF">
        <w:rPr>
          <w:spacing w:val="-9"/>
        </w:rPr>
        <w:t xml:space="preserve"> </w:t>
      </w:r>
      <w:r w:rsidRPr="00D67CDF">
        <w:rPr>
          <w:spacing w:val="-4"/>
        </w:rPr>
        <w:t>language.</w:t>
      </w:r>
      <w:r w:rsidR="002B0C2A" w:rsidRPr="00D67CDF">
        <w:rPr>
          <w:spacing w:val="-4"/>
        </w:rPr>
        <w:t xml:space="preserve"> We explain this theorization further in (Smith-Khan and Grey, under submission).</w:t>
      </w:r>
    </w:p>
    <w:p w14:paraId="7A89AB93" w14:textId="77777777" w:rsidR="00341C3F" w:rsidRDefault="00341C3F" w:rsidP="00341C3F">
      <w:pPr>
        <w:spacing w:before="3"/>
        <w:rPr>
          <w:rFonts w:ascii="Garamond" w:eastAsia="Garamond" w:hAnsi="Garamond" w:cs="Garamond"/>
          <w:sz w:val="27"/>
          <w:szCs w:val="27"/>
        </w:rPr>
      </w:pPr>
    </w:p>
    <w:p w14:paraId="0E880E55" w14:textId="19773A66" w:rsidR="00341C3F" w:rsidRPr="00D67CDF" w:rsidRDefault="00341C3F" w:rsidP="00341C3F">
      <w:pPr>
        <w:pStyle w:val="Heading2"/>
        <w:rPr>
          <w:b w:val="0"/>
          <w:bCs w:val="0"/>
        </w:rPr>
      </w:pPr>
      <w:r w:rsidRPr="00D67CDF">
        <w:rPr>
          <w:spacing w:val="-6"/>
        </w:rPr>
        <w:t xml:space="preserve">University </w:t>
      </w:r>
      <w:r w:rsidR="002B0C2A" w:rsidRPr="00D67CDF">
        <w:rPr>
          <w:spacing w:val="-6"/>
        </w:rPr>
        <w:t>t</w:t>
      </w:r>
      <w:r w:rsidRPr="00D67CDF">
        <w:rPr>
          <w:spacing w:val="-6"/>
        </w:rPr>
        <w:t>eaching</w:t>
      </w:r>
    </w:p>
    <w:p w14:paraId="1195B38E" w14:textId="6D103DFA" w:rsidR="003A7214" w:rsidRPr="00157AF3" w:rsidRDefault="00341C3F" w:rsidP="00157AF3">
      <w:pPr>
        <w:pStyle w:val="BodyText"/>
        <w:spacing w:before="79"/>
        <w:ind w:left="120" w:firstLine="566"/>
        <w:jc w:val="both"/>
      </w:pPr>
      <w:r w:rsidRPr="00D67CDF">
        <w:rPr>
          <w:spacing w:val="-4"/>
        </w:rPr>
        <w:t>While</w:t>
      </w:r>
      <w:r w:rsidRPr="00D67CDF">
        <w:rPr>
          <w:spacing w:val="37"/>
        </w:rPr>
        <w:t xml:space="preserve"> </w:t>
      </w:r>
      <w:r w:rsidRPr="00D67CDF">
        <w:rPr>
          <w:spacing w:val="-4"/>
        </w:rPr>
        <w:t>existing</w:t>
      </w:r>
      <w:r w:rsidRPr="00D67CDF">
        <w:rPr>
          <w:spacing w:val="38"/>
        </w:rPr>
        <w:t xml:space="preserve"> </w:t>
      </w:r>
      <w:r w:rsidRPr="00D67CDF">
        <w:rPr>
          <w:spacing w:val="-4"/>
        </w:rPr>
        <w:t>research</w:t>
      </w:r>
      <w:r w:rsidRPr="00D67CDF">
        <w:rPr>
          <w:spacing w:val="38"/>
        </w:rPr>
        <w:t xml:space="preserve"> </w:t>
      </w:r>
      <w:r w:rsidRPr="00D67CDF">
        <w:rPr>
          <w:spacing w:val="-5"/>
        </w:rPr>
        <w:t>demonstrates</w:t>
      </w:r>
      <w:r w:rsidRPr="00D67CDF">
        <w:rPr>
          <w:spacing w:val="42"/>
        </w:rPr>
        <w:t xml:space="preserve"> </w:t>
      </w:r>
      <w:r w:rsidRPr="00D67CDF">
        <w:t>a</w:t>
      </w:r>
      <w:r w:rsidRPr="00D67CDF">
        <w:rPr>
          <w:spacing w:val="37"/>
        </w:rPr>
        <w:t xml:space="preserve"> </w:t>
      </w:r>
      <w:r w:rsidRPr="00D67CDF">
        <w:rPr>
          <w:spacing w:val="-4"/>
        </w:rPr>
        <w:t>rich</w:t>
      </w:r>
      <w:r w:rsidRPr="00D67CDF">
        <w:rPr>
          <w:spacing w:val="21"/>
        </w:rPr>
        <w:t xml:space="preserve"> </w:t>
      </w:r>
      <w:r w:rsidRPr="00D67CDF">
        <w:rPr>
          <w:spacing w:val="-5"/>
        </w:rPr>
        <w:t>diversity</w:t>
      </w:r>
      <w:r w:rsidRPr="00D67CDF">
        <w:rPr>
          <w:spacing w:val="4"/>
        </w:rPr>
        <w:t xml:space="preserve"> </w:t>
      </w:r>
      <w:r w:rsidRPr="00D67CDF">
        <w:rPr>
          <w:spacing w:val="-3"/>
        </w:rPr>
        <w:t>of</w:t>
      </w:r>
      <w:r w:rsidRPr="00D67CDF">
        <w:rPr>
          <w:spacing w:val="6"/>
        </w:rPr>
        <w:t xml:space="preserve"> </w:t>
      </w:r>
      <w:r w:rsidRPr="00D67CDF">
        <w:rPr>
          <w:spacing w:val="-5"/>
        </w:rPr>
        <w:t>scholarship</w:t>
      </w:r>
      <w:r w:rsidRPr="00D67CDF">
        <w:rPr>
          <w:spacing w:val="5"/>
        </w:rPr>
        <w:t xml:space="preserve"> </w:t>
      </w:r>
      <w:r w:rsidRPr="00D67CDF">
        <w:rPr>
          <w:spacing w:val="-4"/>
        </w:rPr>
        <w:t>related</w:t>
      </w:r>
      <w:r w:rsidRPr="00D67CDF">
        <w:rPr>
          <w:spacing w:val="5"/>
        </w:rPr>
        <w:t xml:space="preserve"> </w:t>
      </w:r>
      <w:r w:rsidRPr="00D67CDF">
        <w:rPr>
          <w:spacing w:val="-1"/>
        </w:rPr>
        <w:t>to</w:t>
      </w:r>
      <w:r w:rsidRPr="00D67CDF">
        <w:rPr>
          <w:spacing w:val="5"/>
        </w:rPr>
        <w:t xml:space="preserve"> </w:t>
      </w:r>
      <w:r w:rsidRPr="00D67CDF">
        <w:rPr>
          <w:spacing w:val="-4"/>
        </w:rPr>
        <w:t>both</w:t>
      </w:r>
      <w:r w:rsidRPr="00D67CDF">
        <w:rPr>
          <w:spacing w:val="39"/>
        </w:rPr>
        <w:t xml:space="preserve"> </w:t>
      </w:r>
      <w:r w:rsidRPr="00D67CDF">
        <w:rPr>
          <w:spacing w:val="-5"/>
        </w:rPr>
        <w:t>language</w:t>
      </w:r>
      <w:r w:rsidRPr="00D67CDF">
        <w:rPr>
          <w:spacing w:val="6"/>
        </w:rPr>
        <w:t xml:space="preserve"> </w:t>
      </w:r>
      <w:r w:rsidRPr="00D67CDF">
        <w:rPr>
          <w:spacing w:val="-4"/>
        </w:rPr>
        <w:t>and</w:t>
      </w:r>
      <w:r w:rsidRPr="00D67CDF">
        <w:rPr>
          <w:spacing w:val="7"/>
        </w:rPr>
        <w:t xml:space="preserve"> </w:t>
      </w:r>
      <w:r w:rsidRPr="00D67CDF">
        <w:rPr>
          <w:spacing w:val="-4"/>
        </w:rPr>
        <w:t>law,</w:t>
      </w:r>
      <w:r w:rsidRPr="00D67CDF">
        <w:rPr>
          <w:spacing w:val="4"/>
        </w:rPr>
        <w:t xml:space="preserve"> </w:t>
      </w:r>
      <w:r w:rsidRPr="00D67CDF">
        <w:rPr>
          <w:spacing w:val="-4"/>
        </w:rPr>
        <w:t>this</w:t>
      </w:r>
      <w:r w:rsidRPr="00D67CDF">
        <w:rPr>
          <w:spacing w:val="6"/>
        </w:rPr>
        <w:t xml:space="preserve"> </w:t>
      </w:r>
      <w:r w:rsidRPr="00D67CDF">
        <w:rPr>
          <w:spacing w:val="-3"/>
        </w:rPr>
        <w:t>is</w:t>
      </w:r>
      <w:r w:rsidRPr="00D67CDF">
        <w:rPr>
          <w:spacing w:val="6"/>
        </w:rPr>
        <w:t xml:space="preserve"> </w:t>
      </w:r>
      <w:r w:rsidRPr="00D67CDF">
        <w:rPr>
          <w:spacing w:val="-3"/>
        </w:rPr>
        <w:t>not</w:t>
      </w:r>
      <w:r w:rsidRPr="00D67CDF">
        <w:rPr>
          <w:spacing w:val="7"/>
        </w:rPr>
        <w:t xml:space="preserve"> </w:t>
      </w:r>
      <w:r w:rsidRPr="00D67CDF">
        <w:rPr>
          <w:spacing w:val="-4"/>
        </w:rPr>
        <w:t>equally</w:t>
      </w:r>
      <w:r w:rsidRPr="00D67CDF">
        <w:rPr>
          <w:spacing w:val="6"/>
        </w:rPr>
        <w:t xml:space="preserve"> </w:t>
      </w:r>
      <w:r w:rsidRPr="00D67CDF">
        <w:rPr>
          <w:spacing w:val="-5"/>
        </w:rPr>
        <w:t>apparent</w:t>
      </w:r>
      <w:r w:rsidRPr="00D67CDF">
        <w:rPr>
          <w:spacing w:val="39"/>
        </w:rPr>
        <w:t xml:space="preserve"> </w:t>
      </w:r>
      <w:r w:rsidRPr="00D67CDF">
        <w:rPr>
          <w:spacing w:val="-3"/>
        </w:rPr>
        <w:t>in</w:t>
      </w:r>
      <w:r w:rsidRPr="00D67CDF">
        <w:rPr>
          <w:spacing w:val="48"/>
        </w:rPr>
        <w:t xml:space="preserve"> </w:t>
      </w:r>
      <w:r w:rsidRPr="00D67CDF">
        <w:rPr>
          <w:spacing w:val="-5"/>
        </w:rPr>
        <w:t xml:space="preserve">current course offerings. Some, but not many, of LLIRN’s members in Australia already teach in such courses. </w:t>
      </w:r>
      <w:r w:rsidR="00157AF3" w:rsidRPr="00D67CDF">
        <w:rPr>
          <w:spacing w:val="-5"/>
        </w:rPr>
        <w:t>O</w:t>
      </w:r>
      <w:r w:rsidRPr="00D67CDF">
        <w:rPr>
          <w:spacing w:val="-5"/>
        </w:rPr>
        <w:t>ur network members have</w:t>
      </w:r>
      <w:r w:rsidR="00157AF3" w:rsidRPr="00D67CDF">
        <w:rPr>
          <w:spacing w:val="-5"/>
        </w:rPr>
        <w:t xml:space="preserve"> been discussing </w:t>
      </w:r>
      <w:r w:rsidRPr="00D67CDF">
        <w:rPr>
          <w:spacing w:val="-5"/>
        </w:rPr>
        <w:t xml:space="preserve">possible collaborations to increase </w:t>
      </w:r>
      <w:r w:rsidR="00157AF3" w:rsidRPr="00D67CDF">
        <w:rPr>
          <w:spacing w:val="-5"/>
        </w:rPr>
        <w:t>the translation of this research into teaching. We have also discussed</w:t>
      </w:r>
      <w:r w:rsidRPr="00D67CDF">
        <w:rPr>
          <w:spacing w:val="-5"/>
        </w:rPr>
        <w:t xml:space="preserve"> whether there is a market for such courses in either linguistics or law departments, or as institutionalized partnerships between the two. </w:t>
      </w:r>
      <w:r w:rsidR="00157AF3" w:rsidRPr="00D67CDF">
        <w:rPr>
          <w:spacing w:val="-5"/>
        </w:rPr>
        <w:t>There is some indication that there is a market:</w:t>
      </w:r>
      <w:r>
        <w:rPr>
          <w:spacing w:val="-5"/>
        </w:rPr>
        <w:t xml:space="preserve"> </w:t>
      </w:r>
      <w:r w:rsidR="00157AF3">
        <w:rPr>
          <w:spacing w:val="-5"/>
        </w:rPr>
        <w:t>s</w:t>
      </w:r>
      <w:r>
        <w:rPr>
          <w:spacing w:val="-4"/>
        </w:rPr>
        <w:t>ince</w:t>
      </w:r>
      <w:r>
        <w:rPr>
          <w:spacing w:val="11"/>
        </w:rPr>
        <w:t xml:space="preserve"> </w:t>
      </w:r>
      <w:r>
        <w:rPr>
          <w:spacing w:val="-5"/>
        </w:rPr>
        <w:t>establishing</w:t>
      </w:r>
      <w:r>
        <w:rPr>
          <w:spacing w:val="11"/>
        </w:rPr>
        <w:t xml:space="preserve"> </w:t>
      </w:r>
      <w:r>
        <w:rPr>
          <w:spacing w:val="-4"/>
        </w:rPr>
        <w:t>our</w:t>
      </w:r>
      <w:r>
        <w:rPr>
          <w:spacing w:val="12"/>
        </w:rPr>
        <w:t xml:space="preserve"> </w:t>
      </w:r>
      <w:r>
        <w:rPr>
          <w:spacing w:val="-4"/>
        </w:rPr>
        <w:t>symposium</w:t>
      </w:r>
      <w:r>
        <w:rPr>
          <w:spacing w:val="12"/>
        </w:rPr>
        <w:t xml:space="preserve"> </w:t>
      </w:r>
      <w:r>
        <w:rPr>
          <w:spacing w:val="-4"/>
        </w:rPr>
        <w:t>and</w:t>
      </w:r>
      <w:r>
        <w:rPr>
          <w:spacing w:val="31"/>
        </w:rPr>
        <w:t xml:space="preserve"> </w:t>
      </w:r>
      <w:r>
        <w:rPr>
          <w:spacing w:val="-5"/>
        </w:rPr>
        <w:t>network,</w:t>
      </w:r>
      <w:r>
        <w:rPr>
          <w:spacing w:val="2"/>
        </w:rPr>
        <w:t xml:space="preserve"> </w:t>
      </w:r>
      <w:r>
        <w:rPr>
          <w:spacing w:val="-5"/>
        </w:rPr>
        <w:t>prospective</w:t>
      </w:r>
      <w:r>
        <w:rPr>
          <w:spacing w:val="2"/>
        </w:rPr>
        <w:t xml:space="preserve"> </w:t>
      </w:r>
      <w:r>
        <w:rPr>
          <w:spacing w:val="-3"/>
        </w:rPr>
        <w:t>and</w:t>
      </w:r>
      <w:r>
        <w:rPr>
          <w:spacing w:val="5"/>
        </w:rPr>
        <w:t xml:space="preserve"> </w:t>
      </w:r>
      <w:r>
        <w:rPr>
          <w:spacing w:val="-5"/>
        </w:rPr>
        <w:t>current</w:t>
      </w:r>
      <w:r>
        <w:rPr>
          <w:spacing w:val="3"/>
        </w:rPr>
        <w:t xml:space="preserve"> </w:t>
      </w:r>
      <w:r>
        <w:rPr>
          <w:spacing w:val="-4"/>
        </w:rPr>
        <w:t>higher</w:t>
      </w:r>
      <w:r>
        <w:rPr>
          <w:spacing w:val="35"/>
        </w:rPr>
        <w:t xml:space="preserve"> </w:t>
      </w:r>
      <w:r>
        <w:rPr>
          <w:spacing w:val="-5"/>
        </w:rPr>
        <w:t>degree</w:t>
      </w:r>
      <w:r>
        <w:rPr>
          <w:spacing w:val="30"/>
        </w:rPr>
        <w:t xml:space="preserve"> </w:t>
      </w:r>
      <w:r>
        <w:rPr>
          <w:spacing w:val="-5"/>
        </w:rPr>
        <w:t>researcher</w:t>
      </w:r>
      <w:r>
        <w:rPr>
          <w:spacing w:val="32"/>
        </w:rPr>
        <w:t xml:space="preserve"> </w:t>
      </w:r>
      <w:r>
        <w:rPr>
          <w:spacing w:val="-5"/>
        </w:rPr>
        <w:t>candidates</w:t>
      </w:r>
      <w:r>
        <w:rPr>
          <w:spacing w:val="34"/>
        </w:rPr>
        <w:t xml:space="preserve"> </w:t>
      </w:r>
      <w:r>
        <w:rPr>
          <w:spacing w:val="-4"/>
        </w:rPr>
        <w:t>have</w:t>
      </w:r>
      <w:r>
        <w:rPr>
          <w:spacing w:val="33"/>
        </w:rPr>
        <w:t xml:space="preserve"> </w:t>
      </w:r>
      <w:r>
        <w:rPr>
          <w:spacing w:val="-5"/>
        </w:rPr>
        <w:t>contacted</w:t>
      </w:r>
      <w:r>
        <w:rPr>
          <w:spacing w:val="55"/>
        </w:rPr>
        <w:t xml:space="preserve"> </w:t>
      </w:r>
      <w:r>
        <w:rPr>
          <w:spacing w:val="-3"/>
        </w:rPr>
        <w:t>us</w:t>
      </w:r>
      <w:r>
        <w:rPr>
          <w:spacing w:val="10"/>
        </w:rPr>
        <w:t xml:space="preserve"> </w:t>
      </w:r>
      <w:r>
        <w:rPr>
          <w:spacing w:val="-5"/>
        </w:rPr>
        <w:t>explaining</w:t>
      </w:r>
      <w:r>
        <w:rPr>
          <w:spacing w:val="9"/>
        </w:rPr>
        <w:t xml:space="preserve"> </w:t>
      </w:r>
      <w:r>
        <w:rPr>
          <w:spacing w:val="-4"/>
        </w:rPr>
        <w:t>that</w:t>
      </w:r>
      <w:r>
        <w:rPr>
          <w:spacing w:val="12"/>
        </w:rPr>
        <w:t xml:space="preserve"> </w:t>
      </w:r>
      <w:r>
        <w:rPr>
          <w:spacing w:val="-4"/>
        </w:rPr>
        <w:t>their</w:t>
      </w:r>
      <w:r>
        <w:rPr>
          <w:spacing w:val="10"/>
        </w:rPr>
        <w:t xml:space="preserve"> </w:t>
      </w:r>
      <w:r>
        <w:rPr>
          <w:spacing w:val="-3"/>
        </w:rPr>
        <w:t>own</w:t>
      </w:r>
      <w:r>
        <w:rPr>
          <w:spacing w:val="9"/>
        </w:rPr>
        <w:t xml:space="preserve"> </w:t>
      </w:r>
      <w:r>
        <w:rPr>
          <w:spacing w:val="-5"/>
        </w:rPr>
        <w:t>interest</w:t>
      </w:r>
      <w:r>
        <w:rPr>
          <w:spacing w:val="12"/>
        </w:rPr>
        <w:t xml:space="preserve"> </w:t>
      </w:r>
      <w:r>
        <w:rPr>
          <w:spacing w:val="-3"/>
        </w:rPr>
        <w:t>is</w:t>
      </w:r>
      <w:r>
        <w:rPr>
          <w:spacing w:val="10"/>
        </w:rPr>
        <w:t xml:space="preserve"> </w:t>
      </w:r>
      <w:r>
        <w:rPr>
          <w:spacing w:val="-2"/>
        </w:rPr>
        <w:t>in</w:t>
      </w:r>
      <w:r>
        <w:rPr>
          <w:spacing w:val="9"/>
        </w:rPr>
        <w:t xml:space="preserve"> </w:t>
      </w:r>
      <w:r>
        <w:rPr>
          <w:spacing w:val="-3"/>
        </w:rPr>
        <w:t>the</w:t>
      </w:r>
      <w:r>
        <w:rPr>
          <w:spacing w:val="45"/>
        </w:rPr>
        <w:t xml:space="preserve"> </w:t>
      </w:r>
      <w:r>
        <w:rPr>
          <w:spacing w:val="-5"/>
        </w:rPr>
        <w:t>intersection</w:t>
      </w:r>
      <w:r>
        <w:rPr>
          <w:spacing w:val="-7"/>
        </w:rPr>
        <w:t xml:space="preserve"> </w:t>
      </w:r>
      <w:r>
        <w:rPr>
          <w:spacing w:val="-3"/>
        </w:rPr>
        <w:t>of</w:t>
      </w:r>
      <w:r>
        <w:rPr>
          <w:spacing w:val="-9"/>
        </w:rPr>
        <w:t xml:space="preserve"> </w:t>
      </w:r>
      <w:r>
        <w:rPr>
          <w:spacing w:val="-5"/>
        </w:rPr>
        <w:t>linguistic</w:t>
      </w:r>
      <w:r>
        <w:rPr>
          <w:spacing w:val="-8"/>
        </w:rPr>
        <w:t xml:space="preserve"> </w:t>
      </w:r>
      <w:r>
        <w:rPr>
          <w:spacing w:val="-3"/>
        </w:rPr>
        <w:t>and</w:t>
      </w:r>
      <w:r>
        <w:rPr>
          <w:spacing w:val="-10"/>
        </w:rPr>
        <w:t xml:space="preserve"> </w:t>
      </w:r>
      <w:r>
        <w:rPr>
          <w:spacing w:val="-4"/>
        </w:rPr>
        <w:t>legal</w:t>
      </w:r>
      <w:r>
        <w:rPr>
          <w:spacing w:val="-10"/>
        </w:rPr>
        <w:t xml:space="preserve"> </w:t>
      </w:r>
      <w:r>
        <w:rPr>
          <w:spacing w:val="-4"/>
        </w:rPr>
        <w:t>research</w:t>
      </w:r>
      <w:r>
        <w:rPr>
          <w:spacing w:val="-10"/>
        </w:rPr>
        <w:t xml:space="preserve"> </w:t>
      </w:r>
      <w:r>
        <w:rPr>
          <w:spacing w:val="-3"/>
        </w:rPr>
        <w:t>but</w:t>
      </w:r>
      <w:r>
        <w:rPr>
          <w:spacing w:val="35"/>
        </w:rPr>
        <w:t xml:space="preserve"> </w:t>
      </w:r>
      <w:r>
        <w:rPr>
          <w:spacing w:val="-4"/>
        </w:rPr>
        <w:t>they</w:t>
      </w:r>
      <w:r>
        <w:rPr>
          <w:spacing w:val="25"/>
        </w:rPr>
        <w:t xml:space="preserve"> </w:t>
      </w:r>
      <w:r>
        <w:rPr>
          <w:spacing w:val="-3"/>
        </w:rPr>
        <w:t>had</w:t>
      </w:r>
      <w:r>
        <w:rPr>
          <w:spacing w:val="26"/>
        </w:rPr>
        <w:t xml:space="preserve"> </w:t>
      </w:r>
      <w:r>
        <w:rPr>
          <w:spacing w:val="-4"/>
        </w:rPr>
        <w:t>been</w:t>
      </w:r>
      <w:r>
        <w:rPr>
          <w:spacing w:val="26"/>
        </w:rPr>
        <w:t xml:space="preserve"> </w:t>
      </w:r>
      <w:r>
        <w:rPr>
          <w:spacing w:val="-4"/>
        </w:rPr>
        <w:t>unaware</w:t>
      </w:r>
      <w:r>
        <w:rPr>
          <w:spacing w:val="25"/>
        </w:rPr>
        <w:t xml:space="preserve"> </w:t>
      </w:r>
      <w:r>
        <w:rPr>
          <w:spacing w:val="-4"/>
        </w:rPr>
        <w:t>that</w:t>
      </w:r>
      <w:r>
        <w:rPr>
          <w:spacing w:val="29"/>
        </w:rPr>
        <w:t xml:space="preserve"> </w:t>
      </w:r>
      <w:r>
        <w:rPr>
          <w:spacing w:val="-5"/>
        </w:rPr>
        <w:t>interdisciplinary</w:t>
      </w:r>
      <w:r>
        <w:rPr>
          <w:spacing w:val="27"/>
        </w:rPr>
        <w:t xml:space="preserve"> </w:t>
      </w:r>
      <w:r>
        <w:rPr>
          <w:spacing w:val="-5"/>
        </w:rPr>
        <w:t>researchers</w:t>
      </w:r>
      <w:r>
        <w:rPr>
          <w:spacing w:val="-18"/>
        </w:rPr>
        <w:t xml:space="preserve"> </w:t>
      </w:r>
      <w:r>
        <w:rPr>
          <w:spacing w:val="-5"/>
        </w:rPr>
        <w:t>interested</w:t>
      </w:r>
      <w:r>
        <w:rPr>
          <w:spacing w:val="-19"/>
        </w:rPr>
        <w:t xml:space="preserve"> </w:t>
      </w:r>
      <w:r>
        <w:rPr>
          <w:spacing w:val="-3"/>
        </w:rPr>
        <w:t>in</w:t>
      </w:r>
      <w:r>
        <w:rPr>
          <w:spacing w:val="-19"/>
        </w:rPr>
        <w:t xml:space="preserve"> </w:t>
      </w:r>
      <w:r>
        <w:rPr>
          <w:spacing w:val="-4"/>
        </w:rPr>
        <w:t>language</w:t>
      </w:r>
      <w:r>
        <w:rPr>
          <w:spacing w:val="-18"/>
        </w:rPr>
        <w:t xml:space="preserve"> </w:t>
      </w:r>
      <w:r>
        <w:rPr>
          <w:spacing w:val="-4"/>
        </w:rPr>
        <w:t>and</w:t>
      </w:r>
      <w:r>
        <w:rPr>
          <w:spacing w:val="-19"/>
        </w:rPr>
        <w:t xml:space="preserve"> </w:t>
      </w:r>
      <w:r>
        <w:rPr>
          <w:spacing w:val="-3"/>
        </w:rPr>
        <w:t>law</w:t>
      </w:r>
      <w:r>
        <w:rPr>
          <w:spacing w:val="-20"/>
        </w:rPr>
        <w:t xml:space="preserve"> </w:t>
      </w:r>
      <w:r>
        <w:rPr>
          <w:spacing w:val="-4"/>
        </w:rPr>
        <w:t>even</w:t>
      </w:r>
      <w:r>
        <w:rPr>
          <w:spacing w:val="29"/>
        </w:rPr>
        <w:t xml:space="preserve"> </w:t>
      </w:r>
      <w:r>
        <w:rPr>
          <w:spacing w:val="-5"/>
        </w:rPr>
        <w:t>existed,</w:t>
      </w:r>
      <w:r>
        <w:rPr>
          <w:spacing w:val="19"/>
        </w:rPr>
        <w:t xml:space="preserve"> </w:t>
      </w:r>
      <w:r>
        <w:rPr>
          <w:spacing w:val="-3"/>
        </w:rPr>
        <w:t>and</w:t>
      </w:r>
      <w:r>
        <w:rPr>
          <w:spacing w:val="19"/>
        </w:rPr>
        <w:t xml:space="preserve"> </w:t>
      </w:r>
      <w:r>
        <w:rPr>
          <w:spacing w:val="-5"/>
        </w:rPr>
        <w:t>expressing</w:t>
      </w:r>
      <w:r>
        <w:rPr>
          <w:spacing w:val="18"/>
        </w:rPr>
        <w:t xml:space="preserve"> </w:t>
      </w:r>
      <w:r>
        <w:rPr>
          <w:spacing w:val="-4"/>
        </w:rPr>
        <w:t>relief</w:t>
      </w:r>
      <w:r>
        <w:rPr>
          <w:spacing w:val="20"/>
        </w:rPr>
        <w:t xml:space="preserve"> </w:t>
      </w:r>
      <w:r>
        <w:rPr>
          <w:spacing w:val="-3"/>
        </w:rPr>
        <w:t>to</w:t>
      </w:r>
      <w:r>
        <w:rPr>
          <w:spacing w:val="17"/>
        </w:rPr>
        <w:t xml:space="preserve"> </w:t>
      </w:r>
      <w:r>
        <w:rPr>
          <w:spacing w:val="-3"/>
        </w:rPr>
        <w:t>find</w:t>
      </w:r>
      <w:r>
        <w:rPr>
          <w:spacing w:val="19"/>
        </w:rPr>
        <w:t xml:space="preserve"> </w:t>
      </w:r>
      <w:r>
        <w:rPr>
          <w:spacing w:val="-4"/>
        </w:rPr>
        <w:t>that</w:t>
      </w:r>
      <w:r>
        <w:rPr>
          <w:spacing w:val="22"/>
        </w:rPr>
        <w:t xml:space="preserve"> </w:t>
      </w:r>
      <w:r>
        <w:rPr>
          <w:spacing w:val="-3"/>
        </w:rPr>
        <w:t>we</w:t>
      </w:r>
      <w:r>
        <w:rPr>
          <w:spacing w:val="29"/>
        </w:rPr>
        <w:t xml:space="preserve"> </w:t>
      </w:r>
      <w:r>
        <w:rPr>
          <w:spacing w:val="-4"/>
        </w:rPr>
        <w:t>do.</w:t>
      </w:r>
      <w:r>
        <w:rPr>
          <w:spacing w:val="-17"/>
        </w:rPr>
        <w:t xml:space="preserve"> </w:t>
      </w:r>
      <w:r>
        <w:rPr>
          <w:spacing w:val="-4"/>
        </w:rPr>
        <w:t>This</w:t>
      </w:r>
      <w:r>
        <w:rPr>
          <w:spacing w:val="-16"/>
        </w:rPr>
        <w:t xml:space="preserve"> </w:t>
      </w:r>
      <w:r>
        <w:rPr>
          <w:spacing w:val="-5"/>
        </w:rPr>
        <w:t>suggests</w:t>
      </w:r>
      <w:r>
        <w:rPr>
          <w:spacing w:val="-16"/>
        </w:rPr>
        <w:t xml:space="preserve"> </w:t>
      </w:r>
      <w:r>
        <w:rPr>
          <w:spacing w:val="-4"/>
        </w:rPr>
        <w:t>that</w:t>
      </w:r>
      <w:r>
        <w:rPr>
          <w:spacing w:val="-17"/>
        </w:rPr>
        <w:t xml:space="preserve"> </w:t>
      </w:r>
      <w:r>
        <w:rPr>
          <w:spacing w:val="-4"/>
        </w:rPr>
        <w:t>there</w:t>
      </w:r>
      <w:r>
        <w:rPr>
          <w:spacing w:val="-18"/>
        </w:rPr>
        <w:t xml:space="preserve"> </w:t>
      </w:r>
      <w:r>
        <w:rPr>
          <w:spacing w:val="-3"/>
        </w:rPr>
        <w:t>is</w:t>
      </w:r>
      <w:r>
        <w:rPr>
          <w:spacing w:val="-14"/>
        </w:rPr>
        <w:t xml:space="preserve"> </w:t>
      </w:r>
      <w:r>
        <w:rPr>
          <w:spacing w:val="-4"/>
        </w:rPr>
        <w:t>room</w:t>
      </w:r>
      <w:r>
        <w:rPr>
          <w:spacing w:val="-17"/>
        </w:rPr>
        <w:t xml:space="preserve"> </w:t>
      </w:r>
      <w:r>
        <w:rPr>
          <w:spacing w:val="-4"/>
        </w:rPr>
        <w:t>for</w:t>
      </w:r>
      <w:r>
        <w:rPr>
          <w:spacing w:val="-16"/>
        </w:rPr>
        <w:t xml:space="preserve"> </w:t>
      </w:r>
      <w:r>
        <w:rPr>
          <w:spacing w:val="-5"/>
        </w:rPr>
        <w:t>further</w:t>
      </w:r>
      <w:r>
        <w:rPr>
          <w:spacing w:val="47"/>
        </w:rPr>
        <w:t xml:space="preserve"> </w:t>
      </w:r>
      <w:r>
        <w:rPr>
          <w:spacing w:val="-5"/>
        </w:rPr>
        <w:t>development</w:t>
      </w:r>
      <w:r>
        <w:rPr>
          <w:spacing w:val="22"/>
        </w:rPr>
        <w:t xml:space="preserve"> </w:t>
      </w:r>
      <w:r>
        <w:rPr>
          <w:spacing w:val="-3"/>
        </w:rPr>
        <w:t>of</w:t>
      </w:r>
      <w:r>
        <w:rPr>
          <w:spacing w:val="22"/>
        </w:rPr>
        <w:t xml:space="preserve"> </w:t>
      </w:r>
      <w:r>
        <w:rPr>
          <w:spacing w:val="-5"/>
        </w:rPr>
        <w:t>electives</w:t>
      </w:r>
      <w:r>
        <w:rPr>
          <w:spacing w:val="22"/>
        </w:rPr>
        <w:t xml:space="preserve"> </w:t>
      </w:r>
      <w:r>
        <w:rPr>
          <w:spacing w:val="-3"/>
        </w:rPr>
        <w:t>or</w:t>
      </w:r>
      <w:r>
        <w:rPr>
          <w:spacing w:val="25"/>
        </w:rPr>
        <w:t xml:space="preserve"> </w:t>
      </w:r>
      <w:r>
        <w:rPr>
          <w:spacing w:val="-4"/>
        </w:rPr>
        <w:t>the</w:t>
      </w:r>
      <w:r>
        <w:rPr>
          <w:spacing w:val="21"/>
        </w:rPr>
        <w:t xml:space="preserve"> </w:t>
      </w:r>
      <w:r>
        <w:rPr>
          <w:spacing w:val="-4"/>
        </w:rPr>
        <w:t>inclusion</w:t>
      </w:r>
      <w:r>
        <w:rPr>
          <w:spacing w:val="22"/>
        </w:rPr>
        <w:t xml:space="preserve"> </w:t>
      </w:r>
      <w:r>
        <w:rPr>
          <w:spacing w:val="-3"/>
        </w:rPr>
        <w:t>of</w:t>
      </w:r>
      <w:r>
        <w:rPr>
          <w:spacing w:val="37"/>
        </w:rPr>
        <w:t xml:space="preserve"> </w:t>
      </w:r>
      <w:r>
        <w:rPr>
          <w:spacing w:val="-5"/>
        </w:rPr>
        <w:t>material</w:t>
      </w:r>
      <w:r>
        <w:rPr>
          <w:spacing w:val="14"/>
        </w:rPr>
        <w:t xml:space="preserve"> </w:t>
      </w:r>
      <w:r>
        <w:rPr>
          <w:spacing w:val="-2"/>
        </w:rPr>
        <w:t>in</w:t>
      </w:r>
      <w:r>
        <w:rPr>
          <w:spacing w:val="14"/>
        </w:rPr>
        <w:t xml:space="preserve"> </w:t>
      </w:r>
      <w:r>
        <w:rPr>
          <w:spacing w:val="-5"/>
        </w:rPr>
        <w:t>existing</w:t>
      </w:r>
      <w:r>
        <w:rPr>
          <w:spacing w:val="14"/>
        </w:rPr>
        <w:t xml:space="preserve"> </w:t>
      </w:r>
      <w:r>
        <w:rPr>
          <w:spacing w:val="-4"/>
        </w:rPr>
        <w:t>core</w:t>
      </w:r>
      <w:r>
        <w:rPr>
          <w:spacing w:val="13"/>
        </w:rPr>
        <w:t xml:space="preserve"> </w:t>
      </w:r>
      <w:r>
        <w:rPr>
          <w:spacing w:val="-5"/>
        </w:rPr>
        <w:t>subjects</w:t>
      </w:r>
      <w:r>
        <w:rPr>
          <w:spacing w:val="15"/>
        </w:rPr>
        <w:t xml:space="preserve"> </w:t>
      </w:r>
      <w:r>
        <w:rPr>
          <w:spacing w:val="-4"/>
        </w:rPr>
        <w:t>that</w:t>
      </w:r>
      <w:r>
        <w:rPr>
          <w:spacing w:val="17"/>
        </w:rPr>
        <w:t xml:space="preserve"> </w:t>
      </w:r>
      <w:r>
        <w:rPr>
          <w:spacing w:val="-3"/>
        </w:rPr>
        <w:t>at</w:t>
      </w:r>
      <w:r>
        <w:rPr>
          <w:spacing w:val="15"/>
        </w:rPr>
        <w:t xml:space="preserve"> </w:t>
      </w:r>
      <w:r>
        <w:rPr>
          <w:spacing w:val="-4"/>
        </w:rPr>
        <w:t>least</w:t>
      </w:r>
      <w:r>
        <w:rPr>
          <w:spacing w:val="43"/>
        </w:rPr>
        <w:t xml:space="preserve"> </w:t>
      </w:r>
      <w:r>
        <w:rPr>
          <w:spacing w:val="-5"/>
        </w:rPr>
        <w:t>identifies</w:t>
      </w:r>
      <w:r>
        <w:rPr>
          <w:spacing w:val="30"/>
        </w:rPr>
        <w:t xml:space="preserve"> </w:t>
      </w:r>
      <w:r>
        <w:rPr>
          <w:spacing w:val="-5"/>
        </w:rPr>
        <w:t>interdisciplinary</w:t>
      </w:r>
      <w:r>
        <w:rPr>
          <w:spacing w:val="30"/>
        </w:rPr>
        <w:t xml:space="preserve"> </w:t>
      </w:r>
      <w:r>
        <w:rPr>
          <w:spacing w:val="-5"/>
        </w:rPr>
        <w:t>research</w:t>
      </w:r>
      <w:r>
        <w:rPr>
          <w:spacing w:val="29"/>
        </w:rPr>
        <w:t xml:space="preserve"> </w:t>
      </w:r>
      <w:r>
        <w:rPr>
          <w:spacing w:val="-5"/>
        </w:rPr>
        <w:t>about</w:t>
      </w:r>
      <w:r>
        <w:rPr>
          <w:spacing w:val="55"/>
        </w:rPr>
        <w:t xml:space="preserve"> </w:t>
      </w:r>
      <w:r>
        <w:rPr>
          <w:spacing w:val="-5"/>
        </w:rPr>
        <w:t>linguistic</w:t>
      </w:r>
      <w:r>
        <w:rPr>
          <w:spacing w:val="35"/>
        </w:rPr>
        <w:t xml:space="preserve"> </w:t>
      </w:r>
      <w:r>
        <w:rPr>
          <w:spacing w:val="-4"/>
        </w:rPr>
        <w:t>issue</w:t>
      </w:r>
      <w:r>
        <w:rPr>
          <w:spacing w:val="33"/>
        </w:rPr>
        <w:t xml:space="preserve"> </w:t>
      </w:r>
      <w:r>
        <w:rPr>
          <w:spacing w:val="-3"/>
        </w:rPr>
        <w:t>in</w:t>
      </w:r>
      <w:r>
        <w:rPr>
          <w:spacing w:val="36"/>
        </w:rPr>
        <w:t xml:space="preserve"> </w:t>
      </w:r>
      <w:r>
        <w:rPr>
          <w:spacing w:val="-4"/>
        </w:rPr>
        <w:t>law,</w:t>
      </w:r>
      <w:r>
        <w:rPr>
          <w:spacing w:val="33"/>
        </w:rPr>
        <w:t xml:space="preserve"> </w:t>
      </w:r>
      <w:r>
        <w:rPr>
          <w:spacing w:val="-3"/>
        </w:rPr>
        <w:t>or</w:t>
      </w:r>
      <w:r>
        <w:rPr>
          <w:spacing w:val="37"/>
        </w:rPr>
        <w:t xml:space="preserve"> </w:t>
      </w:r>
      <w:r>
        <w:rPr>
          <w:spacing w:val="-4"/>
        </w:rPr>
        <w:t>vice</w:t>
      </w:r>
      <w:r>
        <w:rPr>
          <w:spacing w:val="35"/>
        </w:rPr>
        <w:t xml:space="preserve"> </w:t>
      </w:r>
      <w:r>
        <w:rPr>
          <w:spacing w:val="-4"/>
        </w:rPr>
        <w:t>versa.</w:t>
      </w:r>
      <w:r>
        <w:rPr>
          <w:spacing w:val="35"/>
        </w:rPr>
        <w:t xml:space="preserve"> </w:t>
      </w:r>
      <w:r>
        <w:rPr>
          <w:spacing w:val="-2"/>
        </w:rPr>
        <w:t>It</w:t>
      </w:r>
      <w:r>
        <w:rPr>
          <w:spacing w:val="36"/>
        </w:rPr>
        <w:t xml:space="preserve"> </w:t>
      </w:r>
      <w:r>
        <w:rPr>
          <w:spacing w:val="-5"/>
        </w:rPr>
        <w:t>also</w:t>
      </w:r>
      <w:r>
        <w:rPr>
          <w:spacing w:val="33"/>
        </w:rPr>
        <w:t xml:space="preserve"> </w:t>
      </w:r>
      <w:r>
        <w:rPr>
          <w:spacing w:val="-5"/>
        </w:rPr>
        <w:t>demonstrates</w:t>
      </w:r>
      <w:r>
        <w:rPr>
          <w:spacing w:val="22"/>
        </w:rPr>
        <w:t xml:space="preserve"> </w:t>
      </w:r>
      <w:r>
        <w:rPr>
          <w:spacing w:val="-3"/>
        </w:rPr>
        <w:t>the</w:t>
      </w:r>
      <w:r>
        <w:rPr>
          <w:spacing w:val="23"/>
        </w:rPr>
        <w:t xml:space="preserve"> </w:t>
      </w:r>
      <w:r>
        <w:rPr>
          <w:spacing w:val="-5"/>
        </w:rPr>
        <w:t>potential</w:t>
      </w:r>
      <w:r>
        <w:rPr>
          <w:spacing w:val="21"/>
        </w:rPr>
        <w:t xml:space="preserve"> </w:t>
      </w:r>
      <w:r>
        <w:rPr>
          <w:spacing w:val="-3"/>
        </w:rPr>
        <w:t>for</w:t>
      </w:r>
      <w:r>
        <w:rPr>
          <w:spacing w:val="22"/>
        </w:rPr>
        <w:t xml:space="preserve"> </w:t>
      </w:r>
      <w:r>
        <w:rPr>
          <w:spacing w:val="-5"/>
        </w:rPr>
        <w:t>networks</w:t>
      </w:r>
      <w:r>
        <w:rPr>
          <w:spacing w:val="25"/>
        </w:rPr>
        <w:t xml:space="preserve"> </w:t>
      </w:r>
      <w:r>
        <w:rPr>
          <w:spacing w:val="-4"/>
        </w:rPr>
        <w:t>like</w:t>
      </w:r>
      <w:r>
        <w:rPr>
          <w:spacing w:val="51"/>
        </w:rPr>
        <w:t xml:space="preserve"> </w:t>
      </w:r>
      <w:r>
        <w:rPr>
          <w:spacing w:val="-4"/>
        </w:rPr>
        <w:t>ours</w:t>
      </w:r>
      <w:r>
        <w:rPr>
          <w:spacing w:val="22"/>
        </w:rPr>
        <w:t xml:space="preserve"> </w:t>
      </w:r>
      <w:r>
        <w:rPr>
          <w:spacing w:val="-3"/>
        </w:rPr>
        <w:t>to</w:t>
      </w:r>
      <w:r>
        <w:rPr>
          <w:spacing w:val="21"/>
        </w:rPr>
        <w:t xml:space="preserve"> </w:t>
      </w:r>
      <w:r>
        <w:rPr>
          <w:spacing w:val="-5"/>
        </w:rPr>
        <w:t>support</w:t>
      </w:r>
      <w:r>
        <w:rPr>
          <w:spacing w:val="24"/>
        </w:rPr>
        <w:t xml:space="preserve"> </w:t>
      </w:r>
      <w:r>
        <w:rPr>
          <w:spacing w:val="-4"/>
        </w:rPr>
        <w:t>future</w:t>
      </w:r>
      <w:r>
        <w:rPr>
          <w:spacing w:val="23"/>
        </w:rPr>
        <w:t xml:space="preserve"> </w:t>
      </w:r>
      <w:r>
        <w:rPr>
          <w:spacing w:val="-5"/>
        </w:rPr>
        <w:t>researchers</w:t>
      </w:r>
      <w:r>
        <w:rPr>
          <w:spacing w:val="25"/>
        </w:rPr>
        <w:t xml:space="preserve"> </w:t>
      </w:r>
      <w:r>
        <w:rPr>
          <w:spacing w:val="-4"/>
        </w:rPr>
        <w:t>who</w:t>
      </w:r>
      <w:r>
        <w:rPr>
          <w:spacing w:val="22"/>
        </w:rPr>
        <w:t xml:space="preserve"> </w:t>
      </w:r>
      <w:r>
        <w:rPr>
          <w:spacing w:val="-3"/>
        </w:rPr>
        <w:t>may</w:t>
      </w:r>
      <w:r>
        <w:rPr>
          <w:spacing w:val="29"/>
        </w:rPr>
        <w:t xml:space="preserve"> </w:t>
      </w:r>
      <w:r>
        <w:rPr>
          <w:spacing w:val="-5"/>
        </w:rPr>
        <w:t>otherwise</w:t>
      </w:r>
      <w:r>
        <w:rPr>
          <w:spacing w:val="25"/>
        </w:rPr>
        <w:t xml:space="preserve"> </w:t>
      </w:r>
      <w:r>
        <w:rPr>
          <w:spacing w:val="-5"/>
        </w:rPr>
        <w:t>remain</w:t>
      </w:r>
      <w:r>
        <w:rPr>
          <w:spacing w:val="26"/>
        </w:rPr>
        <w:t xml:space="preserve"> </w:t>
      </w:r>
      <w:r>
        <w:rPr>
          <w:spacing w:val="-4"/>
        </w:rPr>
        <w:t>unaware</w:t>
      </w:r>
      <w:r>
        <w:rPr>
          <w:spacing w:val="25"/>
        </w:rPr>
        <w:t xml:space="preserve"> </w:t>
      </w:r>
      <w:r>
        <w:rPr>
          <w:spacing w:val="-2"/>
        </w:rPr>
        <w:t>of</w:t>
      </w:r>
      <w:r>
        <w:rPr>
          <w:spacing w:val="27"/>
        </w:rPr>
        <w:t xml:space="preserve"> </w:t>
      </w:r>
      <w:r>
        <w:rPr>
          <w:spacing w:val="-4"/>
        </w:rPr>
        <w:t>the</w:t>
      </w:r>
      <w:r>
        <w:rPr>
          <w:spacing w:val="25"/>
        </w:rPr>
        <w:t xml:space="preserve"> </w:t>
      </w:r>
      <w:r>
        <w:rPr>
          <w:spacing w:val="-5"/>
        </w:rPr>
        <w:t>depth</w:t>
      </w:r>
      <w:r>
        <w:rPr>
          <w:spacing w:val="29"/>
        </w:rPr>
        <w:t xml:space="preserve"> </w:t>
      </w:r>
      <w:r>
        <w:rPr>
          <w:spacing w:val="-4"/>
        </w:rPr>
        <w:t>and</w:t>
      </w:r>
      <w:r>
        <w:rPr>
          <w:spacing w:val="39"/>
        </w:rPr>
        <w:t xml:space="preserve"> </w:t>
      </w:r>
      <w:r>
        <w:rPr>
          <w:spacing w:val="-5"/>
        </w:rPr>
        <w:t>breadth</w:t>
      </w:r>
      <w:r>
        <w:rPr>
          <w:spacing w:val="-12"/>
        </w:rPr>
        <w:t xml:space="preserve"> </w:t>
      </w:r>
      <w:r>
        <w:rPr>
          <w:spacing w:val="-3"/>
        </w:rPr>
        <w:t>of</w:t>
      </w:r>
      <w:r>
        <w:rPr>
          <w:spacing w:val="-14"/>
        </w:rPr>
        <w:t xml:space="preserve"> </w:t>
      </w:r>
      <w:r>
        <w:rPr>
          <w:spacing w:val="-4"/>
        </w:rPr>
        <w:t>research,</w:t>
      </w:r>
      <w:r>
        <w:rPr>
          <w:spacing w:val="-13"/>
        </w:rPr>
        <w:t xml:space="preserve"> </w:t>
      </w:r>
      <w:r>
        <w:rPr>
          <w:spacing w:val="-4"/>
        </w:rPr>
        <w:t>and</w:t>
      </w:r>
      <w:r>
        <w:rPr>
          <w:spacing w:val="-12"/>
        </w:rPr>
        <w:t xml:space="preserve"> </w:t>
      </w:r>
      <w:r>
        <w:rPr>
          <w:spacing w:val="-3"/>
        </w:rPr>
        <w:t>to</w:t>
      </w:r>
      <w:r>
        <w:rPr>
          <w:spacing w:val="-12"/>
        </w:rPr>
        <w:t xml:space="preserve"> </w:t>
      </w:r>
      <w:r>
        <w:rPr>
          <w:spacing w:val="-4"/>
        </w:rPr>
        <w:t>aid</w:t>
      </w:r>
      <w:r>
        <w:rPr>
          <w:spacing w:val="-12"/>
        </w:rPr>
        <w:t xml:space="preserve"> </w:t>
      </w:r>
      <w:r>
        <w:rPr>
          <w:spacing w:val="-4"/>
        </w:rPr>
        <w:t>them</w:t>
      </w:r>
      <w:r>
        <w:rPr>
          <w:spacing w:val="-12"/>
        </w:rPr>
        <w:t xml:space="preserve"> </w:t>
      </w:r>
      <w:r>
        <w:rPr>
          <w:spacing w:val="-3"/>
        </w:rPr>
        <w:t>in</w:t>
      </w:r>
      <w:r>
        <w:rPr>
          <w:spacing w:val="-12"/>
        </w:rPr>
        <w:t xml:space="preserve"> </w:t>
      </w:r>
      <w:r>
        <w:rPr>
          <w:spacing w:val="-4"/>
        </w:rPr>
        <w:t>finding</w:t>
      </w:r>
      <w:r>
        <w:rPr>
          <w:spacing w:val="29"/>
        </w:rPr>
        <w:t xml:space="preserve"> </w:t>
      </w:r>
      <w:r>
        <w:rPr>
          <w:spacing w:val="-5"/>
        </w:rPr>
        <w:t>opportunities</w:t>
      </w:r>
      <w:r>
        <w:rPr>
          <w:spacing w:val="18"/>
        </w:rPr>
        <w:t xml:space="preserve"> </w:t>
      </w:r>
      <w:r>
        <w:rPr>
          <w:spacing w:val="-3"/>
        </w:rPr>
        <w:t>to</w:t>
      </w:r>
      <w:r>
        <w:rPr>
          <w:spacing w:val="17"/>
        </w:rPr>
        <w:t xml:space="preserve"> </w:t>
      </w:r>
      <w:r>
        <w:rPr>
          <w:spacing w:val="-4"/>
        </w:rPr>
        <w:t>pursue</w:t>
      </w:r>
      <w:r>
        <w:rPr>
          <w:spacing w:val="16"/>
        </w:rPr>
        <w:t xml:space="preserve"> </w:t>
      </w:r>
      <w:r>
        <w:rPr>
          <w:spacing w:val="-4"/>
        </w:rPr>
        <w:t>their</w:t>
      </w:r>
      <w:r>
        <w:rPr>
          <w:spacing w:val="18"/>
        </w:rPr>
        <w:t xml:space="preserve"> </w:t>
      </w:r>
      <w:r>
        <w:rPr>
          <w:spacing w:val="-4"/>
        </w:rPr>
        <w:t>passions,</w:t>
      </w:r>
      <w:r>
        <w:rPr>
          <w:spacing w:val="17"/>
        </w:rPr>
        <w:t xml:space="preserve"> </w:t>
      </w:r>
      <w:r>
        <w:rPr>
          <w:spacing w:val="-5"/>
        </w:rPr>
        <w:t>or</w:t>
      </w:r>
      <w:r>
        <w:rPr>
          <w:spacing w:val="16"/>
        </w:rPr>
        <w:t xml:space="preserve"> </w:t>
      </w:r>
      <w:r>
        <w:rPr>
          <w:spacing w:val="-5"/>
        </w:rPr>
        <w:t>peers.</w:t>
      </w:r>
    </w:p>
    <w:p w14:paraId="18FFB497" w14:textId="77777777" w:rsidR="00341C3F" w:rsidRDefault="00341C3F" w:rsidP="00341C3F">
      <w:pPr>
        <w:spacing w:before="11"/>
        <w:rPr>
          <w:rFonts w:ascii="Garamond" w:eastAsia="Garamond" w:hAnsi="Garamond" w:cs="Garamond"/>
          <w:sz w:val="30"/>
          <w:szCs w:val="30"/>
        </w:rPr>
      </w:pPr>
    </w:p>
    <w:p w14:paraId="37160642" w14:textId="77777777" w:rsidR="003A7214" w:rsidRDefault="00165B46">
      <w:pPr>
        <w:pStyle w:val="Heading1"/>
        <w:ind w:left="120" w:firstLine="638"/>
        <w:jc w:val="both"/>
        <w:rPr>
          <w:b w:val="0"/>
          <w:bCs w:val="0"/>
        </w:rPr>
      </w:pPr>
      <w:bookmarkStart w:id="4" w:name="Developing_collaboration"/>
      <w:bookmarkEnd w:id="4"/>
      <w:r>
        <w:rPr>
          <w:spacing w:val="-5"/>
        </w:rPr>
        <w:lastRenderedPageBreak/>
        <w:t>Dev</w:t>
      </w:r>
      <w:r>
        <w:rPr>
          <w:spacing w:val="-6"/>
        </w:rPr>
        <w:t>e</w:t>
      </w:r>
      <w:r>
        <w:rPr>
          <w:spacing w:val="-5"/>
        </w:rPr>
        <w:t>lopin</w:t>
      </w:r>
      <w:r>
        <w:rPr>
          <w:spacing w:val="-6"/>
        </w:rPr>
        <w:t>g</w:t>
      </w:r>
      <w:r>
        <w:rPr>
          <w:spacing w:val="-11"/>
        </w:rPr>
        <w:t xml:space="preserve"> </w:t>
      </w:r>
      <w:r>
        <w:rPr>
          <w:spacing w:val="-5"/>
        </w:rPr>
        <w:t>c</w:t>
      </w:r>
      <w:r>
        <w:rPr>
          <w:spacing w:val="-4"/>
        </w:rPr>
        <w:t>ollab</w:t>
      </w:r>
      <w:r>
        <w:rPr>
          <w:spacing w:val="-5"/>
        </w:rPr>
        <w:t>or</w:t>
      </w:r>
      <w:r>
        <w:rPr>
          <w:spacing w:val="-4"/>
        </w:rPr>
        <w:t>a</w:t>
      </w:r>
      <w:r>
        <w:rPr>
          <w:spacing w:val="-5"/>
        </w:rPr>
        <w:t>t</w:t>
      </w:r>
      <w:r>
        <w:rPr>
          <w:spacing w:val="-4"/>
        </w:rPr>
        <w:t>ion</w:t>
      </w:r>
    </w:p>
    <w:p w14:paraId="46594334" w14:textId="77777777" w:rsidR="00157AF3" w:rsidRDefault="00165B46" w:rsidP="00157AF3">
      <w:pPr>
        <w:pStyle w:val="BodyText"/>
        <w:spacing w:before="81"/>
        <w:ind w:right="115"/>
        <w:jc w:val="both"/>
      </w:pPr>
      <w:r>
        <w:rPr>
          <w:spacing w:val="-5"/>
        </w:rPr>
        <w:t>Collaboration</w:t>
      </w:r>
      <w:r>
        <w:rPr>
          <w:spacing w:val="5"/>
        </w:rPr>
        <w:t xml:space="preserve"> </w:t>
      </w:r>
      <w:r>
        <w:rPr>
          <w:spacing w:val="-3"/>
        </w:rPr>
        <w:t>is</w:t>
      </w:r>
      <w:r>
        <w:rPr>
          <w:spacing w:val="6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5"/>
        </w:rPr>
        <w:t>valuable</w:t>
      </w:r>
      <w:r>
        <w:rPr>
          <w:spacing w:val="4"/>
        </w:rPr>
        <w:t xml:space="preserve"> </w:t>
      </w:r>
      <w:r>
        <w:rPr>
          <w:spacing w:val="-4"/>
        </w:rPr>
        <w:t>way</w:t>
      </w:r>
      <w:r>
        <w:rPr>
          <w:spacing w:val="4"/>
        </w:rPr>
        <w:t xml:space="preserve"> </w:t>
      </w:r>
      <w:r>
        <w:rPr>
          <w:spacing w:val="-3"/>
        </w:rPr>
        <w:t>to</w:t>
      </w:r>
      <w:r>
        <w:rPr>
          <w:spacing w:val="2"/>
        </w:rPr>
        <w:t xml:space="preserve"> </w:t>
      </w:r>
      <w:r>
        <w:rPr>
          <w:spacing w:val="-4"/>
        </w:rPr>
        <w:t>respond</w:t>
      </w:r>
      <w:r>
        <w:rPr>
          <w:spacing w:val="5"/>
        </w:rPr>
        <w:t xml:space="preserve"> </w:t>
      </w:r>
      <w:r>
        <w:rPr>
          <w:spacing w:val="-3"/>
        </w:rPr>
        <w:t>to</w:t>
      </w:r>
      <w:r>
        <w:rPr>
          <w:spacing w:val="39"/>
        </w:rPr>
        <w:t xml:space="preserve"> </w:t>
      </w:r>
      <w:r>
        <w:rPr>
          <w:spacing w:val="-4"/>
        </w:rPr>
        <w:t>some</w:t>
      </w:r>
      <w:r>
        <w:rPr>
          <w:spacing w:val="6"/>
        </w:rPr>
        <w:t xml:space="preserve"> </w:t>
      </w:r>
      <w:r>
        <w:rPr>
          <w:spacing w:val="-3"/>
        </w:rPr>
        <w:t>of</w:t>
      </w:r>
      <w:r>
        <w:rPr>
          <w:spacing w:val="8"/>
        </w:rPr>
        <w:t xml:space="preserve"> </w:t>
      </w:r>
      <w:r>
        <w:rPr>
          <w:spacing w:val="-4"/>
        </w:rPr>
        <w:t>these</w:t>
      </w:r>
      <w:r>
        <w:rPr>
          <w:spacing w:val="8"/>
        </w:rPr>
        <w:t xml:space="preserve"> </w:t>
      </w:r>
      <w:r>
        <w:rPr>
          <w:spacing w:val="-4"/>
        </w:rPr>
        <w:t>needs.</w:t>
      </w:r>
      <w:r>
        <w:rPr>
          <w:spacing w:val="9"/>
        </w:rPr>
        <w:t xml:space="preserve"> </w:t>
      </w:r>
      <w:r>
        <w:rPr>
          <w:spacing w:val="-3"/>
        </w:rPr>
        <w:t>We</w:t>
      </w:r>
      <w:r>
        <w:rPr>
          <w:spacing w:val="8"/>
        </w:rPr>
        <w:t xml:space="preserve"> </w:t>
      </w:r>
      <w:r>
        <w:rPr>
          <w:spacing w:val="-3"/>
        </w:rPr>
        <w:t>have</w:t>
      </w:r>
      <w:r>
        <w:rPr>
          <w:spacing w:val="6"/>
        </w:rPr>
        <w:t xml:space="preserve"> </w:t>
      </w:r>
      <w:r>
        <w:rPr>
          <w:spacing w:val="-4"/>
        </w:rPr>
        <w:t>both</w:t>
      </w:r>
      <w:r>
        <w:rPr>
          <w:spacing w:val="9"/>
        </w:rPr>
        <w:t xml:space="preserve"> </w:t>
      </w:r>
      <w:r>
        <w:rPr>
          <w:spacing w:val="-4"/>
        </w:rPr>
        <w:t>come</w:t>
      </w:r>
      <w:r>
        <w:rPr>
          <w:spacing w:val="6"/>
        </w:rPr>
        <w:t xml:space="preserve"> </w:t>
      </w:r>
      <w:r>
        <w:rPr>
          <w:spacing w:val="-3"/>
        </w:rPr>
        <w:t>to</w:t>
      </w:r>
      <w:r>
        <w:rPr>
          <w:spacing w:val="30"/>
        </w:rPr>
        <w:t xml:space="preserve"> </w:t>
      </w:r>
      <w:r>
        <w:rPr>
          <w:spacing w:val="-5"/>
        </w:rPr>
        <w:t>appreciate</w:t>
      </w:r>
      <w:r>
        <w:rPr>
          <w:spacing w:val="-3"/>
        </w:rPr>
        <w:t xml:space="preserve"> the</w:t>
      </w:r>
      <w:r>
        <w:rPr>
          <w:spacing w:val="-1"/>
        </w:rPr>
        <w:t xml:space="preserve"> </w:t>
      </w:r>
      <w:r>
        <w:rPr>
          <w:spacing w:val="-4"/>
        </w:rPr>
        <w:t>value</w:t>
      </w:r>
      <w:r>
        <w:rPr>
          <w:spacing w:val="-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5"/>
        </w:rPr>
        <w:t>collaboration</w:t>
      </w:r>
      <w:r>
        <w:t xml:space="preserve"> </w:t>
      </w:r>
      <w:r>
        <w:rPr>
          <w:spacing w:val="-4"/>
        </w:rPr>
        <w:t>and</w:t>
      </w:r>
      <w:r>
        <w:t xml:space="preserve"> </w:t>
      </w:r>
      <w:r>
        <w:rPr>
          <w:spacing w:val="-4"/>
        </w:rPr>
        <w:t>peer</w:t>
      </w:r>
      <w:r>
        <w:rPr>
          <w:spacing w:val="37"/>
        </w:rPr>
        <w:t xml:space="preserve"> </w:t>
      </w:r>
      <w:r>
        <w:rPr>
          <w:spacing w:val="-5"/>
        </w:rPr>
        <w:t>support.</w:t>
      </w:r>
      <w:r>
        <w:rPr>
          <w:spacing w:val="21"/>
        </w:rPr>
        <w:t xml:space="preserve"> </w:t>
      </w:r>
      <w:r>
        <w:rPr>
          <w:spacing w:val="-4"/>
        </w:rPr>
        <w:t>This</w:t>
      </w:r>
      <w:r>
        <w:rPr>
          <w:spacing w:val="25"/>
        </w:rPr>
        <w:t xml:space="preserve"> </w:t>
      </w:r>
      <w:r>
        <w:rPr>
          <w:spacing w:val="-5"/>
        </w:rPr>
        <w:t>began</w:t>
      </w:r>
      <w:r>
        <w:rPr>
          <w:spacing w:val="24"/>
        </w:rPr>
        <w:t xml:space="preserve"> </w:t>
      </w:r>
      <w:r>
        <w:rPr>
          <w:spacing w:val="-4"/>
        </w:rPr>
        <w:t>primarily</w:t>
      </w:r>
      <w:r>
        <w:rPr>
          <w:spacing w:val="23"/>
        </w:rPr>
        <w:t xml:space="preserve"> </w:t>
      </w:r>
      <w:r>
        <w:rPr>
          <w:spacing w:val="-4"/>
        </w:rPr>
        <w:t>during</w:t>
      </w:r>
      <w:r>
        <w:rPr>
          <w:spacing w:val="21"/>
        </w:rPr>
        <w:t xml:space="preserve"> </w:t>
      </w:r>
      <w:r>
        <w:rPr>
          <w:spacing w:val="-3"/>
        </w:rPr>
        <w:t>our</w:t>
      </w:r>
      <w:r>
        <w:rPr>
          <w:spacing w:val="31"/>
        </w:rPr>
        <w:t xml:space="preserve"> </w:t>
      </w:r>
      <w:r>
        <w:rPr>
          <w:spacing w:val="-5"/>
        </w:rPr>
        <w:t>doctorates</w:t>
      </w:r>
      <w:r>
        <w:rPr>
          <w:spacing w:val="42"/>
        </w:rPr>
        <w:t xml:space="preserve"> </w:t>
      </w:r>
      <w:r>
        <w:rPr>
          <w:spacing w:val="-3"/>
        </w:rPr>
        <w:t>at</w:t>
      </w:r>
      <w:r>
        <w:rPr>
          <w:spacing w:val="41"/>
        </w:rPr>
        <w:t xml:space="preserve"> </w:t>
      </w:r>
      <w:r>
        <w:rPr>
          <w:spacing w:val="-5"/>
        </w:rPr>
        <w:t>Macquarie</w:t>
      </w:r>
      <w:r>
        <w:rPr>
          <w:spacing w:val="42"/>
        </w:rPr>
        <w:t xml:space="preserve"> </w:t>
      </w:r>
      <w:r>
        <w:rPr>
          <w:spacing w:val="-5"/>
        </w:rPr>
        <w:t>University.</w:t>
      </w:r>
      <w:r>
        <w:rPr>
          <w:spacing w:val="38"/>
        </w:rPr>
        <w:t xml:space="preserve"> </w:t>
      </w:r>
      <w:r>
        <w:rPr>
          <w:spacing w:val="-4"/>
        </w:rPr>
        <w:t>Both</w:t>
      </w:r>
      <w:r>
        <w:rPr>
          <w:spacing w:val="39"/>
        </w:rPr>
        <w:t xml:space="preserve"> </w:t>
      </w:r>
      <w:r>
        <w:rPr>
          <w:spacing w:val="-5"/>
        </w:rPr>
        <w:t>under</w:t>
      </w:r>
      <w:r>
        <w:rPr>
          <w:spacing w:val="27"/>
        </w:rPr>
        <w:t xml:space="preserve"> </w:t>
      </w:r>
      <w:r>
        <w:rPr>
          <w:spacing w:val="-3"/>
        </w:rPr>
        <w:t>the</w:t>
      </w:r>
      <w:r>
        <w:rPr>
          <w:spacing w:val="26"/>
        </w:rPr>
        <w:t xml:space="preserve"> </w:t>
      </w:r>
      <w:r>
        <w:rPr>
          <w:spacing w:val="-5"/>
        </w:rPr>
        <w:t>supervision</w:t>
      </w:r>
      <w:r>
        <w:rPr>
          <w:spacing w:val="27"/>
        </w:rPr>
        <w:t xml:space="preserve"> </w:t>
      </w:r>
      <w:r>
        <w:rPr>
          <w:spacing w:val="-3"/>
        </w:rPr>
        <w:t>of</w:t>
      </w:r>
      <w:r>
        <w:rPr>
          <w:spacing w:val="30"/>
        </w:rPr>
        <w:t xml:space="preserve"> </w:t>
      </w:r>
      <w:r>
        <w:rPr>
          <w:spacing w:val="-5"/>
        </w:rPr>
        <w:t>Distinguished</w:t>
      </w:r>
      <w:r>
        <w:rPr>
          <w:spacing w:val="43"/>
        </w:rPr>
        <w:t xml:space="preserve"> </w:t>
      </w:r>
      <w:r>
        <w:rPr>
          <w:spacing w:val="-5"/>
        </w:rPr>
        <w:t>Professor</w:t>
      </w:r>
      <w:r>
        <w:rPr>
          <w:spacing w:val="-4"/>
        </w:rPr>
        <w:t xml:space="preserve"> </w:t>
      </w:r>
      <w:r>
        <w:rPr>
          <w:spacing w:val="-5"/>
        </w:rPr>
        <w:t>Ingrid</w:t>
      </w:r>
      <w:r>
        <w:rPr>
          <w:spacing w:val="-3"/>
        </w:rPr>
        <w:t xml:space="preserve"> </w:t>
      </w:r>
      <w:r>
        <w:rPr>
          <w:spacing w:val="-5"/>
        </w:rPr>
        <w:t>Piller,</w:t>
      </w:r>
      <w:r>
        <w:rPr>
          <w:spacing w:val="-3"/>
        </w:rPr>
        <w:t xml:space="preserve"> </w:t>
      </w:r>
      <w:r>
        <w:rPr>
          <w:spacing w:val="-2"/>
        </w:rPr>
        <w:t>we</w:t>
      </w:r>
      <w:r>
        <w:rPr>
          <w:spacing w:val="-3"/>
        </w:rPr>
        <w:t xml:space="preserve"> </w:t>
      </w:r>
      <w:r>
        <w:rPr>
          <w:spacing w:val="-4"/>
        </w:rPr>
        <w:t>were</w:t>
      </w:r>
      <w:r>
        <w:rPr>
          <w:spacing w:val="-6"/>
        </w:rPr>
        <w:t xml:space="preserve"> </w:t>
      </w:r>
      <w:r>
        <w:rPr>
          <w:spacing w:val="-5"/>
        </w:rPr>
        <w:t>introduced</w:t>
      </w:r>
      <w:r>
        <w:rPr>
          <w:spacing w:val="-3"/>
        </w:rPr>
        <w:t xml:space="preserve"> to</w:t>
      </w:r>
      <w:r>
        <w:rPr>
          <w:spacing w:val="53"/>
        </w:rPr>
        <w:t xml:space="preserve"> </w:t>
      </w:r>
      <w:r>
        <w:rPr>
          <w:spacing w:val="-4"/>
        </w:rPr>
        <w:t>the</w:t>
      </w:r>
      <w:r>
        <w:rPr>
          <w:spacing w:val="33"/>
        </w:rPr>
        <w:t xml:space="preserve"> </w:t>
      </w:r>
      <w:r>
        <w:rPr>
          <w:spacing w:val="-4"/>
        </w:rPr>
        <w:t>Language</w:t>
      </w:r>
      <w:r>
        <w:rPr>
          <w:spacing w:val="33"/>
        </w:rPr>
        <w:t xml:space="preserve"> </w:t>
      </w:r>
      <w:r>
        <w:rPr>
          <w:spacing w:val="-3"/>
        </w:rPr>
        <w:t>on</w:t>
      </w:r>
      <w:r>
        <w:rPr>
          <w:spacing w:val="33"/>
        </w:rPr>
        <w:t xml:space="preserve"> </w:t>
      </w:r>
      <w:r>
        <w:rPr>
          <w:spacing w:val="-3"/>
        </w:rPr>
        <w:t>the</w:t>
      </w:r>
      <w:r>
        <w:rPr>
          <w:spacing w:val="33"/>
        </w:rPr>
        <w:t xml:space="preserve"> </w:t>
      </w:r>
      <w:r>
        <w:rPr>
          <w:spacing w:val="-4"/>
        </w:rPr>
        <w:t>Move</w:t>
      </w:r>
      <w:r>
        <w:rPr>
          <w:spacing w:val="35"/>
        </w:rPr>
        <w:t xml:space="preserve"> </w:t>
      </w:r>
      <w:r>
        <w:rPr>
          <w:spacing w:val="-5"/>
        </w:rPr>
        <w:t>research</w:t>
      </w:r>
      <w:r>
        <w:rPr>
          <w:spacing w:val="33"/>
        </w:rPr>
        <w:t xml:space="preserve"> </w:t>
      </w:r>
      <w:r>
        <w:rPr>
          <w:spacing w:val="-4"/>
        </w:rPr>
        <w:t>group.</w:t>
      </w:r>
      <w:r>
        <w:rPr>
          <w:spacing w:val="25"/>
        </w:rPr>
        <w:t xml:space="preserve"> </w:t>
      </w:r>
      <w:r>
        <w:rPr>
          <w:spacing w:val="-5"/>
        </w:rPr>
        <w:t>Language</w:t>
      </w:r>
      <w:r>
        <w:rPr>
          <w:spacing w:val="-11"/>
        </w:rPr>
        <w:t xml:space="preserve"> </w:t>
      </w:r>
      <w:r>
        <w:rPr>
          <w:spacing w:val="-3"/>
        </w:rPr>
        <w:t>on</w:t>
      </w:r>
      <w:r>
        <w:rPr>
          <w:spacing w:val="-10"/>
        </w:rPr>
        <w:t xml:space="preserve"> </w:t>
      </w:r>
      <w:r>
        <w:rPr>
          <w:spacing w:val="-3"/>
        </w:rPr>
        <w:t>the</w:t>
      </w:r>
      <w:r>
        <w:rPr>
          <w:spacing w:val="-11"/>
        </w:rPr>
        <w:t xml:space="preserve"> </w:t>
      </w:r>
      <w:r>
        <w:rPr>
          <w:spacing w:val="-4"/>
        </w:rPr>
        <w:t>Move</w:t>
      </w:r>
      <w:r>
        <w:rPr>
          <w:spacing w:val="-11"/>
        </w:rPr>
        <w:t xml:space="preserve"> </w:t>
      </w:r>
      <w:r>
        <w:rPr>
          <w:spacing w:val="-4"/>
        </w:rPr>
        <w:t>brings</w:t>
      </w:r>
      <w:r>
        <w:rPr>
          <w:spacing w:val="-6"/>
        </w:rPr>
        <w:t xml:space="preserve"> </w:t>
      </w:r>
      <w:r>
        <w:rPr>
          <w:spacing w:val="-5"/>
        </w:rPr>
        <w:t>together</w:t>
      </w:r>
      <w:r>
        <w:rPr>
          <w:spacing w:val="-9"/>
        </w:rPr>
        <w:t xml:space="preserve"> </w:t>
      </w:r>
      <w:r>
        <w:rPr>
          <w:spacing w:val="-4"/>
        </w:rPr>
        <w:t>Piller’s</w:t>
      </w:r>
      <w:r>
        <w:rPr>
          <w:spacing w:val="31"/>
        </w:rPr>
        <w:t xml:space="preserve"> </w:t>
      </w:r>
      <w:r>
        <w:rPr>
          <w:spacing w:val="-5"/>
        </w:rPr>
        <w:t>current</w:t>
      </w:r>
      <w:r>
        <w:rPr>
          <w:spacing w:val="36"/>
        </w:rPr>
        <w:t xml:space="preserve"> </w:t>
      </w:r>
      <w:r>
        <w:rPr>
          <w:spacing w:val="-4"/>
        </w:rPr>
        <w:t>and</w:t>
      </w:r>
      <w:r>
        <w:rPr>
          <w:spacing w:val="34"/>
        </w:rPr>
        <w:t xml:space="preserve"> </w:t>
      </w:r>
      <w:r>
        <w:rPr>
          <w:spacing w:val="-3"/>
        </w:rPr>
        <w:t>many</w:t>
      </w:r>
      <w:r>
        <w:rPr>
          <w:spacing w:val="33"/>
        </w:rPr>
        <w:t xml:space="preserve"> </w:t>
      </w:r>
      <w:r>
        <w:rPr>
          <w:spacing w:val="-3"/>
        </w:rPr>
        <w:t>of</w:t>
      </w:r>
      <w:r>
        <w:rPr>
          <w:spacing w:val="34"/>
        </w:rPr>
        <w:t xml:space="preserve"> </w:t>
      </w:r>
      <w:r>
        <w:rPr>
          <w:spacing w:val="-3"/>
        </w:rPr>
        <w:t>her</w:t>
      </w:r>
      <w:r>
        <w:rPr>
          <w:spacing w:val="37"/>
        </w:rPr>
        <w:t xml:space="preserve"> </w:t>
      </w:r>
      <w:r>
        <w:rPr>
          <w:spacing w:val="-5"/>
        </w:rPr>
        <w:t>former</w:t>
      </w:r>
      <w:r>
        <w:rPr>
          <w:spacing w:val="34"/>
        </w:rPr>
        <w:t xml:space="preserve"> </w:t>
      </w:r>
      <w:r>
        <w:t>-</w:t>
      </w:r>
      <w:r>
        <w:rPr>
          <w:spacing w:val="34"/>
        </w:rPr>
        <w:t xml:space="preserve"> </w:t>
      </w:r>
      <w:r>
        <w:rPr>
          <w:spacing w:val="-3"/>
        </w:rPr>
        <w:t>and</w:t>
      </w:r>
      <w:r>
        <w:rPr>
          <w:spacing w:val="30"/>
        </w:rPr>
        <w:t xml:space="preserve"> </w:t>
      </w:r>
      <w:r>
        <w:rPr>
          <w:spacing w:val="-5"/>
        </w:rPr>
        <w:t>sometimes</w:t>
      </w:r>
      <w:r>
        <w:rPr>
          <w:spacing w:val="-11"/>
        </w:rPr>
        <w:t xml:space="preserve"> </w:t>
      </w:r>
      <w:r>
        <w:rPr>
          <w:spacing w:val="-4"/>
        </w:rPr>
        <w:t>also</w:t>
      </w:r>
      <w:r>
        <w:rPr>
          <w:spacing w:val="-15"/>
        </w:rPr>
        <w:t xml:space="preserve"> </w:t>
      </w:r>
      <w:r>
        <w:rPr>
          <w:spacing w:val="-4"/>
        </w:rPr>
        <w:t>future</w:t>
      </w:r>
      <w:r>
        <w:rPr>
          <w:spacing w:val="-13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rPr>
          <w:spacing w:val="-4"/>
        </w:rPr>
        <w:t>higher</w:t>
      </w:r>
      <w:r>
        <w:rPr>
          <w:spacing w:val="-12"/>
        </w:rPr>
        <w:t xml:space="preserve"> </w:t>
      </w:r>
      <w:r>
        <w:rPr>
          <w:spacing w:val="-4"/>
        </w:rPr>
        <w:t>degree</w:t>
      </w:r>
      <w:r>
        <w:rPr>
          <w:spacing w:val="-15"/>
        </w:rPr>
        <w:t xml:space="preserve"> </w:t>
      </w:r>
      <w:r>
        <w:rPr>
          <w:spacing w:val="-5"/>
        </w:rPr>
        <w:t>research</w:t>
      </w:r>
      <w:r>
        <w:rPr>
          <w:spacing w:val="31"/>
        </w:rPr>
        <w:t xml:space="preserve"> </w:t>
      </w:r>
      <w:r>
        <w:rPr>
          <w:spacing w:val="-5"/>
        </w:rPr>
        <w:t>candidates.</w:t>
      </w:r>
      <w:r>
        <w:rPr>
          <w:spacing w:val="-15"/>
        </w:rPr>
        <w:t xml:space="preserve"> </w:t>
      </w:r>
      <w:r>
        <w:rPr>
          <w:spacing w:val="-5"/>
        </w:rPr>
        <w:t>Together</w:t>
      </w:r>
      <w:r>
        <w:rPr>
          <w:spacing w:val="-12"/>
        </w:rPr>
        <w:t xml:space="preserve"> </w:t>
      </w:r>
      <w:r>
        <w:rPr>
          <w:spacing w:val="-3"/>
        </w:rPr>
        <w:t>we</w:t>
      </w:r>
      <w:r>
        <w:rPr>
          <w:spacing w:val="-15"/>
        </w:rPr>
        <w:t xml:space="preserve"> </w:t>
      </w:r>
      <w:r>
        <w:rPr>
          <w:spacing w:val="-4"/>
        </w:rPr>
        <w:t>hold</w:t>
      </w:r>
      <w:r>
        <w:rPr>
          <w:spacing w:val="-12"/>
        </w:rPr>
        <w:t xml:space="preserve"> </w:t>
      </w:r>
      <w:r>
        <w:rPr>
          <w:spacing w:val="-5"/>
        </w:rPr>
        <w:t>regular</w:t>
      </w:r>
      <w:r>
        <w:rPr>
          <w:spacing w:val="-14"/>
        </w:rPr>
        <w:t xml:space="preserve"> </w:t>
      </w:r>
      <w:r>
        <w:rPr>
          <w:spacing w:val="-5"/>
        </w:rPr>
        <w:t>meetings</w:t>
      </w:r>
      <w:r>
        <w:rPr>
          <w:spacing w:val="51"/>
        </w:rPr>
        <w:t xml:space="preserve"> </w:t>
      </w:r>
      <w:r>
        <w:rPr>
          <w:spacing w:val="-3"/>
        </w:rPr>
        <w:t>in</w:t>
      </w:r>
      <w:r>
        <w:rPr>
          <w:spacing w:val="26"/>
        </w:rPr>
        <w:t xml:space="preserve"> </w:t>
      </w:r>
      <w:r>
        <w:rPr>
          <w:spacing w:val="-4"/>
        </w:rPr>
        <w:t>which</w:t>
      </w:r>
      <w:r>
        <w:rPr>
          <w:spacing w:val="26"/>
        </w:rPr>
        <w:t xml:space="preserve"> </w:t>
      </w:r>
      <w:r>
        <w:rPr>
          <w:spacing w:val="-2"/>
        </w:rPr>
        <w:t>we</w:t>
      </w:r>
      <w:r>
        <w:rPr>
          <w:spacing w:val="25"/>
        </w:rPr>
        <w:t xml:space="preserve"> </w:t>
      </w:r>
      <w:r>
        <w:rPr>
          <w:spacing w:val="-4"/>
        </w:rPr>
        <w:t>discuss</w:t>
      </w:r>
      <w:r>
        <w:rPr>
          <w:spacing w:val="27"/>
        </w:rPr>
        <w:t xml:space="preserve"> </w:t>
      </w:r>
      <w:r>
        <w:rPr>
          <w:spacing w:val="-5"/>
        </w:rPr>
        <w:t>various</w:t>
      </w:r>
      <w:r>
        <w:rPr>
          <w:spacing w:val="27"/>
        </w:rPr>
        <w:t xml:space="preserve"> </w:t>
      </w:r>
      <w:r>
        <w:rPr>
          <w:spacing w:val="-5"/>
        </w:rPr>
        <w:t>research-related</w:t>
      </w:r>
      <w:r>
        <w:rPr>
          <w:spacing w:val="31"/>
        </w:rPr>
        <w:t xml:space="preserve"> </w:t>
      </w:r>
      <w:r>
        <w:rPr>
          <w:spacing w:val="-5"/>
        </w:rPr>
        <w:t>topics</w:t>
      </w:r>
      <w:r>
        <w:rPr>
          <w:spacing w:val="18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rPr>
          <w:spacing w:val="-5"/>
        </w:rPr>
        <w:t>everything</w:t>
      </w:r>
      <w:r>
        <w:rPr>
          <w:spacing w:val="16"/>
        </w:rPr>
        <w:t xml:space="preserve"> </w:t>
      </w:r>
      <w:r>
        <w:rPr>
          <w:spacing w:val="-4"/>
        </w:rPr>
        <w:t>from</w:t>
      </w:r>
      <w:r>
        <w:rPr>
          <w:spacing w:val="17"/>
        </w:rPr>
        <w:t xml:space="preserve"> </w:t>
      </w:r>
      <w:r>
        <w:rPr>
          <w:spacing w:val="-5"/>
        </w:rPr>
        <w:t>providing</w:t>
      </w:r>
      <w:r>
        <w:rPr>
          <w:spacing w:val="16"/>
        </w:rPr>
        <w:t xml:space="preserve"> </w:t>
      </w:r>
      <w:r>
        <w:rPr>
          <w:spacing w:val="-5"/>
        </w:rPr>
        <w:t>feedback</w:t>
      </w:r>
      <w:r>
        <w:rPr>
          <w:spacing w:val="47"/>
        </w:rPr>
        <w:t xml:space="preserve"> </w:t>
      </w:r>
      <w:r>
        <w:rPr>
          <w:spacing w:val="-3"/>
        </w:rPr>
        <w:t>on</w:t>
      </w:r>
      <w:r>
        <w:rPr>
          <w:spacing w:val="50"/>
        </w:rPr>
        <w:t xml:space="preserve"> </w:t>
      </w:r>
      <w:r>
        <w:t>a</w:t>
      </w:r>
      <w:r>
        <w:rPr>
          <w:spacing w:val="52"/>
        </w:rPr>
        <w:t xml:space="preserve"> </w:t>
      </w:r>
      <w:r>
        <w:rPr>
          <w:spacing w:val="-5"/>
        </w:rPr>
        <w:t>colleague’s</w:t>
      </w:r>
      <w:r>
        <w:rPr>
          <w:spacing w:val="54"/>
        </w:rPr>
        <w:t xml:space="preserve"> </w:t>
      </w:r>
      <w:r>
        <w:rPr>
          <w:spacing w:val="-4"/>
        </w:rPr>
        <w:t>paper,</w:t>
      </w:r>
      <w:r>
        <w:rPr>
          <w:spacing w:val="50"/>
        </w:rPr>
        <w:t xml:space="preserve"> </w:t>
      </w:r>
      <w:r>
        <w:rPr>
          <w:spacing w:val="-4"/>
        </w:rPr>
        <w:t>through</w:t>
      </w:r>
      <w:r>
        <w:rPr>
          <w:spacing w:val="50"/>
        </w:rPr>
        <w:t xml:space="preserve"> </w:t>
      </w:r>
      <w:r>
        <w:rPr>
          <w:spacing w:val="-3"/>
        </w:rPr>
        <w:t>to</w:t>
      </w:r>
      <w:r>
        <w:rPr>
          <w:spacing w:val="53"/>
        </w:rPr>
        <w:t xml:space="preserve"> </w:t>
      </w:r>
      <w:r>
        <w:rPr>
          <w:spacing w:val="-4"/>
        </w:rPr>
        <w:t>sharing</w:t>
      </w:r>
      <w:r>
        <w:rPr>
          <w:spacing w:val="28"/>
        </w:rPr>
        <w:t xml:space="preserve"> </w:t>
      </w:r>
      <w:r>
        <w:rPr>
          <w:spacing w:val="-5"/>
        </w:rPr>
        <w:t>advice</w:t>
      </w:r>
      <w:r>
        <w:rPr>
          <w:spacing w:val="4"/>
        </w:rPr>
        <w:t xml:space="preserve"> </w:t>
      </w:r>
      <w:r>
        <w:rPr>
          <w:spacing w:val="-2"/>
        </w:rPr>
        <w:t>on</w:t>
      </w:r>
      <w:r>
        <w:rPr>
          <w:spacing w:val="5"/>
        </w:rPr>
        <w:t xml:space="preserve"> </w:t>
      </w:r>
      <w:r>
        <w:rPr>
          <w:spacing w:val="-5"/>
        </w:rPr>
        <w:t>submitting</w:t>
      </w:r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4"/>
        </w:rPr>
        <w:t>book</w:t>
      </w:r>
      <w:r>
        <w:rPr>
          <w:spacing w:val="4"/>
        </w:rPr>
        <w:t xml:space="preserve"> </w:t>
      </w:r>
      <w:r>
        <w:rPr>
          <w:spacing w:val="-5"/>
        </w:rPr>
        <w:t>proposal,</w:t>
      </w:r>
      <w:r>
        <w:rPr>
          <w:spacing w:val="4"/>
        </w:rPr>
        <w:t xml:space="preserve"> </w:t>
      </w:r>
      <w:r>
        <w:rPr>
          <w:spacing w:val="-3"/>
        </w:rPr>
        <w:t>to</w:t>
      </w:r>
      <w:r>
        <w:rPr>
          <w:spacing w:val="49"/>
        </w:rPr>
        <w:t xml:space="preserve"> </w:t>
      </w:r>
      <w:r>
        <w:rPr>
          <w:spacing w:val="-5"/>
        </w:rPr>
        <w:t>reading</w:t>
      </w:r>
      <w:r>
        <w:rPr>
          <w:spacing w:val="30"/>
        </w:rPr>
        <w:t xml:space="preserve"> </w:t>
      </w:r>
      <w:r>
        <w:rPr>
          <w:spacing w:val="-4"/>
        </w:rPr>
        <w:t>and</w:t>
      </w:r>
      <w:r>
        <w:rPr>
          <w:spacing w:val="31"/>
        </w:rPr>
        <w:t xml:space="preserve"> </w:t>
      </w:r>
      <w:r>
        <w:rPr>
          <w:spacing w:val="-5"/>
        </w:rPr>
        <w:t>discussing</w:t>
      </w:r>
      <w:r>
        <w:rPr>
          <w:spacing w:val="30"/>
        </w:rPr>
        <w:t xml:space="preserve"> </w:t>
      </w:r>
      <w:r>
        <w:t>a</w:t>
      </w:r>
      <w:r>
        <w:rPr>
          <w:spacing w:val="30"/>
        </w:rPr>
        <w:t xml:space="preserve"> </w:t>
      </w:r>
      <w:r>
        <w:rPr>
          <w:spacing w:val="-4"/>
        </w:rPr>
        <w:t>topical</w:t>
      </w:r>
      <w:r>
        <w:rPr>
          <w:spacing w:val="28"/>
        </w:rPr>
        <w:t xml:space="preserve"> </w:t>
      </w:r>
      <w:r>
        <w:rPr>
          <w:spacing w:val="-5"/>
        </w:rPr>
        <w:t>publication.</w:t>
      </w:r>
      <w:r>
        <w:rPr>
          <w:spacing w:val="51"/>
        </w:rPr>
        <w:t xml:space="preserve"> </w:t>
      </w:r>
      <w:r>
        <w:rPr>
          <w:spacing w:val="-5"/>
        </w:rPr>
        <w:t>Language</w:t>
      </w:r>
      <w:r>
        <w:rPr>
          <w:spacing w:val="45"/>
        </w:rPr>
        <w:t xml:space="preserve"> </w:t>
      </w:r>
      <w:r>
        <w:rPr>
          <w:spacing w:val="-3"/>
        </w:rPr>
        <w:t>on</w:t>
      </w:r>
      <w:r>
        <w:rPr>
          <w:spacing w:val="46"/>
        </w:rPr>
        <w:t xml:space="preserve"> </w:t>
      </w:r>
      <w:r>
        <w:rPr>
          <w:spacing w:val="-4"/>
        </w:rPr>
        <w:t>the</w:t>
      </w:r>
      <w:r>
        <w:rPr>
          <w:spacing w:val="45"/>
        </w:rPr>
        <w:t xml:space="preserve"> </w:t>
      </w:r>
      <w:r>
        <w:rPr>
          <w:spacing w:val="-4"/>
        </w:rPr>
        <w:t>Move</w:t>
      </w:r>
      <w:r>
        <w:rPr>
          <w:spacing w:val="45"/>
        </w:rPr>
        <w:t xml:space="preserve"> </w:t>
      </w:r>
      <w:r>
        <w:rPr>
          <w:spacing w:val="-4"/>
        </w:rPr>
        <w:t>also</w:t>
      </w:r>
      <w:r>
        <w:rPr>
          <w:spacing w:val="46"/>
        </w:rPr>
        <w:t xml:space="preserve"> </w:t>
      </w:r>
      <w:r>
        <w:rPr>
          <w:spacing w:val="-4"/>
        </w:rPr>
        <w:t>forms</w:t>
      </w:r>
      <w:r>
        <w:rPr>
          <w:spacing w:val="47"/>
        </w:rPr>
        <w:t xml:space="preserve"> </w:t>
      </w:r>
      <w:r>
        <w:rPr>
          <w:spacing w:val="-5"/>
        </w:rPr>
        <w:t>the</w:t>
      </w:r>
      <w:r>
        <w:rPr>
          <w:spacing w:val="26"/>
        </w:rPr>
        <w:t xml:space="preserve"> </w:t>
      </w:r>
      <w:r>
        <w:rPr>
          <w:spacing w:val="-5"/>
        </w:rPr>
        <w:t>organizing</w:t>
      </w:r>
      <w:r>
        <w:rPr>
          <w:spacing w:val="10"/>
        </w:rPr>
        <w:t xml:space="preserve"> </w:t>
      </w:r>
      <w:r>
        <w:rPr>
          <w:spacing w:val="-5"/>
        </w:rPr>
        <w:t>committee</w:t>
      </w:r>
      <w:r>
        <w:rPr>
          <w:spacing w:val="12"/>
        </w:rPr>
        <w:t xml:space="preserve"> </w:t>
      </w:r>
      <w:r>
        <w:rPr>
          <w:spacing w:val="-4"/>
        </w:rPr>
        <w:t>for</w:t>
      </w:r>
      <w:r>
        <w:rPr>
          <w:spacing w:val="9"/>
        </w:rPr>
        <w:t xml:space="preserve"> </w:t>
      </w:r>
      <w:r>
        <w:rPr>
          <w:spacing w:val="-5"/>
        </w:rPr>
        <w:t>academic</w:t>
      </w:r>
      <w:r>
        <w:rPr>
          <w:spacing w:val="43"/>
        </w:rPr>
        <w:t xml:space="preserve"> </w:t>
      </w:r>
      <w:r>
        <w:rPr>
          <w:spacing w:val="-5"/>
        </w:rPr>
        <w:t>conferences</w:t>
      </w:r>
      <w:r>
        <w:rPr>
          <w:spacing w:val="49"/>
        </w:rPr>
        <w:t xml:space="preserve"> </w:t>
      </w:r>
      <w:r>
        <w:rPr>
          <w:spacing w:val="-3"/>
        </w:rPr>
        <w:t>and</w:t>
      </w:r>
      <w:r>
        <w:rPr>
          <w:spacing w:val="48"/>
        </w:rPr>
        <w:t xml:space="preserve"> </w:t>
      </w:r>
      <w:r>
        <w:rPr>
          <w:spacing w:val="-4"/>
        </w:rPr>
        <w:t>symposia</w:t>
      </w:r>
      <w:r>
        <w:rPr>
          <w:spacing w:val="49"/>
        </w:rPr>
        <w:t xml:space="preserve"> </w:t>
      </w:r>
      <w:r>
        <w:rPr>
          <w:spacing w:val="-5"/>
        </w:rPr>
        <w:t>(including</w:t>
      </w:r>
      <w:r>
        <w:rPr>
          <w:spacing w:val="47"/>
        </w:rPr>
        <w:t xml:space="preserve"> </w:t>
      </w:r>
      <w:r>
        <w:rPr>
          <w:spacing w:val="-3"/>
        </w:rPr>
        <w:t>the</w:t>
      </w:r>
      <w:r>
        <w:rPr>
          <w:spacing w:val="29"/>
        </w:rPr>
        <w:t xml:space="preserve"> </w:t>
      </w:r>
      <w:r>
        <w:rPr>
          <w:spacing w:val="-5"/>
        </w:rPr>
        <w:t>international</w:t>
      </w:r>
      <w:r>
        <w:rPr>
          <w:spacing w:val="43"/>
        </w:rPr>
        <w:t xml:space="preserve"> </w:t>
      </w:r>
      <w:r>
        <w:rPr>
          <w:rFonts w:cs="Garamond"/>
          <w:i/>
          <w:spacing w:val="-5"/>
        </w:rPr>
        <w:t>Sharing</w:t>
      </w:r>
      <w:r>
        <w:rPr>
          <w:rFonts w:cs="Garamond"/>
          <w:i/>
          <w:spacing w:val="41"/>
        </w:rPr>
        <w:t xml:space="preserve"> </w:t>
      </w:r>
      <w:r>
        <w:rPr>
          <w:rFonts w:cs="Garamond"/>
          <w:i/>
          <w:spacing w:val="-4"/>
        </w:rPr>
        <w:t>Knowledge</w:t>
      </w:r>
      <w:r>
        <w:rPr>
          <w:rFonts w:cs="Garamond"/>
          <w:i/>
          <w:spacing w:val="41"/>
        </w:rPr>
        <w:t xml:space="preserve"> </w:t>
      </w:r>
      <w:r>
        <w:rPr>
          <w:rFonts w:cs="Garamond"/>
          <w:i/>
          <w:spacing w:val="-3"/>
        </w:rPr>
        <w:t>in</w:t>
      </w:r>
      <w:r>
        <w:rPr>
          <w:rFonts w:cs="Garamond"/>
          <w:i/>
          <w:spacing w:val="42"/>
        </w:rPr>
        <w:t xml:space="preserve"> </w:t>
      </w:r>
      <w:r>
        <w:rPr>
          <w:rFonts w:cs="Garamond"/>
          <w:i/>
          <w:spacing w:val="-3"/>
        </w:rPr>
        <w:t>the</w:t>
      </w:r>
      <w:r>
        <w:rPr>
          <w:rFonts w:cs="Garamond"/>
          <w:i/>
          <w:spacing w:val="43"/>
        </w:rPr>
        <w:t xml:space="preserve"> </w:t>
      </w:r>
      <w:r>
        <w:rPr>
          <w:rFonts w:cs="Garamond"/>
          <w:i/>
          <w:spacing w:val="-4"/>
        </w:rPr>
        <w:t>Spirit</w:t>
      </w:r>
      <w:r>
        <w:rPr>
          <w:rFonts w:cs="Garamond"/>
          <w:i/>
          <w:spacing w:val="43"/>
        </w:rPr>
        <w:t xml:space="preserve"> </w:t>
      </w:r>
      <w:r>
        <w:rPr>
          <w:rFonts w:cs="Garamond"/>
          <w:i/>
          <w:spacing w:val="-2"/>
        </w:rPr>
        <w:t>of</w:t>
      </w:r>
      <w:r>
        <w:rPr>
          <w:rFonts w:cs="Garamond"/>
          <w:i/>
          <w:spacing w:val="27"/>
        </w:rPr>
        <w:t xml:space="preserve"> </w:t>
      </w:r>
      <w:r>
        <w:rPr>
          <w:rFonts w:cs="Garamond"/>
          <w:i/>
          <w:spacing w:val="-5"/>
        </w:rPr>
        <w:t>Humboldt</w:t>
      </w:r>
      <w:r>
        <w:rPr>
          <w:rFonts w:cs="Garamond"/>
          <w:i/>
          <w:spacing w:val="5"/>
        </w:rPr>
        <w:t xml:space="preserve"> </w:t>
      </w:r>
      <w:r>
        <w:rPr>
          <w:spacing w:val="-5"/>
        </w:rPr>
        <w:t>symposium</w:t>
      </w:r>
      <w:r>
        <w:rPr>
          <w:spacing w:val="7"/>
        </w:rPr>
        <w:t xml:space="preserve"> </w:t>
      </w:r>
      <w:r>
        <w:rPr>
          <w:spacing w:val="-3"/>
        </w:rPr>
        <w:t>at</w:t>
      </w:r>
      <w:r>
        <w:rPr>
          <w:spacing w:val="5"/>
        </w:rPr>
        <w:t xml:space="preserve"> </w:t>
      </w:r>
      <w:r>
        <w:rPr>
          <w:spacing w:val="-4"/>
        </w:rPr>
        <w:t>which</w:t>
      </w:r>
      <w:r>
        <w:rPr>
          <w:spacing w:val="5"/>
        </w:rPr>
        <w:t xml:space="preserve"> </w:t>
      </w:r>
      <w:r>
        <w:rPr>
          <w:spacing w:val="-3"/>
        </w:rPr>
        <w:t>we</w:t>
      </w:r>
      <w:r>
        <w:rPr>
          <w:spacing w:val="6"/>
        </w:rPr>
        <w:t xml:space="preserve"> </w:t>
      </w:r>
      <w:r>
        <w:rPr>
          <w:spacing w:val="-5"/>
        </w:rPr>
        <w:t>delivered</w:t>
      </w:r>
      <w:r>
        <w:rPr>
          <w:spacing w:val="7"/>
        </w:rPr>
        <w:t xml:space="preserve"> </w:t>
      </w:r>
      <w:r>
        <w:t>a</w:t>
      </w:r>
      <w:r>
        <w:rPr>
          <w:spacing w:val="43"/>
        </w:rPr>
        <w:t xml:space="preserve"> </w:t>
      </w:r>
      <w:r>
        <w:rPr>
          <w:spacing w:val="-5"/>
        </w:rPr>
        <w:t>presentation</w:t>
      </w:r>
      <w:r>
        <w:rPr>
          <w:spacing w:val="7"/>
        </w:rPr>
        <w:t xml:space="preserve"> </w:t>
      </w:r>
      <w:r>
        <w:rPr>
          <w:spacing w:val="-3"/>
        </w:rPr>
        <w:t>on</w:t>
      </w:r>
      <w:r>
        <w:rPr>
          <w:spacing w:val="5"/>
        </w:rPr>
        <w:t xml:space="preserve"> </w:t>
      </w:r>
      <w:r>
        <w:rPr>
          <w:spacing w:val="-4"/>
        </w:rPr>
        <w:t>which</w:t>
      </w:r>
      <w:r>
        <w:rPr>
          <w:spacing w:val="5"/>
        </w:rPr>
        <w:t xml:space="preserve"> </w:t>
      </w:r>
      <w:r>
        <w:rPr>
          <w:spacing w:val="-4"/>
        </w:rPr>
        <w:t>this</w:t>
      </w:r>
      <w:r>
        <w:rPr>
          <w:spacing w:val="8"/>
        </w:rPr>
        <w:t xml:space="preserve"> </w:t>
      </w:r>
      <w:r>
        <w:rPr>
          <w:spacing w:val="-4"/>
        </w:rPr>
        <w:t>paper</w:t>
      </w:r>
      <w:r>
        <w:rPr>
          <w:spacing w:val="8"/>
        </w:rPr>
        <w:t xml:space="preserve"> </w:t>
      </w:r>
      <w:r>
        <w:rPr>
          <w:spacing w:val="-3"/>
        </w:rPr>
        <w:t>is</w:t>
      </w:r>
      <w:r>
        <w:rPr>
          <w:spacing w:val="6"/>
        </w:rPr>
        <w:t xml:space="preserve"> </w:t>
      </w:r>
      <w:r>
        <w:rPr>
          <w:spacing w:val="-5"/>
        </w:rPr>
        <w:t>based).</w:t>
      </w:r>
      <w:r>
        <w:rPr>
          <w:spacing w:val="7"/>
        </w:rPr>
        <w:t xml:space="preserve"> </w:t>
      </w:r>
      <w:r>
        <w:rPr>
          <w:spacing w:val="-2"/>
        </w:rPr>
        <w:t>It</w:t>
      </w:r>
      <w:r>
        <w:rPr>
          <w:spacing w:val="35"/>
        </w:rPr>
        <w:t xml:space="preserve"> </w:t>
      </w:r>
      <w:r>
        <w:rPr>
          <w:spacing w:val="-5"/>
        </w:rPr>
        <w:t>maintains</w:t>
      </w:r>
      <w:r>
        <w:rPr>
          <w:spacing w:val="8"/>
        </w:rPr>
        <w:t xml:space="preserve"> </w:t>
      </w:r>
      <w:r>
        <w:t>a</w:t>
      </w:r>
      <w:r>
        <w:rPr>
          <w:spacing w:val="6"/>
        </w:rPr>
        <w:t xml:space="preserve"> </w:t>
      </w:r>
      <w:r>
        <w:rPr>
          <w:spacing w:val="-4"/>
        </w:rPr>
        <w:t>social</w:t>
      </w:r>
      <w:r>
        <w:rPr>
          <w:spacing w:val="4"/>
        </w:rPr>
        <w:t xml:space="preserve"> </w:t>
      </w:r>
      <w:r>
        <w:rPr>
          <w:spacing w:val="-4"/>
        </w:rPr>
        <w:t>media</w:t>
      </w:r>
      <w:r>
        <w:rPr>
          <w:spacing w:val="6"/>
        </w:rPr>
        <w:t xml:space="preserve"> </w:t>
      </w:r>
      <w:r>
        <w:rPr>
          <w:spacing w:val="-5"/>
        </w:rPr>
        <w:t>presence</w:t>
      </w:r>
      <w:r>
        <w:rPr>
          <w:spacing w:val="6"/>
        </w:rPr>
        <w:t xml:space="preserve"> </w:t>
      </w:r>
      <w:r>
        <w:rPr>
          <w:spacing w:val="-3"/>
        </w:rPr>
        <w:t>via</w:t>
      </w:r>
      <w:r>
        <w:rPr>
          <w:spacing w:val="4"/>
        </w:rPr>
        <w:t xml:space="preserve"> </w:t>
      </w:r>
      <w:r>
        <w:rPr>
          <w:spacing w:val="-5"/>
        </w:rPr>
        <w:t>Twitter</w:t>
      </w:r>
      <w:r w:rsidR="00157AF3">
        <w:rPr>
          <w:spacing w:val="-5"/>
        </w:rPr>
        <w:t xml:space="preserve"> </w:t>
      </w:r>
      <w:r w:rsidR="00157AF3">
        <w:rPr>
          <w:spacing w:val="-3"/>
        </w:rPr>
        <w:t>and</w:t>
      </w:r>
      <w:r w:rsidR="00157AF3">
        <w:rPr>
          <w:spacing w:val="-5"/>
        </w:rPr>
        <w:t xml:space="preserve"> </w:t>
      </w:r>
      <w:r w:rsidR="00157AF3">
        <w:rPr>
          <w:spacing w:val="-4"/>
        </w:rPr>
        <w:t>Facebook,</w:t>
      </w:r>
      <w:r w:rsidR="00157AF3">
        <w:rPr>
          <w:spacing w:val="-3"/>
        </w:rPr>
        <w:t xml:space="preserve"> </w:t>
      </w:r>
      <w:r w:rsidR="00157AF3">
        <w:rPr>
          <w:spacing w:val="-4"/>
        </w:rPr>
        <w:t>with</w:t>
      </w:r>
      <w:r w:rsidR="00157AF3">
        <w:rPr>
          <w:spacing w:val="-3"/>
        </w:rPr>
        <w:t xml:space="preserve"> </w:t>
      </w:r>
      <w:r w:rsidR="00157AF3">
        <w:t>a</w:t>
      </w:r>
      <w:r w:rsidR="00157AF3">
        <w:rPr>
          <w:spacing w:val="-4"/>
        </w:rPr>
        <w:t xml:space="preserve"> </w:t>
      </w:r>
      <w:r w:rsidR="00157AF3">
        <w:rPr>
          <w:spacing w:val="-5"/>
        </w:rPr>
        <w:t>substantial</w:t>
      </w:r>
      <w:r w:rsidR="00157AF3">
        <w:rPr>
          <w:spacing w:val="-3"/>
        </w:rPr>
        <w:t xml:space="preserve"> </w:t>
      </w:r>
      <w:r w:rsidR="00157AF3">
        <w:rPr>
          <w:spacing w:val="-5"/>
        </w:rPr>
        <w:t>international</w:t>
      </w:r>
      <w:r w:rsidR="00157AF3">
        <w:rPr>
          <w:spacing w:val="37"/>
        </w:rPr>
        <w:t xml:space="preserve"> </w:t>
      </w:r>
      <w:r w:rsidR="00157AF3">
        <w:rPr>
          <w:spacing w:val="-5"/>
        </w:rPr>
        <w:t>following</w:t>
      </w:r>
      <w:r w:rsidR="00157AF3">
        <w:rPr>
          <w:spacing w:val="-23"/>
        </w:rPr>
        <w:t xml:space="preserve"> </w:t>
      </w:r>
      <w:r w:rsidR="00157AF3">
        <w:rPr>
          <w:spacing w:val="-4"/>
        </w:rPr>
        <w:t>(over</w:t>
      </w:r>
      <w:r w:rsidR="00157AF3">
        <w:rPr>
          <w:spacing w:val="-21"/>
        </w:rPr>
        <w:t xml:space="preserve"> </w:t>
      </w:r>
      <w:r w:rsidR="00157AF3">
        <w:rPr>
          <w:spacing w:val="-5"/>
        </w:rPr>
        <w:t>20,000).</w:t>
      </w:r>
      <w:r w:rsidR="00157AF3">
        <w:rPr>
          <w:spacing w:val="-22"/>
        </w:rPr>
        <w:t xml:space="preserve"> </w:t>
      </w:r>
      <w:r w:rsidR="00157AF3">
        <w:rPr>
          <w:spacing w:val="-4"/>
        </w:rPr>
        <w:t>Finally,</w:t>
      </w:r>
      <w:r w:rsidR="00157AF3">
        <w:rPr>
          <w:spacing w:val="-22"/>
        </w:rPr>
        <w:t xml:space="preserve"> </w:t>
      </w:r>
      <w:r w:rsidR="00157AF3">
        <w:rPr>
          <w:spacing w:val="-3"/>
        </w:rPr>
        <w:t>the</w:t>
      </w:r>
      <w:r w:rsidR="00157AF3">
        <w:rPr>
          <w:spacing w:val="-23"/>
        </w:rPr>
        <w:t xml:space="preserve"> </w:t>
      </w:r>
      <w:r w:rsidR="00157AF3">
        <w:rPr>
          <w:spacing w:val="-4"/>
        </w:rPr>
        <w:t>group</w:t>
      </w:r>
      <w:r w:rsidR="00157AF3">
        <w:rPr>
          <w:spacing w:val="-22"/>
        </w:rPr>
        <w:t xml:space="preserve"> </w:t>
      </w:r>
      <w:r w:rsidR="00157AF3">
        <w:rPr>
          <w:spacing w:val="-5"/>
        </w:rPr>
        <w:t>runs</w:t>
      </w:r>
      <w:r w:rsidR="00157AF3">
        <w:rPr>
          <w:spacing w:val="28"/>
        </w:rPr>
        <w:t xml:space="preserve"> </w:t>
      </w:r>
      <w:r w:rsidR="00157AF3">
        <w:rPr>
          <w:spacing w:val="-3"/>
        </w:rPr>
        <w:t>an</w:t>
      </w:r>
      <w:r w:rsidR="00157AF3">
        <w:rPr>
          <w:spacing w:val="48"/>
        </w:rPr>
        <w:t xml:space="preserve"> </w:t>
      </w:r>
      <w:r w:rsidR="00157AF3">
        <w:rPr>
          <w:spacing w:val="-4"/>
        </w:rPr>
        <w:t>online</w:t>
      </w:r>
      <w:r w:rsidR="00157AF3">
        <w:rPr>
          <w:spacing w:val="47"/>
        </w:rPr>
        <w:t xml:space="preserve"> </w:t>
      </w:r>
      <w:r w:rsidR="00157AF3">
        <w:rPr>
          <w:spacing w:val="-5"/>
        </w:rPr>
        <w:t>research</w:t>
      </w:r>
      <w:r w:rsidR="00157AF3">
        <w:rPr>
          <w:spacing w:val="51"/>
        </w:rPr>
        <w:t xml:space="preserve"> </w:t>
      </w:r>
      <w:r w:rsidR="00157AF3">
        <w:rPr>
          <w:spacing w:val="-5"/>
        </w:rPr>
        <w:t>portal,</w:t>
      </w:r>
      <w:r w:rsidR="00157AF3">
        <w:rPr>
          <w:spacing w:val="50"/>
        </w:rPr>
        <w:t xml:space="preserve"> </w:t>
      </w:r>
      <w:r w:rsidR="00157AF3">
        <w:rPr>
          <w:spacing w:val="-5"/>
        </w:rPr>
        <w:t>attracting</w:t>
      </w:r>
      <w:r w:rsidR="00157AF3">
        <w:rPr>
          <w:spacing w:val="47"/>
        </w:rPr>
        <w:t xml:space="preserve"> </w:t>
      </w:r>
      <w:r w:rsidR="00157AF3">
        <w:rPr>
          <w:spacing w:val="-5"/>
        </w:rPr>
        <w:t>contributions</w:t>
      </w:r>
      <w:r w:rsidR="00157AF3">
        <w:rPr>
          <w:spacing w:val="54"/>
        </w:rPr>
        <w:t xml:space="preserve"> </w:t>
      </w:r>
      <w:r w:rsidR="00157AF3">
        <w:rPr>
          <w:spacing w:val="-4"/>
        </w:rPr>
        <w:t>and</w:t>
      </w:r>
      <w:r w:rsidR="00157AF3">
        <w:rPr>
          <w:spacing w:val="50"/>
        </w:rPr>
        <w:t xml:space="preserve"> </w:t>
      </w:r>
      <w:r w:rsidR="00157AF3">
        <w:rPr>
          <w:spacing w:val="-4"/>
        </w:rPr>
        <w:t>readership</w:t>
      </w:r>
      <w:r w:rsidR="00157AF3">
        <w:rPr>
          <w:spacing w:val="50"/>
        </w:rPr>
        <w:t xml:space="preserve"> </w:t>
      </w:r>
      <w:r w:rsidR="00157AF3">
        <w:rPr>
          <w:spacing w:val="-4"/>
        </w:rPr>
        <w:t>from</w:t>
      </w:r>
      <w:r w:rsidR="00157AF3">
        <w:rPr>
          <w:spacing w:val="50"/>
        </w:rPr>
        <w:t xml:space="preserve"> </w:t>
      </w:r>
      <w:r w:rsidR="00157AF3">
        <w:rPr>
          <w:spacing w:val="-5"/>
        </w:rPr>
        <w:t>scholars</w:t>
      </w:r>
      <w:r w:rsidR="00157AF3">
        <w:rPr>
          <w:spacing w:val="31"/>
        </w:rPr>
        <w:t xml:space="preserve"> </w:t>
      </w:r>
      <w:r w:rsidR="00157AF3">
        <w:rPr>
          <w:spacing w:val="-5"/>
        </w:rPr>
        <w:t>around</w:t>
      </w:r>
      <w:r w:rsidR="00157AF3">
        <w:rPr>
          <w:spacing w:val="19"/>
        </w:rPr>
        <w:t xml:space="preserve"> </w:t>
      </w:r>
      <w:r w:rsidR="00157AF3">
        <w:rPr>
          <w:spacing w:val="-3"/>
        </w:rPr>
        <w:t>the</w:t>
      </w:r>
      <w:r w:rsidR="00157AF3">
        <w:rPr>
          <w:spacing w:val="18"/>
        </w:rPr>
        <w:t xml:space="preserve"> </w:t>
      </w:r>
      <w:r w:rsidR="00157AF3">
        <w:rPr>
          <w:spacing w:val="-4"/>
        </w:rPr>
        <w:t>world;</w:t>
      </w:r>
      <w:r w:rsidR="00157AF3">
        <w:rPr>
          <w:spacing w:val="21"/>
        </w:rPr>
        <w:t xml:space="preserve"> </w:t>
      </w:r>
      <w:r w:rsidR="00157AF3">
        <w:rPr>
          <w:spacing w:val="-4"/>
        </w:rPr>
        <w:t>its</w:t>
      </w:r>
      <w:r w:rsidR="00157AF3">
        <w:rPr>
          <w:spacing w:val="20"/>
        </w:rPr>
        <w:t xml:space="preserve"> </w:t>
      </w:r>
      <w:r w:rsidR="00157AF3">
        <w:rPr>
          <w:spacing w:val="-5"/>
        </w:rPr>
        <w:t>peer-reviewed</w:t>
      </w:r>
      <w:r w:rsidR="00157AF3">
        <w:rPr>
          <w:spacing w:val="19"/>
        </w:rPr>
        <w:t xml:space="preserve"> </w:t>
      </w:r>
      <w:r w:rsidR="00157AF3">
        <w:rPr>
          <w:spacing w:val="-5"/>
        </w:rPr>
        <w:t>research</w:t>
      </w:r>
      <w:r w:rsidR="00157AF3">
        <w:rPr>
          <w:spacing w:val="41"/>
        </w:rPr>
        <w:t xml:space="preserve"> </w:t>
      </w:r>
      <w:r w:rsidR="00157AF3">
        <w:rPr>
          <w:spacing w:val="-4"/>
        </w:rPr>
        <w:t>blog</w:t>
      </w:r>
      <w:r w:rsidR="00157AF3">
        <w:rPr>
          <w:spacing w:val="-3"/>
        </w:rPr>
        <w:t xml:space="preserve"> </w:t>
      </w:r>
      <w:r w:rsidR="00157AF3">
        <w:rPr>
          <w:spacing w:val="-4"/>
        </w:rPr>
        <w:t xml:space="preserve">was </w:t>
      </w:r>
      <w:r w:rsidR="00157AF3">
        <w:rPr>
          <w:spacing w:val="-3"/>
        </w:rPr>
        <w:t>the</w:t>
      </w:r>
      <w:r w:rsidR="00157AF3">
        <w:rPr>
          <w:spacing w:val="-6"/>
        </w:rPr>
        <w:t xml:space="preserve"> </w:t>
      </w:r>
      <w:r w:rsidR="00157AF3">
        <w:rPr>
          <w:spacing w:val="-3"/>
        </w:rPr>
        <w:t>first</w:t>
      </w:r>
      <w:r w:rsidR="00157AF3">
        <w:rPr>
          <w:spacing w:val="-5"/>
        </w:rPr>
        <w:t xml:space="preserve"> non-traditional </w:t>
      </w:r>
      <w:r w:rsidR="00157AF3">
        <w:rPr>
          <w:spacing w:val="-4"/>
        </w:rPr>
        <w:t>output</w:t>
      </w:r>
      <w:r w:rsidR="00157AF3">
        <w:rPr>
          <w:spacing w:val="-2"/>
        </w:rPr>
        <w:t xml:space="preserve"> </w:t>
      </w:r>
      <w:r w:rsidR="00157AF3">
        <w:rPr>
          <w:spacing w:val="-3"/>
        </w:rPr>
        <w:t>to</w:t>
      </w:r>
      <w:r w:rsidR="00157AF3">
        <w:rPr>
          <w:spacing w:val="-5"/>
        </w:rPr>
        <w:t xml:space="preserve"> </w:t>
      </w:r>
      <w:r w:rsidR="00157AF3">
        <w:rPr>
          <w:spacing w:val="-2"/>
        </w:rPr>
        <w:t>be</w:t>
      </w:r>
      <w:r w:rsidR="00157AF3">
        <w:rPr>
          <w:spacing w:val="33"/>
        </w:rPr>
        <w:t xml:space="preserve"> </w:t>
      </w:r>
      <w:r w:rsidR="00157AF3">
        <w:rPr>
          <w:spacing w:val="-5"/>
        </w:rPr>
        <w:t>reviewed</w:t>
      </w:r>
      <w:r w:rsidR="00157AF3">
        <w:rPr>
          <w:spacing w:val="15"/>
        </w:rPr>
        <w:t xml:space="preserve"> </w:t>
      </w:r>
      <w:r w:rsidR="00157AF3">
        <w:rPr>
          <w:spacing w:val="-2"/>
        </w:rPr>
        <w:t>by</w:t>
      </w:r>
      <w:r w:rsidR="00157AF3">
        <w:rPr>
          <w:spacing w:val="14"/>
        </w:rPr>
        <w:t xml:space="preserve"> </w:t>
      </w:r>
      <w:r w:rsidR="00157AF3">
        <w:rPr>
          <w:spacing w:val="-4"/>
        </w:rPr>
        <w:t>the</w:t>
      </w:r>
      <w:r w:rsidR="00157AF3">
        <w:rPr>
          <w:spacing w:val="16"/>
        </w:rPr>
        <w:t xml:space="preserve"> </w:t>
      </w:r>
      <w:r w:rsidR="00157AF3">
        <w:rPr>
          <w:i/>
          <w:spacing w:val="-5"/>
        </w:rPr>
        <w:t>Journal</w:t>
      </w:r>
      <w:r w:rsidR="00157AF3">
        <w:rPr>
          <w:i/>
          <w:spacing w:val="19"/>
        </w:rPr>
        <w:t xml:space="preserve"> </w:t>
      </w:r>
      <w:r w:rsidR="00157AF3">
        <w:rPr>
          <w:i/>
          <w:spacing w:val="-2"/>
        </w:rPr>
        <w:t>of</w:t>
      </w:r>
      <w:r w:rsidR="00157AF3">
        <w:rPr>
          <w:i/>
          <w:spacing w:val="14"/>
        </w:rPr>
        <w:t xml:space="preserve"> </w:t>
      </w:r>
      <w:r w:rsidR="00157AF3">
        <w:rPr>
          <w:i/>
          <w:spacing w:val="-5"/>
        </w:rPr>
        <w:t>Sociolinguistics</w:t>
      </w:r>
      <w:r w:rsidR="00157AF3">
        <w:rPr>
          <w:i/>
          <w:spacing w:val="45"/>
        </w:rPr>
        <w:t xml:space="preserve"> </w:t>
      </w:r>
      <w:r w:rsidR="00157AF3">
        <w:rPr>
          <w:spacing w:val="-5"/>
        </w:rPr>
        <w:t>(Nylund,</w:t>
      </w:r>
      <w:r w:rsidR="00157AF3">
        <w:rPr>
          <w:spacing w:val="-10"/>
        </w:rPr>
        <w:t xml:space="preserve"> </w:t>
      </w:r>
      <w:r w:rsidR="00157AF3">
        <w:rPr>
          <w:spacing w:val="-4"/>
        </w:rPr>
        <w:t>2018).</w:t>
      </w:r>
    </w:p>
    <w:p w14:paraId="6974058B" w14:textId="77777777" w:rsidR="00157AF3" w:rsidRDefault="00157AF3" w:rsidP="00157AF3">
      <w:pPr>
        <w:pStyle w:val="BodyText"/>
        <w:ind w:left="120" w:right="115" w:firstLine="566"/>
        <w:jc w:val="both"/>
      </w:pPr>
      <w:r>
        <w:rPr>
          <w:spacing w:val="-3"/>
        </w:rPr>
        <w:t>The</w:t>
      </w:r>
      <w:r>
        <w:rPr>
          <w:spacing w:val="4"/>
        </w:rPr>
        <w:t xml:space="preserve"> </w:t>
      </w:r>
      <w:r>
        <w:rPr>
          <w:spacing w:val="-5"/>
        </w:rPr>
        <w:t>incredibly</w:t>
      </w:r>
      <w:r>
        <w:rPr>
          <w:spacing w:val="6"/>
        </w:rPr>
        <w:t xml:space="preserve"> </w:t>
      </w:r>
      <w:r>
        <w:rPr>
          <w:spacing w:val="-5"/>
        </w:rPr>
        <w:t>enriching</w:t>
      </w:r>
      <w:r>
        <w:rPr>
          <w:spacing w:val="4"/>
        </w:rPr>
        <w:t xml:space="preserve"> </w:t>
      </w:r>
      <w:r>
        <w:rPr>
          <w:spacing w:val="-5"/>
        </w:rPr>
        <w:t>experiences</w:t>
      </w:r>
      <w:r>
        <w:rPr>
          <w:spacing w:val="47"/>
        </w:rPr>
        <w:t xml:space="preserve"> </w:t>
      </w:r>
      <w:r>
        <w:rPr>
          <w:spacing w:val="-3"/>
        </w:rPr>
        <w:t>we</w:t>
      </w:r>
      <w:r>
        <w:rPr>
          <w:spacing w:val="-11"/>
        </w:rPr>
        <w:t xml:space="preserve"> </w:t>
      </w:r>
      <w:r>
        <w:rPr>
          <w:spacing w:val="-4"/>
        </w:rPr>
        <w:t>have</w:t>
      </w:r>
      <w:r>
        <w:rPr>
          <w:spacing w:val="-11"/>
        </w:rPr>
        <w:t xml:space="preserve"> </w:t>
      </w:r>
      <w:r>
        <w:rPr>
          <w:spacing w:val="-3"/>
        </w:rPr>
        <w:t>had</w:t>
      </w:r>
      <w:r>
        <w:rPr>
          <w:spacing w:val="-10"/>
        </w:rPr>
        <w:t xml:space="preserve"> </w:t>
      </w:r>
      <w:r>
        <w:rPr>
          <w:spacing w:val="-3"/>
        </w:rPr>
        <w:t>as</w:t>
      </w:r>
      <w:r>
        <w:rPr>
          <w:spacing w:val="-9"/>
        </w:rPr>
        <w:t xml:space="preserve"> </w:t>
      </w:r>
      <w:r>
        <w:rPr>
          <w:spacing w:val="-4"/>
        </w:rPr>
        <w:t>part</w:t>
      </w:r>
      <w:r>
        <w:rPr>
          <w:spacing w:val="-10"/>
        </w:rPr>
        <w:t xml:space="preserve"> </w:t>
      </w:r>
      <w:r>
        <w:rPr>
          <w:spacing w:val="-3"/>
        </w:rPr>
        <w:t>of</w:t>
      </w:r>
      <w:r>
        <w:rPr>
          <w:spacing w:val="-9"/>
        </w:rPr>
        <w:t xml:space="preserve"> </w:t>
      </w:r>
      <w:r>
        <w:rPr>
          <w:spacing w:val="-5"/>
        </w:rPr>
        <w:t>Language</w:t>
      </w:r>
      <w:r>
        <w:rPr>
          <w:spacing w:val="-11"/>
        </w:rPr>
        <w:t xml:space="preserve"> </w:t>
      </w:r>
      <w:r>
        <w:rPr>
          <w:spacing w:val="-2"/>
        </w:rPr>
        <w:t>on</w:t>
      </w:r>
      <w:r>
        <w:rPr>
          <w:spacing w:val="-10"/>
        </w:rPr>
        <w:t xml:space="preserve"> </w:t>
      </w:r>
      <w:r>
        <w:rPr>
          <w:spacing w:val="-4"/>
        </w:rPr>
        <w:t>the</w:t>
      </w:r>
      <w:r>
        <w:rPr>
          <w:spacing w:val="-11"/>
        </w:rPr>
        <w:t xml:space="preserve"> </w:t>
      </w:r>
      <w:r>
        <w:rPr>
          <w:spacing w:val="-4"/>
        </w:rPr>
        <w:t>Move</w:t>
      </w:r>
      <w:r>
        <w:rPr>
          <w:spacing w:val="35"/>
        </w:rPr>
        <w:t xml:space="preserve"> </w:t>
      </w:r>
      <w:r>
        <w:rPr>
          <w:spacing w:val="-5"/>
        </w:rPr>
        <w:t>means</w:t>
      </w:r>
      <w:r>
        <w:rPr>
          <w:spacing w:val="30"/>
        </w:rPr>
        <w:t xml:space="preserve"> </w:t>
      </w:r>
      <w:r>
        <w:rPr>
          <w:spacing w:val="-4"/>
        </w:rPr>
        <w:t>that</w:t>
      </w:r>
      <w:r>
        <w:rPr>
          <w:spacing w:val="29"/>
        </w:rPr>
        <w:t xml:space="preserve"> </w:t>
      </w:r>
      <w:r>
        <w:rPr>
          <w:spacing w:val="-2"/>
        </w:rPr>
        <w:t>we</w:t>
      </w:r>
      <w:r>
        <w:rPr>
          <w:spacing w:val="28"/>
        </w:rPr>
        <w:t xml:space="preserve"> </w:t>
      </w:r>
      <w:r>
        <w:rPr>
          <w:spacing w:val="-4"/>
        </w:rPr>
        <w:t>have</w:t>
      </w:r>
      <w:r>
        <w:rPr>
          <w:spacing w:val="28"/>
        </w:rPr>
        <w:t xml:space="preserve"> </w:t>
      </w:r>
      <w:r>
        <w:rPr>
          <w:spacing w:val="-5"/>
        </w:rPr>
        <w:t>developed</w:t>
      </w:r>
      <w:r>
        <w:rPr>
          <w:spacing w:val="29"/>
        </w:rPr>
        <w:t xml:space="preserve"> </w:t>
      </w:r>
      <w:r>
        <w:t>a</w:t>
      </w:r>
      <w:r>
        <w:rPr>
          <w:spacing w:val="28"/>
        </w:rPr>
        <w:t xml:space="preserve"> </w:t>
      </w:r>
      <w:r>
        <w:rPr>
          <w:spacing w:val="-4"/>
        </w:rPr>
        <w:t>strong</w:t>
      </w:r>
      <w:r>
        <w:rPr>
          <w:spacing w:val="35"/>
        </w:rPr>
        <w:t xml:space="preserve"> </w:t>
      </w:r>
      <w:r>
        <w:rPr>
          <w:spacing w:val="-5"/>
        </w:rPr>
        <w:t>appreciation</w:t>
      </w:r>
      <w:r>
        <w:rPr>
          <w:spacing w:val="5"/>
        </w:rPr>
        <w:t xml:space="preserve"> </w:t>
      </w:r>
      <w:r>
        <w:rPr>
          <w:spacing w:val="-3"/>
        </w:rPr>
        <w:t>of</w:t>
      </w:r>
      <w:r>
        <w:rPr>
          <w:spacing w:val="5"/>
        </w:rPr>
        <w:t xml:space="preserve"> </w:t>
      </w:r>
      <w:r>
        <w:rPr>
          <w:spacing w:val="-3"/>
        </w:rPr>
        <w:t>the</w:t>
      </w:r>
      <w:r>
        <w:rPr>
          <w:spacing w:val="4"/>
        </w:rPr>
        <w:t xml:space="preserve"> </w:t>
      </w:r>
      <w:r>
        <w:rPr>
          <w:spacing w:val="-4"/>
        </w:rPr>
        <w:t>value</w:t>
      </w:r>
      <w:r>
        <w:rPr>
          <w:spacing w:val="4"/>
        </w:rPr>
        <w:t xml:space="preserve"> </w:t>
      </w:r>
      <w:r>
        <w:rPr>
          <w:spacing w:val="-3"/>
        </w:rPr>
        <w:t>of</w:t>
      </w:r>
      <w:r>
        <w:rPr>
          <w:spacing w:val="5"/>
        </w:rPr>
        <w:t xml:space="preserve"> </w:t>
      </w:r>
      <w:r>
        <w:rPr>
          <w:spacing w:val="-5"/>
        </w:rPr>
        <w:t>building</w:t>
      </w:r>
      <w:r>
        <w:rPr>
          <w:spacing w:val="4"/>
        </w:rPr>
        <w:t xml:space="preserve"> </w:t>
      </w:r>
      <w:r>
        <w:rPr>
          <w:spacing w:val="-5"/>
        </w:rPr>
        <w:t>research</w:t>
      </w:r>
      <w:r>
        <w:rPr>
          <w:spacing w:val="51"/>
        </w:rPr>
        <w:t xml:space="preserve"> </w:t>
      </w:r>
      <w:r>
        <w:rPr>
          <w:spacing w:val="-5"/>
        </w:rPr>
        <w:t>networks</w:t>
      </w:r>
      <w:r>
        <w:rPr>
          <w:spacing w:val="18"/>
        </w:rPr>
        <w:t xml:space="preserve"> </w:t>
      </w:r>
      <w:r>
        <w:rPr>
          <w:spacing w:val="-3"/>
        </w:rPr>
        <w:t>of</w:t>
      </w:r>
      <w:r>
        <w:rPr>
          <w:spacing w:val="17"/>
        </w:rPr>
        <w:t xml:space="preserve"> </w:t>
      </w:r>
      <w:r>
        <w:rPr>
          <w:spacing w:val="-4"/>
        </w:rPr>
        <w:t>peers,</w:t>
      </w:r>
      <w:r>
        <w:rPr>
          <w:spacing w:val="16"/>
        </w:rPr>
        <w:t xml:space="preserve"> </w:t>
      </w:r>
      <w:r>
        <w:rPr>
          <w:spacing w:val="-4"/>
        </w:rPr>
        <w:t>mentors</w:t>
      </w:r>
      <w:r>
        <w:rPr>
          <w:spacing w:val="15"/>
        </w:rPr>
        <w:t xml:space="preserve"> </w:t>
      </w:r>
      <w:r>
        <w:rPr>
          <w:spacing w:val="-4"/>
        </w:rPr>
        <w:t>and</w:t>
      </w:r>
      <w:r>
        <w:rPr>
          <w:spacing w:val="17"/>
        </w:rPr>
        <w:t xml:space="preserve"> </w:t>
      </w:r>
      <w:r>
        <w:rPr>
          <w:spacing w:val="-5"/>
        </w:rPr>
        <w:t>mentees,</w:t>
      </w:r>
      <w:r>
        <w:rPr>
          <w:spacing w:val="23"/>
        </w:rPr>
        <w:t xml:space="preserve"> </w:t>
      </w:r>
      <w:r>
        <w:rPr>
          <w:spacing w:val="-5"/>
        </w:rPr>
        <w:t>sharing</w:t>
      </w:r>
      <w:r>
        <w:rPr>
          <w:spacing w:val="38"/>
        </w:rPr>
        <w:t xml:space="preserve"> </w:t>
      </w:r>
      <w:r>
        <w:rPr>
          <w:spacing w:val="-5"/>
        </w:rPr>
        <w:t>research</w:t>
      </w:r>
      <w:r>
        <w:rPr>
          <w:spacing w:val="36"/>
        </w:rPr>
        <w:t xml:space="preserve"> </w:t>
      </w:r>
      <w:r>
        <w:rPr>
          <w:spacing w:val="-4"/>
        </w:rPr>
        <w:t>findings,</w:t>
      </w:r>
      <w:r>
        <w:rPr>
          <w:spacing w:val="38"/>
        </w:rPr>
        <w:t xml:space="preserve"> </w:t>
      </w:r>
      <w:r>
        <w:rPr>
          <w:spacing w:val="-3"/>
        </w:rPr>
        <w:t>and</w:t>
      </w:r>
      <w:r>
        <w:rPr>
          <w:spacing w:val="36"/>
        </w:rPr>
        <w:t xml:space="preserve"> </w:t>
      </w:r>
      <w:r>
        <w:rPr>
          <w:spacing w:val="-4"/>
        </w:rPr>
        <w:t>building</w:t>
      </w:r>
      <w:r>
        <w:rPr>
          <w:spacing w:val="29"/>
        </w:rPr>
        <w:t xml:space="preserve"> </w:t>
      </w:r>
      <w:r>
        <w:rPr>
          <w:spacing w:val="-5"/>
        </w:rPr>
        <w:t>research</w:t>
      </w:r>
      <w:r>
        <w:rPr>
          <w:spacing w:val="-10"/>
        </w:rPr>
        <w:t xml:space="preserve"> </w:t>
      </w:r>
      <w:r>
        <w:rPr>
          <w:spacing w:val="-5"/>
        </w:rPr>
        <w:t>leadership</w:t>
      </w:r>
      <w:r>
        <w:rPr>
          <w:spacing w:val="-7"/>
        </w:rPr>
        <w:t xml:space="preserve"> </w:t>
      </w:r>
      <w:r>
        <w:rPr>
          <w:spacing w:val="-4"/>
        </w:rPr>
        <w:t>skills.</w:t>
      </w:r>
    </w:p>
    <w:p w14:paraId="4850ED9A" w14:textId="44D94920" w:rsidR="00157AF3" w:rsidRDefault="00157AF3" w:rsidP="00157AF3">
      <w:pPr>
        <w:pStyle w:val="BodyText"/>
        <w:ind w:right="115" w:firstLine="566"/>
        <w:jc w:val="both"/>
        <w:rPr>
          <w:spacing w:val="-4"/>
        </w:rPr>
      </w:pPr>
      <w:r>
        <w:rPr>
          <w:spacing w:val="-5"/>
        </w:rPr>
        <w:t>When</w:t>
      </w:r>
      <w:r>
        <w:rPr>
          <w:spacing w:val="38"/>
        </w:rPr>
        <w:t xml:space="preserve"> </w:t>
      </w:r>
      <w:r>
        <w:rPr>
          <w:spacing w:val="-2"/>
        </w:rPr>
        <w:t>we</w:t>
      </w:r>
      <w:r>
        <w:rPr>
          <w:spacing w:val="37"/>
        </w:rPr>
        <w:t xml:space="preserve"> </w:t>
      </w:r>
      <w:r>
        <w:rPr>
          <w:spacing w:val="-4"/>
        </w:rPr>
        <w:t>each</w:t>
      </w:r>
      <w:r>
        <w:rPr>
          <w:spacing w:val="38"/>
        </w:rPr>
        <w:t xml:space="preserve"> </w:t>
      </w:r>
      <w:r>
        <w:rPr>
          <w:spacing w:val="-5"/>
        </w:rPr>
        <w:t>finished</w:t>
      </w:r>
      <w:r>
        <w:rPr>
          <w:spacing w:val="38"/>
        </w:rPr>
        <w:t xml:space="preserve"> </w:t>
      </w:r>
      <w:r>
        <w:rPr>
          <w:spacing w:val="-3"/>
        </w:rPr>
        <w:t>our</w:t>
      </w:r>
      <w:r>
        <w:rPr>
          <w:spacing w:val="39"/>
        </w:rPr>
        <w:t xml:space="preserve"> </w:t>
      </w:r>
      <w:r>
        <w:rPr>
          <w:spacing w:val="-5"/>
        </w:rPr>
        <w:t>doctoral</w:t>
      </w:r>
      <w:r>
        <w:rPr>
          <w:spacing w:val="33"/>
        </w:rPr>
        <w:t xml:space="preserve"> </w:t>
      </w:r>
      <w:r>
        <w:rPr>
          <w:spacing w:val="-5"/>
        </w:rPr>
        <w:t>research</w:t>
      </w:r>
      <w:r>
        <w:rPr>
          <w:spacing w:val="24"/>
        </w:rPr>
        <w:t xml:space="preserve"> </w:t>
      </w:r>
      <w:r>
        <w:rPr>
          <w:spacing w:val="-3"/>
        </w:rPr>
        <w:t>and</w:t>
      </w:r>
      <w:r>
        <w:rPr>
          <w:spacing w:val="24"/>
        </w:rPr>
        <w:t xml:space="preserve"> </w:t>
      </w:r>
      <w:r>
        <w:rPr>
          <w:spacing w:val="-5"/>
        </w:rPr>
        <w:t>secured</w:t>
      </w:r>
      <w:r>
        <w:rPr>
          <w:spacing w:val="24"/>
        </w:rPr>
        <w:t xml:space="preserve"> </w:t>
      </w:r>
      <w:r>
        <w:rPr>
          <w:spacing w:val="-4"/>
        </w:rPr>
        <w:t>research</w:t>
      </w:r>
      <w:r>
        <w:rPr>
          <w:spacing w:val="24"/>
        </w:rPr>
        <w:t xml:space="preserve"> </w:t>
      </w:r>
      <w:r>
        <w:rPr>
          <w:spacing w:val="-5"/>
        </w:rPr>
        <w:t>fellowships</w:t>
      </w:r>
      <w:r>
        <w:rPr>
          <w:spacing w:val="25"/>
        </w:rPr>
        <w:t xml:space="preserve"> </w:t>
      </w:r>
      <w:r>
        <w:rPr>
          <w:spacing w:val="-3"/>
        </w:rPr>
        <w:t>in</w:t>
      </w:r>
      <w:r>
        <w:rPr>
          <w:spacing w:val="39"/>
        </w:rPr>
        <w:t xml:space="preserve"> </w:t>
      </w:r>
      <w:r>
        <w:rPr>
          <w:spacing w:val="-4"/>
        </w:rPr>
        <w:t>law</w:t>
      </w:r>
      <w:r>
        <w:rPr>
          <w:spacing w:val="44"/>
        </w:rPr>
        <w:t xml:space="preserve"> </w:t>
      </w:r>
      <w:r>
        <w:rPr>
          <w:spacing w:val="-4"/>
        </w:rPr>
        <w:t>faculties</w:t>
      </w:r>
      <w:r>
        <w:rPr>
          <w:spacing w:val="46"/>
        </w:rPr>
        <w:t xml:space="preserve"> </w:t>
      </w:r>
      <w:r>
        <w:rPr>
          <w:spacing w:val="-3"/>
        </w:rPr>
        <w:t>in</w:t>
      </w:r>
      <w:r>
        <w:rPr>
          <w:spacing w:val="45"/>
        </w:rPr>
        <w:t xml:space="preserve"> </w:t>
      </w:r>
      <w:r>
        <w:rPr>
          <w:spacing w:val="-3"/>
        </w:rPr>
        <w:t>two</w:t>
      </w:r>
      <w:r>
        <w:rPr>
          <w:spacing w:val="45"/>
        </w:rPr>
        <w:t xml:space="preserve"> </w:t>
      </w:r>
      <w:r>
        <w:rPr>
          <w:spacing w:val="-5"/>
        </w:rPr>
        <w:t>different</w:t>
      </w:r>
      <w:r>
        <w:rPr>
          <w:spacing w:val="46"/>
        </w:rPr>
        <w:t xml:space="preserve"> </w:t>
      </w:r>
      <w:r>
        <w:rPr>
          <w:spacing w:val="-5"/>
        </w:rPr>
        <w:t>universities</w:t>
      </w:r>
      <w:r>
        <w:rPr>
          <w:spacing w:val="46"/>
        </w:rPr>
        <w:t xml:space="preserve"> </w:t>
      </w:r>
      <w:r>
        <w:t>–</w:t>
      </w:r>
      <w:r>
        <w:rPr>
          <w:spacing w:val="39"/>
        </w:rPr>
        <w:t xml:space="preserve"> </w:t>
      </w:r>
      <w:r>
        <w:rPr>
          <w:spacing w:val="-4"/>
        </w:rPr>
        <w:t>Alex</w:t>
      </w:r>
      <w:r>
        <w:rPr>
          <w:spacing w:val="-1"/>
        </w:rPr>
        <w:t xml:space="preserve"> </w:t>
      </w:r>
      <w:r>
        <w:rPr>
          <w:spacing w:val="-3"/>
        </w:rPr>
        <w:t>at</w:t>
      </w:r>
      <w:r>
        <w:t xml:space="preserve"> </w:t>
      </w:r>
      <w:r>
        <w:rPr>
          <w:spacing w:val="-4"/>
        </w:rPr>
        <w:t>the</w:t>
      </w:r>
      <w:r>
        <w:rPr>
          <w:spacing w:val="-1"/>
        </w:rPr>
        <w:t xml:space="preserve"> </w:t>
      </w:r>
      <w:r>
        <w:rPr>
          <w:spacing w:val="-5"/>
        </w:rPr>
        <w:t>University</w:t>
      </w:r>
      <w:r>
        <w:rPr>
          <w:spacing w:val="-1"/>
        </w:rPr>
        <w:t xml:space="preserve"> </w:t>
      </w:r>
      <w:r>
        <w:rPr>
          <w:spacing w:val="-3"/>
        </w:rPr>
        <w:t>of</w:t>
      </w:r>
      <w:r>
        <w:t xml:space="preserve"> </w:t>
      </w:r>
      <w:r>
        <w:rPr>
          <w:spacing w:val="-5"/>
        </w:rPr>
        <w:t>Sydney</w:t>
      </w:r>
      <w:r>
        <w:rPr>
          <w:spacing w:val="-1"/>
        </w:rPr>
        <w:t xml:space="preserve"> </w:t>
      </w:r>
      <w:r>
        <w:rPr>
          <w:spacing w:val="-3"/>
        </w:rPr>
        <w:t xml:space="preserve">and </w:t>
      </w:r>
      <w:r>
        <w:rPr>
          <w:spacing w:val="-4"/>
        </w:rPr>
        <w:t>Laura</w:t>
      </w:r>
      <w:r>
        <w:rPr>
          <w:spacing w:val="1"/>
        </w:rPr>
        <w:t xml:space="preserve"> </w:t>
      </w:r>
      <w:r>
        <w:rPr>
          <w:spacing w:val="-3"/>
        </w:rPr>
        <w:t>at</w:t>
      </w:r>
      <w:r>
        <w:rPr>
          <w:spacing w:val="41"/>
        </w:rPr>
        <w:t xml:space="preserve"> </w:t>
      </w:r>
      <w:r>
        <w:rPr>
          <w:spacing w:val="-4"/>
        </w:rPr>
        <w:t>the</w:t>
      </w:r>
      <w:r>
        <w:rPr>
          <w:spacing w:val="40"/>
        </w:rPr>
        <w:t xml:space="preserve"> </w:t>
      </w:r>
      <w:r>
        <w:rPr>
          <w:spacing w:val="-5"/>
        </w:rPr>
        <w:t>University</w:t>
      </w:r>
      <w:r>
        <w:rPr>
          <w:spacing w:val="40"/>
        </w:rPr>
        <w:t xml:space="preserve"> </w:t>
      </w:r>
      <w:r>
        <w:rPr>
          <w:spacing w:val="-3"/>
        </w:rPr>
        <w:t>of</w:t>
      </w:r>
      <w:r>
        <w:rPr>
          <w:spacing w:val="41"/>
        </w:rPr>
        <w:t xml:space="preserve"> </w:t>
      </w:r>
      <w:r>
        <w:rPr>
          <w:spacing w:val="-5"/>
        </w:rPr>
        <w:t>Technology</w:t>
      </w:r>
      <w:r>
        <w:rPr>
          <w:spacing w:val="40"/>
        </w:rPr>
        <w:t xml:space="preserve"> </w:t>
      </w:r>
      <w:r>
        <w:rPr>
          <w:spacing w:val="-5"/>
        </w:rPr>
        <w:t>Sydney</w:t>
      </w:r>
      <w:r>
        <w:rPr>
          <w:spacing w:val="40"/>
        </w:rPr>
        <w:t xml:space="preserve"> </w:t>
      </w:r>
      <w:r>
        <w:t>–</w:t>
      </w:r>
      <w:r>
        <w:rPr>
          <w:spacing w:val="43"/>
        </w:rPr>
        <w:t xml:space="preserve"> </w:t>
      </w:r>
      <w:r>
        <w:rPr>
          <w:spacing w:val="-3"/>
        </w:rPr>
        <w:t>we</w:t>
      </w:r>
      <w:r>
        <w:rPr>
          <w:spacing w:val="49"/>
        </w:rPr>
        <w:t xml:space="preserve"> </w:t>
      </w:r>
      <w:r>
        <w:rPr>
          <w:spacing w:val="-5"/>
        </w:rPr>
        <w:t>were</w:t>
      </w:r>
      <w:r>
        <w:rPr>
          <w:spacing w:val="40"/>
        </w:rPr>
        <w:t xml:space="preserve"> </w:t>
      </w:r>
      <w:r>
        <w:rPr>
          <w:spacing w:val="-4"/>
        </w:rPr>
        <w:t>keenly</w:t>
      </w:r>
      <w:r>
        <w:rPr>
          <w:spacing w:val="37"/>
        </w:rPr>
        <w:t xml:space="preserve"> </w:t>
      </w:r>
      <w:r>
        <w:rPr>
          <w:spacing w:val="-4"/>
        </w:rPr>
        <w:t>aware</w:t>
      </w:r>
      <w:r>
        <w:rPr>
          <w:spacing w:val="37"/>
        </w:rPr>
        <w:t xml:space="preserve"> </w:t>
      </w:r>
      <w:r>
        <w:rPr>
          <w:spacing w:val="-4"/>
        </w:rPr>
        <w:t>that</w:t>
      </w:r>
      <w:r>
        <w:rPr>
          <w:spacing w:val="39"/>
        </w:rPr>
        <w:t xml:space="preserve"> </w:t>
      </w:r>
      <w:r>
        <w:rPr>
          <w:spacing w:val="-4"/>
        </w:rPr>
        <w:t>our</w:t>
      </w:r>
      <w:r>
        <w:rPr>
          <w:spacing w:val="41"/>
        </w:rPr>
        <w:t xml:space="preserve"> </w:t>
      </w:r>
      <w:r>
        <w:rPr>
          <w:spacing w:val="-5"/>
        </w:rPr>
        <w:t>interdisciplinary</w:t>
      </w:r>
      <w:r>
        <w:rPr>
          <w:spacing w:val="39"/>
        </w:rPr>
        <w:t xml:space="preserve"> </w:t>
      </w:r>
      <w:r>
        <w:rPr>
          <w:spacing w:val="-5"/>
        </w:rPr>
        <w:t>approaches</w:t>
      </w:r>
      <w:r>
        <w:rPr>
          <w:spacing w:val="20"/>
        </w:rPr>
        <w:t xml:space="preserve"> </w:t>
      </w:r>
      <w:r>
        <w:rPr>
          <w:spacing w:val="-4"/>
        </w:rPr>
        <w:t>and</w:t>
      </w:r>
      <w:r>
        <w:rPr>
          <w:spacing w:val="21"/>
        </w:rPr>
        <w:t xml:space="preserve"> </w:t>
      </w:r>
      <w:r>
        <w:rPr>
          <w:spacing w:val="-5"/>
        </w:rPr>
        <w:t>particular</w:t>
      </w:r>
      <w:r>
        <w:rPr>
          <w:spacing w:val="20"/>
        </w:rPr>
        <w:t xml:space="preserve"> </w:t>
      </w:r>
      <w:r>
        <w:rPr>
          <w:spacing w:val="-4"/>
        </w:rPr>
        <w:t>focus</w:t>
      </w:r>
      <w:r>
        <w:rPr>
          <w:spacing w:val="20"/>
        </w:rPr>
        <w:t xml:space="preserve"> </w:t>
      </w:r>
      <w:r>
        <w:rPr>
          <w:spacing w:val="-3"/>
        </w:rPr>
        <w:t>on</w:t>
      </w:r>
      <w:r>
        <w:rPr>
          <w:spacing w:val="19"/>
        </w:rPr>
        <w:t xml:space="preserve"> </w:t>
      </w:r>
      <w:r>
        <w:rPr>
          <w:spacing w:val="-4"/>
        </w:rPr>
        <w:t>language</w:t>
      </w:r>
      <w:r>
        <w:rPr>
          <w:spacing w:val="29"/>
        </w:rPr>
        <w:t xml:space="preserve"> </w:t>
      </w:r>
      <w:r>
        <w:rPr>
          <w:spacing w:val="-4"/>
        </w:rPr>
        <w:t>made</w:t>
      </w:r>
      <w:r>
        <w:rPr>
          <w:spacing w:val="11"/>
        </w:rPr>
        <w:t xml:space="preserve"> </w:t>
      </w:r>
      <w:r>
        <w:rPr>
          <w:spacing w:val="-3"/>
        </w:rPr>
        <w:t>us</w:t>
      </w:r>
      <w:r>
        <w:rPr>
          <w:spacing w:val="13"/>
        </w:rPr>
        <w:t xml:space="preserve"> </w:t>
      </w:r>
      <w:r>
        <w:rPr>
          <w:spacing w:val="-4"/>
        </w:rPr>
        <w:t>unique.</w:t>
      </w:r>
      <w:r>
        <w:rPr>
          <w:spacing w:val="11"/>
        </w:rPr>
        <w:t xml:space="preserve"> </w:t>
      </w:r>
      <w:r>
        <w:rPr>
          <w:spacing w:val="-3"/>
        </w:rPr>
        <w:t>But</w:t>
      </w:r>
      <w:r>
        <w:rPr>
          <w:spacing w:val="12"/>
        </w:rPr>
        <w:t xml:space="preserve"> </w:t>
      </w:r>
      <w:r>
        <w:rPr>
          <w:spacing w:val="-3"/>
        </w:rPr>
        <w:t>it</w:t>
      </w:r>
      <w:r>
        <w:rPr>
          <w:spacing w:val="15"/>
        </w:rPr>
        <w:t xml:space="preserve"> </w:t>
      </w:r>
      <w:r>
        <w:rPr>
          <w:spacing w:val="-4"/>
        </w:rPr>
        <w:t>also</w:t>
      </w:r>
      <w:r>
        <w:rPr>
          <w:spacing w:val="14"/>
        </w:rPr>
        <w:t xml:space="preserve"> </w:t>
      </w:r>
      <w:r>
        <w:rPr>
          <w:spacing w:val="-5"/>
        </w:rPr>
        <w:t>meant</w:t>
      </w:r>
      <w:r>
        <w:rPr>
          <w:spacing w:val="12"/>
        </w:rPr>
        <w:t xml:space="preserve"> </w:t>
      </w:r>
      <w:r>
        <w:rPr>
          <w:spacing w:val="-4"/>
        </w:rPr>
        <w:t>that</w:t>
      </w:r>
      <w:r>
        <w:rPr>
          <w:spacing w:val="12"/>
        </w:rPr>
        <w:t xml:space="preserve"> </w:t>
      </w:r>
      <w:r>
        <w:rPr>
          <w:spacing w:val="-4"/>
        </w:rPr>
        <w:t>there</w:t>
      </w:r>
      <w:r>
        <w:rPr>
          <w:spacing w:val="23"/>
        </w:rPr>
        <w:t xml:space="preserve"> </w:t>
      </w:r>
      <w:r>
        <w:rPr>
          <w:spacing w:val="-4"/>
        </w:rPr>
        <w:t>was</w:t>
      </w:r>
      <w:r>
        <w:rPr>
          <w:spacing w:val="-11"/>
        </w:rPr>
        <w:t xml:space="preserve"> </w:t>
      </w:r>
      <w:r>
        <w:rPr>
          <w:spacing w:val="-3"/>
        </w:rPr>
        <w:t>no</w:t>
      </w:r>
      <w:r>
        <w:rPr>
          <w:spacing w:val="-10"/>
        </w:rPr>
        <w:t xml:space="preserve"> </w:t>
      </w:r>
      <w:r>
        <w:rPr>
          <w:spacing w:val="-4"/>
        </w:rPr>
        <w:t>obvious</w:t>
      </w:r>
      <w:r>
        <w:rPr>
          <w:spacing w:val="-11"/>
        </w:rPr>
        <w:t xml:space="preserve"> </w:t>
      </w:r>
      <w:r>
        <w:rPr>
          <w:spacing w:val="-5"/>
        </w:rPr>
        <w:t>pre-existing</w:t>
      </w:r>
      <w:r>
        <w:rPr>
          <w:spacing w:val="-13"/>
        </w:rPr>
        <w:t xml:space="preserve"> </w:t>
      </w:r>
      <w:r>
        <w:rPr>
          <w:spacing w:val="-5"/>
        </w:rPr>
        <w:t>network</w:t>
      </w:r>
      <w:r>
        <w:rPr>
          <w:spacing w:val="-10"/>
        </w:rPr>
        <w:t xml:space="preserve"> </w:t>
      </w:r>
      <w:r>
        <w:rPr>
          <w:spacing w:val="-3"/>
        </w:rPr>
        <w:t>or</w:t>
      </w:r>
      <w:r>
        <w:rPr>
          <w:spacing w:val="-9"/>
        </w:rPr>
        <w:t xml:space="preserve"> </w:t>
      </w:r>
      <w:r>
        <w:rPr>
          <w:spacing w:val="-5"/>
        </w:rPr>
        <w:t>group</w:t>
      </w:r>
      <w:r>
        <w:rPr>
          <w:spacing w:val="43"/>
        </w:rPr>
        <w:t xml:space="preserve"> </w:t>
      </w:r>
      <w:r>
        <w:rPr>
          <w:spacing w:val="-3"/>
        </w:rPr>
        <w:t>to</w:t>
      </w:r>
      <w:r>
        <w:rPr>
          <w:spacing w:val="33"/>
        </w:rPr>
        <w:t xml:space="preserve"> </w:t>
      </w:r>
      <w:r>
        <w:rPr>
          <w:spacing w:val="-5"/>
        </w:rPr>
        <w:t>support</w:t>
      </w:r>
      <w:r>
        <w:rPr>
          <w:spacing w:val="34"/>
        </w:rPr>
        <w:t xml:space="preserve"> </w:t>
      </w:r>
      <w:r>
        <w:rPr>
          <w:spacing w:val="-4"/>
        </w:rPr>
        <w:t>our</w:t>
      </w:r>
      <w:r>
        <w:rPr>
          <w:spacing w:val="34"/>
        </w:rPr>
        <w:t xml:space="preserve"> </w:t>
      </w:r>
      <w:r>
        <w:rPr>
          <w:spacing w:val="-4"/>
        </w:rPr>
        <w:t>research</w:t>
      </w:r>
      <w:r>
        <w:rPr>
          <w:spacing w:val="36"/>
        </w:rPr>
        <w:t xml:space="preserve"> </w:t>
      </w:r>
      <w:r>
        <w:rPr>
          <w:spacing w:val="-5"/>
        </w:rPr>
        <w:t>agendas</w:t>
      </w:r>
      <w:r>
        <w:rPr>
          <w:spacing w:val="35"/>
        </w:rPr>
        <w:t xml:space="preserve"> </w:t>
      </w:r>
      <w:r>
        <w:rPr>
          <w:spacing w:val="-3"/>
        </w:rPr>
        <w:t>and</w:t>
      </w:r>
      <w:r>
        <w:rPr>
          <w:spacing w:val="34"/>
        </w:rPr>
        <w:t xml:space="preserve"> </w:t>
      </w:r>
      <w:r>
        <w:rPr>
          <w:spacing w:val="-5"/>
        </w:rPr>
        <w:t>career</w:t>
      </w:r>
      <w:r>
        <w:rPr>
          <w:spacing w:val="41"/>
        </w:rPr>
        <w:t xml:space="preserve"> </w:t>
      </w:r>
      <w:r>
        <w:rPr>
          <w:spacing w:val="-5"/>
        </w:rPr>
        <w:t>progression.</w:t>
      </w:r>
      <w:r>
        <w:rPr>
          <w:spacing w:val="40"/>
        </w:rPr>
        <w:t xml:space="preserve"> </w:t>
      </w:r>
      <w:r>
        <w:rPr>
          <w:spacing w:val="-2"/>
        </w:rPr>
        <w:t>We</w:t>
      </w:r>
      <w:r>
        <w:rPr>
          <w:spacing w:val="37"/>
        </w:rPr>
        <w:t xml:space="preserve"> </w:t>
      </w:r>
      <w:r>
        <w:rPr>
          <w:spacing w:val="-3"/>
        </w:rPr>
        <w:t>had</w:t>
      </w:r>
      <w:r>
        <w:rPr>
          <w:spacing w:val="38"/>
        </w:rPr>
        <w:t xml:space="preserve"> </w:t>
      </w:r>
      <w:r>
        <w:rPr>
          <w:spacing w:val="-3"/>
        </w:rPr>
        <w:t>to</w:t>
      </w:r>
      <w:r>
        <w:rPr>
          <w:spacing w:val="41"/>
        </w:rPr>
        <w:t xml:space="preserve"> </w:t>
      </w:r>
      <w:r>
        <w:rPr>
          <w:spacing w:val="-4"/>
        </w:rPr>
        <w:t>learn</w:t>
      </w:r>
      <w:r>
        <w:rPr>
          <w:spacing w:val="38"/>
        </w:rPr>
        <w:t xml:space="preserve"> </w:t>
      </w:r>
      <w:r>
        <w:rPr>
          <w:spacing w:val="-3"/>
        </w:rPr>
        <w:t>to</w:t>
      </w:r>
      <w:r>
        <w:rPr>
          <w:spacing w:val="38"/>
        </w:rPr>
        <w:t xml:space="preserve"> </w:t>
      </w:r>
      <w:r>
        <w:rPr>
          <w:spacing w:val="-5"/>
        </w:rPr>
        <w:t>explain</w:t>
      </w:r>
      <w:r>
        <w:rPr>
          <w:spacing w:val="38"/>
        </w:rPr>
        <w:t xml:space="preserve"> </w:t>
      </w:r>
      <w:r>
        <w:rPr>
          <w:spacing w:val="-3"/>
        </w:rPr>
        <w:t>to</w:t>
      </w:r>
      <w:r>
        <w:rPr>
          <w:spacing w:val="35"/>
        </w:rPr>
        <w:t xml:space="preserve"> </w:t>
      </w:r>
      <w:r>
        <w:rPr>
          <w:spacing w:val="-4"/>
        </w:rPr>
        <w:t>many</w:t>
      </w:r>
      <w:r>
        <w:rPr>
          <w:spacing w:val="13"/>
        </w:rPr>
        <w:t xml:space="preserve"> </w:t>
      </w:r>
      <w:r>
        <w:rPr>
          <w:spacing w:val="-3"/>
        </w:rPr>
        <w:t>law</w:t>
      </w:r>
      <w:r>
        <w:rPr>
          <w:spacing w:val="14"/>
        </w:rPr>
        <w:t xml:space="preserve"> </w:t>
      </w:r>
      <w:r>
        <w:rPr>
          <w:spacing w:val="-5"/>
        </w:rPr>
        <w:t>colleagues</w:t>
      </w:r>
      <w:r>
        <w:rPr>
          <w:spacing w:val="15"/>
        </w:rPr>
        <w:t xml:space="preserve"> </w:t>
      </w:r>
      <w:r>
        <w:rPr>
          <w:spacing w:val="-4"/>
        </w:rPr>
        <w:t>exactly</w:t>
      </w:r>
      <w:r>
        <w:rPr>
          <w:spacing w:val="16"/>
        </w:rPr>
        <w:t xml:space="preserve"> </w:t>
      </w:r>
      <w:r>
        <w:rPr>
          <w:spacing w:val="-5"/>
        </w:rPr>
        <w:t>what</w:t>
      </w:r>
      <w:r>
        <w:rPr>
          <w:spacing w:val="15"/>
        </w:rPr>
        <w:t xml:space="preserve"> </w:t>
      </w:r>
      <w:r>
        <w:rPr>
          <w:spacing w:val="-2"/>
        </w:rPr>
        <w:t>we</w:t>
      </w:r>
      <w:r>
        <w:rPr>
          <w:spacing w:val="11"/>
        </w:rPr>
        <w:t xml:space="preserve"> </w:t>
      </w:r>
      <w:r>
        <w:rPr>
          <w:spacing w:val="-3"/>
        </w:rPr>
        <w:t>do</w:t>
      </w:r>
      <w:r>
        <w:rPr>
          <w:spacing w:val="14"/>
        </w:rPr>
        <w:t xml:space="preserve"> </w:t>
      </w:r>
      <w:r>
        <w:rPr>
          <w:spacing w:val="-3"/>
        </w:rPr>
        <w:t>and</w:t>
      </w:r>
      <w:r>
        <w:rPr>
          <w:spacing w:val="21"/>
        </w:rPr>
        <w:t xml:space="preserve"> </w:t>
      </w:r>
      <w:r>
        <w:rPr>
          <w:spacing w:val="-4"/>
        </w:rPr>
        <w:t>why</w:t>
      </w:r>
      <w:r>
        <w:rPr>
          <w:spacing w:val="6"/>
        </w:rPr>
        <w:t xml:space="preserve"> </w:t>
      </w:r>
      <w:r>
        <w:rPr>
          <w:spacing w:val="-3"/>
        </w:rPr>
        <w:t>it</w:t>
      </w:r>
      <w:r>
        <w:rPr>
          <w:spacing w:val="8"/>
        </w:rPr>
        <w:t xml:space="preserve"> </w:t>
      </w:r>
      <w:r>
        <w:rPr>
          <w:spacing w:val="-3"/>
        </w:rPr>
        <w:t>is</w:t>
      </w:r>
      <w:r>
        <w:rPr>
          <w:spacing w:val="8"/>
        </w:rPr>
        <w:t xml:space="preserve"> </w:t>
      </w:r>
      <w:r>
        <w:rPr>
          <w:spacing w:val="-5"/>
        </w:rPr>
        <w:t>important,</w:t>
      </w:r>
      <w:r>
        <w:rPr>
          <w:spacing w:val="7"/>
        </w:rPr>
        <w:t xml:space="preserve"> </w:t>
      </w:r>
      <w:r>
        <w:rPr>
          <w:spacing w:val="-4"/>
        </w:rPr>
        <w:t>because</w:t>
      </w:r>
      <w:r>
        <w:rPr>
          <w:spacing w:val="4"/>
        </w:rPr>
        <w:t xml:space="preserve"> </w:t>
      </w:r>
      <w:r>
        <w:rPr>
          <w:spacing w:val="-4"/>
        </w:rPr>
        <w:t>this</w:t>
      </w:r>
      <w:r>
        <w:rPr>
          <w:spacing w:val="8"/>
        </w:rPr>
        <w:t xml:space="preserve"> </w:t>
      </w:r>
      <w:r>
        <w:rPr>
          <w:spacing w:val="-3"/>
        </w:rPr>
        <w:t>has</w:t>
      </w:r>
      <w:r>
        <w:rPr>
          <w:spacing w:val="6"/>
        </w:rPr>
        <w:t xml:space="preserve"> </w:t>
      </w:r>
      <w:r>
        <w:rPr>
          <w:spacing w:val="-5"/>
        </w:rPr>
        <w:t>not</w:t>
      </w:r>
      <w:r>
        <w:rPr>
          <w:spacing w:val="22"/>
        </w:rPr>
        <w:t xml:space="preserve"> </w:t>
      </w:r>
      <w:r>
        <w:rPr>
          <w:spacing w:val="-5"/>
        </w:rPr>
        <w:t>previously</w:t>
      </w:r>
      <w:r>
        <w:rPr>
          <w:spacing w:val="-1"/>
        </w:rPr>
        <w:t xml:space="preserve"> </w:t>
      </w:r>
      <w:r>
        <w:rPr>
          <w:spacing w:val="-3"/>
        </w:rPr>
        <w:t>had</w:t>
      </w:r>
      <w:r>
        <w:t xml:space="preserve"> a</w:t>
      </w:r>
      <w:r>
        <w:rPr>
          <w:spacing w:val="-1"/>
        </w:rPr>
        <w:t xml:space="preserve"> </w:t>
      </w:r>
      <w:r>
        <w:rPr>
          <w:spacing w:val="-4"/>
        </w:rPr>
        <w:t>profile</w:t>
      </w:r>
      <w:r>
        <w:rPr>
          <w:spacing w:val="-1"/>
        </w:rPr>
        <w:t xml:space="preserve"> </w:t>
      </w:r>
      <w:r>
        <w:rPr>
          <w:spacing w:val="-3"/>
        </w:rPr>
        <w:t>as</w:t>
      </w:r>
      <w:r>
        <w:rPr>
          <w:spacing w:val="1"/>
        </w:rPr>
        <w:t xml:space="preserve"> </w:t>
      </w:r>
      <w:r>
        <w:rPr>
          <w:spacing w:val="-2"/>
        </w:rPr>
        <w:t>an</w:t>
      </w:r>
      <w:r>
        <w:t xml:space="preserve"> </w:t>
      </w:r>
      <w:r>
        <w:rPr>
          <w:spacing w:val="-5"/>
        </w:rPr>
        <w:t>interdisciplinary</w:t>
      </w:r>
      <w:r>
        <w:rPr>
          <w:spacing w:val="43"/>
        </w:rPr>
        <w:t xml:space="preserve"> </w:t>
      </w:r>
      <w:r>
        <w:rPr>
          <w:spacing w:val="-4"/>
        </w:rPr>
        <w:t>area</w:t>
      </w:r>
      <w:r>
        <w:rPr>
          <w:spacing w:val="40"/>
        </w:rPr>
        <w:t xml:space="preserve"> </w:t>
      </w:r>
      <w:r>
        <w:rPr>
          <w:spacing w:val="-4"/>
        </w:rPr>
        <w:t>(unlike</w:t>
      </w:r>
      <w:r>
        <w:rPr>
          <w:spacing w:val="42"/>
        </w:rPr>
        <w:t xml:space="preserve"> </w:t>
      </w:r>
      <w:r>
        <w:rPr>
          <w:spacing w:val="-5"/>
        </w:rPr>
        <w:t>well-established</w:t>
      </w:r>
      <w:r>
        <w:rPr>
          <w:spacing w:val="43"/>
        </w:rPr>
        <w:t xml:space="preserve"> </w:t>
      </w:r>
      <w:r>
        <w:rPr>
          <w:spacing w:val="-5"/>
        </w:rPr>
        <w:t>interdisciplinary</w:t>
      </w:r>
      <w:r>
        <w:rPr>
          <w:spacing w:val="57"/>
        </w:rPr>
        <w:t xml:space="preserve"> </w:t>
      </w:r>
      <w:r>
        <w:rPr>
          <w:spacing w:val="-4"/>
        </w:rPr>
        <w:t>legal</w:t>
      </w:r>
      <w:r>
        <w:rPr>
          <w:spacing w:val="33"/>
        </w:rPr>
        <w:t xml:space="preserve"> </w:t>
      </w:r>
      <w:r>
        <w:rPr>
          <w:spacing w:val="-5"/>
        </w:rPr>
        <w:t>research</w:t>
      </w:r>
      <w:r>
        <w:rPr>
          <w:spacing w:val="33"/>
        </w:rPr>
        <w:t xml:space="preserve"> </w:t>
      </w:r>
      <w:r>
        <w:rPr>
          <w:spacing w:val="-4"/>
        </w:rPr>
        <w:t>fields,</w:t>
      </w:r>
      <w:r>
        <w:rPr>
          <w:spacing w:val="33"/>
        </w:rPr>
        <w:t xml:space="preserve"> </w:t>
      </w:r>
      <w:r>
        <w:rPr>
          <w:spacing w:val="-4"/>
        </w:rPr>
        <w:t>such</w:t>
      </w:r>
      <w:r>
        <w:rPr>
          <w:spacing w:val="33"/>
        </w:rPr>
        <w:t xml:space="preserve"> </w:t>
      </w:r>
      <w:r>
        <w:rPr>
          <w:spacing w:val="-3"/>
        </w:rPr>
        <w:t>as</w:t>
      </w:r>
      <w:r>
        <w:rPr>
          <w:spacing w:val="37"/>
        </w:rPr>
        <w:t xml:space="preserve"> </w:t>
      </w:r>
      <w:r>
        <w:rPr>
          <w:spacing w:val="-5"/>
        </w:rPr>
        <w:t>criminology</w:t>
      </w:r>
      <w:r>
        <w:rPr>
          <w:spacing w:val="33"/>
        </w:rPr>
        <w:t xml:space="preserve"> </w:t>
      </w:r>
      <w:r>
        <w:rPr>
          <w:spacing w:val="-3"/>
        </w:rPr>
        <w:t>or</w:t>
      </w:r>
      <w:r>
        <w:rPr>
          <w:spacing w:val="39"/>
        </w:rPr>
        <w:t xml:space="preserve"> </w:t>
      </w:r>
      <w:r>
        <w:rPr>
          <w:spacing w:val="-5"/>
        </w:rPr>
        <w:t>environmental</w:t>
      </w:r>
      <w:r>
        <w:rPr>
          <w:spacing w:val="-8"/>
        </w:rPr>
        <w:t xml:space="preserve"> </w:t>
      </w:r>
      <w:r>
        <w:rPr>
          <w:spacing w:val="-4"/>
        </w:rPr>
        <w:t>law).</w:t>
      </w:r>
    </w:p>
    <w:p w14:paraId="5ED736E7" w14:textId="10F6ED89" w:rsidR="00157AF3" w:rsidRDefault="00157AF3" w:rsidP="00157AF3">
      <w:pPr>
        <w:pStyle w:val="BodyText"/>
        <w:ind w:right="115" w:firstLine="566"/>
        <w:jc w:val="both"/>
      </w:pPr>
      <w:r>
        <w:rPr>
          <w:spacing w:val="-5"/>
        </w:rPr>
        <w:t>Given</w:t>
      </w:r>
      <w:r>
        <w:rPr>
          <w:spacing w:val="48"/>
        </w:rPr>
        <w:t xml:space="preserve"> </w:t>
      </w:r>
      <w:r>
        <w:rPr>
          <w:spacing w:val="-4"/>
        </w:rPr>
        <w:t>our</w:t>
      </w:r>
      <w:r>
        <w:rPr>
          <w:spacing w:val="49"/>
        </w:rPr>
        <w:t xml:space="preserve"> </w:t>
      </w:r>
      <w:r>
        <w:rPr>
          <w:spacing w:val="-5"/>
        </w:rPr>
        <w:t>positive</w:t>
      </w:r>
      <w:r>
        <w:rPr>
          <w:spacing w:val="47"/>
        </w:rPr>
        <w:t xml:space="preserve"> </w:t>
      </w:r>
      <w:r>
        <w:rPr>
          <w:spacing w:val="-5"/>
        </w:rPr>
        <w:t>experiences</w:t>
      </w:r>
      <w:r>
        <w:rPr>
          <w:spacing w:val="41"/>
        </w:rPr>
        <w:t xml:space="preserve"> </w:t>
      </w:r>
      <w:r>
        <w:rPr>
          <w:spacing w:val="-5"/>
        </w:rPr>
        <w:t>collaborating,</w:t>
      </w:r>
      <w:r>
        <w:rPr>
          <w:spacing w:val="2"/>
        </w:rPr>
        <w:t xml:space="preserve"> </w:t>
      </w:r>
      <w:r>
        <w:rPr>
          <w:spacing w:val="-2"/>
        </w:rPr>
        <w:t>we</w:t>
      </w:r>
      <w:r>
        <w:rPr>
          <w:spacing w:val="2"/>
        </w:rPr>
        <w:t xml:space="preserve"> </w:t>
      </w:r>
      <w:r>
        <w:rPr>
          <w:spacing w:val="-4"/>
        </w:rPr>
        <w:t>were</w:t>
      </w:r>
      <w:r>
        <w:rPr>
          <w:spacing w:val="4"/>
        </w:rPr>
        <w:t xml:space="preserve"> </w:t>
      </w:r>
      <w:r>
        <w:rPr>
          <w:spacing w:val="-5"/>
        </w:rPr>
        <w:t>inspired</w:t>
      </w:r>
      <w:r>
        <w:rPr>
          <w:spacing w:val="3"/>
        </w:rPr>
        <w:t xml:space="preserve"> </w:t>
      </w:r>
      <w:r>
        <w:rPr>
          <w:spacing w:val="-3"/>
        </w:rPr>
        <w:t>to</w:t>
      </w:r>
      <w:r>
        <w:rPr>
          <w:spacing w:val="3"/>
        </w:rPr>
        <w:t xml:space="preserve"> </w:t>
      </w:r>
      <w:r>
        <w:rPr>
          <w:spacing w:val="-4"/>
        </w:rPr>
        <w:t>start</w:t>
      </w:r>
      <w:r>
        <w:rPr>
          <w:spacing w:val="37"/>
        </w:rPr>
        <w:t xml:space="preserve"> </w:t>
      </w:r>
      <w:r>
        <w:rPr>
          <w:spacing w:val="-5"/>
        </w:rPr>
        <w:t>building</w:t>
      </w:r>
      <w:r>
        <w:rPr>
          <w:spacing w:val="-17"/>
        </w:rPr>
        <w:t xml:space="preserve"> </w:t>
      </w:r>
      <w:r>
        <w:rPr>
          <w:spacing w:val="-3"/>
        </w:rPr>
        <w:t>our</w:t>
      </w:r>
      <w:r>
        <w:rPr>
          <w:spacing w:val="-16"/>
        </w:rPr>
        <w:t xml:space="preserve"> </w:t>
      </w:r>
      <w:r>
        <w:rPr>
          <w:spacing w:val="-3"/>
        </w:rPr>
        <w:t>own</w:t>
      </w:r>
      <w:r>
        <w:rPr>
          <w:spacing w:val="-17"/>
        </w:rPr>
        <w:t xml:space="preserve"> </w:t>
      </w:r>
      <w:r>
        <w:rPr>
          <w:spacing w:val="-5"/>
        </w:rPr>
        <w:t>network:</w:t>
      </w:r>
      <w:r>
        <w:rPr>
          <w:spacing w:val="-17"/>
        </w:rPr>
        <w:t xml:space="preserve"> </w:t>
      </w:r>
      <w:r>
        <w:rPr>
          <w:spacing w:val="-3"/>
        </w:rPr>
        <w:t>one</w:t>
      </w:r>
      <w:r>
        <w:rPr>
          <w:spacing w:val="-18"/>
        </w:rPr>
        <w:t xml:space="preserve"> </w:t>
      </w:r>
      <w:r>
        <w:rPr>
          <w:spacing w:val="-4"/>
        </w:rPr>
        <w:t>that</w:t>
      </w:r>
      <w:r>
        <w:rPr>
          <w:spacing w:val="-14"/>
        </w:rPr>
        <w:t xml:space="preserve"> </w:t>
      </w:r>
      <w:r>
        <w:rPr>
          <w:spacing w:val="-5"/>
        </w:rPr>
        <w:t>could</w:t>
      </w:r>
      <w:r>
        <w:rPr>
          <w:spacing w:val="-15"/>
        </w:rPr>
        <w:t xml:space="preserve"> </w:t>
      </w:r>
      <w:r>
        <w:rPr>
          <w:spacing w:val="-4"/>
        </w:rPr>
        <w:t>help</w:t>
      </w:r>
      <w:r>
        <w:rPr>
          <w:spacing w:val="49"/>
        </w:rPr>
        <w:t xml:space="preserve"> </w:t>
      </w:r>
      <w:r>
        <w:rPr>
          <w:spacing w:val="-3"/>
        </w:rPr>
        <w:t>us</w:t>
      </w:r>
      <w:r>
        <w:rPr>
          <w:spacing w:val="10"/>
        </w:rPr>
        <w:t xml:space="preserve"> </w:t>
      </w:r>
      <w:r>
        <w:rPr>
          <w:spacing w:val="-4"/>
        </w:rPr>
        <w:t>build</w:t>
      </w:r>
      <w:r>
        <w:rPr>
          <w:spacing w:val="12"/>
        </w:rPr>
        <w:t xml:space="preserve"> </w:t>
      </w:r>
      <w:r>
        <w:t>a</w:t>
      </w:r>
      <w:r>
        <w:rPr>
          <w:spacing w:val="8"/>
        </w:rPr>
        <w:t xml:space="preserve"> </w:t>
      </w:r>
      <w:r>
        <w:rPr>
          <w:spacing w:val="-4"/>
        </w:rPr>
        <w:t>community</w:t>
      </w:r>
      <w:r>
        <w:rPr>
          <w:spacing w:val="9"/>
        </w:rPr>
        <w:t xml:space="preserve"> </w:t>
      </w:r>
      <w:r>
        <w:rPr>
          <w:spacing w:val="-3"/>
        </w:rPr>
        <w:t>of</w:t>
      </w:r>
      <w:r>
        <w:rPr>
          <w:spacing w:val="10"/>
        </w:rPr>
        <w:t xml:space="preserve"> </w:t>
      </w:r>
      <w:r>
        <w:rPr>
          <w:spacing w:val="-5"/>
        </w:rPr>
        <w:t>like-minded</w:t>
      </w:r>
      <w:r>
        <w:rPr>
          <w:spacing w:val="9"/>
        </w:rPr>
        <w:t xml:space="preserve"> </w:t>
      </w:r>
      <w:r>
        <w:rPr>
          <w:spacing w:val="-4"/>
        </w:rPr>
        <w:t>though</w:t>
      </w:r>
      <w:r>
        <w:rPr>
          <w:spacing w:val="21"/>
        </w:rPr>
        <w:t xml:space="preserve"> </w:t>
      </w:r>
      <w:r>
        <w:rPr>
          <w:spacing w:val="-5"/>
        </w:rPr>
        <w:t>diverse</w:t>
      </w:r>
      <w:r>
        <w:rPr>
          <w:spacing w:val="7"/>
        </w:rPr>
        <w:t xml:space="preserve"> </w:t>
      </w:r>
      <w:r>
        <w:rPr>
          <w:spacing w:val="-5"/>
        </w:rPr>
        <w:t>scholars,</w:t>
      </w:r>
      <w:r>
        <w:rPr>
          <w:spacing w:val="10"/>
        </w:rPr>
        <w:t xml:space="preserve"> </w:t>
      </w:r>
      <w:r>
        <w:rPr>
          <w:spacing w:val="-4"/>
        </w:rPr>
        <w:t>make</w:t>
      </w:r>
      <w:r>
        <w:rPr>
          <w:spacing w:val="12"/>
        </w:rPr>
        <w:t xml:space="preserve"> </w:t>
      </w:r>
      <w:r>
        <w:rPr>
          <w:spacing w:val="-4"/>
        </w:rPr>
        <w:t>sense</w:t>
      </w:r>
      <w:r>
        <w:rPr>
          <w:spacing w:val="7"/>
        </w:rPr>
        <w:t xml:space="preserve"> </w:t>
      </w:r>
      <w:r>
        <w:rPr>
          <w:spacing w:val="-3"/>
        </w:rPr>
        <w:t>of</w:t>
      </w:r>
      <w:r>
        <w:rPr>
          <w:spacing w:val="11"/>
        </w:rPr>
        <w:t xml:space="preserve"> </w:t>
      </w:r>
      <w:r>
        <w:rPr>
          <w:spacing w:val="-4"/>
        </w:rPr>
        <w:t>the</w:t>
      </w:r>
      <w:r>
        <w:rPr>
          <w:spacing w:val="37"/>
        </w:rPr>
        <w:t xml:space="preserve"> </w:t>
      </w:r>
      <w:r>
        <w:rPr>
          <w:spacing w:val="-5"/>
        </w:rPr>
        <w:t>multifaceted</w:t>
      </w:r>
      <w:r>
        <w:rPr>
          <w:spacing w:val="-17"/>
        </w:rPr>
        <w:t xml:space="preserve"> </w:t>
      </w:r>
      <w:r>
        <w:rPr>
          <w:spacing w:val="-5"/>
        </w:rPr>
        <w:t>research</w:t>
      </w:r>
      <w:r>
        <w:rPr>
          <w:spacing w:val="-17"/>
        </w:rPr>
        <w:t xml:space="preserve"> </w:t>
      </w:r>
      <w:r>
        <w:rPr>
          <w:spacing w:val="-5"/>
        </w:rPr>
        <w:t>intersections</w:t>
      </w:r>
      <w:r>
        <w:rPr>
          <w:spacing w:val="-18"/>
        </w:rPr>
        <w:t xml:space="preserve"> </w:t>
      </w:r>
      <w:r>
        <w:rPr>
          <w:spacing w:val="-3"/>
        </w:rPr>
        <w:t>of</w:t>
      </w:r>
      <w:r>
        <w:rPr>
          <w:spacing w:val="-16"/>
        </w:rPr>
        <w:t xml:space="preserve"> </w:t>
      </w:r>
      <w:r>
        <w:rPr>
          <w:spacing w:val="-4"/>
        </w:rPr>
        <w:t>language</w:t>
      </w:r>
      <w:r>
        <w:rPr>
          <w:spacing w:val="45"/>
        </w:rPr>
        <w:t xml:space="preserve"> </w:t>
      </w:r>
      <w:r>
        <w:rPr>
          <w:spacing w:val="-4"/>
        </w:rPr>
        <w:t>and</w:t>
      </w:r>
      <w:r>
        <w:rPr>
          <w:spacing w:val="-19"/>
        </w:rPr>
        <w:t xml:space="preserve"> </w:t>
      </w:r>
      <w:r>
        <w:rPr>
          <w:spacing w:val="-4"/>
        </w:rPr>
        <w:t>law,</w:t>
      </w:r>
      <w:r>
        <w:rPr>
          <w:spacing w:val="-20"/>
        </w:rPr>
        <w:t xml:space="preserve"> </w:t>
      </w:r>
      <w:r>
        <w:rPr>
          <w:spacing w:val="-4"/>
        </w:rPr>
        <w:t>and</w:t>
      </w:r>
      <w:r>
        <w:rPr>
          <w:spacing w:val="-19"/>
        </w:rPr>
        <w:t xml:space="preserve"> </w:t>
      </w:r>
      <w:r>
        <w:rPr>
          <w:spacing w:val="-4"/>
        </w:rPr>
        <w:t>share</w:t>
      </w:r>
      <w:r>
        <w:rPr>
          <w:spacing w:val="-20"/>
        </w:rPr>
        <w:t xml:space="preserve"> </w:t>
      </w:r>
      <w:r>
        <w:rPr>
          <w:spacing w:val="-5"/>
        </w:rPr>
        <w:t>strategies</w:t>
      </w:r>
      <w:r>
        <w:rPr>
          <w:spacing w:val="-21"/>
        </w:rPr>
        <w:t xml:space="preserve"> </w:t>
      </w:r>
      <w:r>
        <w:rPr>
          <w:spacing w:val="-3"/>
        </w:rPr>
        <w:t>for</w:t>
      </w:r>
      <w:r>
        <w:rPr>
          <w:spacing w:val="-21"/>
        </w:rPr>
        <w:t xml:space="preserve"> </w:t>
      </w:r>
      <w:r>
        <w:rPr>
          <w:spacing w:val="-5"/>
        </w:rPr>
        <w:t>expanding</w:t>
      </w:r>
      <w:r>
        <w:rPr>
          <w:spacing w:val="-20"/>
        </w:rPr>
        <w:t xml:space="preserve"> </w:t>
      </w:r>
      <w:r>
        <w:rPr>
          <w:spacing w:val="-6"/>
        </w:rPr>
        <w:t>and</w:t>
      </w:r>
      <w:r>
        <w:rPr>
          <w:spacing w:val="36"/>
        </w:rPr>
        <w:t xml:space="preserve"> </w:t>
      </w:r>
      <w:r>
        <w:rPr>
          <w:spacing w:val="-5"/>
        </w:rPr>
        <w:t>integrating</w:t>
      </w:r>
      <w:r>
        <w:rPr>
          <w:spacing w:val="6"/>
        </w:rPr>
        <w:t xml:space="preserve"> </w:t>
      </w:r>
      <w:r>
        <w:rPr>
          <w:spacing w:val="-4"/>
        </w:rPr>
        <w:t>our</w:t>
      </w:r>
      <w:r>
        <w:rPr>
          <w:spacing w:val="8"/>
        </w:rPr>
        <w:t xml:space="preserve"> </w:t>
      </w:r>
      <w:r>
        <w:rPr>
          <w:spacing w:val="-4"/>
        </w:rPr>
        <w:t>work</w:t>
      </w:r>
      <w:r>
        <w:rPr>
          <w:spacing w:val="7"/>
        </w:rPr>
        <w:t xml:space="preserve"> </w:t>
      </w:r>
      <w:r>
        <w:rPr>
          <w:spacing w:val="-4"/>
        </w:rPr>
        <w:t>into</w:t>
      </w:r>
      <w:r>
        <w:rPr>
          <w:spacing w:val="7"/>
        </w:rPr>
        <w:t xml:space="preserve"> </w:t>
      </w:r>
      <w:r>
        <w:rPr>
          <w:spacing w:val="-4"/>
        </w:rPr>
        <w:t>existing</w:t>
      </w:r>
      <w:r>
        <w:rPr>
          <w:spacing w:val="6"/>
        </w:rPr>
        <w:t xml:space="preserve"> </w:t>
      </w:r>
      <w:r>
        <w:rPr>
          <w:spacing w:val="-5"/>
        </w:rPr>
        <w:t>disciplinary</w:t>
      </w:r>
      <w:r>
        <w:rPr>
          <w:spacing w:val="43"/>
        </w:rPr>
        <w:t xml:space="preserve"> </w:t>
      </w:r>
      <w:r>
        <w:rPr>
          <w:spacing w:val="-5"/>
        </w:rPr>
        <w:t>structures.</w:t>
      </w:r>
      <w:r>
        <w:rPr>
          <w:spacing w:val="40"/>
        </w:rPr>
        <w:t xml:space="preserve"> </w:t>
      </w:r>
      <w:r>
        <w:rPr>
          <w:spacing w:val="-4"/>
        </w:rPr>
        <w:t>This</w:t>
      </w:r>
      <w:r>
        <w:rPr>
          <w:spacing w:val="39"/>
        </w:rPr>
        <w:t xml:space="preserve"> </w:t>
      </w:r>
      <w:r>
        <w:rPr>
          <w:spacing w:val="-5"/>
        </w:rPr>
        <w:t>began</w:t>
      </w:r>
      <w:r>
        <w:rPr>
          <w:spacing w:val="41"/>
        </w:rPr>
        <w:t xml:space="preserve"> </w:t>
      </w:r>
      <w:r>
        <w:rPr>
          <w:spacing w:val="-4"/>
        </w:rPr>
        <w:t>with</w:t>
      </w:r>
      <w:r>
        <w:rPr>
          <w:spacing w:val="39"/>
        </w:rPr>
        <w:t xml:space="preserve"> </w:t>
      </w:r>
      <w:r>
        <w:rPr>
          <w:spacing w:val="-3"/>
        </w:rPr>
        <w:t>an</w:t>
      </w:r>
      <w:r>
        <w:rPr>
          <w:spacing w:val="41"/>
        </w:rPr>
        <w:t xml:space="preserve"> </w:t>
      </w:r>
      <w:r>
        <w:rPr>
          <w:spacing w:val="-5"/>
        </w:rPr>
        <w:t>inaugural</w:t>
      </w:r>
      <w:r>
        <w:rPr>
          <w:spacing w:val="43"/>
        </w:rPr>
        <w:t xml:space="preserve"> </w:t>
      </w:r>
      <w:r>
        <w:rPr>
          <w:spacing w:val="-5"/>
        </w:rPr>
        <w:t>symposium</w:t>
      </w:r>
      <w:r>
        <w:rPr>
          <w:spacing w:val="-19"/>
        </w:rPr>
        <w:t xml:space="preserve"> </w:t>
      </w:r>
      <w:r>
        <w:rPr>
          <w:spacing w:val="-3"/>
        </w:rPr>
        <w:t>in</w:t>
      </w:r>
      <w:r>
        <w:rPr>
          <w:spacing w:val="-17"/>
        </w:rPr>
        <w:t xml:space="preserve"> </w:t>
      </w:r>
      <w:r>
        <w:rPr>
          <w:spacing w:val="-4"/>
        </w:rPr>
        <w:t>April</w:t>
      </w:r>
      <w:r>
        <w:rPr>
          <w:spacing w:val="-20"/>
        </w:rPr>
        <w:t xml:space="preserve"> </w:t>
      </w:r>
      <w:r>
        <w:rPr>
          <w:spacing w:val="-5"/>
        </w:rPr>
        <w:t>2019,</w:t>
      </w:r>
      <w:r>
        <w:rPr>
          <w:spacing w:val="-17"/>
        </w:rPr>
        <w:t xml:space="preserve"> </w:t>
      </w:r>
      <w:r>
        <w:rPr>
          <w:spacing w:val="-4"/>
        </w:rPr>
        <w:t>and</w:t>
      </w:r>
      <w:r>
        <w:rPr>
          <w:spacing w:val="-15"/>
        </w:rPr>
        <w:t xml:space="preserve"> </w:t>
      </w:r>
      <w:r>
        <w:rPr>
          <w:spacing w:val="-4"/>
        </w:rPr>
        <w:t>was</w:t>
      </w:r>
      <w:r>
        <w:rPr>
          <w:spacing w:val="-18"/>
        </w:rPr>
        <w:t xml:space="preserve"> </w:t>
      </w:r>
      <w:r>
        <w:rPr>
          <w:spacing w:val="-5"/>
        </w:rPr>
        <w:t>followed</w:t>
      </w:r>
      <w:r>
        <w:rPr>
          <w:spacing w:val="-19"/>
        </w:rPr>
        <w:t xml:space="preserve"> </w:t>
      </w:r>
      <w:r>
        <w:rPr>
          <w:spacing w:val="-2"/>
        </w:rPr>
        <w:t>by</w:t>
      </w:r>
      <w:r>
        <w:rPr>
          <w:spacing w:val="41"/>
        </w:rPr>
        <w:t xml:space="preserve"> </w:t>
      </w:r>
      <w:r>
        <w:rPr>
          <w:spacing w:val="-5"/>
        </w:rPr>
        <w:t>establishing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rPr>
          <w:spacing w:val="-5"/>
        </w:rPr>
        <w:t>network,</w:t>
      </w:r>
      <w:r>
        <w:rPr>
          <w:spacing w:val="-8"/>
        </w:rPr>
        <w:t xml:space="preserve"> </w:t>
      </w:r>
      <w:r>
        <w:rPr>
          <w:spacing w:val="-3"/>
        </w:rPr>
        <w:t>via</w:t>
      </w:r>
      <w:r>
        <w:rPr>
          <w:spacing w:val="-8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rPr>
          <w:spacing w:val="-5"/>
        </w:rPr>
        <w:t>Listserv.</w:t>
      </w:r>
    </w:p>
    <w:p w14:paraId="62FAEA3E" w14:textId="4DBF5E5E" w:rsidR="003A7214" w:rsidRDefault="003A7214">
      <w:pPr>
        <w:pStyle w:val="BodyText"/>
        <w:spacing w:before="78"/>
        <w:jc w:val="both"/>
      </w:pPr>
    </w:p>
    <w:p w14:paraId="155ACBBF" w14:textId="77777777" w:rsidR="003A7214" w:rsidRDefault="00165B46">
      <w:pPr>
        <w:pStyle w:val="Heading1"/>
        <w:spacing w:before="79"/>
        <w:ind w:left="213" w:right="92"/>
        <w:jc w:val="center"/>
        <w:rPr>
          <w:b w:val="0"/>
          <w:bCs w:val="0"/>
        </w:rPr>
      </w:pPr>
      <w:bookmarkStart w:id="5" w:name="Language_and_Law_Interdisciplinary_Resea"/>
      <w:bookmarkEnd w:id="5"/>
      <w:r>
        <w:rPr>
          <w:spacing w:val="-4"/>
        </w:rPr>
        <w:t>La</w:t>
      </w:r>
      <w:r>
        <w:rPr>
          <w:spacing w:val="-5"/>
        </w:rPr>
        <w:t>ng</w:t>
      </w:r>
      <w:r>
        <w:rPr>
          <w:spacing w:val="-4"/>
        </w:rPr>
        <w:t>ua</w:t>
      </w:r>
      <w:r>
        <w:rPr>
          <w:spacing w:val="-5"/>
        </w:rPr>
        <w:t>ge</w:t>
      </w:r>
      <w:r>
        <w:rPr>
          <w:spacing w:val="-11"/>
        </w:rPr>
        <w:t xml:space="preserve"> </w:t>
      </w:r>
      <w:r>
        <w:rPr>
          <w:spacing w:val="-3"/>
        </w:rPr>
        <w:t>and</w:t>
      </w:r>
      <w:r>
        <w:rPr>
          <w:spacing w:val="-8"/>
        </w:rPr>
        <w:t xml:space="preserve"> </w:t>
      </w:r>
      <w:r>
        <w:rPr>
          <w:spacing w:val="-3"/>
        </w:rPr>
        <w:t>Law</w:t>
      </w:r>
      <w:r>
        <w:rPr>
          <w:spacing w:val="-11"/>
        </w:rPr>
        <w:t xml:space="preserve"> </w:t>
      </w:r>
      <w:r>
        <w:rPr>
          <w:spacing w:val="-6"/>
        </w:rPr>
        <w:t>Inter</w:t>
      </w:r>
      <w:r>
        <w:rPr>
          <w:spacing w:val="-5"/>
        </w:rPr>
        <w:t>di</w:t>
      </w:r>
      <w:r>
        <w:rPr>
          <w:spacing w:val="-6"/>
        </w:rPr>
        <w:t>sc</w:t>
      </w:r>
      <w:r>
        <w:rPr>
          <w:spacing w:val="-5"/>
        </w:rPr>
        <w:t>iplina</w:t>
      </w:r>
      <w:r>
        <w:rPr>
          <w:spacing w:val="-6"/>
        </w:rPr>
        <w:t>ry</w:t>
      </w:r>
      <w:r>
        <w:rPr>
          <w:spacing w:val="29"/>
          <w:w w:val="99"/>
        </w:rPr>
        <w:t xml:space="preserve"> </w:t>
      </w:r>
      <w:r>
        <w:rPr>
          <w:spacing w:val="-6"/>
        </w:rPr>
        <w:t>Researchers</w:t>
      </w:r>
      <w:r>
        <w:rPr>
          <w:spacing w:val="-5"/>
        </w:rPr>
        <w:t>’</w:t>
      </w:r>
      <w:r>
        <w:rPr>
          <w:spacing w:val="-12"/>
        </w:rPr>
        <w:t xml:space="preserve"> </w:t>
      </w:r>
      <w:r>
        <w:rPr>
          <w:spacing w:val="-4"/>
        </w:rPr>
        <w:t>S</w:t>
      </w:r>
      <w:r>
        <w:rPr>
          <w:spacing w:val="-5"/>
        </w:rPr>
        <w:t>ym</w:t>
      </w:r>
      <w:r>
        <w:rPr>
          <w:spacing w:val="-4"/>
        </w:rPr>
        <w:t>po</w:t>
      </w:r>
      <w:r>
        <w:rPr>
          <w:spacing w:val="-5"/>
        </w:rPr>
        <w:t>s</w:t>
      </w:r>
      <w:r>
        <w:rPr>
          <w:spacing w:val="-4"/>
        </w:rPr>
        <w:t>iu</w:t>
      </w:r>
      <w:r>
        <w:rPr>
          <w:spacing w:val="-5"/>
        </w:rPr>
        <w:t>m</w:t>
      </w:r>
    </w:p>
    <w:p w14:paraId="5747196E" w14:textId="77777777" w:rsidR="003A7214" w:rsidRDefault="00165B46">
      <w:pPr>
        <w:pStyle w:val="BodyText"/>
        <w:spacing w:before="78"/>
        <w:jc w:val="both"/>
      </w:pPr>
      <w:r>
        <w:rPr>
          <w:spacing w:val="-5"/>
        </w:rPr>
        <w:t>Purposefully</w:t>
      </w:r>
      <w:r>
        <w:rPr>
          <w:spacing w:val="-6"/>
        </w:rPr>
        <w:t xml:space="preserve"> </w:t>
      </w:r>
      <w:r>
        <w:rPr>
          <w:spacing w:val="-5"/>
        </w:rPr>
        <w:t>expanding</w:t>
      </w:r>
      <w:r>
        <w:rPr>
          <w:spacing w:val="-8"/>
        </w:rPr>
        <w:t xml:space="preserve"> </w:t>
      </w:r>
      <w:r>
        <w:rPr>
          <w:spacing w:val="-4"/>
        </w:rPr>
        <w:t>beyond</w:t>
      </w:r>
      <w:r>
        <w:rPr>
          <w:spacing w:val="-8"/>
        </w:rPr>
        <w:t xml:space="preserve"> </w:t>
      </w:r>
      <w:r>
        <w:rPr>
          <w:spacing w:val="-4"/>
        </w:rPr>
        <w:t>our</w:t>
      </w:r>
      <w:r>
        <w:rPr>
          <w:spacing w:val="-7"/>
        </w:rPr>
        <w:t xml:space="preserve"> </w:t>
      </w:r>
      <w:r>
        <w:rPr>
          <w:spacing w:val="-5"/>
        </w:rPr>
        <w:t>scholastic</w:t>
      </w:r>
      <w:r>
        <w:rPr>
          <w:spacing w:val="51"/>
        </w:rPr>
        <w:t xml:space="preserve"> </w:t>
      </w:r>
      <w:r>
        <w:rPr>
          <w:spacing w:val="-5"/>
        </w:rPr>
        <w:t>comfort</w:t>
      </w:r>
      <w:r>
        <w:rPr>
          <w:spacing w:val="39"/>
        </w:rPr>
        <w:t xml:space="preserve"> </w:t>
      </w:r>
      <w:r>
        <w:rPr>
          <w:spacing w:val="-4"/>
        </w:rPr>
        <w:t>zone,</w:t>
      </w:r>
      <w:r>
        <w:rPr>
          <w:spacing w:val="40"/>
        </w:rPr>
        <w:t xml:space="preserve"> </w:t>
      </w:r>
      <w:r>
        <w:rPr>
          <w:spacing w:val="-3"/>
        </w:rPr>
        <w:t>we</w:t>
      </w:r>
      <w:r>
        <w:rPr>
          <w:spacing w:val="40"/>
        </w:rPr>
        <w:t xml:space="preserve"> </w:t>
      </w:r>
      <w:r>
        <w:rPr>
          <w:spacing w:val="-5"/>
        </w:rPr>
        <w:t>sought</w:t>
      </w:r>
      <w:r>
        <w:rPr>
          <w:spacing w:val="39"/>
        </w:rPr>
        <w:t xml:space="preserve"> </w:t>
      </w:r>
      <w:r>
        <w:rPr>
          <w:spacing w:val="-3"/>
        </w:rPr>
        <w:t>to</w:t>
      </w:r>
      <w:r>
        <w:rPr>
          <w:spacing w:val="41"/>
        </w:rPr>
        <w:t xml:space="preserve"> </w:t>
      </w:r>
      <w:r>
        <w:rPr>
          <w:spacing w:val="-4"/>
        </w:rPr>
        <w:t>bring</w:t>
      </w:r>
      <w:r>
        <w:rPr>
          <w:spacing w:val="38"/>
        </w:rPr>
        <w:t xml:space="preserve"> </w:t>
      </w:r>
      <w:r>
        <w:rPr>
          <w:spacing w:val="-5"/>
        </w:rPr>
        <w:t>together</w:t>
      </w:r>
      <w:r>
        <w:rPr>
          <w:spacing w:val="37"/>
        </w:rPr>
        <w:t xml:space="preserve"> </w:t>
      </w:r>
      <w:r>
        <w:rPr>
          <w:spacing w:val="-5"/>
        </w:rPr>
        <w:t>researchers</w:t>
      </w:r>
      <w:r>
        <w:rPr>
          <w:spacing w:val="1"/>
        </w:rPr>
        <w:t xml:space="preserve"> </w:t>
      </w:r>
      <w:r>
        <w:rPr>
          <w:spacing w:val="-4"/>
        </w:rPr>
        <w:t>with</w:t>
      </w:r>
      <w:r>
        <w:t xml:space="preserve"> </w:t>
      </w:r>
      <w:r>
        <w:rPr>
          <w:spacing w:val="-5"/>
        </w:rPr>
        <w:t>varied</w:t>
      </w:r>
      <w:r>
        <w:rPr>
          <w:spacing w:val="3"/>
        </w:rPr>
        <w:t xml:space="preserve"> </w:t>
      </w:r>
      <w:r>
        <w:rPr>
          <w:spacing w:val="-5"/>
        </w:rPr>
        <w:t>approaches</w:t>
      </w:r>
      <w:r>
        <w:rPr>
          <w:spacing w:val="54"/>
        </w:rPr>
        <w:t xml:space="preserve"> </w:t>
      </w:r>
      <w:r>
        <w:rPr>
          <w:spacing w:val="-3"/>
        </w:rPr>
        <w:t>to</w:t>
      </w:r>
      <w:r>
        <w:rPr>
          <w:spacing w:val="35"/>
        </w:rPr>
        <w:t xml:space="preserve"> </w:t>
      </w:r>
      <w:r>
        <w:rPr>
          <w:spacing w:val="-5"/>
        </w:rPr>
        <w:t>combining</w:t>
      </w:r>
      <w:r>
        <w:rPr>
          <w:spacing w:val="31"/>
        </w:rPr>
        <w:t xml:space="preserve"> </w:t>
      </w:r>
      <w:r>
        <w:rPr>
          <w:spacing w:val="-4"/>
        </w:rPr>
        <w:t>language</w:t>
      </w:r>
      <w:r>
        <w:rPr>
          <w:spacing w:val="31"/>
        </w:rPr>
        <w:t xml:space="preserve"> </w:t>
      </w:r>
      <w:r>
        <w:rPr>
          <w:spacing w:val="-4"/>
        </w:rPr>
        <w:t>and</w:t>
      </w:r>
      <w:r>
        <w:rPr>
          <w:spacing w:val="34"/>
        </w:rPr>
        <w:t xml:space="preserve"> </w:t>
      </w:r>
      <w:r>
        <w:rPr>
          <w:spacing w:val="-5"/>
        </w:rPr>
        <w:t>law,</w:t>
      </w:r>
      <w:r>
        <w:rPr>
          <w:spacing w:val="33"/>
        </w:rPr>
        <w:t xml:space="preserve"> </w:t>
      </w:r>
      <w:r>
        <w:rPr>
          <w:spacing w:val="-5"/>
        </w:rPr>
        <w:t>including</w:t>
      </w:r>
      <w:r>
        <w:rPr>
          <w:spacing w:val="37"/>
        </w:rPr>
        <w:t xml:space="preserve"> </w:t>
      </w:r>
      <w:r>
        <w:rPr>
          <w:spacing w:val="-5"/>
        </w:rPr>
        <w:t>scholars</w:t>
      </w:r>
      <w:r>
        <w:rPr>
          <w:spacing w:val="-14"/>
        </w:rPr>
        <w:t xml:space="preserve"> </w:t>
      </w:r>
      <w:r>
        <w:rPr>
          <w:spacing w:val="-3"/>
        </w:rPr>
        <w:t>of</w:t>
      </w:r>
      <w:r>
        <w:rPr>
          <w:spacing w:val="-12"/>
        </w:rPr>
        <w:t xml:space="preserve"> </w:t>
      </w:r>
      <w:r>
        <w:rPr>
          <w:spacing w:val="-4"/>
        </w:rPr>
        <w:t>language</w:t>
      </w:r>
      <w:r>
        <w:rPr>
          <w:spacing w:val="-15"/>
        </w:rPr>
        <w:t xml:space="preserve"> </w:t>
      </w:r>
      <w:r>
        <w:rPr>
          <w:spacing w:val="-4"/>
        </w:rPr>
        <w:t>rights</w:t>
      </w:r>
      <w:r>
        <w:rPr>
          <w:spacing w:val="-14"/>
        </w:rPr>
        <w:t xml:space="preserve"> </w:t>
      </w:r>
      <w:r>
        <w:rPr>
          <w:spacing w:val="-3"/>
        </w:rPr>
        <w:t>and</w:t>
      </w:r>
      <w:r>
        <w:rPr>
          <w:spacing w:val="-15"/>
        </w:rPr>
        <w:t xml:space="preserve"> </w:t>
      </w:r>
      <w:r>
        <w:rPr>
          <w:spacing w:val="-4"/>
        </w:rPr>
        <w:t>policy;</w:t>
      </w:r>
      <w:r>
        <w:rPr>
          <w:spacing w:val="-15"/>
        </w:rPr>
        <w:t xml:space="preserve"> </w:t>
      </w:r>
      <w:r>
        <w:rPr>
          <w:spacing w:val="-5"/>
        </w:rPr>
        <w:t>forensic</w:t>
      </w:r>
      <w:r>
        <w:rPr>
          <w:spacing w:val="25"/>
        </w:rPr>
        <w:t xml:space="preserve"> </w:t>
      </w:r>
      <w:r>
        <w:rPr>
          <w:spacing w:val="-5"/>
        </w:rPr>
        <w:t>linguists;</w:t>
      </w:r>
      <w:r>
        <w:rPr>
          <w:spacing w:val="31"/>
        </w:rPr>
        <w:t xml:space="preserve"> </w:t>
      </w:r>
      <w:r>
        <w:rPr>
          <w:spacing w:val="-5"/>
        </w:rPr>
        <w:t>court</w:t>
      </w:r>
      <w:r>
        <w:rPr>
          <w:spacing w:val="29"/>
        </w:rPr>
        <w:t xml:space="preserve"> </w:t>
      </w:r>
      <w:r>
        <w:rPr>
          <w:spacing w:val="-5"/>
        </w:rPr>
        <w:t>translation</w:t>
      </w:r>
      <w:r>
        <w:rPr>
          <w:spacing w:val="31"/>
        </w:rPr>
        <w:t xml:space="preserve"> </w:t>
      </w:r>
      <w:r>
        <w:rPr>
          <w:spacing w:val="-3"/>
        </w:rPr>
        <w:t>and</w:t>
      </w:r>
      <w:r>
        <w:rPr>
          <w:spacing w:val="28"/>
        </w:rPr>
        <w:t xml:space="preserve"> </w:t>
      </w:r>
      <w:r>
        <w:rPr>
          <w:spacing w:val="-5"/>
        </w:rPr>
        <w:t>interpretation</w:t>
      </w:r>
      <w:r>
        <w:rPr>
          <w:spacing w:val="59"/>
        </w:rPr>
        <w:t xml:space="preserve"> </w:t>
      </w:r>
      <w:r>
        <w:rPr>
          <w:spacing w:val="-5"/>
        </w:rPr>
        <w:t xml:space="preserve">specialists; </w:t>
      </w:r>
      <w:r>
        <w:rPr>
          <w:spacing w:val="-4"/>
        </w:rPr>
        <w:t>discourse</w:t>
      </w:r>
      <w:r>
        <w:rPr>
          <w:spacing w:val="-6"/>
        </w:rPr>
        <w:t xml:space="preserve"> </w:t>
      </w:r>
      <w:r>
        <w:rPr>
          <w:spacing w:val="-5"/>
        </w:rPr>
        <w:t>analysts</w:t>
      </w:r>
      <w:r>
        <w:rPr>
          <w:spacing w:val="-6"/>
        </w:rPr>
        <w:t xml:space="preserve"> </w:t>
      </w:r>
      <w:r>
        <w:rPr>
          <w:spacing w:val="-5"/>
        </w:rPr>
        <w:t>looking</w:t>
      </w:r>
      <w:r>
        <w:rPr>
          <w:spacing w:val="-6"/>
        </w:rPr>
        <w:t xml:space="preserve"> </w:t>
      </w:r>
      <w:r>
        <w:rPr>
          <w:spacing w:val="-2"/>
        </w:rPr>
        <w:t>at</w:t>
      </w:r>
      <w:r>
        <w:rPr>
          <w:spacing w:val="-7"/>
        </w:rPr>
        <w:t xml:space="preserve"> </w:t>
      </w:r>
      <w:r>
        <w:rPr>
          <w:spacing w:val="-4"/>
        </w:rPr>
        <w:t>varied</w:t>
      </w:r>
      <w:r>
        <w:rPr>
          <w:spacing w:val="45"/>
        </w:rPr>
        <w:t xml:space="preserve"> </w:t>
      </w:r>
      <w:r>
        <w:rPr>
          <w:spacing w:val="-4"/>
        </w:rPr>
        <w:t>state</w:t>
      </w:r>
      <w:r>
        <w:rPr>
          <w:spacing w:val="28"/>
        </w:rPr>
        <w:t xml:space="preserve"> </w:t>
      </w:r>
      <w:r>
        <w:rPr>
          <w:spacing w:val="-5"/>
        </w:rPr>
        <w:t>processes</w:t>
      </w:r>
      <w:r>
        <w:rPr>
          <w:spacing w:val="30"/>
        </w:rPr>
        <w:t xml:space="preserve"> </w:t>
      </w:r>
      <w:r>
        <w:rPr>
          <w:spacing w:val="-4"/>
        </w:rPr>
        <w:t>and</w:t>
      </w:r>
      <w:r>
        <w:rPr>
          <w:spacing w:val="29"/>
        </w:rPr>
        <w:t xml:space="preserve"> </w:t>
      </w:r>
      <w:r>
        <w:rPr>
          <w:spacing w:val="-4"/>
        </w:rPr>
        <w:t>state</w:t>
      </w:r>
      <w:r>
        <w:rPr>
          <w:spacing w:val="28"/>
        </w:rPr>
        <w:t xml:space="preserve"> </w:t>
      </w:r>
      <w:r>
        <w:rPr>
          <w:spacing w:val="-5"/>
        </w:rPr>
        <w:t>agencies,</w:t>
      </w:r>
      <w:r>
        <w:rPr>
          <w:spacing w:val="28"/>
        </w:rPr>
        <w:t xml:space="preserve"> </w:t>
      </w:r>
      <w:r>
        <w:rPr>
          <w:spacing w:val="-4"/>
        </w:rPr>
        <w:t>legislative</w:t>
      </w:r>
      <w:r>
        <w:rPr>
          <w:spacing w:val="37"/>
        </w:rPr>
        <w:t xml:space="preserve"> </w:t>
      </w:r>
      <w:r>
        <w:rPr>
          <w:spacing w:val="-5"/>
        </w:rPr>
        <w:t>corpus</w:t>
      </w:r>
      <w:r>
        <w:rPr>
          <w:spacing w:val="35"/>
        </w:rPr>
        <w:t xml:space="preserve"> </w:t>
      </w:r>
      <w:r>
        <w:rPr>
          <w:spacing w:val="-5"/>
        </w:rPr>
        <w:t>researchers,</w:t>
      </w:r>
      <w:r>
        <w:rPr>
          <w:spacing w:val="36"/>
        </w:rPr>
        <w:t xml:space="preserve"> </w:t>
      </w:r>
      <w:r>
        <w:rPr>
          <w:spacing w:val="-4"/>
        </w:rPr>
        <w:t>those</w:t>
      </w:r>
      <w:r>
        <w:rPr>
          <w:spacing w:val="38"/>
        </w:rPr>
        <w:t xml:space="preserve"> </w:t>
      </w:r>
      <w:r>
        <w:rPr>
          <w:spacing w:val="-5"/>
        </w:rPr>
        <w:t>concerned</w:t>
      </w:r>
      <w:r>
        <w:rPr>
          <w:spacing w:val="36"/>
        </w:rPr>
        <w:t xml:space="preserve"> </w:t>
      </w:r>
      <w:r>
        <w:rPr>
          <w:spacing w:val="-4"/>
        </w:rPr>
        <w:t>with</w:t>
      </w:r>
      <w:r>
        <w:rPr>
          <w:spacing w:val="35"/>
        </w:rPr>
        <w:t xml:space="preserve"> </w:t>
      </w:r>
      <w:r>
        <w:rPr>
          <w:spacing w:val="-5"/>
        </w:rPr>
        <w:t>diversity</w:t>
      </w:r>
      <w:r>
        <w:rPr>
          <w:spacing w:val="37"/>
        </w:rPr>
        <w:t xml:space="preserve"> </w:t>
      </w:r>
      <w:r>
        <w:rPr>
          <w:spacing w:val="-4"/>
        </w:rPr>
        <w:t>and</w:t>
      </w:r>
      <w:r>
        <w:rPr>
          <w:spacing w:val="36"/>
        </w:rPr>
        <w:t xml:space="preserve"> </w:t>
      </w:r>
      <w:r>
        <w:rPr>
          <w:spacing w:val="-4"/>
        </w:rPr>
        <w:t>equality,</w:t>
      </w:r>
      <w:r>
        <w:rPr>
          <w:spacing w:val="38"/>
        </w:rPr>
        <w:t xml:space="preserve"> </w:t>
      </w:r>
      <w:r>
        <w:rPr>
          <w:spacing w:val="-4"/>
        </w:rPr>
        <w:t>and</w:t>
      </w:r>
      <w:r>
        <w:rPr>
          <w:spacing w:val="36"/>
        </w:rPr>
        <w:t xml:space="preserve"> </w:t>
      </w:r>
      <w:r>
        <w:rPr>
          <w:spacing w:val="-4"/>
        </w:rPr>
        <w:t>those</w:t>
      </w:r>
      <w:r>
        <w:rPr>
          <w:spacing w:val="35"/>
        </w:rPr>
        <w:t xml:space="preserve"> </w:t>
      </w:r>
      <w:r>
        <w:rPr>
          <w:spacing w:val="-4"/>
        </w:rPr>
        <w:t>who</w:t>
      </w:r>
      <w:r>
        <w:rPr>
          <w:spacing w:val="36"/>
        </w:rPr>
        <w:t xml:space="preserve"> </w:t>
      </w:r>
      <w:r>
        <w:rPr>
          <w:spacing w:val="-4"/>
        </w:rPr>
        <w:t>teach</w:t>
      </w:r>
      <w:r>
        <w:rPr>
          <w:spacing w:val="33"/>
        </w:rPr>
        <w:t xml:space="preserve"> </w:t>
      </w:r>
      <w:r>
        <w:rPr>
          <w:spacing w:val="-5"/>
        </w:rPr>
        <w:t>university</w:t>
      </w:r>
      <w:r>
        <w:rPr>
          <w:spacing w:val="-8"/>
        </w:rPr>
        <w:t xml:space="preserve"> </w:t>
      </w:r>
      <w:r>
        <w:rPr>
          <w:spacing w:val="-5"/>
        </w:rPr>
        <w:t>courses</w:t>
      </w:r>
      <w:r>
        <w:rPr>
          <w:spacing w:val="-9"/>
        </w:rPr>
        <w:t xml:space="preserve"> </w:t>
      </w:r>
      <w:r>
        <w:rPr>
          <w:spacing w:val="-4"/>
        </w:rPr>
        <w:t>about</w:t>
      </w:r>
      <w:r>
        <w:rPr>
          <w:spacing w:val="-7"/>
        </w:rPr>
        <w:t xml:space="preserve"> </w:t>
      </w:r>
      <w:r>
        <w:rPr>
          <w:spacing w:val="-5"/>
        </w:rPr>
        <w:t>language</w:t>
      </w:r>
      <w:r>
        <w:rPr>
          <w:spacing w:val="-6"/>
        </w:rPr>
        <w:t xml:space="preserve"> </w:t>
      </w:r>
      <w:r>
        <w:rPr>
          <w:spacing w:val="-4"/>
        </w:rPr>
        <w:t>and</w:t>
      </w:r>
      <w:r>
        <w:rPr>
          <w:spacing w:val="-10"/>
        </w:rPr>
        <w:t xml:space="preserve"> </w:t>
      </w:r>
      <w:r>
        <w:rPr>
          <w:spacing w:val="-3"/>
        </w:rPr>
        <w:t>the</w:t>
      </w:r>
      <w:r>
        <w:rPr>
          <w:spacing w:val="-8"/>
        </w:rPr>
        <w:t xml:space="preserve"> </w:t>
      </w:r>
      <w:r>
        <w:rPr>
          <w:spacing w:val="-4"/>
        </w:rPr>
        <w:t>law.</w:t>
      </w:r>
      <w:r>
        <w:rPr>
          <w:spacing w:val="43"/>
        </w:rPr>
        <w:t xml:space="preserve"> </w:t>
      </w:r>
      <w:r>
        <w:rPr>
          <w:spacing w:val="-3"/>
        </w:rPr>
        <w:t>We</w:t>
      </w:r>
      <w:r>
        <w:rPr>
          <w:spacing w:val="47"/>
        </w:rPr>
        <w:t xml:space="preserve"> </w:t>
      </w:r>
      <w:r>
        <w:rPr>
          <w:spacing w:val="-5"/>
        </w:rPr>
        <w:t>identified</w:t>
      </w:r>
      <w:r>
        <w:rPr>
          <w:spacing w:val="50"/>
        </w:rPr>
        <w:t xml:space="preserve"> </w:t>
      </w:r>
      <w:r>
        <w:rPr>
          <w:spacing w:val="-4"/>
        </w:rPr>
        <w:t>and</w:t>
      </w:r>
      <w:r>
        <w:rPr>
          <w:spacing w:val="50"/>
        </w:rPr>
        <w:t xml:space="preserve"> </w:t>
      </w:r>
      <w:r>
        <w:rPr>
          <w:spacing w:val="-5"/>
        </w:rPr>
        <w:t>invited</w:t>
      </w:r>
      <w:r>
        <w:rPr>
          <w:spacing w:val="48"/>
        </w:rPr>
        <w:t xml:space="preserve"> </w:t>
      </w:r>
      <w:r>
        <w:rPr>
          <w:spacing w:val="-5"/>
        </w:rPr>
        <w:t>researchers</w:t>
      </w:r>
      <w:r>
        <w:rPr>
          <w:spacing w:val="49"/>
        </w:rPr>
        <w:t xml:space="preserve"> </w:t>
      </w:r>
      <w:r>
        <w:rPr>
          <w:spacing w:val="-4"/>
        </w:rPr>
        <w:t>from</w:t>
      </w:r>
      <w:r>
        <w:rPr>
          <w:spacing w:val="45"/>
        </w:rPr>
        <w:t xml:space="preserve"> </w:t>
      </w:r>
      <w:r>
        <w:rPr>
          <w:spacing w:val="-5"/>
        </w:rPr>
        <w:t>around</w:t>
      </w:r>
      <w:r>
        <w:rPr>
          <w:spacing w:val="7"/>
        </w:rPr>
        <w:t xml:space="preserve"> </w:t>
      </w:r>
      <w:r>
        <w:rPr>
          <w:spacing w:val="-5"/>
        </w:rPr>
        <w:t>Australia,</w:t>
      </w:r>
      <w:r>
        <w:rPr>
          <w:spacing w:val="9"/>
        </w:rPr>
        <w:t xml:space="preserve"> </w:t>
      </w:r>
      <w:r>
        <w:rPr>
          <w:spacing w:val="-3"/>
        </w:rPr>
        <w:t>at</w:t>
      </w:r>
      <w:r>
        <w:rPr>
          <w:spacing w:val="7"/>
        </w:rPr>
        <w:t xml:space="preserve"> </w:t>
      </w:r>
      <w:r>
        <w:rPr>
          <w:spacing w:val="-3"/>
        </w:rPr>
        <w:t>all</w:t>
      </w:r>
      <w:r>
        <w:rPr>
          <w:spacing w:val="7"/>
        </w:rPr>
        <w:t xml:space="preserve"> </w:t>
      </w:r>
      <w:r>
        <w:rPr>
          <w:spacing w:val="-5"/>
        </w:rPr>
        <w:t>career</w:t>
      </w:r>
      <w:r>
        <w:rPr>
          <w:spacing w:val="8"/>
        </w:rPr>
        <w:t xml:space="preserve"> </w:t>
      </w:r>
      <w:r>
        <w:rPr>
          <w:spacing w:val="-4"/>
        </w:rPr>
        <w:t>stages.</w:t>
      </w:r>
      <w:r>
        <w:rPr>
          <w:spacing w:val="8"/>
        </w:rPr>
        <w:t xml:space="preserve"> </w:t>
      </w:r>
      <w:r>
        <w:rPr>
          <w:spacing w:val="-4"/>
        </w:rPr>
        <w:t>Our</w:t>
      </w:r>
      <w:r>
        <w:rPr>
          <w:spacing w:val="37"/>
        </w:rPr>
        <w:t xml:space="preserve"> </w:t>
      </w:r>
      <w:r>
        <w:rPr>
          <w:spacing w:val="-5"/>
        </w:rPr>
        <w:t>international</w:t>
      </w:r>
      <w:r>
        <w:rPr>
          <w:spacing w:val="38"/>
        </w:rPr>
        <w:t xml:space="preserve"> </w:t>
      </w:r>
      <w:r>
        <w:rPr>
          <w:spacing w:val="-4"/>
        </w:rPr>
        <w:t>keynote</w:t>
      </w:r>
      <w:r>
        <w:rPr>
          <w:spacing w:val="37"/>
        </w:rPr>
        <w:t xml:space="preserve"> </w:t>
      </w:r>
      <w:r>
        <w:rPr>
          <w:spacing w:val="-5"/>
        </w:rPr>
        <w:t>speaker</w:t>
      </w:r>
      <w:r>
        <w:rPr>
          <w:spacing w:val="37"/>
        </w:rPr>
        <w:t xml:space="preserve"> </w:t>
      </w:r>
      <w:r>
        <w:rPr>
          <w:spacing w:val="-4"/>
        </w:rPr>
        <w:t>was</w:t>
      </w:r>
      <w:r>
        <w:rPr>
          <w:spacing w:val="37"/>
        </w:rPr>
        <w:t xml:space="preserve"> </w:t>
      </w:r>
      <w:r>
        <w:rPr>
          <w:spacing w:val="-5"/>
        </w:rPr>
        <w:t>Professor</w:t>
      </w:r>
      <w:r>
        <w:rPr>
          <w:spacing w:val="28"/>
        </w:rPr>
        <w:t xml:space="preserve"> </w:t>
      </w:r>
      <w:r>
        <w:rPr>
          <w:spacing w:val="-5"/>
        </w:rPr>
        <w:t>Katrijn</w:t>
      </w:r>
      <w:r>
        <w:rPr>
          <w:spacing w:val="-12"/>
        </w:rPr>
        <w:t xml:space="preserve"> </w:t>
      </w:r>
      <w:r>
        <w:rPr>
          <w:spacing w:val="-5"/>
        </w:rPr>
        <w:t>Maryns,</w:t>
      </w:r>
      <w:r>
        <w:rPr>
          <w:spacing w:val="-15"/>
        </w:rPr>
        <w:t xml:space="preserve"> </w:t>
      </w:r>
      <w:r>
        <w:rPr>
          <w:spacing w:val="-4"/>
        </w:rPr>
        <w:t>from</w:t>
      </w:r>
      <w:r>
        <w:rPr>
          <w:spacing w:val="-14"/>
        </w:rPr>
        <w:t xml:space="preserve"> </w:t>
      </w:r>
      <w:r>
        <w:rPr>
          <w:spacing w:val="-4"/>
        </w:rPr>
        <w:t>the</w:t>
      </w:r>
      <w:r>
        <w:rPr>
          <w:spacing w:val="-13"/>
        </w:rPr>
        <w:t xml:space="preserve"> </w:t>
      </w:r>
      <w:r>
        <w:rPr>
          <w:spacing w:val="-5"/>
        </w:rPr>
        <w:t>University</w:t>
      </w:r>
      <w:r>
        <w:rPr>
          <w:spacing w:val="-13"/>
        </w:rPr>
        <w:t xml:space="preserve"> </w:t>
      </w:r>
      <w:r>
        <w:rPr>
          <w:spacing w:val="-3"/>
        </w:rPr>
        <w:t>of</w:t>
      </w:r>
      <w:r>
        <w:rPr>
          <w:spacing w:val="-14"/>
        </w:rPr>
        <w:t xml:space="preserve"> </w:t>
      </w:r>
      <w:r>
        <w:rPr>
          <w:spacing w:val="-4"/>
        </w:rPr>
        <w:t>Ghent,</w:t>
      </w:r>
      <w:r>
        <w:rPr>
          <w:spacing w:val="41"/>
        </w:rPr>
        <w:t xml:space="preserve"> </w:t>
      </w:r>
      <w:r>
        <w:t>a</w:t>
      </w:r>
      <w:r>
        <w:rPr>
          <w:spacing w:val="25"/>
        </w:rPr>
        <w:t xml:space="preserve"> </w:t>
      </w:r>
      <w:r>
        <w:rPr>
          <w:spacing w:val="-5"/>
        </w:rPr>
        <w:t>scholar</w:t>
      </w:r>
      <w:r>
        <w:rPr>
          <w:spacing w:val="29"/>
        </w:rPr>
        <w:t xml:space="preserve"> </w:t>
      </w:r>
      <w:r>
        <w:rPr>
          <w:spacing w:val="-4"/>
        </w:rPr>
        <w:t>whom</w:t>
      </w:r>
      <w:r>
        <w:rPr>
          <w:spacing w:val="29"/>
        </w:rPr>
        <w:t xml:space="preserve"> </w:t>
      </w:r>
      <w:r>
        <w:rPr>
          <w:spacing w:val="-2"/>
        </w:rPr>
        <w:t>we</w:t>
      </w:r>
      <w:r>
        <w:rPr>
          <w:spacing w:val="28"/>
        </w:rPr>
        <w:t xml:space="preserve"> </w:t>
      </w:r>
      <w:r>
        <w:rPr>
          <w:spacing w:val="-5"/>
        </w:rPr>
        <w:t>would</w:t>
      </w:r>
      <w:r>
        <w:rPr>
          <w:spacing w:val="31"/>
        </w:rPr>
        <w:t xml:space="preserve"> </w:t>
      </w:r>
      <w:r>
        <w:rPr>
          <w:spacing w:val="-4"/>
        </w:rPr>
        <w:t>place</w:t>
      </w:r>
      <w:r>
        <w:rPr>
          <w:spacing w:val="28"/>
        </w:rPr>
        <w:t xml:space="preserve"> </w:t>
      </w:r>
      <w:r>
        <w:rPr>
          <w:spacing w:val="-4"/>
        </w:rPr>
        <w:t>within</w:t>
      </w:r>
      <w:r>
        <w:rPr>
          <w:spacing w:val="26"/>
        </w:rPr>
        <w:t xml:space="preserve"> </w:t>
      </w:r>
      <w:r>
        <w:rPr>
          <w:spacing w:val="-3"/>
        </w:rPr>
        <w:t>our</w:t>
      </w:r>
      <w:r>
        <w:rPr>
          <w:spacing w:val="23"/>
        </w:rPr>
        <w:t xml:space="preserve"> </w:t>
      </w:r>
      <w:r>
        <w:rPr>
          <w:spacing w:val="-4"/>
        </w:rPr>
        <w:t>first</w:t>
      </w:r>
      <w:r>
        <w:t xml:space="preserve"> </w:t>
      </w:r>
      <w:r>
        <w:rPr>
          <w:spacing w:val="-4"/>
        </w:rPr>
        <w:t>node.</w:t>
      </w:r>
      <w:r>
        <w:rPr>
          <w:spacing w:val="-1"/>
        </w:rPr>
        <w:t xml:space="preserve"> </w:t>
      </w:r>
      <w:r>
        <w:rPr>
          <w:spacing w:val="-4"/>
        </w:rPr>
        <w:t>Her</w:t>
      </w:r>
      <w:r>
        <w:rPr>
          <w:spacing w:val="3"/>
        </w:rPr>
        <w:t xml:space="preserve"> </w:t>
      </w:r>
      <w:r>
        <w:rPr>
          <w:spacing w:val="-5"/>
        </w:rPr>
        <w:t>expertise</w:t>
      </w:r>
      <w:r>
        <w:rPr>
          <w:spacing w:val="1"/>
        </w:rPr>
        <w:t xml:space="preserve"> </w:t>
      </w:r>
      <w:r>
        <w:rPr>
          <w:spacing w:val="-3"/>
        </w:rPr>
        <w:t>is</w:t>
      </w:r>
      <w:r>
        <w:rPr>
          <w:spacing w:val="1"/>
        </w:rPr>
        <w:t xml:space="preserve"> </w:t>
      </w:r>
      <w:r>
        <w:rPr>
          <w:spacing w:val="-3"/>
        </w:rPr>
        <w:t>on</w:t>
      </w:r>
      <w:r>
        <w:rPr>
          <w:spacing w:val="2"/>
        </w:rPr>
        <w:t xml:space="preserve"> </w:t>
      </w:r>
      <w:r>
        <w:rPr>
          <w:spacing w:val="-5"/>
        </w:rPr>
        <w:t>language</w:t>
      </w:r>
      <w:r>
        <w:rPr>
          <w:spacing w:val="1"/>
        </w:rPr>
        <w:t xml:space="preserve"> </w:t>
      </w:r>
      <w:r>
        <w:rPr>
          <w:spacing w:val="-5"/>
        </w:rPr>
        <w:t>issues</w:t>
      </w:r>
      <w:r>
        <w:rPr>
          <w:spacing w:val="41"/>
        </w:rPr>
        <w:t xml:space="preserve"> </w:t>
      </w:r>
      <w:r>
        <w:rPr>
          <w:spacing w:val="-5"/>
        </w:rPr>
        <w:t>(miscommunications,</w:t>
      </w:r>
      <w:r>
        <w:rPr>
          <w:spacing w:val="43"/>
        </w:rPr>
        <w:t xml:space="preserve"> </w:t>
      </w:r>
      <w:r>
        <w:rPr>
          <w:spacing w:val="-5"/>
        </w:rPr>
        <w:t>language</w:t>
      </w:r>
      <w:r>
        <w:rPr>
          <w:spacing w:val="42"/>
        </w:rPr>
        <w:t xml:space="preserve"> </w:t>
      </w:r>
      <w:r>
        <w:rPr>
          <w:spacing w:val="-5"/>
        </w:rPr>
        <w:t>beliefs</w:t>
      </w:r>
      <w:r>
        <w:rPr>
          <w:spacing w:val="47"/>
        </w:rPr>
        <w:t xml:space="preserve"> </w:t>
      </w:r>
      <w:r>
        <w:rPr>
          <w:spacing w:val="-6"/>
        </w:rPr>
        <w:t>and</w:t>
      </w:r>
      <w:r>
        <w:rPr>
          <w:spacing w:val="40"/>
        </w:rPr>
        <w:t xml:space="preserve"> </w:t>
      </w:r>
      <w:r>
        <w:rPr>
          <w:spacing w:val="-5"/>
        </w:rPr>
        <w:t>language</w:t>
      </w:r>
      <w:r>
        <w:rPr>
          <w:spacing w:val="28"/>
        </w:rPr>
        <w:t xml:space="preserve"> </w:t>
      </w:r>
      <w:r>
        <w:rPr>
          <w:spacing w:val="-5"/>
        </w:rPr>
        <w:t>policies)</w:t>
      </w:r>
      <w:r>
        <w:rPr>
          <w:spacing w:val="27"/>
        </w:rPr>
        <w:t xml:space="preserve"> </w:t>
      </w:r>
      <w:r>
        <w:rPr>
          <w:spacing w:val="-3"/>
        </w:rPr>
        <w:t>in</w:t>
      </w:r>
      <w:r>
        <w:rPr>
          <w:spacing w:val="29"/>
        </w:rPr>
        <w:t xml:space="preserve"> </w:t>
      </w:r>
      <w:r>
        <w:rPr>
          <w:spacing w:val="-5"/>
        </w:rPr>
        <w:t>official</w:t>
      </w:r>
      <w:r>
        <w:rPr>
          <w:spacing w:val="28"/>
        </w:rPr>
        <w:t xml:space="preserve"> </w:t>
      </w:r>
      <w:r>
        <w:rPr>
          <w:spacing w:val="-5"/>
        </w:rPr>
        <w:t>asylum-</w:t>
      </w:r>
      <w:r>
        <w:rPr>
          <w:spacing w:val="29"/>
        </w:rPr>
        <w:t xml:space="preserve"> </w:t>
      </w:r>
      <w:r>
        <w:rPr>
          <w:spacing w:val="-4"/>
        </w:rPr>
        <w:t>seeking</w:t>
      </w:r>
      <w:r>
        <w:rPr>
          <w:spacing w:val="53"/>
        </w:rPr>
        <w:t xml:space="preserve"> </w:t>
      </w:r>
      <w:r>
        <w:rPr>
          <w:spacing w:val="-5"/>
        </w:rPr>
        <w:t>processes</w:t>
      </w:r>
      <w:r>
        <w:rPr>
          <w:spacing w:val="27"/>
        </w:rPr>
        <w:t xml:space="preserve"> </w:t>
      </w:r>
      <w:r>
        <w:rPr>
          <w:spacing w:val="-3"/>
        </w:rPr>
        <w:t>in</w:t>
      </w:r>
      <w:r>
        <w:rPr>
          <w:spacing w:val="26"/>
        </w:rPr>
        <w:t xml:space="preserve"> </w:t>
      </w:r>
      <w:r>
        <w:rPr>
          <w:spacing w:val="-4"/>
        </w:rPr>
        <w:t>Europe</w:t>
      </w:r>
      <w:r>
        <w:rPr>
          <w:spacing w:val="23"/>
        </w:rPr>
        <w:t xml:space="preserve"> </w:t>
      </w:r>
      <w:r>
        <w:rPr>
          <w:spacing w:val="-4"/>
        </w:rPr>
        <w:t>(see</w:t>
      </w:r>
      <w:r>
        <w:rPr>
          <w:spacing w:val="25"/>
        </w:rPr>
        <w:t xml:space="preserve"> </w:t>
      </w:r>
      <w:r>
        <w:rPr>
          <w:spacing w:val="-3"/>
        </w:rPr>
        <w:t>e.g.</w:t>
      </w:r>
      <w:r>
        <w:rPr>
          <w:spacing w:val="23"/>
        </w:rPr>
        <w:t xml:space="preserve"> </w:t>
      </w:r>
      <w:r>
        <w:rPr>
          <w:spacing w:val="-4"/>
        </w:rPr>
        <w:t>Maryns</w:t>
      </w:r>
      <w:r>
        <w:rPr>
          <w:spacing w:val="25"/>
        </w:rPr>
        <w:t xml:space="preserve"> </w:t>
      </w:r>
      <w:r>
        <w:rPr>
          <w:spacing w:val="-4"/>
        </w:rPr>
        <w:t>2006).</w:t>
      </w:r>
      <w:r>
        <w:rPr>
          <w:spacing w:val="30"/>
        </w:rPr>
        <w:t xml:space="preserve"> </w:t>
      </w:r>
      <w:r>
        <w:rPr>
          <w:spacing w:val="-3"/>
        </w:rPr>
        <w:t>We</w:t>
      </w:r>
      <w:r>
        <w:rPr>
          <w:spacing w:val="-20"/>
        </w:rPr>
        <w:t xml:space="preserve"> </w:t>
      </w:r>
      <w:r>
        <w:rPr>
          <w:spacing w:val="-4"/>
        </w:rPr>
        <w:t>ended</w:t>
      </w:r>
      <w:r>
        <w:rPr>
          <w:spacing w:val="-19"/>
        </w:rPr>
        <w:t xml:space="preserve"> </w:t>
      </w:r>
      <w:r>
        <w:rPr>
          <w:spacing w:val="-2"/>
        </w:rPr>
        <w:t>up</w:t>
      </w:r>
      <w:r>
        <w:rPr>
          <w:spacing w:val="-19"/>
        </w:rPr>
        <w:t xml:space="preserve"> </w:t>
      </w:r>
      <w:r>
        <w:rPr>
          <w:spacing w:val="-4"/>
        </w:rPr>
        <w:t>with</w:t>
      </w:r>
      <w:r>
        <w:rPr>
          <w:spacing w:val="-17"/>
        </w:rPr>
        <w:t xml:space="preserve"> </w:t>
      </w:r>
      <w:r>
        <w:rPr>
          <w:spacing w:val="-3"/>
        </w:rPr>
        <w:t>31</w:t>
      </w:r>
      <w:r>
        <w:rPr>
          <w:spacing w:val="-20"/>
        </w:rPr>
        <w:t xml:space="preserve"> </w:t>
      </w:r>
      <w:r>
        <w:rPr>
          <w:spacing w:val="-5"/>
        </w:rPr>
        <w:t>participants</w:t>
      </w:r>
      <w:r>
        <w:rPr>
          <w:spacing w:val="-18"/>
        </w:rPr>
        <w:t xml:space="preserve"> </w:t>
      </w:r>
      <w:r>
        <w:rPr>
          <w:spacing w:val="-4"/>
        </w:rPr>
        <w:t>for</w:t>
      </w:r>
      <w:r>
        <w:rPr>
          <w:spacing w:val="-19"/>
        </w:rPr>
        <w:t xml:space="preserve"> </w:t>
      </w:r>
      <w:r>
        <w:rPr>
          <w:spacing w:val="-4"/>
        </w:rPr>
        <w:t>our</w:t>
      </w:r>
      <w:r>
        <w:rPr>
          <w:spacing w:val="-19"/>
        </w:rPr>
        <w:t xml:space="preserve"> </w:t>
      </w:r>
      <w:r>
        <w:rPr>
          <w:spacing w:val="-5"/>
        </w:rPr>
        <w:t>April</w:t>
      </w:r>
      <w:r>
        <w:rPr>
          <w:spacing w:val="35"/>
        </w:rPr>
        <w:t xml:space="preserve"> </w:t>
      </w:r>
      <w:r>
        <w:rPr>
          <w:spacing w:val="-4"/>
        </w:rPr>
        <w:t>2019</w:t>
      </w:r>
      <w:r>
        <w:rPr>
          <w:spacing w:val="36"/>
        </w:rPr>
        <w:t xml:space="preserve"> </w:t>
      </w:r>
      <w:r>
        <w:rPr>
          <w:spacing w:val="-5"/>
        </w:rPr>
        <w:t>symposium.</w:t>
      </w:r>
      <w:r>
        <w:rPr>
          <w:spacing w:val="36"/>
        </w:rPr>
        <w:t xml:space="preserve"> </w:t>
      </w:r>
      <w:r>
        <w:rPr>
          <w:spacing w:val="-4"/>
        </w:rPr>
        <w:t>Many</w:t>
      </w:r>
      <w:r>
        <w:rPr>
          <w:spacing w:val="38"/>
        </w:rPr>
        <w:t xml:space="preserve"> </w:t>
      </w:r>
      <w:r>
        <w:rPr>
          <w:spacing w:val="-4"/>
        </w:rPr>
        <w:t>had</w:t>
      </w:r>
      <w:r>
        <w:rPr>
          <w:spacing w:val="36"/>
        </w:rPr>
        <w:t xml:space="preserve"> </w:t>
      </w:r>
      <w:r>
        <w:rPr>
          <w:spacing w:val="-5"/>
        </w:rPr>
        <w:t>tertiary</w:t>
      </w:r>
      <w:r>
        <w:rPr>
          <w:spacing w:val="33"/>
        </w:rPr>
        <w:t xml:space="preserve"> </w:t>
      </w:r>
      <w:r>
        <w:rPr>
          <w:spacing w:val="-5"/>
        </w:rPr>
        <w:t>qualifications</w:t>
      </w:r>
      <w:r>
        <w:rPr>
          <w:spacing w:val="18"/>
        </w:rPr>
        <w:t xml:space="preserve"> </w:t>
      </w:r>
      <w:r>
        <w:rPr>
          <w:spacing w:val="-3"/>
        </w:rPr>
        <w:t>in</w:t>
      </w:r>
      <w:r>
        <w:rPr>
          <w:spacing w:val="19"/>
        </w:rPr>
        <w:t xml:space="preserve"> </w:t>
      </w:r>
      <w:r>
        <w:rPr>
          <w:spacing w:val="-4"/>
        </w:rPr>
        <w:t>both</w:t>
      </w:r>
      <w:r>
        <w:rPr>
          <w:spacing w:val="19"/>
        </w:rPr>
        <w:t xml:space="preserve"> </w:t>
      </w:r>
      <w:r>
        <w:rPr>
          <w:spacing w:val="-3"/>
        </w:rPr>
        <w:t>law</w:t>
      </w:r>
      <w:r>
        <w:rPr>
          <w:spacing w:val="21"/>
        </w:rPr>
        <w:t xml:space="preserve"> </w:t>
      </w:r>
      <w:r>
        <w:rPr>
          <w:spacing w:val="-4"/>
        </w:rPr>
        <w:t>and</w:t>
      </w:r>
      <w:r>
        <w:rPr>
          <w:spacing w:val="19"/>
        </w:rPr>
        <w:t xml:space="preserve"> </w:t>
      </w:r>
      <w:r>
        <w:rPr>
          <w:spacing w:val="-5"/>
        </w:rPr>
        <w:t>linguistics/</w:t>
      </w:r>
      <w:r>
        <w:rPr>
          <w:spacing w:val="43"/>
        </w:rPr>
        <w:t xml:space="preserve"> </w:t>
      </w:r>
      <w:r>
        <w:rPr>
          <w:spacing w:val="-5"/>
        </w:rPr>
        <w:t>languages.</w:t>
      </w:r>
    </w:p>
    <w:p w14:paraId="5DA76FE5" w14:textId="77777777" w:rsidR="003A7214" w:rsidRDefault="00165B46">
      <w:pPr>
        <w:pStyle w:val="BodyText"/>
        <w:ind w:firstLine="566"/>
        <w:jc w:val="both"/>
      </w:pPr>
      <w:r>
        <w:rPr>
          <w:spacing w:val="-2"/>
        </w:rPr>
        <w:t>To</w:t>
      </w:r>
      <w:r>
        <w:rPr>
          <w:spacing w:val="5"/>
        </w:rPr>
        <w:t xml:space="preserve"> </w:t>
      </w:r>
      <w:r>
        <w:rPr>
          <w:spacing w:val="-4"/>
        </w:rPr>
        <w:t>start</w:t>
      </w:r>
      <w:r>
        <w:rPr>
          <w:spacing w:val="5"/>
        </w:rPr>
        <w:t xml:space="preserve"> </w:t>
      </w:r>
      <w:r>
        <w:rPr>
          <w:spacing w:val="-5"/>
        </w:rPr>
        <w:t>building</w:t>
      </w:r>
      <w:r>
        <w:rPr>
          <w:spacing w:val="7"/>
        </w:rPr>
        <w:t xml:space="preserve"> </w:t>
      </w:r>
      <w:r>
        <w:rPr>
          <w:spacing w:val="-3"/>
        </w:rPr>
        <w:t>up</w:t>
      </w:r>
      <w:r>
        <w:rPr>
          <w:spacing w:val="5"/>
        </w:rPr>
        <w:t xml:space="preserve"> </w:t>
      </w:r>
      <w:r>
        <w:rPr>
          <w:spacing w:val="-5"/>
        </w:rPr>
        <w:t>awareness</w:t>
      </w:r>
      <w:r>
        <w:rPr>
          <w:spacing w:val="6"/>
        </w:rPr>
        <w:t xml:space="preserve"> </w:t>
      </w:r>
      <w:r>
        <w:rPr>
          <w:spacing w:val="-6"/>
        </w:rPr>
        <w:t>and</w:t>
      </w:r>
      <w:r>
        <w:rPr>
          <w:spacing w:val="32"/>
        </w:rPr>
        <w:t xml:space="preserve"> </w:t>
      </w:r>
      <w:r>
        <w:rPr>
          <w:spacing w:val="-5"/>
        </w:rPr>
        <w:t>community</w:t>
      </w:r>
      <w:r>
        <w:rPr>
          <w:spacing w:val="-23"/>
        </w:rPr>
        <w:t xml:space="preserve"> </w:t>
      </w:r>
      <w:r>
        <w:rPr>
          <w:spacing w:val="-5"/>
        </w:rPr>
        <w:t>between</w:t>
      </w:r>
      <w:r>
        <w:rPr>
          <w:spacing w:val="-19"/>
        </w:rPr>
        <w:t xml:space="preserve"> </w:t>
      </w:r>
      <w:r>
        <w:rPr>
          <w:spacing w:val="-4"/>
        </w:rPr>
        <w:t>these</w:t>
      </w:r>
      <w:r>
        <w:rPr>
          <w:spacing w:val="-20"/>
        </w:rPr>
        <w:t xml:space="preserve"> </w:t>
      </w:r>
      <w:r>
        <w:rPr>
          <w:spacing w:val="-4"/>
        </w:rPr>
        <w:t>diverse</w:t>
      </w:r>
      <w:r>
        <w:rPr>
          <w:spacing w:val="-23"/>
        </w:rPr>
        <w:t xml:space="preserve"> </w:t>
      </w:r>
      <w:r>
        <w:rPr>
          <w:spacing w:val="-5"/>
        </w:rPr>
        <w:t>participants,</w:t>
      </w:r>
      <w:r>
        <w:rPr>
          <w:spacing w:val="45"/>
        </w:rPr>
        <w:t xml:space="preserve"> </w:t>
      </w:r>
      <w:r>
        <w:rPr>
          <w:spacing w:val="-4"/>
        </w:rPr>
        <w:t>the</w:t>
      </w:r>
      <w:r>
        <w:rPr>
          <w:spacing w:val="19"/>
        </w:rPr>
        <w:t xml:space="preserve"> </w:t>
      </w:r>
      <w:r>
        <w:rPr>
          <w:spacing w:val="-4"/>
        </w:rPr>
        <w:t>theme</w:t>
      </w:r>
      <w:r>
        <w:rPr>
          <w:spacing w:val="19"/>
        </w:rPr>
        <w:t xml:space="preserve"> </w:t>
      </w:r>
      <w:r>
        <w:rPr>
          <w:spacing w:val="-3"/>
        </w:rPr>
        <w:t>of</w:t>
      </w:r>
      <w:r>
        <w:rPr>
          <w:spacing w:val="20"/>
        </w:rPr>
        <w:t xml:space="preserve"> </w:t>
      </w:r>
      <w:r>
        <w:rPr>
          <w:spacing w:val="-4"/>
        </w:rPr>
        <w:t>our</w:t>
      </w:r>
      <w:r>
        <w:rPr>
          <w:spacing w:val="20"/>
        </w:rPr>
        <w:t xml:space="preserve"> </w:t>
      </w:r>
      <w:r>
        <w:rPr>
          <w:spacing w:val="-5"/>
        </w:rPr>
        <w:t>inaugural</w:t>
      </w:r>
      <w:r>
        <w:rPr>
          <w:spacing w:val="19"/>
        </w:rPr>
        <w:t xml:space="preserve"> </w:t>
      </w:r>
      <w:r>
        <w:rPr>
          <w:spacing w:val="-3"/>
        </w:rPr>
        <w:t>Law</w:t>
      </w:r>
      <w:r>
        <w:rPr>
          <w:spacing w:val="19"/>
        </w:rPr>
        <w:t xml:space="preserve"> </w:t>
      </w:r>
      <w:r>
        <w:rPr>
          <w:spacing w:val="-6"/>
        </w:rPr>
        <w:t>and</w:t>
      </w:r>
      <w:r>
        <w:rPr>
          <w:spacing w:val="28"/>
        </w:rPr>
        <w:t xml:space="preserve"> </w:t>
      </w:r>
      <w:r>
        <w:rPr>
          <w:spacing w:val="-5"/>
        </w:rPr>
        <w:t>Linguistics</w:t>
      </w:r>
      <w:r>
        <w:rPr>
          <w:spacing w:val="52"/>
        </w:rPr>
        <w:t xml:space="preserve"> </w:t>
      </w:r>
      <w:r>
        <w:rPr>
          <w:spacing w:val="-5"/>
        </w:rPr>
        <w:t>Interdisciplinary</w:t>
      </w:r>
      <w:r>
        <w:rPr>
          <w:spacing w:val="50"/>
        </w:rPr>
        <w:t xml:space="preserve"> </w:t>
      </w:r>
      <w:r>
        <w:rPr>
          <w:spacing w:val="-5"/>
        </w:rPr>
        <w:t>Researchers’</w:t>
      </w:r>
      <w:r>
        <w:rPr>
          <w:spacing w:val="55"/>
        </w:rPr>
        <w:t xml:space="preserve"> </w:t>
      </w:r>
      <w:r>
        <w:rPr>
          <w:spacing w:val="-5"/>
        </w:rPr>
        <w:t>Symposium</w:t>
      </w:r>
      <w:r>
        <w:rPr>
          <w:spacing w:val="22"/>
        </w:rPr>
        <w:t xml:space="preserve"> </w:t>
      </w:r>
      <w:r>
        <w:rPr>
          <w:spacing w:val="-4"/>
        </w:rPr>
        <w:t>was:</w:t>
      </w:r>
      <w:r>
        <w:rPr>
          <w:spacing w:val="21"/>
        </w:rPr>
        <w:t xml:space="preserve"> </w:t>
      </w:r>
      <w:r>
        <w:rPr>
          <w:spacing w:val="-5"/>
        </w:rPr>
        <w:t>‘What</w:t>
      </w:r>
      <w:r>
        <w:rPr>
          <w:spacing w:val="20"/>
        </w:rPr>
        <w:t xml:space="preserve"> </w:t>
      </w:r>
      <w:r>
        <w:rPr>
          <w:spacing w:val="-2"/>
        </w:rPr>
        <w:t>do</w:t>
      </w:r>
      <w:r>
        <w:rPr>
          <w:spacing w:val="22"/>
        </w:rPr>
        <w:t xml:space="preserve"> </w:t>
      </w:r>
      <w:r>
        <w:rPr>
          <w:spacing w:val="-3"/>
        </w:rPr>
        <w:t>we</w:t>
      </w:r>
      <w:r>
        <w:rPr>
          <w:spacing w:val="21"/>
        </w:rPr>
        <w:t xml:space="preserve"> </w:t>
      </w:r>
      <w:r>
        <w:rPr>
          <w:spacing w:val="-4"/>
        </w:rPr>
        <w:t>share?’</w:t>
      </w:r>
      <w:r>
        <w:rPr>
          <w:spacing w:val="21"/>
        </w:rPr>
        <w:t xml:space="preserve"> </w:t>
      </w:r>
      <w:r>
        <w:t>A</w:t>
      </w:r>
      <w:r>
        <w:rPr>
          <w:spacing w:val="27"/>
        </w:rPr>
        <w:t xml:space="preserve"> </w:t>
      </w:r>
      <w:r>
        <w:rPr>
          <w:spacing w:val="-5"/>
        </w:rPr>
        <w:t>seemingly</w:t>
      </w:r>
      <w:r>
        <w:rPr>
          <w:spacing w:val="50"/>
        </w:rPr>
        <w:t xml:space="preserve"> </w:t>
      </w:r>
      <w:r>
        <w:rPr>
          <w:spacing w:val="-4"/>
        </w:rPr>
        <w:t>simple,</w:t>
      </w:r>
      <w:r>
        <w:rPr>
          <w:spacing w:val="48"/>
        </w:rPr>
        <w:t xml:space="preserve"> </w:t>
      </w:r>
      <w:r>
        <w:rPr>
          <w:spacing w:val="-5"/>
        </w:rPr>
        <w:t>sometimes</w:t>
      </w:r>
      <w:r>
        <w:rPr>
          <w:spacing w:val="49"/>
        </w:rPr>
        <w:t xml:space="preserve"> </w:t>
      </w:r>
      <w:r>
        <w:rPr>
          <w:spacing w:val="-5"/>
        </w:rPr>
        <w:t>stupefying</w:t>
      </w:r>
      <w:r>
        <w:rPr>
          <w:spacing w:val="47"/>
        </w:rPr>
        <w:t xml:space="preserve"> </w:t>
      </w:r>
      <w:r>
        <w:rPr>
          <w:spacing w:val="-5"/>
        </w:rPr>
        <w:t>question!</w:t>
      </w:r>
      <w:r>
        <w:rPr>
          <w:spacing w:val="-1"/>
        </w:rPr>
        <w:t xml:space="preserve"> </w:t>
      </w:r>
      <w:r>
        <w:rPr>
          <w:spacing w:val="-3"/>
        </w:rPr>
        <w:t>At</w:t>
      </w:r>
      <w:r>
        <w:rPr>
          <w:spacing w:val="-2"/>
        </w:rPr>
        <w:t xml:space="preserve"> </w:t>
      </w:r>
      <w:r>
        <w:rPr>
          <w:spacing w:val="-3"/>
        </w:rPr>
        <w:t xml:space="preserve">the </w:t>
      </w:r>
      <w:r>
        <w:rPr>
          <w:spacing w:val="-4"/>
        </w:rPr>
        <w:t>very</w:t>
      </w:r>
      <w:r>
        <w:rPr>
          <w:spacing w:val="-1"/>
        </w:rPr>
        <w:t xml:space="preserve"> </w:t>
      </w:r>
      <w:r>
        <w:rPr>
          <w:spacing w:val="-4"/>
        </w:rPr>
        <w:lastRenderedPageBreak/>
        <w:t>least,</w:t>
      </w:r>
      <w:r>
        <w:rPr>
          <w:spacing w:val="-1"/>
        </w:rPr>
        <w:t xml:space="preserve"> </w:t>
      </w:r>
      <w:r>
        <w:rPr>
          <w:spacing w:val="-2"/>
        </w:rPr>
        <w:t>we</w:t>
      </w:r>
      <w:r>
        <w:rPr>
          <w:spacing w:val="-3"/>
        </w:rPr>
        <w:t xml:space="preserve"> </w:t>
      </w:r>
      <w:r>
        <w:rPr>
          <w:spacing w:val="-4"/>
        </w:rPr>
        <w:t>believe</w:t>
      </w:r>
      <w:r>
        <w:rPr>
          <w:spacing w:val="-3"/>
        </w:rPr>
        <w:t xml:space="preserve"> </w:t>
      </w:r>
      <w:r>
        <w:rPr>
          <w:spacing w:val="-4"/>
        </w:rPr>
        <w:t>that</w:t>
      </w:r>
      <w:r>
        <w:t xml:space="preserve"> </w:t>
      </w:r>
      <w:r>
        <w:rPr>
          <w:spacing w:val="-3"/>
        </w:rPr>
        <w:t>we</w:t>
      </w:r>
      <w:r>
        <w:rPr>
          <w:spacing w:val="29"/>
        </w:rPr>
        <w:t xml:space="preserve"> </w:t>
      </w:r>
      <w:r>
        <w:rPr>
          <w:spacing w:val="-4"/>
        </w:rPr>
        <w:t>share</w:t>
      </w:r>
      <w:r>
        <w:rPr>
          <w:spacing w:val="-8"/>
        </w:rPr>
        <w:t xml:space="preserve"> </w:t>
      </w:r>
      <w:r>
        <w:rPr>
          <w:spacing w:val="-3"/>
        </w:rPr>
        <w:t>an</w:t>
      </w:r>
      <w:r>
        <w:rPr>
          <w:spacing w:val="-7"/>
        </w:rPr>
        <w:t xml:space="preserve"> </w:t>
      </w:r>
      <w:r>
        <w:rPr>
          <w:spacing w:val="-5"/>
        </w:rPr>
        <w:t>emerging</w:t>
      </w:r>
      <w:r>
        <w:rPr>
          <w:spacing w:val="-8"/>
        </w:rPr>
        <w:t xml:space="preserve"> </w:t>
      </w:r>
      <w:r>
        <w:rPr>
          <w:spacing w:val="-5"/>
        </w:rPr>
        <w:t>interdisciplinary</w:t>
      </w:r>
      <w:r>
        <w:rPr>
          <w:spacing w:val="-8"/>
        </w:rPr>
        <w:t xml:space="preserve"> </w:t>
      </w:r>
      <w:r>
        <w:rPr>
          <w:spacing w:val="-5"/>
        </w:rPr>
        <w:t>field.</w:t>
      </w:r>
    </w:p>
    <w:p w14:paraId="7B7C8359" w14:textId="77777777" w:rsidR="003A7214" w:rsidRDefault="003A7214">
      <w:pPr>
        <w:spacing w:before="10"/>
        <w:rPr>
          <w:rFonts w:ascii="Garamond" w:eastAsia="Garamond" w:hAnsi="Garamond" w:cs="Garamond"/>
          <w:sz w:val="30"/>
          <w:szCs w:val="30"/>
        </w:rPr>
      </w:pPr>
    </w:p>
    <w:p w14:paraId="72C7E165" w14:textId="77777777" w:rsidR="003A7214" w:rsidRDefault="00165B46">
      <w:pPr>
        <w:pStyle w:val="Heading1"/>
        <w:ind w:left="108"/>
        <w:jc w:val="center"/>
        <w:rPr>
          <w:b w:val="0"/>
          <w:bCs w:val="0"/>
        </w:rPr>
      </w:pPr>
      <w:bookmarkStart w:id="6" w:name="Symposium_structure"/>
      <w:bookmarkEnd w:id="6"/>
      <w:r>
        <w:rPr>
          <w:spacing w:val="-5"/>
        </w:rPr>
        <w:t>S</w:t>
      </w:r>
      <w:r>
        <w:rPr>
          <w:spacing w:val="-6"/>
        </w:rPr>
        <w:t>ym</w:t>
      </w:r>
      <w:r>
        <w:rPr>
          <w:spacing w:val="-5"/>
        </w:rPr>
        <w:t>p</w:t>
      </w:r>
      <w:r>
        <w:rPr>
          <w:spacing w:val="-6"/>
        </w:rPr>
        <w:t>os</w:t>
      </w:r>
      <w:r>
        <w:rPr>
          <w:spacing w:val="-5"/>
        </w:rPr>
        <w:t>iu</w:t>
      </w:r>
      <w:r>
        <w:rPr>
          <w:spacing w:val="-6"/>
        </w:rPr>
        <w:t>m</w:t>
      </w:r>
      <w:r>
        <w:rPr>
          <w:spacing w:val="-14"/>
        </w:rPr>
        <w:t xml:space="preserve"> </w:t>
      </w:r>
      <w:r>
        <w:rPr>
          <w:spacing w:val="-6"/>
        </w:rPr>
        <w:t>struct</w:t>
      </w:r>
      <w:r>
        <w:rPr>
          <w:spacing w:val="-5"/>
        </w:rPr>
        <w:t>u</w:t>
      </w:r>
      <w:r>
        <w:rPr>
          <w:spacing w:val="-6"/>
        </w:rPr>
        <w:t>re</w:t>
      </w:r>
    </w:p>
    <w:p w14:paraId="08F961F3" w14:textId="77777777" w:rsidR="0043389C" w:rsidRDefault="00165B46" w:rsidP="0043389C">
      <w:pPr>
        <w:pStyle w:val="BodyText"/>
        <w:spacing w:before="79"/>
        <w:ind w:left="120" w:right="115"/>
        <w:jc w:val="both"/>
      </w:pPr>
      <w:r>
        <w:rPr>
          <w:spacing w:val="-2"/>
        </w:rPr>
        <w:t>To</w:t>
      </w:r>
      <w:r>
        <w:rPr>
          <w:spacing w:val="29"/>
        </w:rPr>
        <w:t xml:space="preserve"> </w:t>
      </w:r>
      <w:r>
        <w:rPr>
          <w:spacing w:val="-4"/>
        </w:rPr>
        <w:t>help</w:t>
      </w:r>
      <w:r>
        <w:rPr>
          <w:spacing w:val="31"/>
        </w:rPr>
        <w:t xml:space="preserve"> </w:t>
      </w:r>
      <w:r>
        <w:rPr>
          <w:spacing w:val="-4"/>
        </w:rPr>
        <w:t>shed</w:t>
      </w:r>
      <w:r>
        <w:rPr>
          <w:spacing w:val="31"/>
        </w:rPr>
        <w:t xml:space="preserve"> </w:t>
      </w:r>
      <w:r>
        <w:rPr>
          <w:spacing w:val="-4"/>
        </w:rPr>
        <w:t>some</w:t>
      </w:r>
      <w:r>
        <w:rPr>
          <w:spacing w:val="30"/>
        </w:rPr>
        <w:t xml:space="preserve"> </w:t>
      </w:r>
      <w:r>
        <w:rPr>
          <w:spacing w:val="-5"/>
        </w:rPr>
        <w:t>immediate</w:t>
      </w:r>
      <w:r>
        <w:rPr>
          <w:spacing w:val="30"/>
        </w:rPr>
        <w:t xml:space="preserve"> </w:t>
      </w:r>
      <w:r>
        <w:rPr>
          <w:spacing w:val="-4"/>
        </w:rPr>
        <w:t>light</w:t>
      </w:r>
      <w:r>
        <w:rPr>
          <w:spacing w:val="29"/>
        </w:rPr>
        <w:t xml:space="preserve"> </w:t>
      </w:r>
      <w:r>
        <w:rPr>
          <w:spacing w:val="-3"/>
        </w:rPr>
        <w:t>on</w:t>
      </w:r>
      <w:r>
        <w:rPr>
          <w:spacing w:val="31"/>
        </w:rPr>
        <w:t xml:space="preserve"> </w:t>
      </w:r>
      <w:r>
        <w:rPr>
          <w:spacing w:val="-4"/>
        </w:rPr>
        <w:t>this</w:t>
      </w:r>
      <w:r>
        <w:rPr>
          <w:spacing w:val="27"/>
        </w:rPr>
        <w:t xml:space="preserve"> </w:t>
      </w:r>
      <w:r>
        <w:rPr>
          <w:spacing w:val="-5"/>
        </w:rPr>
        <w:t>question,</w:t>
      </w:r>
      <w:r>
        <w:rPr>
          <w:spacing w:val="33"/>
        </w:rPr>
        <w:t xml:space="preserve"> </w:t>
      </w:r>
      <w:r>
        <w:rPr>
          <w:spacing w:val="-2"/>
        </w:rPr>
        <w:t>we</w:t>
      </w:r>
      <w:r>
        <w:rPr>
          <w:spacing w:val="33"/>
        </w:rPr>
        <w:t xml:space="preserve"> </w:t>
      </w:r>
      <w:r>
        <w:rPr>
          <w:spacing w:val="-4"/>
        </w:rPr>
        <w:t>sent</w:t>
      </w:r>
      <w:r>
        <w:rPr>
          <w:spacing w:val="34"/>
        </w:rPr>
        <w:t xml:space="preserve"> </w:t>
      </w:r>
      <w:r>
        <w:rPr>
          <w:spacing w:val="-4"/>
        </w:rPr>
        <w:t>out</w:t>
      </w:r>
      <w:r>
        <w:rPr>
          <w:spacing w:val="36"/>
        </w:rPr>
        <w:t xml:space="preserve"> </w:t>
      </w:r>
      <w:r>
        <w:t>a</w:t>
      </w:r>
      <w:r>
        <w:rPr>
          <w:spacing w:val="35"/>
        </w:rPr>
        <w:t xml:space="preserve"> </w:t>
      </w:r>
      <w:r>
        <w:rPr>
          <w:spacing w:val="-5"/>
        </w:rPr>
        <w:t>10-question</w:t>
      </w:r>
      <w:r>
        <w:rPr>
          <w:spacing w:val="36"/>
        </w:rPr>
        <w:t xml:space="preserve"> </w:t>
      </w:r>
      <w:r>
        <w:rPr>
          <w:spacing w:val="-5"/>
        </w:rPr>
        <w:t>survey,</w:t>
      </w:r>
      <w:r>
        <w:rPr>
          <w:spacing w:val="47"/>
        </w:rPr>
        <w:t xml:space="preserve"> </w:t>
      </w:r>
      <w:r>
        <w:rPr>
          <w:spacing w:val="-5"/>
        </w:rPr>
        <w:t>asking</w:t>
      </w:r>
      <w:r>
        <w:rPr>
          <w:spacing w:val="-6"/>
        </w:rPr>
        <w:t xml:space="preserve"> </w:t>
      </w:r>
      <w:r>
        <w:rPr>
          <w:spacing w:val="-4"/>
        </w:rPr>
        <w:t xml:space="preserve">our </w:t>
      </w:r>
      <w:r>
        <w:rPr>
          <w:spacing w:val="-5"/>
        </w:rPr>
        <w:t>inaugural</w:t>
      </w:r>
      <w:r>
        <w:rPr>
          <w:spacing w:val="-8"/>
        </w:rPr>
        <w:t xml:space="preserve"> </w:t>
      </w:r>
      <w:r>
        <w:rPr>
          <w:spacing w:val="-5"/>
        </w:rPr>
        <w:t>symposium’s</w:t>
      </w:r>
      <w:r>
        <w:rPr>
          <w:spacing w:val="-6"/>
        </w:rPr>
        <w:t xml:space="preserve"> </w:t>
      </w:r>
      <w:r>
        <w:rPr>
          <w:spacing w:val="-5"/>
        </w:rPr>
        <w:t>participants</w:t>
      </w:r>
      <w:r>
        <w:rPr>
          <w:spacing w:val="59"/>
        </w:rPr>
        <w:t xml:space="preserve"> </w:t>
      </w:r>
      <w:r>
        <w:rPr>
          <w:spacing w:val="-5"/>
        </w:rPr>
        <w:t>about</w:t>
      </w:r>
      <w:r>
        <w:rPr>
          <w:spacing w:val="20"/>
        </w:rPr>
        <w:t xml:space="preserve"> </w:t>
      </w:r>
      <w:r>
        <w:rPr>
          <w:spacing w:val="-4"/>
        </w:rPr>
        <w:t>their</w:t>
      </w:r>
      <w:r>
        <w:rPr>
          <w:spacing w:val="20"/>
        </w:rPr>
        <w:t xml:space="preserve"> </w:t>
      </w:r>
      <w:r>
        <w:rPr>
          <w:spacing w:val="-5"/>
        </w:rPr>
        <w:t>qualifications,</w:t>
      </w:r>
      <w:r>
        <w:rPr>
          <w:spacing w:val="19"/>
        </w:rPr>
        <w:t xml:space="preserve"> </w:t>
      </w:r>
      <w:r>
        <w:rPr>
          <w:spacing w:val="-5"/>
        </w:rPr>
        <w:t>affiliations,</w:t>
      </w:r>
      <w:r>
        <w:rPr>
          <w:spacing w:val="19"/>
        </w:rPr>
        <w:t xml:space="preserve"> </w:t>
      </w:r>
      <w:r>
        <w:rPr>
          <w:spacing w:val="-4"/>
        </w:rPr>
        <w:t>their</w:t>
      </w:r>
      <w:r>
        <w:rPr>
          <w:spacing w:val="53"/>
        </w:rPr>
        <w:t xml:space="preserve"> </w:t>
      </w:r>
      <w:r>
        <w:rPr>
          <w:spacing w:val="-5"/>
        </w:rPr>
        <w:t>theoretical</w:t>
      </w:r>
      <w:r>
        <w:rPr>
          <w:spacing w:val="-17"/>
        </w:rPr>
        <w:t xml:space="preserve"> </w:t>
      </w:r>
      <w:r>
        <w:rPr>
          <w:spacing w:val="-5"/>
        </w:rPr>
        <w:t>approaches,</w:t>
      </w:r>
      <w:r>
        <w:rPr>
          <w:spacing w:val="-15"/>
        </w:rPr>
        <w:t xml:space="preserve"> </w:t>
      </w:r>
      <w:r>
        <w:rPr>
          <w:spacing w:val="-4"/>
        </w:rPr>
        <w:t>and</w:t>
      </w:r>
      <w:r>
        <w:rPr>
          <w:spacing w:val="-17"/>
        </w:rPr>
        <w:t xml:space="preserve"> </w:t>
      </w:r>
      <w:r>
        <w:rPr>
          <w:spacing w:val="-4"/>
        </w:rPr>
        <w:t>subject</w:t>
      </w:r>
      <w:r>
        <w:rPr>
          <w:spacing w:val="-19"/>
        </w:rPr>
        <w:t xml:space="preserve"> </w:t>
      </w:r>
      <w:r>
        <w:rPr>
          <w:spacing w:val="-4"/>
        </w:rPr>
        <w:t>matter.</w:t>
      </w:r>
      <w:r>
        <w:rPr>
          <w:spacing w:val="-17"/>
        </w:rPr>
        <w:t xml:space="preserve"> </w:t>
      </w:r>
      <w:r>
        <w:rPr>
          <w:spacing w:val="-6"/>
        </w:rPr>
        <w:t>We</w:t>
      </w:r>
      <w:r w:rsidR="0043389C">
        <w:rPr>
          <w:spacing w:val="-6"/>
        </w:rPr>
        <w:t xml:space="preserve"> </w:t>
      </w:r>
      <w:r w:rsidR="0043389C">
        <w:rPr>
          <w:spacing w:val="-4"/>
        </w:rPr>
        <w:t>then</w:t>
      </w:r>
      <w:r w:rsidR="0043389C">
        <w:rPr>
          <w:spacing w:val="19"/>
        </w:rPr>
        <w:t xml:space="preserve"> </w:t>
      </w:r>
      <w:r w:rsidR="0043389C">
        <w:rPr>
          <w:spacing w:val="-5"/>
        </w:rPr>
        <w:t>reported</w:t>
      </w:r>
      <w:r w:rsidR="0043389C">
        <w:rPr>
          <w:spacing w:val="19"/>
        </w:rPr>
        <w:t xml:space="preserve"> </w:t>
      </w:r>
      <w:r w:rsidR="0043389C">
        <w:rPr>
          <w:spacing w:val="-4"/>
        </w:rPr>
        <w:t>back</w:t>
      </w:r>
      <w:r w:rsidR="0043389C">
        <w:rPr>
          <w:spacing w:val="19"/>
        </w:rPr>
        <w:t xml:space="preserve"> </w:t>
      </w:r>
      <w:r w:rsidR="0043389C">
        <w:rPr>
          <w:spacing w:val="-4"/>
        </w:rPr>
        <w:t>with</w:t>
      </w:r>
      <w:r w:rsidR="0043389C">
        <w:rPr>
          <w:spacing w:val="19"/>
        </w:rPr>
        <w:t xml:space="preserve"> </w:t>
      </w:r>
      <w:r w:rsidR="0043389C">
        <w:rPr>
          <w:spacing w:val="-3"/>
        </w:rPr>
        <w:t>an</w:t>
      </w:r>
      <w:r w:rsidR="0043389C">
        <w:rPr>
          <w:spacing w:val="22"/>
        </w:rPr>
        <w:t xml:space="preserve"> </w:t>
      </w:r>
      <w:r w:rsidR="0043389C">
        <w:rPr>
          <w:spacing w:val="-5"/>
        </w:rPr>
        <w:t>overview</w:t>
      </w:r>
      <w:r w:rsidR="0043389C">
        <w:rPr>
          <w:spacing w:val="18"/>
        </w:rPr>
        <w:t xml:space="preserve"> </w:t>
      </w:r>
      <w:r w:rsidR="0043389C">
        <w:rPr>
          <w:spacing w:val="-3"/>
        </w:rPr>
        <w:t>of</w:t>
      </w:r>
      <w:r w:rsidR="0043389C">
        <w:rPr>
          <w:spacing w:val="20"/>
        </w:rPr>
        <w:t xml:space="preserve"> </w:t>
      </w:r>
      <w:r w:rsidR="0043389C">
        <w:rPr>
          <w:spacing w:val="-4"/>
        </w:rPr>
        <w:t>this</w:t>
      </w:r>
      <w:r w:rsidR="0043389C">
        <w:rPr>
          <w:spacing w:val="39"/>
        </w:rPr>
        <w:t xml:space="preserve"> </w:t>
      </w:r>
      <w:r w:rsidR="0043389C">
        <w:rPr>
          <w:spacing w:val="-4"/>
        </w:rPr>
        <w:t>data</w:t>
      </w:r>
      <w:r w:rsidR="0043389C">
        <w:rPr>
          <w:spacing w:val="-16"/>
        </w:rPr>
        <w:t xml:space="preserve"> </w:t>
      </w:r>
      <w:r w:rsidR="0043389C">
        <w:rPr>
          <w:spacing w:val="-3"/>
        </w:rPr>
        <w:t>as</w:t>
      </w:r>
      <w:r w:rsidR="0043389C">
        <w:rPr>
          <w:spacing w:val="-16"/>
        </w:rPr>
        <w:t xml:space="preserve"> </w:t>
      </w:r>
      <w:r w:rsidR="0043389C">
        <w:rPr>
          <w:spacing w:val="-4"/>
        </w:rPr>
        <w:t>part</w:t>
      </w:r>
      <w:r w:rsidR="0043389C">
        <w:rPr>
          <w:spacing w:val="-17"/>
        </w:rPr>
        <w:t xml:space="preserve"> </w:t>
      </w:r>
      <w:r w:rsidR="0043389C">
        <w:rPr>
          <w:spacing w:val="-3"/>
        </w:rPr>
        <w:t>of</w:t>
      </w:r>
      <w:r w:rsidR="0043389C">
        <w:rPr>
          <w:spacing w:val="-16"/>
        </w:rPr>
        <w:t xml:space="preserve"> </w:t>
      </w:r>
      <w:r w:rsidR="0043389C">
        <w:rPr>
          <w:spacing w:val="-4"/>
        </w:rPr>
        <w:t>our</w:t>
      </w:r>
      <w:r w:rsidR="0043389C">
        <w:rPr>
          <w:spacing w:val="-14"/>
        </w:rPr>
        <w:t xml:space="preserve"> </w:t>
      </w:r>
      <w:r w:rsidR="0043389C">
        <w:rPr>
          <w:spacing w:val="-5"/>
        </w:rPr>
        <w:t>introductory</w:t>
      </w:r>
      <w:r w:rsidR="0043389C">
        <w:rPr>
          <w:spacing w:val="-18"/>
        </w:rPr>
        <w:t xml:space="preserve"> </w:t>
      </w:r>
      <w:r w:rsidR="0043389C">
        <w:rPr>
          <w:spacing w:val="-5"/>
        </w:rPr>
        <w:t>presentation</w:t>
      </w:r>
      <w:r w:rsidR="0043389C">
        <w:rPr>
          <w:spacing w:val="-17"/>
        </w:rPr>
        <w:t xml:space="preserve"> </w:t>
      </w:r>
      <w:r w:rsidR="0043389C">
        <w:rPr>
          <w:spacing w:val="-2"/>
        </w:rPr>
        <w:t>at</w:t>
      </w:r>
      <w:r w:rsidR="0043389C">
        <w:rPr>
          <w:spacing w:val="47"/>
        </w:rPr>
        <w:t xml:space="preserve"> </w:t>
      </w:r>
      <w:r w:rsidR="0043389C">
        <w:rPr>
          <w:spacing w:val="-4"/>
        </w:rPr>
        <w:t>the</w:t>
      </w:r>
      <w:r w:rsidR="0043389C">
        <w:rPr>
          <w:spacing w:val="44"/>
        </w:rPr>
        <w:t xml:space="preserve"> </w:t>
      </w:r>
      <w:r w:rsidR="0043389C">
        <w:rPr>
          <w:spacing w:val="-5"/>
        </w:rPr>
        <w:t>symposium.</w:t>
      </w:r>
      <w:r w:rsidR="0043389C">
        <w:rPr>
          <w:spacing w:val="45"/>
        </w:rPr>
        <w:t xml:space="preserve"> </w:t>
      </w:r>
      <w:r w:rsidR="0043389C">
        <w:rPr>
          <w:spacing w:val="-2"/>
        </w:rPr>
        <w:t>We</w:t>
      </w:r>
      <w:r w:rsidR="0043389C">
        <w:rPr>
          <w:spacing w:val="45"/>
        </w:rPr>
        <w:t xml:space="preserve"> </w:t>
      </w:r>
      <w:r w:rsidR="0043389C">
        <w:rPr>
          <w:spacing w:val="-4"/>
        </w:rPr>
        <w:t>also</w:t>
      </w:r>
      <w:r w:rsidR="0043389C">
        <w:rPr>
          <w:spacing w:val="45"/>
        </w:rPr>
        <w:t xml:space="preserve"> </w:t>
      </w:r>
      <w:r w:rsidR="0043389C">
        <w:rPr>
          <w:spacing w:val="-5"/>
        </w:rPr>
        <w:t>collected</w:t>
      </w:r>
      <w:r w:rsidR="0043389C">
        <w:rPr>
          <w:spacing w:val="45"/>
        </w:rPr>
        <w:t xml:space="preserve"> </w:t>
      </w:r>
      <w:r w:rsidR="0043389C">
        <w:rPr>
          <w:spacing w:val="-4"/>
        </w:rPr>
        <w:t>research</w:t>
      </w:r>
      <w:r w:rsidR="0043389C">
        <w:rPr>
          <w:spacing w:val="37"/>
        </w:rPr>
        <w:t xml:space="preserve"> </w:t>
      </w:r>
      <w:r w:rsidR="0043389C">
        <w:rPr>
          <w:spacing w:val="-5"/>
        </w:rPr>
        <w:t>outputs</w:t>
      </w:r>
      <w:r w:rsidR="0043389C">
        <w:rPr>
          <w:spacing w:val="-9"/>
        </w:rPr>
        <w:t xml:space="preserve"> </w:t>
      </w:r>
      <w:r w:rsidR="0043389C">
        <w:rPr>
          <w:spacing w:val="-4"/>
        </w:rPr>
        <w:t>and</w:t>
      </w:r>
      <w:r w:rsidR="0043389C">
        <w:rPr>
          <w:spacing w:val="-12"/>
        </w:rPr>
        <w:t xml:space="preserve"> </w:t>
      </w:r>
      <w:r w:rsidR="0043389C">
        <w:rPr>
          <w:spacing w:val="-5"/>
        </w:rPr>
        <w:t>biographies</w:t>
      </w:r>
      <w:r w:rsidR="0043389C">
        <w:rPr>
          <w:spacing w:val="-11"/>
        </w:rPr>
        <w:t xml:space="preserve"> </w:t>
      </w:r>
      <w:r w:rsidR="0043389C">
        <w:rPr>
          <w:spacing w:val="-4"/>
        </w:rPr>
        <w:t>from</w:t>
      </w:r>
      <w:r w:rsidR="0043389C">
        <w:rPr>
          <w:spacing w:val="-10"/>
        </w:rPr>
        <w:t xml:space="preserve"> </w:t>
      </w:r>
      <w:r w:rsidR="0043389C">
        <w:rPr>
          <w:spacing w:val="-4"/>
        </w:rPr>
        <w:t>each</w:t>
      </w:r>
      <w:r w:rsidR="0043389C">
        <w:rPr>
          <w:spacing w:val="-10"/>
        </w:rPr>
        <w:t xml:space="preserve"> </w:t>
      </w:r>
      <w:r w:rsidR="0043389C">
        <w:rPr>
          <w:spacing w:val="-5"/>
        </w:rPr>
        <w:t>participant</w:t>
      </w:r>
      <w:r w:rsidR="0043389C">
        <w:rPr>
          <w:spacing w:val="32"/>
        </w:rPr>
        <w:t xml:space="preserve"> </w:t>
      </w:r>
      <w:r w:rsidR="0043389C">
        <w:rPr>
          <w:spacing w:val="-3"/>
        </w:rPr>
        <w:t>to</w:t>
      </w:r>
      <w:r w:rsidR="0043389C">
        <w:rPr>
          <w:spacing w:val="36"/>
        </w:rPr>
        <w:t xml:space="preserve"> </w:t>
      </w:r>
      <w:r w:rsidR="0043389C">
        <w:rPr>
          <w:spacing w:val="-4"/>
        </w:rPr>
        <w:t>share</w:t>
      </w:r>
      <w:r w:rsidR="0043389C">
        <w:rPr>
          <w:spacing w:val="37"/>
        </w:rPr>
        <w:t xml:space="preserve"> </w:t>
      </w:r>
      <w:r w:rsidR="0043389C">
        <w:rPr>
          <w:spacing w:val="-4"/>
        </w:rPr>
        <w:t>with</w:t>
      </w:r>
      <w:r w:rsidR="0043389C">
        <w:rPr>
          <w:spacing w:val="38"/>
        </w:rPr>
        <w:t xml:space="preserve"> </w:t>
      </w:r>
      <w:r w:rsidR="0043389C">
        <w:rPr>
          <w:spacing w:val="-3"/>
        </w:rPr>
        <w:t>the</w:t>
      </w:r>
      <w:r w:rsidR="0043389C">
        <w:rPr>
          <w:spacing w:val="37"/>
        </w:rPr>
        <w:t xml:space="preserve"> </w:t>
      </w:r>
      <w:r w:rsidR="0043389C">
        <w:rPr>
          <w:spacing w:val="-4"/>
        </w:rPr>
        <w:t>group</w:t>
      </w:r>
      <w:r w:rsidR="0043389C">
        <w:rPr>
          <w:spacing w:val="38"/>
        </w:rPr>
        <w:t xml:space="preserve"> </w:t>
      </w:r>
      <w:r w:rsidR="0043389C">
        <w:rPr>
          <w:spacing w:val="-3"/>
        </w:rPr>
        <w:t>as</w:t>
      </w:r>
      <w:r w:rsidR="0043389C">
        <w:rPr>
          <w:spacing w:val="42"/>
        </w:rPr>
        <w:t xml:space="preserve"> </w:t>
      </w:r>
      <w:r w:rsidR="0043389C">
        <w:t>a</w:t>
      </w:r>
      <w:r w:rsidR="0043389C">
        <w:rPr>
          <w:spacing w:val="37"/>
        </w:rPr>
        <w:t xml:space="preserve"> </w:t>
      </w:r>
      <w:r w:rsidR="0043389C">
        <w:rPr>
          <w:spacing w:val="-5"/>
        </w:rPr>
        <w:t>whole.</w:t>
      </w:r>
      <w:r w:rsidR="0043389C">
        <w:rPr>
          <w:spacing w:val="38"/>
        </w:rPr>
        <w:t xml:space="preserve"> </w:t>
      </w:r>
      <w:r w:rsidR="0043389C">
        <w:rPr>
          <w:spacing w:val="-5"/>
        </w:rPr>
        <w:t>These</w:t>
      </w:r>
      <w:r w:rsidR="0043389C">
        <w:rPr>
          <w:spacing w:val="21"/>
        </w:rPr>
        <w:t xml:space="preserve"> </w:t>
      </w:r>
      <w:r w:rsidR="0043389C">
        <w:rPr>
          <w:spacing w:val="-5"/>
        </w:rPr>
        <w:t>provided</w:t>
      </w:r>
      <w:r w:rsidR="0043389C">
        <w:rPr>
          <w:spacing w:val="36"/>
        </w:rPr>
        <w:t xml:space="preserve"> </w:t>
      </w:r>
      <w:r w:rsidR="0043389C">
        <w:rPr>
          <w:spacing w:val="-4"/>
        </w:rPr>
        <w:t>stimulus</w:t>
      </w:r>
      <w:r w:rsidR="0043389C">
        <w:rPr>
          <w:spacing w:val="37"/>
        </w:rPr>
        <w:t xml:space="preserve"> </w:t>
      </w:r>
      <w:r w:rsidR="0043389C">
        <w:rPr>
          <w:spacing w:val="-3"/>
        </w:rPr>
        <w:t>to</w:t>
      </w:r>
      <w:r w:rsidR="0043389C">
        <w:rPr>
          <w:spacing w:val="36"/>
        </w:rPr>
        <w:t xml:space="preserve"> </w:t>
      </w:r>
      <w:r w:rsidR="0043389C">
        <w:rPr>
          <w:spacing w:val="-5"/>
        </w:rPr>
        <w:t>moderate</w:t>
      </w:r>
      <w:r w:rsidR="0043389C">
        <w:rPr>
          <w:spacing w:val="37"/>
        </w:rPr>
        <w:t xml:space="preserve"> </w:t>
      </w:r>
      <w:r w:rsidR="0043389C">
        <w:t>a</w:t>
      </w:r>
      <w:r w:rsidR="0043389C">
        <w:rPr>
          <w:spacing w:val="35"/>
        </w:rPr>
        <w:t xml:space="preserve"> </w:t>
      </w:r>
      <w:r w:rsidR="0043389C">
        <w:rPr>
          <w:spacing w:val="-5"/>
        </w:rPr>
        <w:t>discussion</w:t>
      </w:r>
      <w:r w:rsidR="0043389C">
        <w:rPr>
          <w:spacing w:val="45"/>
        </w:rPr>
        <w:t xml:space="preserve"> </w:t>
      </w:r>
      <w:r w:rsidR="0043389C">
        <w:rPr>
          <w:spacing w:val="-5"/>
        </w:rPr>
        <w:t>around</w:t>
      </w:r>
      <w:r w:rsidR="0043389C">
        <w:rPr>
          <w:spacing w:val="38"/>
        </w:rPr>
        <w:t xml:space="preserve"> </w:t>
      </w:r>
      <w:r w:rsidR="0043389C">
        <w:rPr>
          <w:spacing w:val="-4"/>
        </w:rPr>
        <w:t>what</w:t>
      </w:r>
      <w:r w:rsidR="0043389C">
        <w:rPr>
          <w:spacing w:val="39"/>
        </w:rPr>
        <w:t xml:space="preserve"> </w:t>
      </w:r>
      <w:r w:rsidR="0043389C">
        <w:rPr>
          <w:spacing w:val="-4"/>
        </w:rPr>
        <w:t>our</w:t>
      </w:r>
      <w:r w:rsidR="0043389C">
        <w:rPr>
          <w:spacing w:val="37"/>
        </w:rPr>
        <w:t xml:space="preserve"> </w:t>
      </w:r>
      <w:r w:rsidR="0043389C">
        <w:rPr>
          <w:spacing w:val="-4"/>
        </w:rPr>
        <w:t>symposium</w:t>
      </w:r>
      <w:r w:rsidR="0043389C">
        <w:rPr>
          <w:spacing w:val="36"/>
        </w:rPr>
        <w:t xml:space="preserve"> </w:t>
      </w:r>
      <w:r w:rsidR="0043389C">
        <w:rPr>
          <w:spacing w:val="-5"/>
        </w:rPr>
        <w:t>participants</w:t>
      </w:r>
      <w:r w:rsidR="0043389C">
        <w:rPr>
          <w:spacing w:val="33"/>
        </w:rPr>
        <w:t xml:space="preserve"> </w:t>
      </w:r>
      <w:r w:rsidR="0043389C">
        <w:rPr>
          <w:spacing w:val="-5"/>
        </w:rPr>
        <w:t>identified</w:t>
      </w:r>
      <w:r w:rsidR="0043389C">
        <w:rPr>
          <w:spacing w:val="-10"/>
        </w:rPr>
        <w:t xml:space="preserve"> </w:t>
      </w:r>
      <w:r w:rsidR="0043389C">
        <w:rPr>
          <w:spacing w:val="-3"/>
        </w:rPr>
        <w:t>as</w:t>
      </w:r>
      <w:r w:rsidR="0043389C">
        <w:rPr>
          <w:spacing w:val="-9"/>
        </w:rPr>
        <w:t xml:space="preserve"> </w:t>
      </w:r>
      <w:r w:rsidR="0043389C">
        <w:rPr>
          <w:spacing w:val="-5"/>
        </w:rPr>
        <w:t>common</w:t>
      </w:r>
      <w:r w:rsidR="0043389C">
        <w:rPr>
          <w:spacing w:val="-10"/>
        </w:rPr>
        <w:t xml:space="preserve"> </w:t>
      </w:r>
      <w:r w:rsidR="0043389C">
        <w:rPr>
          <w:spacing w:val="-4"/>
        </w:rPr>
        <w:t>ground</w:t>
      </w:r>
      <w:r w:rsidR="0043389C">
        <w:rPr>
          <w:spacing w:val="-10"/>
        </w:rPr>
        <w:t xml:space="preserve"> </w:t>
      </w:r>
      <w:r w:rsidR="0043389C">
        <w:rPr>
          <w:spacing w:val="-3"/>
        </w:rPr>
        <w:t>or</w:t>
      </w:r>
      <w:r w:rsidR="0043389C">
        <w:rPr>
          <w:spacing w:val="-11"/>
        </w:rPr>
        <w:t xml:space="preserve"> </w:t>
      </w:r>
      <w:r w:rsidR="0043389C">
        <w:rPr>
          <w:spacing w:val="-3"/>
        </w:rPr>
        <w:t>an</w:t>
      </w:r>
      <w:r w:rsidR="0043389C">
        <w:rPr>
          <w:spacing w:val="-10"/>
        </w:rPr>
        <w:t xml:space="preserve"> </w:t>
      </w:r>
      <w:r w:rsidR="0043389C">
        <w:rPr>
          <w:spacing w:val="-4"/>
        </w:rPr>
        <w:t>identity</w:t>
      </w:r>
      <w:r w:rsidR="0043389C">
        <w:rPr>
          <w:spacing w:val="-13"/>
        </w:rPr>
        <w:t xml:space="preserve"> </w:t>
      </w:r>
      <w:r w:rsidR="0043389C">
        <w:rPr>
          <w:spacing w:val="-3"/>
        </w:rPr>
        <w:t>of</w:t>
      </w:r>
      <w:r w:rsidR="0043389C">
        <w:rPr>
          <w:spacing w:val="27"/>
        </w:rPr>
        <w:t xml:space="preserve"> </w:t>
      </w:r>
      <w:r w:rsidR="0043389C">
        <w:rPr>
          <w:spacing w:val="-4"/>
        </w:rPr>
        <w:t>the</w:t>
      </w:r>
      <w:r w:rsidR="0043389C">
        <w:rPr>
          <w:spacing w:val="-11"/>
        </w:rPr>
        <w:t xml:space="preserve"> </w:t>
      </w:r>
      <w:r w:rsidR="0043389C">
        <w:rPr>
          <w:spacing w:val="-4"/>
        </w:rPr>
        <w:t>group</w:t>
      </w:r>
      <w:r w:rsidR="0043389C">
        <w:rPr>
          <w:spacing w:val="-7"/>
        </w:rPr>
        <w:t xml:space="preserve"> </w:t>
      </w:r>
      <w:r w:rsidR="0043389C">
        <w:rPr>
          <w:spacing w:val="-3"/>
        </w:rPr>
        <w:t>as</w:t>
      </w:r>
      <w:r w:rsidR="0043389C">
        <w:rPr>
          <w:spacing w:val="-9"/>
        </w:rPr>
        <w:t xml:space="preserve"> </w:t>
      </w:r>
      <w:r w:rsidR="0043389C">
        <w:t>a</w:t>
      </w:r>
      <w:r w:rsidR="0043389C">
        <w:rPr>
          <w:spacing w:val="-8"/>
        </w:rPr>
        <w:t xml:space="preserve"> </w:t>
      </w:r>
      <w:r w:rsidR="0043389C">
        <w:rPr>
          <w:spacing w:val="-5"/>
        </w:rPr>
        <w:t>whole.</w:t>
      </w:r>
    </w:p>
    <w:p w14:paraId="622F58A7" w14:textId="77777777" w:rsidR="0043389C" w:rsidRDefault="0043389C" w:rsidP="0043389C">
      <w:pPr>
        <w:pStyle w:val="BodyText"/>
        <w:ind w:right="115" w:firstLine="566"/>
        <w:jc w:val="both"/>
      </w:pPr>
      <w:r>
        <w:rPr>
          <w:spacing w:val="-5"/>
        </w:rPr>
        <w:t>Rather</w:t>
      </w:r>
      <w:r>
        <w:rPr>
          <w:spacing w:val="20"/>
        </w:rPr>
        <w:t xml:space="preserve"> </w:t>
      </w:r>
      <w:r>
        <w:rPr>
          <w:spacing w:val="-4"/>
        </w:rPr>
        <w:t>than</w:t>
      </w:r>
      <w:r>
        <w:rPr>
          <w:spacing w:val="19"/>
        </w:rPr>
        <w:t xml:space="preserve"> </w:t>
      </w:r>
      <w:r>
        <w:rPr>
          <w:spacing w:val="-5"/>
        </w:rPr>
        <w:t>designing</w:t>
      </w:r>
      <w:r>
        <w:rPr>
          <w:spacing w:val="18"/>
        </w:rPr>
        <w:t xml:space="preserve"> </w:t>
      </w:r>
      <w:r>
        <w:rPr>
          <w:spacing w:val="-4"/>
        </w:rPr>
        <w:t>the</w:t>
      </w:r>
      <w:r>
        <w:rPr>
          <w:spacing w:val="18"/>
        </w:rPr>
        <w:t xml:space="preserve"> </w:t>
      </w:r>
      <w:r>
        <w:rPr>
          <w:spacing w:val="-5"/>
        </w:rPr>
        <w:t>symposium</w:t>
      </w:r>
      <w:r>
        <w:rPr>
          <w:spacing w:val="45"/>
        </w:rPr>
        <w:t xml:space="preserve"> </w:t>
      </w:r>
      <w:r>
        <w:rPr>
          <w:spacing w:val="-3"/>
        </w:rPr>
        <w:t>to</w:t>
      </w:r>
      <w:r>
        <w:rPr>
          <w:spacing w:val="1"/>
        </w:rPr>
        <w:t xml:space="preserve"> </w:t>
      </w:r>
      <w:r>
        <w:rPr>
          <w:spacing w:val="-5"/>
        </w:rPr>
        <w:t>involve</w:t>
      </w:r>
      <w:r>
        <w:t xml:space="preserve"> </w:t>
      </w:r>
      <w:r>
        <w:rPr>
          <w:spacing w:val="-5"/>
        </w:rPr>
        <w:t>traditional</w:t>
      </w:r>
      <w:r>
        <w:rPr>
          <w:spacing w:val="3"/>
        </w:rPr>
        <w:t xml:space="preserve"> </w:t>
      </w:r>
      <w:r>
        <w:rPr>
          <w:spacing w:val="-5"/>
        </w:rPr>
        <w:t>conference-style</w:t>
      </w:r>
      <w:r>
        <w:rPr>
          <w:spacing w:val="41"/>
        </w:rPr>
        <w:t xml:space="preserve"> </w:t>
      </w:r>
      <w:r>
        <w:rPr>
          <w:spacing w:val="-5"/>
        </w:rPr>
        <w:t>presentations,</w:t>
      </w:r>
      <w:r>
        <w:rPr>
          <w:spacing w:val="16"/>
        </w:rPr>
        <w:t xml:space="preserve"> </w:t>
      </w:r>
      <w:r>
        <w:rPr>
          <w:spacing w:val="-3"/>
        </w:rPr>
        <w:t>we</w:t>
      </w:r>
      <w:r>
        <w:rPr>
          <w:spacing w:val="14"/>
        </w:rPr>
        <w:t xml:space="preserve"> </w:t>
      </w:r>
      <w:r>
        <w:rPr>
          <w:spacing w:val="-4"/>
        </w:rPr>
        <w:t>opted</w:t>
      </w:r>
      <w:r>
        <w:rPr>
          <w:spacing w:val="14"/>
        </w:rPr>
        <w:t xml:space="preserve"> </w:t>
      </w:r>
      <w:r>
        <w:rPr>
          <w:spacing w:val="-3"/>
        </w:rPr>
        <w:t>for</w:t>
      </w:r>
      <w:r>
        <w:rPr>
          <w:spacing w:val="15"/>
        </w:rPr>
        <w:t xml:space="preserve"> </w:t>
      </w:r>
      <w:r>
        <w:rPr>
          <w:spacing w:val="-3"/>
        </w:rPr>
        <w:t>an</w:t>
      </w:r>
      <w:r>
        <w:rPr>
          <w:spacing w:val="14"/>
        </w:rPr>
        <w:t xml:space="preserve"> </w:t>
      </w:r>
      <w:r>
        <w:rPr>
          <w:spacing w:val="-5"/>
        </w:rPr>
        <w:t>interactive</w:t>
      </w:r>
      <w:r>
        <w:rPr>
          <w:spacing w:val="35"/>
        </w:rPr>
        <w:t xml:space="preserve"> </w:t>
      </w:r>
      <w:r>
        <w:rPr>
          <w:spacing w:val="-5"/>
        </w:rPr>
        <w:t>workshop</w:t>
      </w:r>
      <w:r>
        <w:rPr>
          <w:spacing w:val="17"/>
        </w:rPr>
        <w:t xml:space="preserve"> </w:t>
      </w:r>
      <w:r>
        <w:rPr>
          <w:spacing w:val="-5"/>
        </w:rPr>
        <w:t>approach,</w:t>
      </w:r>
      <w:r>
        <w:rPr>
          <w:spacing w:val="16"/>
        </w:rPr>
        <w:t xml:space="preserve"> </w:t>
      </w:r>
      <w:r>
        <w:rPr>
          <w:spacing w:val="-4"/>
        </w:rPr>
        <w:t>with</w:t>
      </w:r>
      <w:r>
        <w:rPr>
          <w:spacing w:val="14"/>
        </w:rPr>
        <w:t xml:space="preserve"> </w:t>
      </w:r>
      <w:r>
        <w:rPr>
          <w:spacing w:val="-3"/>
        </w:rPr>
        <w:t>just</w:t>
      </w:r>
      <w:r>
        <w:rPr>
          <w:spacing w:val="15"/>
        </w:rPr>
        <w:t xml:space="preserve"> </w:t>
      </w:r>
      <w:r>
        <w:rPr>
          <w:spacing w:val="-4"/>
        </w:rPr>
        <w:t>two</w:t>
      </w:r>
      <w:r>
        <w:rPr>
          <w:spacing w:val="14"/>
        </w:rPr>
        <w:t xml:space="preserve"> </w:t>
      </w:r>
      <w:r>
        <w:rPr>
          <w:spacing w:val="-4"/>
        </w:rPr>
        <w:t>individual</w:t>
      </w:r>
      <w:r>
        <w:rPr>
          <w:spacing w:val="23"/>
        </w:rPr>
        <w:t xml:space="preserve"> </w:t>
      </w:r>
      <w:r>
        <w:rPr>
          <w:spacing w:val="-5"/>
        </w:rPr>
        <w:t>presentations</w:t>
      </w:r>
      <w:r>
        <w:rPr>
          <w:spacing w:val="-18"/>
        </w:rPr>
        <w:t xml:space="preserve"> </w:t>
      </w:r>
      <w:r>
        <w:rPr>
          <w:spacing w:val="-1"/>
        </w:rPr>
        <w:t>to</w:t>
      </w:r>
      <w:r>
        <w:rPr>
          <w:spacing w:val="-19"/>
        </w:rPr>
        <w:t xml:space="preserve"> </w:t>
      </w:r>
      <w:r>
        <w:rPr>
          <w:spacing w:val="-5"/>
        </w:rPr>
        <w:t>complement</w:t>
      </w:r>
      <w:r>
        <w:rPr>
          <w:spacing w:val="-14"/>
        </w:rPr>
        <w:t xml:space="preserve"> </w:t>
      </w:r>
      <w:r>
        <w:rPr>
          <w:spacing w:val="-5"/>
        </w:rPr>
        <w:t>these,</w:t>
      </w:r>
      <w:r>
        <w:rPr>
          <w:spacing w:val="-17"/>
        </w:rPr>
        <w:t xml:space="preserve"> </w:t>
      </w:r>
      <w:r>
        <w:rPr>
          <w:spacing w:val="-4"/>
        </w:rPr>
        <w:t>along</w:t>
      </w:r>
      <w:r>
        <w:rPr>
          <w:spacing w:val="-17"/>
        </w:rPr>
        <w:t xml:space="preserve"> </w:t>
      </w:r>
      <w:r>
        <w:rPr>
          <w:spacing w:val="-4"/>
        </w:rPr>
        <w:t>with</w:t>
      </w:r>
      <w:r>
        <w:rPr>
          <w:spacing w:val="41"/>
        </w:rPr>
        <w:t xml:space="preserve"> </w:t>
      </w:r>
      <w:r>
        <w:rPr>
          <w:spacing w:val="-4"/>
        </w:rPr>
        <w:t>our</w:t>
      </w:r>
      <w:r>
        <w:rPr>
          <w:spacing w:val="-9"/>
        </w:rPr>
        <w:t xml:space="preserve"> </w:t>
      </w:r>
      <w:r>
        <w:rPr>
          <w:spacing w:val="-4"/>
        </w:rPr>
        <w:t>own</w:t>
      </w:r>
      <w:r>
        <w:rPr>
          <w:spacing w:val="-10"/>
        </w:rPr>
        <w:t xml:space="preserve"> </w:t>
      </w:r>
      <w:r>
        <w:rPr>
          <w:spacing w:val="-5"/>
        </w:rPr>
        <w:t>introductions</w:t>
      </w:r>
      <w:r>
        <w:rPr>
          <w:spacing w:val="-6"/>
        </w:rPr>
        <w:t xml:space="preserve"> </w:t>
      </w:r>
      <w:r>
        <w:rPr>
          <w:spacing w:val="-4"/>
        </w:rPr>
        <w:t>and</w:t>
      </w:r>
      <w:r>
        <w:rPr>
          <w:spacing w:val="-10"/>
        </w:rPr>
        <w:t xml:space="preserve"> </w:t>
      </w:r>
      <w:r>
        <w:rPr>
          <w:spacing w:val="-5"/>
        </w:rPr>
        <w:t>report-back</w:t>
      </w:r>
      <w:r>
        <w:rPr>
          <w:spacing w:val="-10"/>
        </w:rPr>
        <w:t xml:space="preserve"> </w:t>
      </w:r>
      <w:r>
        <w:rPr>
          <w:spacing w:val="-3"/>
        </w:rPr>
        <w:t>on</w:t>
      </w:r>
      <w:r>
        <w:rPr>
          <w:spacing w:val="-10"/>
        </w:rPr>
        <w:t xml:space="preserve"> </w:t>
      </w:r>
      <w:r>
        <w:rPr>
          <w:spacing w:val="-5"/>
        </w:rPr>
        <w:t>the</w:t>
      </w:r>
      <w:r>
        <w:rPr>
          <w:spacing w:val="32"/>
        </w:rPr>
        <w:t xml:space="preserve"> </w:t>
      </w:r>
      <w:r>
        <w:rPr>
          <w:spacing w:val="-5"/>
        </w:rPr>
        <w:t>participant</w:t>
      </w:r>
      <w:r>
        <w:rPr>
          <w:spacing w:val="7"/>
        </w:rPr>
        <w:t xml:space="preserve"> </w:t>
      </w:r>
      <w:r>
        <w:rPr>
          <w:spacing w:val="-4"/>
        </w:rPr>
        <w:t>survey.</w:t>
      </w:r>
      <w:r>
        <w:rPr>
          <w:spacing w:val="7"/>
        </w:rPr>
        <w:t xml:space="preserve"> </w:t>
      </w:r>
      <w:r>
        <w:rPr>
          <w:spacing w:val="-3"/>
        </w:rPr>
        <w:t>The</w:t>
      </w:r>
      <w:r>
        <w:rPr>
          <w:spacing w:val="9"/>
        </w:rPr>
        <w:t xml:space="preserve"> </w:t>
      </w:r>
      <w:r>
        <w:rPr>
          <w:spacing w:val="-5"/>
        </w:rPr>
        <w:t>interactive</w:t>
      </w:r>
      <w:r>
        <w:rPr>
          <w:spacing w:val="9"/>
        </w:rPr>
        <w:t xml:space="preserve"> </w:t>
      </w:r>
      <w:r>
        <w:rPr>
          <w:spacing w:val="-5"/>
        </w:rPr>
        <w:t>sessions</w:t>
      </w:r>
      <w:r>
        <w:rPr>
          <w:spacing w:val="45"/>
        </w:rPr>
        <w:t xml:space="preserve"> </w:t>
      </w:r>
      <w:r>
        <w:rPr>
          <w:spacing w:val="-5"/>
        </w:rPr>
        <w:t>included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5"/>
        </w:rPr>
        <w:t>collaboration</w:t>
      </w:r>
      <w:r>
        <w:rPr>
          <w:spacing w:val="3"/>
        </w:rPr>
        <w:t xml:space="preserve"> </w:t>
      </w:r>
      <w:r>
        <w:rPr>
          <w:spacing w:val="-4"/>
        </w:rPr>
        <w:t>fair.</w:t>
      </w:r>
      <w:r>
        <w:rPr>
          <w:spacing w:val="2"/>
        </w:rPr>
        <w:t xml:space="preserve"> </w:t>
      </w:r>
      <w:r>
        <w:rPr>
          <w:spacing w:val="-4"/>
        </w:rPr>
        <w:t>Writing</w:t>
      </w:r>
      <w:r>
        <w:rPr>
          <w:spacing w:val="2"/>
        </w:rPr>
        <w:t xml:space="preserve"> </w:t>
      </w:r>
      <w:r>
        <w:rPr>
          <w:spacing w:val="-4"/>
        </w:rPr>
        <w:t>onto</w:t>
      </w:r>
      <w:r>
        <w:rPr>
          <w:spacing w:val="43"/>
        </w:rPr>
        <w:t xml:space="preserve"> </w:t>
      </w:r>
      <w:r>
        <w:rPr>
          <w:spacing w:val="-4"/>
        </w:rPr>
        <w:t>large</w:t>
      </w:r>
      <w:r>
        <w:rPr>
          <w:spacing w:val="40"/>
        </w:rPr>
        <w:t xml:space="preserve"> </w:t>
      </w:r>
      <w:r>
        <w:rPr>
          <w:spacing w:val="-5"/>
        </w:rPr>
        <w:t>posters</w:t>
      </w:r>
      <w:r>
        <w:rPr>
          <w:spacing w:val="44"/>
        </w:rPr>
        <w:t xml:space="preserve"> </w:t>
      </w:r>
      <w:r>
        <w:rPr>
          <w:spacing w:val="-5"/>
        </w:rPr>
        <w:t>around</w:t>
      </w:r>
      <w:r>
        <w:rPr>
          <w:spacing w:val="41"/>
        </w:rPr>
        <w:t xml:space="preserve"> </w:t>
      </w:r>
      <w:r>
        <w:rPr>
          <w:spacing w:val="-3"/>
        </w:rPr>
        <w:t>the</w:t>
      </w:r>
      <w:r>
        <w:rPr>
          <w:spacing w:val="40"/>
        </w:rPr>
        <w:t xml:space="preserve"> </w:t>
      </w:r>
      <w:r>
        <w:rPr>
          <w:spacing w:val="-4"/>
        </w:rPr>
        <w:t>room,</w:t>
      </w:r>
      <w:r>
        <w:rPr>
          <w:spacing w:val="40"/>
        </w:rPr>
        <w:t xml:space="preserve"> </w:t>
      </w:r>
      <w:r>
        <w:rPr>
          <w:spacing w:val="-5"/>
        </w:rPr>
        <w:t>participants</w:t>
      </w:r>
      <w:r>
        <w:rPr>
          <w:spacing w:val="45"/>
        </w:rPr>
        <w:t xml:space="preserve"> </w:t>
      </w:r>
      <w:r>
        <w:rPr>
          <w:spacing w:val="-5"/>
        </w:rPr>
        <w:t>could</w:t>
      </w:r>
      <w:r>
        <w:rPr>
          <w:spacing w:val="21"/>
        </w:rPr>
        <w:t xml:space="preserve"> </w:t>
      </w:r>
      <w:r>
        <w:rPr>
          <w:spacing w:val="-4"/>
        </w:rPr>
        <w:t>identify</w:t>
      </w:r>
      <w:r>
        <w:rPr>
          <w:spacing w:val="20"/>
        </w:rPr>
        <w:t xml:space="preserve"> </w:t>
      </w:r>
      <w:r>
        <w:rPr>
          <w:spacing w:val="-5"/>
        </w:rPr>
        <w:t>projects</w:t>
      </w:r>
      <w:r>
        <w:rPr>
          <w:spacing w:val="20"/>
        </w:rPr>
        <w:t xml:space="preserve"> </w:t>
      </w:r>
      <w:r>
        <w:rPr>
          <w:spacing w:val="-2"/>
        </w:rPr>
        <w:t>on</w:t>
      </w:r>
      <w:r>
        <w:rPr>
          <w:spacing w:val="21"/>
        </w:rPr>
        <w:t xml:space="preserve"> </w:t>
      </w:r>
      <w:r>
        <w:rPr>
          <w:spacing w:val="-4"/>
        </w:rPr>
        <w:t>which</w:t>
      </w:r>
      <w:r>
        <w:rPr>
          <w:spacing w:val="22"/>
        </w:rPr>
        <w:t xml:space="preserve"> </w:t>
      </w:r>
      <w:r>
        <w:rPr>
          <w:spacing w:val="-4"/>
        </w:rPr>
        <w:t>they</w:t>
      </w:r>
      <w:r>
        <w:rPr>
          <w:spacing w:val="21"/>
        </w:rPr>
        <w:t xml:space="preserve"> </w:t>
      </w:r>
      <w:r>
        <w:rPr>
          <w:spacing w:val="-4"/>
        </w:rPr>
        <w:t>would</w:t>
      </w:r>
      <w:r>
        <w:rPr>
          <w:spacing w:val="29"/>
        </w:rPr>
        <w:t xml:space="preserve"> </w:t>
      </w:r>
      <w:r>
        <w:rPr>
          <w:spacing w:val="-4"/>
        </w:rPr>
        <w:t>like</w:t>
      </w:r>
      <w:r>
        <w:rPr>
          <w:spacing w:val="54"/>
        </w:rPr>
        <w:t xml:space="preserve"> </w:t>
      </w:r>
      <w:r>
        <w:rPr>
          <w:spacing w:val="-4"/>
        </w:rPr>
        <w:t>help</w:t>
      </w:r>
      <w:r>
        <w:rPr>
          <w:spacing w:val="53"/>
        </w:rPr>
        <w:t xml:space="preserve"> </w:t>
      </w:r>
      <w:r>
        <w:rPr>
          <w:spacing w:val="-3"/>
        </w:rPr>
        <w:t>or</w:t>
      </w:r>
      <w:r>
        <w:rPr>
          <w:spacing w:val="53"/>
        </w:rPr>
        <w:t xml:space="preserve"> </w:t>
      </w:r>
      <w:r>
        <w:rPr>
          <w:spacing w:val="-4"/>
        </w:rPr>
        <w:t>for</w:t>
      </w:r>
      <w:r>
        <w:rPr>
          <w:spacing w:val="53"/>
        </w:rPr>
        <w:t xml:space="preserve"> </w:t>
      </w:r>
      <w:r>
        <w:rPr>
          <w:spacing w:val="-4"/>
        </w:rPr>
        <w:t>which</w:t>
      </w:r>
      <w:r>
        <w:rPr>
          <w:spacing w:val="53"/>
        </w:rPr>
        <w:t xml:space="preserve"> </w:t>
      </w:r>
      <w:r>
        <w:rPr>
          <w:spacing w:val="-4"/>
        </w:rPr>
        <w:t>they</w:t>
      </w:r>
      <w:r>
        <w:rPr>
          <w:spacing w:val="54"/>
        </w:rPr>
        <w:t xml:space="preserve"> </w:t>
      </w:r>
      <w:r>
        <w:rPr>
          <w:spacing w:val="-5"/>
        </w:rPr>
        <w:t>would</w:t>
      </w:r>
      <w:r>
        <w:t xml:space="preserve"> </w:t>
      </w:r>
      <w:r>
        <w:rPr>
          <w:spacing w:val="-4"/>
        </w:rPr>
        <w:t>like</w:t>
      </w:r>
      <w:r>
        <w:rPr>
          <w:spacing w:val="52"/>
        </w:rPr>
        <w:t xml:space="preserve"> </w:t>
      </w:r>
      <w:r>
        <w:rPr>
          <w:spacing w:val="-3"/>
        </w:rPr>
        <w:t>to</w:t>
      </w:r>
      <w:r>
        <w:rPr>
          <w:spacing w:val="31"/>
        </w:rPr>
        <w:t xml:space="preserve"> </w:t>
      </w:r>
      <w:r>
        <w:rPr>
          <w:spacing w:val="-5"/>
        </w:rPr>
        <w:t>collaborate</w:t>
      </w:r>
      <w:r>
        <w:rPr>
          <w:spacing w:val="28"/>
        </w:rPr>
        <w:t xml:space="preserve"> </w:t>
      </w:r>
      <w:r>
        <w:rPr>
          <w:spacing w:val="-4"/>
        </w:rPr>
        <w:t>with</w:t>
      </w:r>
      <w:r>
        <w:rPr>
          <w:spacing w:val="26"/>
        </w:rPr>
        <w:t xml:space="preserve"> </w:t>
      </w:r>
      <w:r>
        <w:rPr>
          <w:spacing w:val="-4"/>
        </w:rPr>
        <w:t>others,</w:t>
      </w:r>
      <w:r>
        <w:rPr>
          <w:spacing w:val="29"/>
        </w:rPr>
        <w:t xml:space="preserve"> </w:t>
      </w:r>
      <w:r>
        <w:rPr>
          <w:spacing w:val="-3"/>
        </w:rPr>
        <w:t>and</w:t>
      </w:r>
      <w:r>
        <w:rPr>
          <w:spacing w:val="26"/>
        </w:rPr>
        <w:t xml:space="preserve"> </w:t>
      </w:r>
      <w:r>
        <w:rPr>
          <w:spacing w:val="-5"/>
        </w:rPr>
        <w:t>‘sign</w:t>
      </w:r>
      <w:r>
        <w:rPr>
          <w:spacing w:val="29"/>
        </w:rPr>
        <w:t xml:space="preserve"> </w:t>
      </w:r>
      <w:r>
        <w:rPr>
          <w:spacing w:val="-4"/>
        </w:rPr>
        <w:t>up’</w:t>
      </w:r>
      <w:r>
        <w:rPr>
          <w:spacing w:val="26"/>
        </w:rPr>
        <w:t xml:space="preserve"> </w:t>
      </w:r>
      <w:r>
        <w:rPr>
          <w:spacing w:val="-3"/>
        </w:rPr>
        <w:t>to</w:t>
      </w:r>
      <w:r>
        <w:rPr>
          <w:spacing w:val="27"/>
        </w:rPr>
        <w:t xml:space="preserve"> </w:t>
      </w:r>
      <w:r>
        <w:rPr>
          <w:spacing w:val="-5"/>
        </w:rPr>
        <w:t>cooperate</w:t>
      </w:r>
      <w:r>
        <w:rPr>
          <w:spacing w:val="38"/>
        </w:rPr>
        <w:t xml:space="preserve"> </w:t>
      </w:r>
      <w:r>
        <w:rPr>
          <w:spacing w:val="-2"/>
        </w:rPr>
        <w:t>in</w:t>
      </w:r>
      <w:r>
        <w:rPr>
          <w:spacing w:val="36"/>
        </w:rPr>
        <w:t xml:space="preserve"> </w:t>
      </w:r>
      <w:r>
        <w:rPr>
          <w:spacing w:val="-4"/>
        </w:rPr>
        <w:t>others’</w:t>
      </w:r>
      <w:r>
        <w:rPr>
          <w:spacing w:val="38"/>
        </w:rPr>
        <w:t xml:space="preserve"> </w:t>
      </w:r>
      <w:r>
        <w:rPr>
          <w:spacing w:val="-5"/>
        </w:rPr>
        <w:t>proposals.</w:t>
      </w:r>
      <w:r>
        <w:rPr>
          <w:spacing w:val="38"/>
        </w:rPr>
        <w:t xml:space="preserve"> </w:t>
      </w:r>
      <w:r>
        <w:rPr>
          <w:spacing w:val="-2"/>
        </w:rPr>
        <w:t>We</w:t>
      </w:r>
      <w:r>
        <w:rPr>
          <w:spacing w:val="35"/>
        </w:rPr>
        <w:t xml:space="preserve"> </w:t>
      </w:r>
      <w:r>
        <w:rPr>
          <w:spacing w:val="-4"/>
        </w:rPr>
        <w:t>then</w:t>
      </w:r>
      <w:r>
        <w:rPr>
          <w:spacing w:val="37"/>
        </w:rPr>
        <w:t xml:space="preserve"> </w:t>
      </w:r>
      <w:r>
        <w:rPr>
          <w:spacing w:val="-5"/>
        </w:rPr>
        <w:t>migrated</w:t>
      </w:r>
      <w:r>
        <w:rPr>
          <w:spacing w:val="38"/>
        </w:rPr>
        <w:t xml:space="preserve"> </w:t>
      </w:r>
      <w:r>
        <w:rPr>
          <w:spacing w:val="-3"/>
        </w:rPr>
        <w:t>all</w:t>
      </w:r>
      <w:r>
        <w:rPr>
          <w:spacing w:val="38"/>
        </w:rPr>
        <w:t xml:space="preserve"> </w:t>
      </w:r>
      <w:r>
        <w:rPr>
          <w:spacing w:val="-4"/>
        </w:rPr>
        <w:t>the</w:t>
      </w:r>
      <w:r>
        <w:rPr>
          <w:spacing w:val="40"/>
        </w:rPr>
        <w:t xml:space="preserve"> </w:t>
      </w:r>
      <w:r>
        <w:rPr>
          <w:spacing w:val="-5"/>
        </w:rPr>
        <w:t>expressions</w:t>
      </w:r>
      <w:r>
        <w:rPr>
          <w:spacing w:val="42"/>
        </w:rPr>
        <w:t xml:space="preserve"> </w:t>
      </w:r>
      <w:r>
        <w:rPr>
          <w:spacing w:val="-3"/>
        </w:rPr>
        <w:t>of</w:t>
      </w:r>
      <w:r>
        <w:rPr>
          <w:spacing w:val="39"/>
        </w:rPr>
        <w:t xml:space="preserve"> </w:t>
      </w:r>
      <w:r>
        <w:rPr>
          <w:spacing w:val="-5"/>
        </w:rPr>
        <w:t>interest</w:t>
      </w:r>
      <w:r>
        <w:rPr>
          <w:spacing w:val="39"/>
        </w:rPr>
        <w:t xml:space="preserve"> </w:t>
      </w:r>
      <w:r>
        <w:rPr>
          <w:spacing w:val="-3"/>
        </w:rPr>
        <w:t>and</w:t>
      </w:r>
      <w:r>
        <w:rPr>
          <w:spacing w:val="41"/>
        </w:rPr>
        <w:t xml:space="preserve"> </w:t>
      </w:r>
      <w:r>
        <w:rPr>
          <w:spacing w:val="-5"/>
        </w:rPr>
        <w:t>suggested</w:t>
      </w:r>
      <w:r>
        <w:rPr>
          <w:spacing w:val="9"/>
        </w:rPr>
        <w:t xml:space="preserve"> </w:t>
      </w:r>
      <w:r>
        <w:rPr>
          <w:spacing w:val="-5"/>
        </w:rPr>
        <w:t>collaborative</w:t>
      </w:r>
      <w:r>
        <w:rPr>
          <w:spacing w:val="6"/>
        </w:rPr>
        <w:t xml:space="preserve"> </w:t>
      </w:r>
      <w:r>
        <w:rPr>
          <w:spacing w:val="-5"/>
        </w:rPr>
        <w:t>projects</w:t>
      </w:r>
      <w:r>
        <w:rPr>
          <w:spacing w:val="8"/>
        </w:rPr>
        <w:t xml:space="preserve"> </w:t>
      </w:r>
      <w:r>
        <w:rPr>
          <w:spacing w:val="-4"/>
        </w:rPr>
        <w:t>into</w:t>
      </w:r>
      <w:r>
        <w:rPr>
          <w:spacing w:val="9"/>
        </w:rPr>
        <w:t xml:space="preserve"> </w:t>
      </w:r>
      <w:r>
        <w:t>a</w:t>
      </w:r>
      <w:r>
        <w:rPr>
          <w:spacing w:val="6"/>
        </w:rPr>
        <w:t xml:space="preserve"> </w:t>
      </w:r>
      <w:r>
        <w:rPr>
          <w:spacing w:val="-4"/>
        </w:rPr>
        <w:t>shared</w:t>
      </w:r>
      <w:r>
        <w:rPr>
          <w:spacing w:val="47"/>
        </w:rPr>
        <w:t xml:space="preserve"> </w:t>
      </w:r>
      <w:r>
        <w:rPr>
          <w:spacing w:val="-4"/>
        </w:rPr>
        <w:t>and</w:t>
      </w:r>
      <w:r>
        <w:rPr>
          <w:spacing w:val="-17"/>
        </w:rPr>
        <w:t xml:space="preserve"> </w:t>
      </w:r>
      <w:r>
        <w:rPr>
          <w:spacing w:val="-4"/>
        </w:rPr>
        <w:t>editable</w:t>
      </w:r>
      <w:r>
        <w:rPr>
          <w:spacing w:val="-20"/>
        </w:rPr>
        <w:t xml:space="preserve"> </w:t>
      </w:r>
      <w:r>
        <w:rPr>
          <w:spacing w:val="-4"/>
        </w:rPr>
        <w:t>online</w:t>
      </w:r>
      <w:r>
        <w:rPr>
          <w:spacing w:val="-20"/>
        </w:rPr>
        <w:t xml:space="preserve"> </w:t>
      </w:r>
      <w:r>
        <w:rPr>
          <w:spacing w:val="-5"/>
        </w:rPr>
        <w:t>folder,</w:t>
      </w:r>
      <w:r>
        <w:rPr>
          <w:spacing w:val="-17"/>
        </w:rPr>
        <w:t xml:space="preserve"> </w:t>
      </w:r>
      <w:r>
        <w:rPr>
          <w:spacing w:val="-2"/>
        </w:rPr>
        <w:t>so</w:t>
      </w:r>
      <w:r>
        <w:rPr>
          <w:spacing w:val="-19"/>
        </w:rPr>
        <w:t xml:space="preserve"> </w:t>
      </w:r>
      <w:r>
        <w:rPr>
          <w:spacing w:val="-4"/>
        </w:rPr>
        <w:t>that</w:t>
      </w:r>
      <w:r>
        <w:rPr>
          <w:spacing w:val="-19"/>
        </w:rPr>
        <w:t xml:space="preserve"> </w:t>
      </w:r>
      <w:r>
        <w:rPr>
          <w:spacing w:val="-4"/>
        </w:rPr>
        <w:t>people</w:t>
      </w:r>
      <w:r>
        <w:rPr>
          <w:spacing w:val="-18"/>
        </w:rPr>
        <w:t xml:space="preserve"> </w:t>
      </w:r>
      <w:r>
        <w:rPr>
          <w:spacing w:val="-5"/>
        </w:rPr>
        <w:t>could</w:t>
      </w:r>
      <w:r>
        <w:rPr>
          <w:spacing w:val="39"/>
        </w:rPr>
        <w:t xml:space="preserve"> </w:t>
      </w:r>
      <w:r>
        <w:rPr>
          <w:spacing w:val="-3"/>
        </w:rPr>
        <w:t>go</w:t>
      </w:r>
      <w:r>
        <w:rPr>
          <w:spacing w:val="5"/>
        </w:rPr>
        <w:t xml:space="preserve"> </w:t>
      </w:r>
      <w:r>
        <w:rPr>
          <w:spacing w:val="-4"/>
        </w:rPr>
        <w:t>back</w:t>
      </w:r>
      <w:r>
        <w:rPr>
          <w:spacing w:val="4"/>
        </w:rPr>
        <w:t xml:space="preserve"> </w:t>
      </w:r>
      <w:r>
        <w:rPr>
          <w:spacing w:val="-3"/>
        </w:rPr>
        <w:t>to</w:t>
      </w:r>
      <w:r>
        <w:rPr>
          <w:spacing w:val="7"/>
        </w:rPr>
        <w:t xml:space="preserve"> </w:t>
      </w:r>
      <w:r>
        <w:rPr>
          <w:spacing w:val="-3"/>
        </w:rPr>
        <w:t>it</w:t>
      </w:r>
      <w:r>
        <w:rPr>
          <w:spacing w:val="7"/>
        </w:rPr>
        <w:t xml:space="preserve"> </w:t>
      </w:r>
      <w:r>
        <w:rPr>
          <w:spacing w:val="-4"/>
        </w:rPr>
        <w:t>later,</w:t>
      </w:r>
      <w:r>
        <w:rPr>
          <w:spacing w:val="7"/>
        </w:rPr>
        <w:t xml:space="preserve"> </w:t>
      </w:r>
      <w:r>
        <w:rPr>
          <w:spacing w:val="-4"/>
        </w:rPr>
        <w:t>add</w:t>
      </w:r>
      <w:r>
        <w:rPr>
          <w:spacing w:val="7"/>
        </w:rPr>
        <w:t xml:space="preserve"> </w:t>
      </w:r>
      <w:r>
        <w:rPr>
          <w:spacing w:val="-5"/>
        </w:rPr>
        <w:t>themselves</w:t>
      </w:r>
      <w:r>
        <w:rPr>
          <w:spacing w:val="6"/>
        </w:rPr>
        <w:t xml:space="preserve"> </w:t>
      </w:r>
      <w:r>
        <w:rPr>
          <w:spacing w:val="-3"/>
        </w:rPr>
        <w:t>or</w:t>
      </w:r>
      <w:r>
        <w:rPr>
          <w:spacing w:val="8"/>
        </w:rPr>
        <w:t xml:space="preserve"> </w:t>
      </w:r>
      <w:r>
        <w:rPr>
          <w:spacing w:val="-5"/>
        </w:rPr>
        <w:t>contact</w:t>
      </w:r>
      <w:r>
        <w:rPr>
          <w:spacing w:val="49"/>
        </w:rPr>
        <w:t xml:space="preserve"> </w:t>
      </w:r>
      <w:r>
        <w:rPr>
          <w:spacing w:val="-5"/>
        </w:rPr>
        <w:t>others</w:t>
      </w:r>
      <w:r>
        <w:rPr>
          <w:spacing w:val="-9"/>
        </w:rPr>
        <w:t xml:space="preserve"> </w:t>
      </w:r>
      <w:r>
        <w:rPr>
          <w:spacing w:val="-4"/>
        </w:rPr>
        <w:t>who</w:t>
      </w:r>
      <w:r>
        <w:rPr>
          <w:spacing w:val="-7"/>
        </w:rPr>
        <w:t xml:space="preserve"> </w:t>
      </w:r>
      <w:r>
        <w:rPr>
          <w:spacing w:val="-4"/>
        </w:rPr>
        <w:t>had</w:t>
      </w:r>
      <w:r>
        <w:rPr>
          <w:spacing w:val="-8"/>
        </w:rPr>
        <w:t xml:space="preserve"> </w:t>
      </w:r>
      <w:r>
        <w:rPr>
          <w:spacing w:val="-5"/>
        </w:rPr>
        <w:t>expressed</w:t>
      </w:r>
      <w:r>
        <w:rPr>
          <w:spacing w:val="-8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rPr>
          <w:spacing w:val="-4"/>
        </w:rPr>
        <w:t>shared</w:t>
      </w:r>
      <w:r>
        <w:rPr>
          <w:spacing w:val="-8"/>
        </w:rPr>
        <w:t xml:space="preserve"> </w:t>
      </w:r>
      <w:r>
        <w:rPr>
          <w:spacing w:val="-5"/>
        </w:rPr>
        <w:t>interest.</w:t>
      </w:r>
    </w:p>
    <w:p w14:paraId="4D68F368" w14:textId="77777777" w:rsidR="0043389C" w:rsidRDefault="0043389C" w:rsidP="0043389C">
      <w:pPr>
        <w:pStyle w:val="BodyText"/>
        <w:ind w:right="115" w:firstLine="566"/>
        <w:jc w:val="both"/>
      </w:pPr>
      <w:r>
        <w:rPr>
          <w:spacing w:val="-5"/>
        </w:rPr>
        <w:t>Another</w:t>
      </w:r>
      <w:r>
        <w:rPr>
          <w:spacing w:val="29"/>
        </w:rPr>
        <w:t xml:space="preserve"> </w:t>
      </w:r>
      <w:r>
        <w:rPr>
          <w:spacing w:val="-4"/>
        </w:rPr>
        <w:t>session</w:t>
      </w:r>
      <w:r>
        <w:rPr>
          <w:spacing w:val="29"/>
        </w:rPr>
        <w:t xml:space="preserve"> </w:t>
      </w:r>
      <w:r>
        <w:rPr>
          <w:spacing w:val="-3"/>
        </w:rPr>
        <w:t>at</w:t>
      </w:r>
      <w:r>
        <w:rPr>
          <w:spacing w:val="29"/>
        </w:rPr>
        <w:t xml:space="preserve"> </w:t>
      </w:r>
      <w:r>
        <w:rPr>
          <w:spacing w:val="-3"/>
        </w:rPr>
        <w:t>the</w:t>
      </w:r>
      <w:r>
        <w:rPr>
          <w:spacing w:val="28"/>
        </w:rPr>
        <w:t xml:space="preserve"> </w:t>
      </w:r>
      <w:r>
        <w:rPr>
          <w:spacing w:val="-5"/>
        </w:rPr>
        <w:t>symposium</w:t>
      </w:r>
      <w:r>
        <w:rPr>
          <w:spacing w:val="31"/>
        </w:rPr>
        <w:t xml:space="preserve"> </w:t>
      </w:r>
      <w:r>
        <w:rPr>
          <w:spacing w:val="-5"/>
        </w:rPr>
        <w:t>focused</w:t>
      </w:r>
      <w:r>
        <w:rPr>
          <w:spacing w:val="24"/>
        </w:rPr>
        <w:t xml:space="preserve"> </w:t>
      </w:r>
      <w:r>
        <w:rPr>
          <w:spacing w:val="-3"/>
        </w:rPr>
        <w:t>on</w:t>
      </w:r>
      <w:r>
        <w:rPr>
          <w:spacing w:val="24"/>
        </w:rPr>
        <w:t xml:space="preserve"> </w:t>
      </w:r>
      <w:r>
        <w:rPr>
          <w:spacing w:val="-5"/>
        </w:rPr>
        <w:t>identifying</w:t>
      </w:r>
      <w:r>
        <w:rPr>
          <w:spacing w:val="23"/>
        </w:rPr>
        <w:t xml:space="preserve"> </w:t>
      </w:r>
      <w:r>
        <w:rPr>
          <w:spacing w:val="-3"/>
        </w:rPr>
        <w:t>key</w:t>
      </w:r>
      <w:r>
        <w:rPr>
          <w:spacing w:val="23"/>
        </w:rPr>
        <w:t xml:space="preserve"> </w:t>
      </w:r>
      <w:r>
        <w:rPr>
          <w:spacing w:val="-5"/>
        </w:rPr>
        <w:t>challenges</w:t>
      </w:r>
      <w:r>
        <w:rPr>
          <w:spacing w:val="23"/>
        </w:rPr>
        <w:t xml:space="preserve"> </w:t>
      </w:r>
      <w:r>
        <w:rPr>
          <w:spacing w:val="-4"/>
        </w:rPr>
        <w:t>for</w:t>
      </w:r>
      <w:r>
        <w:rPr>
          <w:spacing w:val="43"/>
        </w:rPr>
        <w:t xml:space="preserve"> </w:t>
      </w:r>
      <w:r>
        <w:rPr>
          <w:spacing w:val="-5"/>
        </w:rPr>
        <w:t>language</w:t>
      </w:r>
      <w:r>
        <w:rPr>
          <w:spacing w:val="4"/>
        </w:rPr>
        <w:t xml:space="preserve"> </w:t>
      </w:r>
      <w:r>
        <w:rPr>
          <w:spacing w:val="-3"/>
        </w:rPr>
        <w:t>and</w:t>
      </w:r>
      <w:r>
        <w:rPr>
          <w:spacing w:val="4"/>
        </w:rPr>
        <w:t xml:space="preserve"> </w:t>
      </w:r>
      <w:r>
        <w:rPr>
          <w:spacing w:val="-3"/>
        </w:rPr>
        <w:t>law</w:t>
      </w:r>
      <w:r>
        <w:rPr>
          <w:spacing w:val="1"/>
        </w:rPr>
        <w:t xml:space="preserve"> </w:t>
      </w:r>
      <w:r>
        <w:rPr>
          <w:spacing w:val="-5"/>
        </w:rPr>
        <w:t>research</w:t>
      </w:r>
      <w:r>
        <w:rPr>
          <w:spacing w:val="5"/>
        </w:rPr>
        <w:t xml:space="preserve"> </w:t>
      </w:r>
      <w:r>
        <w:rPr>
          <w:spacing w:val="-3"/>
        </w:rPr>
        <w:t>and</w:t>
      </w:r>
      <w:r>
        <w:rPr>
          <w:spacing w:val="2"/>
        </w:rPr>
        <w:t xml:space="preserve"> </w:t>
      </w:r>
      <w:r>
        <w:rPr>
          <w:spacing w:val="-5"/>
        </w:rPr>
        <w:t>workshopping</w:t>
      </w:r>
      <w:r>
        <w:rPr>
          <w:spacing w:val="49"/>
        </w:rPr>
        <w:t xml:space="preserve"> </w:t>
      </w:r>
      <w:r>
        <w:rPr>
          <w:spacing w:val="-5"/>
        </w:rPr>
        <w:t>opportunities</w:t>
      </w:r>
      <w:r>
        <w:rPr>
          <w:spacing w:val="32"/>
        </w:rPr>
        <w:t xml:space="preserve"> </w:t>
      </w:r>
      <w:r>
        <w:rPr>
          <w:spacing w:val="-3"/>
        </w:rPr>
        <w:t>to</w:t>
      </w:r>
      <w:r>
        <w:rPr>
          <w:spacing w:val="34"/>
        </w:rPr>
        <w:t xml:space="preserve"> </w:t>
      </w:r>
      <w:r>
        <w:rPr>
          <w:spacing w:val="-4"/>
        </w:rPr>
        <w:t>address</w:t>
      </w:r>
      <w:r>
        <w:rPr>
          <w:spacing w:val="32"/>
        </w:rPr>
        <w:t xml:space="preserve"> </w:t>
      </w:r>
      <w:r>
        <w:rPr>
          <w:spacing w:val="-4"/>
        </w:rPr>
        <w:t>these.</w:t>
      </w:r>
      <w:r>
        <w:rPr>
          <w:spacing w:val="33"/>
        </w:rPr>
        <w:t xml:space="preserve"> </w:t>
      </w:r>
      <w:r>
        <w:rPr>
          <w:spacing w:val="-3"/>
        </w:rPr>
        <w:t>The</w:t>
      </w:r>
      <w:r>
        <w:rPr>
          <w:spacing w:val="33"/>
        </w:rPr>
        <w:t xml:space="preserve"> </w:t>
      </w:r>
      <w:r>
        <w:rPr>
          <w:spacing w:val="-4"/>
        </w:rPr>
        <w:t>final</w:t>
      </w:r>
      <w:r>
        <w:rPr>
          <w:spacing w:val="30"/>
        </w:rPr>
        <w:t xml:space="preserve"> </w:t>
      </w:r>
      <w:r>
        <w:rPr>
          <w:spacing w:val="-4"/>
        </w:rPr>
        <w:t>session</w:t>
      </w:r>
      <w:r>
        <w:rPr>
          <w:spacing w:val="-10"/>
        </w:rPr>
        <w:t xml:space="preserve"> </w:t>
      </w:r>
      <w:r>
        <w:rPr>
          <w:spacing w:val="-3"/>
        </w:rPr>
        <w:t>of</w:t>
      </w:r>
      <w:r>
        <w:rPr>
          <w:spacing w:val="-9"/>
        </w:rPr>
        <w:t xml:space="preserve"> </w:t>
      </w:r>
      <w:r>
        <w:rPr>
          <w:spacing w:val="-4"/>
        </w:rPr>
        <w:t>the</w:t>
      </w:r>
      <w:r>
        <w:rPr>
          <w:spacing w:val="-8"/>
        </w:rPr>
        <w:t xml:space="preserve"> </w:t>
      </w:r>
      <w:r>
        <w:rPr>
          <w:spacing w:val="-3"/>
        </w:rPr>
        <w:t>day</w:t>
      </w:r>
      <w:r>
        <w:rPr>
          <w:spacing w:val="-11"/>
        </w:rPr>
        <w:t xml:space="preserve"> </w:t>
      </w:r>
      <w:r>
        <w:rPr>
          <w:spacing w:val="-5"/>
        </w:rPr>
        <w:t>brought</w:t>
      </w:r>
      <w:r>
        <w:rPr>
          <w:spacing w:val="-9"/>
        </w:rPr>
        <w:t xml:space="preserve"> </w:t>
      </w:r>
      <w:r>
        <w:rPr>
          <w:spacing w:val="-5"/>
        </w:rPr>
        <w:t>together</w:t>
      </w:r>
      <w:r>
        <w:rPr>
          <w:spacing w:val="-9"/>
        </w:rPr>
        <w:t xml:space="preserve"> </w:t>
      </w:r>
      <w:r>
        <w:rPr>
          <w:spacing w:val="-4"/>
        </w:rPr>
        <w:t>the</w:t>
      </w:r>
      <w:r>
        <w:rPr>
          <w:spacing w:val="-11"/>
        </w:rPr>
        <w:t xml:space="preserve"> </w:t>
      </w:r>
      <w:r>
        <w:rPr>
          <w:spacing w:val="-4"/>
        </w:rPr>
        <w:t>results</w:t>
      </w:r>
      <w:r>
        <w:rPr>
          <w:spacing w:val="37"/>
        </w:rPr>
        <w:t xml:space="preserve"> </w:t>
      </w:r>
      <w:r>
        <w:rPr>
          <w:spacing w:val="-3"/>
        </w:rPr>
        <w:t>of</w:t>
      </w:r>
      <w:r>
        <w:rPr>
          <w:spacing w:val="22"/>
        </w:rPr>
        <w:t xml:space="preserve"> </w:t>
      </w:r>
      <w:r>
        <w:rPr>
          <w:spacing w:val="-4"/>
        </w:rPr>
        <w:t>these</w:t>
      </w:r>
      <w:r>
        <w:rPr>
          <w:spacing w:val="21"/>
        </w:rPr>
        <w:t xml:space="preserve"> </w:t>
      </w:r>
      <w:r>
        <w:rPr>
          <w:spacing w:val="-4"/>
        </w:rPr>
        <w:t>sessions</w:t>
      </w:r>
      <w:r>
        <w:rPr>
          <w:spacing w:val="22"/>
        </w:rPr>
        <w:t xml:space="preserve"> </w:t>
      </w:r>
      <w:r>
        <w:rPr>
          <w:spacing w:val="-3"/>
        </w:rPr>
        <w:t>to</w:t>
      </w:r>
      <w:r>
        <w:rPr>
          <w:spacing w:val="21"/>
        </w:rPr>
        <w:t xml:space="preserve"> </w:t>
      </w:r>
      <w:r>
        <w:rPr>
          <w:spacing w:val="-4"/>
        </w:rPr>
        <w:t>discuss</w:t>
      </w:r>
      <w:r>
        <w:rPr>
          <w:spacing w:val="25"/>
        </w:rPr>
        <w:t xml:space="preserve"> </w:t>
      </w:r>
      <w:r>
        <w:rPr>
          <w:spacing w:val="-4"/>
        </w:rPr>
        <w:t>and</w:t>
      </w:r>
      <w:r>
        <w:rPr>
          <w:spacing w:val="21"/>
        </w:rPr>
        <w:t xml:space="preserve"> </w:t>
      </w:r>
      <w:r>
        <w:rPr>
          <w:spacing w:val="-4"/>
        </w:rPr>
        <w:t>identify</w:t>
      </w:r>
      <w:r>
        <w:rPr>
          <w:spacing w:val="21"/>
        </w:rPr>
        <w:t xml:space="preserve"> </w:t>
      </w:r>
      <w:r>
        <w:rPr>
          <w:spacing w:val="-3"/>
        </w:rPr>
        <w:t>key</w:t>
      </w:r>
      <w:r>
        <w:rPr>
          <w:spacing w:val="27"/>
        </w:rPr>
        <w:t xml:space="preserve"> </w:t>
      </w:r>
      <w:r>
        <w:rPr>
          <w:spacing w:val="-5"/>
        </w:rPr>
        <w:t>next</w:t>
      </w:r>
      <w:r>
        <w:rPr>
          <w:spacing w:val="-10"/>
        </w:rPr>
        <w:t xml:space="preserve"> </w:t>
      </w:r>
      <w:r>
        <w:rPr>
          <w:spacing w:val="-4"/>
        </w:rPr>
        <w:t>steps</w:t>
      </w:r>
      <w:r>
        <w:rPr>
          <w:spacing w:val="-9"/>
        </w:rPr>
        <w:t xml:space="preserve"> </w:t>
      </w:r>
      <w:r>
        <w:rPr>
          <w:spacing w:val="-4"/>
        </w:rPr>
        <w:t>for</w:t>
      </w:r>
      <w:r>
        <w:rPr>
          <w:spacing w:val="-9"/>
        </w:rPr>
        <w:t xml:space="preserve"> </w:t>
      </w:r>
      <w:r>
        <w:rPr>
          <w:spacing w:val="-3"/>
        </w:rPr>
        <w:t>the</w:t>
      </w:r>
      <w:r>
        <w:rPr>
          <w:spacing w:val="-11"/>
        </w:rPr>
        <w:t xml:space="preserve"> </w:t>
      </w:r>
      <w:r>
        <w:rPr>
          <w:spacing w:val="-5"/>
        </w:rPr>
        <w:t>group.</w:t>
      </w:r>
    </w:p>
    <w:p w14:paraId="791EC777" w14:textId="49BC7855" w:rsidR="003A7214" w:rsidRDefault="003A7214">
      <w:pPr>
        <w:pStyle w:val="BodyText"/>
        <w:spacing w:before="78"/>
        <w:jc w:val="both"/>
      </w:pPr>
    </w:p>
    <w:p w14:paraId="567EB374" w14:textId="7EF88A7E" w:rsidR="003A7214" w:rsidRDefault="00165B46" w:rsidP="0043389C">
      <w:pPr>
        <w:pStyle w:val="BodyText"/>
        <w:spacing w:before="79"/>
        <w:ind w:left="120" w:right="115"/>
        <w:jc w:val="both"/>
        <w:rPr>
          <w:rFonts w:cs="Garamond"/>
          <w:sz w:val="30"/>
          <w:szCs w:val="30"/>
        </w:rPr>
      </w:pPr>
      <w:r>
        <w:br w:type="column"/>
      </w:r>
    </w:p>
    <w:p w14:paraId="55B75C14" w14:textId="77777777" w:rsidR="003A7214" w:rsidRDefault="00165B46">
      <w:pPr>
        <w:pStyle w:val="Heading1"/>
        <w:ind w:left="1056"/>
        <w:rPr>
          <w:b w:val="0"/>
          <w:bCs w:val="0"/>
        </w:rPr>
      </w:pPr>
      <w:bookmarkStart w:id="7" w:name="Building_a_network"/>
      <w:bookmarkEnd w:id="7"/>
      <w:r>
        <w:rPr>
          <w:spacing w:val="-4"/>
        </w:rPr>
        <w:t>Buildin</w:t>
      </w:r>
      <w:r>
        <w:rPr>
          <w:spacing w:val="-5"/>
        </w:rPr>
        <w:t>g</w:t>
      </w:r>
      <w:r>
        <w:rPr>
          <w:spacing w:val="-11"/>
        </w:rPr>
        <w:t xml:space="preserve"> </w:t>
      </w:r>
      <w:r>
        <w:t>a</w:t>
      </w:r>
      <w:r>
        <w:rPr>
          <w:spacing w:val="-7"/>
        </w:rPr>
        <w:t xml:space="preserve"> </w:t>
      </w:r>
      <w:r>
        <w:rPr>
          <w:spacing w:val="-5"/>
        </w:rPr>
        <w:t>net</w:t>
      </w:r>
      <w:r>
        <w:rPr>
          <w:spacing w:val="-4"/>
        </w:rPr>
        <w:t>w</w:t>
      </w:r>
      <w:r>
        <w:rPr>
          <w:spacing w:val="-5"/>
        </w:rPr>
        <w:t>or</w:t>
      </w:r>
      <w:r>
        <w:rPr>
          <w:spacing w:val="-4"/>
        </w:rPr>
        <w:t>k</w:t>
      </w:r>
    </w:p>
    <w:p w14:paraId="77373750" w14:textId="74122195" w:rsidR="0043389C" w:rsidRDefault="00165B46" w:rsidP="0043389C">
      <w:pPr>
        <w:pStyle w:val="BodyText"/>
        <w:spacing w:before="78"/>
        <w:ind w:left="120" w:right="116"/>
        <w:jc w:val="both"/>
      </w:pPr>
      <w:r>
        <w:rPr>
          <w:spacing w:val="-5"/>
        </w:rPr>
        <w:t>After</w:t>
      </w:r>
      <w:r>
        <w:rPr>
          <w:spacing w:val="27"/>
        </w:rPr>
        <w:t xml:space="preserve"> </w:t>
      </w:r>
      <w:r>
        <w:rPr>
          <w:spacing w:val="-4"/>
        </w:rPr>
        <w:t>the</w:t>
      </w:r>
      <w:r>
        <w:rPr>
          <w:spacing w:val="25"/>
        </w:rPr>
        <w:t xml:space="preserve"> </w:t>
      </w:r>
      <w:r>
        <w:rPr>
          <w:spacing w:val="-5"/>
        </w:rPr>
        <w:t>symposium,</w:t>
      </w:r>
      <w:r>
        <w:rPr>
          <w:spacing w:val="28"/>
        </w:rPr>
        <w:t xml:space="preserve"> </w:t>
      </w:r>
      <w:r>
        <w:rPr>
          <w:spacing w:val="-4"/>
        </w:rPr>
        <w:t>and</w:t>
      </w:r>
      <w:r>
        <w:rPr>
          <w:spacing w:val="29"/>
        </w:rPr>
        <w:t xml:space="preserve"> </w:t>
      </w:r>
      <w:r>
        <w:rPr>
          <w:spacing w:val="-5"/>
        </w:rPr>
        <w:t>based</w:t>
      </w:r>
      <w:r>
        <w:rPr>
          <w:spacing w:val="26"/>
        </w:rPr>
        <w:t xml:space="preserve"> </w:t>
      </w:r>
      <w:r>
        <w:rPr>
          <w:spacing w:val="-3"/>
        </w:rPr>
        <w:t>on</w:t>
      </w:r>
      <w:r>
        <w:rPr>
          <w:spacing w:val="26"/>
        </w:rPr>
        <w:t xml:space="preserve"> </w:t>
      </w:r>
      <w:r>
        <w:rPr>
          <w:spacing w:val="-5"/>
        </w:rPr>
        <w:t>the</w:t>
      </w:r>
      <w:r>
        <w:rPr>
          <w:spacing w:val="34"/>
        </w:rPr>
        <w:t xml:space="preserve"> </w:t>
      </w:r>
      <w:r>
        <w:rPr>
          <w:spacing w:val="-5"/>
        </w:rPr>
        <w:t>identified</w:t>
      </w:r>
      <w:r>
        <w:rPr>
          <w:spacing w:val="-12"/>
        </w:rPr>
        <w:t xml:space="preserve"> </w:t>
      </w:r>
      <w:r>
        <w:rPr>
          <w:spacing w:val="-4"/>
        </w:rPr>
        <w:t>desire</w:t>
      </w:r>
      <w:r>
        <w:rPr>
          <w:spacing w:val="-15"/>
        </w:rPr>
        <w:t xml:space="preserve"> </w:t>
      </w:r>
      <w:r>
        <w:rPr>
          <w:spacing w:val="-3"/>
        </w:rPr>
        <w:t>for</w:t>
      </w:r>
      <w:r>
        <w:rPr>
          <w:spacing w:val="-14"/>
        </w:rPr>
        <w:t xml:space="preserve"> </w:t>
      </w:r>
      <w:r>
        <w:rPr>
          <w:spacing w:val="-4"/>
        </w:rPr>
        <w:t>ongoing</w:t>
      </w:r>
      <w:r>
        <w:rPr>
          <w:spacing w:val="-13"/>
        </w:rPr>
        <w:t xml:space="preserve"> </w:t>
      </w:r>
      <w:r>
        <w:rPr>
          <w:spacing w:val="-5"/>
        </w:rPr>
        <w:t>collaboration</w:t>
      </w:r>
      <w:r>
        <w:rPr>
          <w:spacing w:val="-12"/>
        </w:rPr>
        <w:t xml:space="preserve"> </w:t>
      </w:r>
      <w:r>
        <w:rPr>
          <w:spacing w:val="-6"/>
        </w:rPr>
        <w:t>and</w:t>
      </w:r>
      <w:r>
        <w:rPr>
          <w:spacing w:val="34"/>
        </w:rPr>
        <w:t xml:space="preserve"> </w:t>
      </w:r>
      <w:r>
        <w:rPr>
          <w:spacing w:val="-5"/>
        </w:rPr>
        <w:t>networking,</w:t>
      </w:r>
      <w:r>
        <w:rPr>
          <w:spacing w:val="3"/>
        </w:rPr>
        <w:t xml:space="preserve"> </w:t>
      </w:r>
      <w:r>
        <w:rPr>
          <w:spacing w:val="-3"/>
        </w:rPr>
        <w:t>we</w:t>
      </w:r>
      <w:r>
        <w:rPr>
          <w:spacing w:val="4"/>
        </w:rPr>
        <w:t xml:space="preserve"> </w:t>
      </w:r>
      <w:r>
        <w:rPr>
          <w:spacing w:val="-4"/>
        </w:rPr>
        <w:t>set</w:t>
      </w:r>
      <w:r>
        <w:rPr>
          <w:spacing w:val="5"/>
        </w:rPr>
        <w:t xml:space="preserve"> </w:t>
      </w:r>
      <w:r>
        <w:rPr>
          <w:spacing w:val="-2"/>
        </w:rPr>
        <w:t>up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5"/>
        </w:rPr>
        <w:t>Listserv</w:t>
      </w:r>
      <w:r>
        <w:rPr>
          <w:spacing w:val="4"/>
        </w:rPr>
        <w:t xml:space="preserve"> </w:t>
      </w:r>
      <w:r>
        <w:rPr>
          <w:spacing w:val="-4"/>
        </w:rPr>
        <w:t>mailing</w:t>
      </w:r>
      <w:r>
        <w:rPr>
          <w:spacing w:val="4"/>
        </w:rPr>
        <w:t xml:space="preserve"> </w:t>
      </w:r>
      <w:r>
        <w:rPr>
          <w:spacing w:val="-2"/>
        </w:rPr>
        <w:t>list.</w:t>
      </w:r>
      <w:hyperlink w:anchor="_bookmark0" w:history="1">
        <w:r>
          <w:rPr>
            <w:spacing w:val="-2"/>
            <w:position w:val="5"/>
            <w:sz w:val="14"/>
            <w:szCs w:val="14"/>
          </w:rPr>
          <w:t>1</w:t>
        </w:r>
      </w:hyperlink>
      <w:r>
        <w:rPr>
          <w:spacing w:val="39"/>
          <w:w w:val="99"/>
          <w:position w:val="5"/>
          <w:sz w:val="14"/>
          <w:szCs w:val="14"/>
        </w:rPr>
        <w:t xml:space="preserve"> </w:t>
      </w:r>
      <w:r>
        <w:rPr>
          <w:spacing w:val="-3"/>
        </w:rPr>
        <w:t>We</w:t>
      </w:r>
      <w:r>
        <w:rPr>
          <w:spacing w:val="54"/>
        </w:rPr>
        <w:t xml:space="preserve"> </w:t>
      </w:r>
      <w:r>
        <w:rPr>
          <w:spacing w:val="-4"/>
        </w:rPr>
        <w:t>call</w:t>
      </w:r>
      <w:r>
        <w:rPr>
          <w:spacing w:val="52"/>
        </w:rPr>
        <w:t xml:space="preserve"> </w:t>
      </w:r>
      <w:r>
        <w:rPr>
          <w:spacing w:val="-5"/>
        </w:rPr>
        <w:t>ourselves</w:t>
      </w:r>
      <w:r>
        <w:rPr>
          <w:spacing w:val="54"/>
        </w:rPr>
        <w:t xml:space="preserve"> </w:t>
      </w:r>
      <w:r>
        <w:rPr>
          <w:spacing w:val="-3"/>
        </w:rPr>
        <w:t>the</w:t>
      </w:r>
      <w:r>
        <w:rPr>
          <w:spacing w:val="52"/>
        </w:rPr>
        <w:t xml:space="preserve"> </w:t>
      </w:r>
      <w:r>
        <w:rPr>
          <w:spacing w:val="-3"/>
        </w:rPr>
        <w:t>Law</w:t>
      </w:r>
      <w:r>
        <w:rPr>
          <w:spacing w:val="54"/>
        </w:rPr>
        <w:t xml:space="preserve"> </w:t>
      </w:r>
      <w:r>
        <w:rPr>
          <w:spacing w:val="-4"/>
        </w:rPr>
        <w:t>and</w:t>
      </w:r>
      <w:r>
        <w:rPr>
          <w:spacing w:val="52"/>
        </w:rPr>
        <w:t xml:space="preserve"> </w:t>
      </w:r>
      <w:r>
        <w:rPr>
          <w:spacing w:val="-5"/>
        </w:rPr>
        <w:t>Linguistics</w:t>
      </w:r>
      <w:r>
        <w:rPr>
          <w:spacing w:val="35"/>
        </w:rPr>
        <w:t xml:space="preserve"> </w:t>
      </w:r>
      <w:r>
        <w:rPr>
          <w:spacing w:val="-5"/>
        </w:rPr>
        <w:t>Interdisciplinary</w:t>
      </w:r>
      <w:r>
        <w:rPr>
          <w:spacing w:val="35"/>
        </w:rPr>
        <w:t xml:space="preserve"> </w:t>
      </w:r>
      <w:r>
        <w:rPr>
          <w:spacing w:val="-5"/>
        </w:rPr>
        <w:t>Researchers’</w:t>
      </w:r>
      <w:r>
        <w:rPr>
          <w:spacing w:val="36"/>
        </w:rPr>
        <w:t xml:space="preserve"> </w:t>
      </w:r>
      <w:r>
        <w:rPr>
          <w:spacing w:val="-5"/>
        </w:rPr>
        <w:t>Network</w:t>
      </w:r>
      <w:r>
        <w:rPr>
          <w:spacing w:val="36"/>
        </w:rPr>
        <w:t xml:space="preserve"> </w:t>
      </w:r>
      <w:r>
        <w:rPr>
          <w:spacing w:val="-5"/>
        </w:rPr>
        <w:t>(or</w:t>
      </w:r>
      <w:r>
        <w:rPr>
          <w:spacing w:val="40"/>
        </w:rPr>
        <w:t xml:space="preserve"> </w:t>
      </w:r>
      <w:r>
        <w:rPr>
          <w:spacing w:val="-4"/>
        </w:rPr>
        <w:t>LLIRN)</w:t>
      </w:r>
      <w:r>
        <w:rPr>
          <w:spacing w:val="-12"/>
        </w:rPr>
        <w:t xml:space="preserve"> </w:t>
      </w:r>
      <w:r>
        <w:rPr>
          <w:spacing w:val="-4"/>
        </w:rPr>
        <w:t>and</w:t>
      </w:r>
      <w:r>
        <w:rPr>
          <w:spacing w:val="-10"/>
        </w:rPr>
        <w:t xml:space="preserve"> </w:t>
      </w:r>
      <w:r>
        <w:rPr>
          <w:spacing w:val="-3"/>
        </w:rPr>
        <w:t>as</w:t>
      </w:r>
      <w:r>
        <w:rPr>
          <w:spacing w:val="-11"/>
        </w:rPr>
        <w:t xml:space="preserve"> </w:t>
      </w:r>
      <w:r>
        <w:rPr>
          <w:spacing w:val="-3"/>
        </w:rPr>
        <w:t>of</w:t>
      </w:r>
      <w:r>
        <w:rPr>
          <w:spacing w:val="-9"/>
        </w:rPr>
        <w:t xml:space="preserve"> </w:t>
      </w:r>
      <w:r>
        <w:rPr>
          <w:spacing w:val="-5"/>
        </w:rPr>
        <w:t>February</w:t>
      </w:r>
      <w:r>
        <w:rPr>
          <w:spacing w:val="-10"/>
        </w:rPr>
        <w:t xml:space="preserve"> </w:t>
      </w:r>
      <w:r>
        <w:rPr>
          <w:spacing w:val="-5"/>
        </w:rPr>
        <w:t>2020,</w:t>
      </w:r>
      <w:r>
        <w:rPr>
          <w:spacing w:val="-10"/>
        </w:rPr>
        <w:t xml:space="preserve"> </w:t>
      </w:r>
      <w:r>
        <w:rPr>
          <w:spacing w:val="-4"/>
        </w:rPr>
        <w:t>our</w:t>
      </w:r>
      <w:r>
        <w:rPr>
          <w:spacing w:val="-9"/>
        </w:rPr>
        <w:t xml:space="preserve"> </w:t>
      </w:r>
      <w:r>
        <w:rPr>
          <w:spacing w:val="-5"/>
        </w:rPr>
        <w:t>Listserv</w:t>
      </w:r>
      <w:r w:rsidR="0043389C">
        <w:rPr>
          <w:spacing w:val="-5"/>
        </w:rPr>
        <w:t xml:space="preserve"> </w:t>
      </w:r>
      <w:r w:rsidR="0043389C">
        <w:rPr>
          <w:spacing w:val="-4"/>
        </w:rPr>
        <w:t>has</w:t>
      </w:r>
      <w:r w:rsidR="0043389C">
        <w:rPr>
          <w:spacing w:val="1"/>
        </w:rPr>
        <w:t xml:space="preserve"> </w:t>
      </w:r>
      <w:r w:rsidR="0043389C">
        <w:rPr>
          <w:spacing w:val="-4"/>
        </w:rPr>
        <w:t>over</w:t>
      </w:r>
      <w:r w:rsidR="0043389C">
        <w:rPr>
          <w:spacing w:val="1"/>
        </w:rPr>
        <w:t xml:space="preserve"> </w:t>
      </w:r>
      <w:r w:rsidR="0043389C">
        <w:rPr>
          <w:spacing w:val="-3"/>
        </w:rPr>
        <w:t>100</w:t>
      </w:r>
      <w:r w:rsidR="0043389C">
        <w:rPr>
          <w:spacing w:val="-1"/>
        </w:rPr>
        <w:t xml:space="preserve"> </w:t>
      </w:r>
      <w:r w:rsidR="0043389C">
        <w:rPr>
          <w:spacing w:val="-4"/>
        </w:rPr>
        <w:t>members</w:t>
      </w:r>
      <w:r w:rsidR="0043389C">
        <w:rPr>
          <w:spacing w:val="1"/>
        </w:rPr>
        <w:t xml:space="preserve"> </w:t>
      </w:r>
      <w:r w:rsidR="0043389C">
        <w:rPr>
          <w:spacing w:val="-4"/>
        </w:rPr>
        <w:t>around</w:t>
      </w:r>
      <w:r w:rsidR="0043389C">
        <w:t xml:space="preserve"> </w:t>
      </w:r>
      <w:r w:rsidR="0043389C">
        <w:rPr>
          <w:spacing w:val="-4"/>
        </w:rPr>
        <w:t>the</w:t>
      </w:r>
      <w:r w:rsidR="0043389C">
        <w:rPr>
          <w:spacing w:val="1"/>
        </w:rPr>
        <w:t xml:space="preserve"> </w:t>
      </w:r>
      <w:r w:rsidR="0043389C">
        <w:rPr>
          <w:spacing w:val="-4"/>
        </w:rPr>
        <w:t>world,</w:t>
      </w:r>
      <w:r w:rsidR="0043389C">
        <w:rPr>
          <w:spacing w:val="-1"/>
        </w:rPr>
        <w:t xml:space="preserve"> </w:t>
      </w:r>
      <w:r w:rsidR="0043389C">
        <w:rPr>
          <w:spacing w:val="-5"/>
        </w:rPr>
        <w:t>not</w:t>
      </w:r>
      <w:r w:rsidR="0043389C">
        <w:rPr>
          <w:spacing w:val="16"/>
        </w:rPr>
        <w:t xml:space="preserve"> </w:t>
      </w:r>
      <w:r w:rsidR="0043389C">
        <w:rPr>
          <w:spacing w:val="-4"/>
        </w:rPr>
        <w:t>just</w:t>
      </w:r>
      <w:r w:rsidR="0043389C">
        <w:rPr>
          <w:spacing w:val="43"/>
        </w:rPr>
        <w:t xml:space="preserve"> </w:t>
      </w:r>
      <w:r w:rsidR="0043389C">
        <w:rPr>
          <w:spacing w:val="-3"/>
        </w:rPr>
        <w:t>in</w:t>
      </w:r>
      <w:r w:rsidR="0043389C">
        <w:rPr>
          <w:spacing w:val="45"/>
        </w:rPr>
        <w:t xml:space="preserve"> </w:t>
      </w:r>
      <w:r w:rsidR="0043389C">
        <w:rPr>
          <w:spacing w:val="-5"/>
        </w:rPr>
        <w:t>Australia!</w:t>
      </w:r>
      <w:r w:rsidR="0043389C">
        <w:rPr>
          <w:spacing w:val="43"/>
        </w:rPr>
        <w:t xml:space="preserve"> </w:t>
      </w:r>
      <w:r w:rsidR="0043389C">
        <w:rPr>
          <w:spacing w:val="-3"/>
        </w:rPr>
        <w:t>The</w:t>
      </w:r>
      <w:r w:rsidR="0043389C">
        <w:rPr>
          <w:spacing w:val="42"/>
        </w:rPr>
        <w:t xml:space="preserve"> </w:t>
      </w:r>
      <w:r w:rsidR="0043389C">
        <w:rPr>
          <w:spacing w:val="-3"/>
        </w:rPr>
        <w:t>list</w:t>
      </w:r>
      <w:r w:rsidR="0043389C">
        <w:rPr>
          <w:spacing w:val="43"/>
        </w:rPr>
        <w:t xml:space="preserve"> </w:t>
      </w:r>
      <w:r w:rsidR="0043389C">
        <w:rPr>
          <w:spacing w:val="-3"/>
        </w:rPr>
        <w:t>has</w:t>
      </w:r>
      <w:r w:rsidR="0043389C">
        <w:rPr>
          <w:spacing w:val="44"/>
        </w:rPr>
        <w:t xml:space="preserve"> </w:t>
      </w:r>
      <w:r w:rsidR="0043389C">
        <w:rPr>
          <w:spacing w:val="-4"/>
        </w:rPr>
        <w:t>provided</w:t>
      </w:r>
      <w:r w:rsidR="0043389C">
        <w:rPr>
          <w:spacing w:val="43"/>
        </w:rPr>
        <w:t xml:space="preserve"> </w:t>
      </w:r>
      <w:r w:rsidR="0043389C">
        <w:rPr>
          <w:spacing w:val="-3"/>
        </w:rPr>
        <w:t>the</w:t>
      </w:r>
      <w:r w:rsidR="0043389C">
        <w:rPr>
          <w:spacing w:val="31"/>
        </w:rPr>
        <w:t xml:space="preserve"> </w:t>
      </w:r>
      <w:r w:rsidR="0043389C">
        <w:rPr>
          <w:spacing w:val="-5"/>
        </w:rPr>
        <w:t>foundation</w:t>
      </w:r>
      <w:r w:rsidR="0043389C">
        <w:rPr>
          <w:spacing w:val="36"/>
        </w:rPr>
        <w:t xml:space="preserve"> </w:t>
      </w:r>
      <w:r w:rsidR="0043389C">
        <w:rPr>
          <w:spacing w:val="-4"/>
        </w:rPr>
        <w:t>for</w:t>
      </w:r>
      <w:r w:rsidR="0043389C">
        <w:rPr>
          <w:spacing w:val="37"/>
        </w:rPr>
        <w:t xml:space="preserve"> </w:t>
      </w:r>
      <w:r w:rsidR="0043389C">
        <w:rPr>
          <w:spacing w:val="-4"/>
        </w:rPr>
        <w:t>sharing</w:t>
      </w:r>
      <w:r w:rsidR="0043389C">
        <w:rPr>
          <w:spacing w:val="35"/>
        </w:rPr>
        <w:t xml:space="preserve"> </w:t>
      </w:r>
      <w:r w:rsidR="0043389C">
        <w:rPr>
          <w:spacing w:val="-5"/>
        </w:rPr>
        <w:t>research</w:t>
      </w:r>
      <w:r w:rsidR="0043389C">
        <w:rPr>
          <w:spacing w:val="36"/>
        </w:rPr>
        <w:t xml:space="preserve"> </w:t>
      </w:r>
      <w:r w:rsidR="0043389C">
        <w:rPr>
          <w:spacing w:val="-5"/>
        </w:rPr>
        <w:t>activities</w:t>
      </w:r>
      <w:r w:rsidR="0043389C">
        <w:rPr>
          <w:spacing w:val="37"/>
        </w:rPr>
        <w:t xml:space="preserve"> </w:t>
      </w:r>
      <w:r w:rsidR="0043389C">
        <w:rPr>
          <w:spacing w:val="-3"/>
        </w:rPr>
        <w:t>to</w:t>
      </w:r>
      <w:r w:rsidR="0043389C">
        <w:rPr>
          <w:spacing w:val="47"/>
        </w:rPr>
        <w:t xml:space="preserve"> </w:t>
      </w:r>
      <w:r w:rsidR="0043389C">
        <w:rPr>
          <w:spacing w:val="-4"/>
        </w:rPr>
        <w:t>the</w:t>
      </w:r>
      <w:r w:rsidR="0043389C">
        <w:rPr>
          <w:spacing w:val="54"/>
        </w:rPr>
        <w:t xml:space="preserve"> </w:t>
      </w:r>
      <w:r w:rsidR="0043389C">
        <w:rPr>
          <w:spacing w:val="-5"/>
        </w:rPr>
        <w:t>group</w:t>
      </w:r>
      <w:r w:rsidR="0043389C">
        <w:t xml:space="preserve"> </w:t>
      </w:r>
      <w:r w:rsidR="0043389C">
        <w:rPr>
          <w:spacing w:val="-3"/>
        </w:rPr>
        <w:t>as</w:t>
      </w:r>
      <w:r w:rsidR="0043389C">
        <w:rPr>
          <w:spacing w:val="1"/>
        </w:rPr>
        <w:t xml:space="preserve"> </w:t>
      </w:r>
      <w:r w:rsidR="0043389C">
        <w:t>a</w:t>
      </w:r>
      <w:r w:rsidR="0043389C">
        <w:rPr>
          <w:spacing w:val="54"/>
        </w:rPr>
        <w:t xml:space="preserve"> </w:t>
      </w:r>
      <w:r w:rsidR="0043389C">
        <w:rPr>
          <w:spacing w:val="-5"/>
        </w:rPr>
        <w:t>whole.</w:t>
      </w:r>
      <w:r w:rsidR="0043389C">
        <w:t xml:space="preserve"> </w:t>
      </w:r>
      <w:r w:rsidR="0043389C">
        <w:rPr>
          <w:spacing w:val="-2"/>
        </w:rPr>
        <w:t>It</w:t>
      </w:r>
      <w:r w:rsidR="0043389C">
        <w:t xml:space="preserve"> </w:t>
      </w:r>
      <w:r w:rsidR="0043389C">
        <w:rPr>
          <w:spacing w:val="-3"/>
        </w:rPr>
        <w:t>has</w:t>
      </w:r>
      <w:r w:rsidR="0043389C">
        <w:rPr>
          <w:spacing w:val="54"/>
        </w:rPr>
        <w:t xml:space="preserve"> </w:t>
      </w:r>
      <w:r w:rsidR="0043389C">
        <w:rPr>
          <w:spacing w:val="-4"/>
        </w:rPr>
        <w:t>also</w:t>
      </w:r>
      <w:r w:rsidR="0043389C">
        <w:rPr>
          <w:spacing w:val="53"/>
        </w:rPr>
        <w:t xml:space="preserve"> </w:t>
      </w:r>
      <w:r w:rsidR="0043389C">
        <w:rPr>
          <w:spacing w:val="-4"/>
        </w:rPr>
        <w:t>been</w:t>
      </w:r>
      <w:r w:rsidR="0043389C">
        <w:t xml:space="preserve"> a</w:t>
      </w:r>
      <w:r w:rsidR="0043389C">
        <w:rPr>
          <w:spacing w:val="35"/>
        </w:rPr>
        <w:t xml:space="preserve"> </w:t>
      </w:r>
      <w:r w:rsidR="0043389C">
        <w:rPr>
          <w:spacing w:val="-5"/>
        </w:rPr>
        <w:t>valuable</w:t>
      </w:r>
      <w:r w:rsidR="0043389C">
        <w:rPr>
          <w:spacing w:val="-8"/>
        </w:rPr>
        <w:t xml:space="preserve"> </w:t>
      </w:r>
      <w:r w:rsidR="0043389C">
        <w:rPr>
          <w:spacing w:val="-4"/>
        </w:rPr>
        <w:t>means</w:t>
      </w:r>
      <w:r w:rsidR="0043389C">
        <w:rPr>
          <w:spacing w:val="-6"/>
        </w:rPr>
        <w:t xml:space="preserve"> </w:t>
      </w:r>
      <w:r w:rsidR="0043389C">
        <w:rPr>
          <w:spacing w:val="-3"/>
        </w:rPr>
        <w:t>of</w:t>
      </w:r>
      <w:r w:rsidR="0043389C">
        <w:rPr>
          <w:spacing w:val="-4"/>
        </w:rPr>
        <w:t xml:space="preserve"> </w:t>
      </w:r>
      <w:r w:rsidR="0043389C">
        <w:rPr>
          <w:spacing w:val="-5"/>
        </w:rPr>
        <w:t>developing</w:t>
      </w:r>
      <w:r w:rsidR="0043389C">
        <w:rPr>
          <w:spacing w:val="-6"/>
        </w:rPr>
        <w:t xml:space="preserve"> </w:t>
      </w:r>
      <w:r w:rsidR="0043389C">
        <w:t>a</w:t>
      </w:r>
      <w:r w:rsidR="0043389C">
        <w:rPr>
          <w:spacing w:val="-6"/>
        </w:rPr>
        <w:t xml:space="preserve"> </w:t>
      </w:r>
      <w:r w:rsidR="0043389C">
        <w:rPr>
          <w:spacing w:val="-5"/>
        </w:rPr>
        <w:t xml:space="preserve">group </w:t>
      </w:r>
      <w:r w:rsidR="0043389C">
        <w:rPr>
          <w:spacing w:val="-4"/>
        </w:rPr>
        <w:t>identity</w:t>
      </w:r>
      <w:r w:rsidR="0043389C">
        <w:rPr>
          <w:spacing w:val="43"/>
        </w:rPr>
        <w:t xml:space="preserve"> </w:t>
      </w:r>
      <w:r w:rsidR="0043389C">
        <w:rPr>
          <w:spacing w:val="-4"/>
        </w:rPr>
        <w:t>and</w:t>
      </w:r>
      <w:r w:rsidR="0043389C">
        <w:rPr>
          <w:spacing w:val="21"/>
        </w:rPr>
        <w:t xml:space="preserve"> </w:t>
      </w:r>
      <w:r w:rsidR="0043389C">
        <w:rPr>
          <w:spacing w:val="-5"/>
        </w:rPr>
        <w:t>identifying</w:t>
      </w:r>
      <w:r w:rsidR="0043389C">
        <w:rPr>
          <w:spacing w:val="21"/>
        </w:rPr>
        <w:t xml:space="preserve"> </w:t>
      </w:r>
      <w:r w:rsidR="0043389C">
        <w:rPr>
          <w:spacing w:val="-4"/>
        </w:rPr>
        <w:t>ourselves</w:t>
      </w:r>
      <w:r w:rsidR="0043389C">
        <w:rPr>
          <w:spacing w:val="22"/>
        </w:rPr>
        <w:t xml:space="preserve"> </w:t>
      </w:r>
      <w:r w:rsidR="0043389C">
        <w:rPr>
          <w:spacing w:val="-3"/>
        </w:rPr>
        <w:t>as</w:t>
      </w:r>
      <w:r w:rsidR="0043389C">
        <w:rPr>
          <w:spacing w:val="25"/>
        </w:rPr>
        <w:t xml:space="preserve"> </w:t>
      </w:r>
      <w:r w:rsidR="0043389C">
        <w:rPr>
          <w:spacing w:val="-5"/>
        </w:rPr>
        <w:t>researchers</w:t>
      </w:r>
      <w:r w:rsidR="0043389C">
        <w:rPr>
          <w:spacing w:val="25"/>
        </w:rPr>
        <w:t xml:space="preserve"> </w:t>
      </w:r>
      <w:r w:rsidR="0043389C">
        <w:rPr>
          <w:spacing w:val="-4"/>
        </w:rPr>
        <w:t>who</w:t>
      </w:r>
      <w:r w:rsidR="0043389C">
        <w:rPr>
          <w:spacing w:val="35"/>
        </w:rPr>
        <w:t xml:space="preserve"> </w:t>
      </w:r>
      <w:r w:rsidR="0043389C">
        <w:rPr>
          <w:spacing w:val="-4"/>
        </w:rPr>
        <w:t>have</w:t>
      </w:r>
      <w:r w:rsidR="0043389C">
        <w:rPr>
          <w:spacing w:val="52"/>
        </w:rPr>
        <w:t xml:space="preserve"> </w:t>
      </w:r>
      <w:r w:rsidR="0043389C">
        <w:rPr>
          <w:spacing w:val="-3"/>
        </w:rPr>
        <w:t>an</w:t>
      </w:r>
      <w:r w:rsidR="0043389C">
        <w:t xml:space="preserve"> </w:t>
      </w:r>
      <w:r w:rsidR="0043389C">
        <w:rPr>
          <w:spacing w:val="-4"/>
        </w:rPr>
        <w:t>active</w:t>
      </w:r>
      <w:r w:rsidR="0043389C">
        <w:rPr>
          <w:spacing w:val="52"/>
        </w:rPr>
        <w:t xml:space="preserve"> </w:t>
      </w:r>
      <w:r w:rsidR="0043389C">
        <w:rPr>
          <w:spacing w:val="-4"/>
        </w:rPr>
        <w:t>interest</w:t>
      </w:r>
      <w:r w:rsidR="0043389C">
        <w:rPr>
          <w:spacing w:val="53"/>
        </w:rPr>
        <w:t xml:space="preserve"> </w:t>
      </w:r>
      <w:r w:rsidR="0043389C">
        <w:rPr>
          <w:spacing w:val="-3"/>
        </w:rPr>
        <w:t>in</w:t>
      </w:r>
      <w:r w:rsidR="0043389C">
        <w:rPr>
          <w:spacing w:val="53"/>
        </w:rPr>
        <w:t xml:space="preserve"> </w:t>
      </w:r>
      <w:r w:rsidR="0043389C">
        <w:rPr>
          <w:spacing w:val="-3"/>
        </w:rPr>
        <w:t>the</w:t>
      </w:r>
      <w:r w:rsidR="0043389C">
        <w:rPr>
          <w:spacing w:val="52"/>
        </w:rPr>
        <w:t xml:space="preserve"> </w:t>
      </w:r>
      <w:r w:rsidR="0043389C">
        <w:rPr>
          <w:spacing w:val="-5"/>
        </w:rPr>
        <w:t>intersections</w:t>
      </w:r>
      <w:r w:rsidR="0043389C">
        <w:rPr>
          <w:spacing w:val="31"/>
        </w:rPr>
        <w:t xml:space="preserve"> </w:t>
      </w:r>
      <w:r w:rsidR="0043389C">
        <w:rPr>
          <w:spacing w:val="-5"/>
        </w:rPr>
        <w:t>between</w:t>
      </w:r>
      <w:r w:rsidR="0043389C">
        <w:rPr>
          <w:spacing w:val="10"/>
        </w:rPr>
        <w:t xml:space="preserve"> </w:t>
      </w:r>
      <w:r w:rsidR="0043389C">
        <w:rPr>
          <w:spacing w:val="-4"/>
        </w:rPr>
        <w:t>language</w:t>
      </w:r>
      <w:r w:rsidR="0043389C">
        <w:rPr>
          <w:spacing w:val="9"/>
        </w:rPr>
        <w:t xml:space="preserve"> </w:t>
      </w:r>
      <w:r w:rsidR="0043389C">
        <w:rPr>
          <w:spacing w:val="-3"/>
        </w:rPr>
        <w:t>and</w:t>
      </w:r>
      <w:r w:rsidR="0043389C">
        <w:rPr>
          <w:spacing w:val="9"/>
        </w:rPr>
        <w:t xml:space="preserve"> </w:t>
      </w:r>
      <w:r w:rsidR="0043389C">
        <w:rPr>
          <w:spacing w:val="-4"/>
        </w:rPr>
        <w:t>law.</w:t>
      </w:r>
      <w:r w:rsidR="0043389C">
        <w:rPr>
          <w:spacing w:val="12"/>
        </w:rPr>
        <w:t xml:space="preserve"> </w:t>
      </w:r>
      <w:r w:rsidR="0043389C">
        <w:rPr>
          <w:spacing w:val="-4"/>
        </w:rPr>
        <w:t>This</w:t>
      </w:r>
      <w:r w:rsidR="0043389C">
        <w:rPr>
          <w:spacing w:val="11"/>
        </w:rPr>
        <w:t xml:space="preserve"> </w:t>
      </w:r>
      <w:r w:rsidR="0043389C">
        <w:rPr>
          <w:spacing w:val="-5"/>
        </w:rPr>
        <w:t>especially</w:t>
      </w:r>
      <w:r w:rsidR="0043389C">
        <w:rPr>
          <w:spacing w:val="25"/>
        </w:rPr>
        <w:t xml:space="preserve"> </w:t>
      </w:r>
      <w:r w:rsidR="0043389C">
        <w:rPr>
          <w:spacing w:val="-5"/>
        </w:rPr>
        <w:t>benefits</w:t>
      </w:r>
      <w:r w:rsidR="0043389C">
        <w:rPr>
          <w:spacing w:val="-9"/>
        </w:rPr>
        <w:t xml:space="preserve"> </w:t>
      </w:r>
      <w:r w:rsidR="0043389C">
        <w:rPr>
          <w:spacing w:val="-4"/>
        </w:rPr>
        <w:t>early</w:t>
      </w:r>
      <w:r w:rsidR="0043389C">
        <w:rPr>
          <w:spacing w:val="-8"/>
        </w:rPr>
        <w:t xml:space="preserve"> </w:t>
      </w:r>
      <w:r w:rsidR="0043389C">
        <w:rPr>
          <w:spacing w:val="-5"/>
        </w:rPr>
        <w:t>career</w:t>
      </w:r>
      <w:r w:rsidR="0043389C">
        <w:rPr>
          <w:spacing w:val="-9"/>
        </w:rPr>
        <w:t xml:space="preserve"> </w:t>
      </w:r>
      <w:r w:rsidR="0043389C">
        <w:rPr>
          <w:spacing w:val="-5"/>
        </w:rPr>
        <w:t>researchers.</w:t>
      </w:r>
    </w:p>
    <w:p w14:paraId="1C52000F" w14:textId="77777777" w:rsidR="0043389C" w:rsidRDefault="0043389C" w:rsidP="0043389C">
      <w:pPr>
        <w:pStyle w:val="BodyText"/>
        <w:ind w:left="120" w:right="1" w:firstLine="566"/>
        <w:jc w:val="both"/>
      </w:pPr>
      <w:r>
        <w:rPr>
          <w:spacing w:val="-4"/>
        </w:rPr>
        <w:t>Since</w:t>
      </w:r>
      <w:r>
        <w:rPr>
          <w:spacing w:val="25"/>
        </w:rPr>
        <w:t xml:space="preserve"> </w:t>
      </w:r>
      <w:r>
        <w:rPr>
          <w:spacing w:val="-5"/>
        </w:rPr>
        <w:t>establishing</w:t>
      </w:r>
      <w:r>
        <w:rPr>
          <w:spacing w:val="26"/>
        </w:rPr>
        <w:t xml:space="preserve"> </w:t>
      </w:r>
      <w:r>
        <w:rPr>
          <w:spacing w:val="-4"/>
        </w:rPr>
        <w:t>this</w:t>
      </w:r>
      <w:r>
        <w:rPr>
          <w:spacing w:val="27"/>
        </w:rPr>
        <w:t xml:space="preserve"> </w:t>
      </w:r>
      <w:r>
        <w:rPr>
          <w:spacing w:val="-5"/>
        </w:rPr>
        <w:t>network,</w:t>
      </w:r>
      <w:r>
        <w:rPr>
          <w:spacing w:val="28"/>
        </w:rPr>
        <w:t xml:space="preserve"> </w:t>
      </w:r>
      <w:r>
        <w:rPr>
          <w:spacing w:val="-3"/>
        </w:rPr>
        <w:t>we</w:t>
      </w:r>
      <w:r>
        <w:rPr>
          <w:spacing w:val="39"/>
        </w:rPr>
        <w:t xml:space="preserve"> </w:t>
      </w:r>
      <w:r>
        <w:rPr>
          <w:spacing w:val="-4"/>
        </w:rPr>
        <w:t>have</w:t>
      </w:r>
      <w:r>
        <w:rPr>
          <w:spacing w:val="54"/>
        </w:rPr>
        <w:t xml:space="preserve"> </w:t>
      </w:r>
      <w:r>
        <w:rPr>
          <w:spacing w:val="-4"/>
        </w:rPr>
        <w:t>each</w:t>
      </w:r>
      <w:r>
        <w:t xml:space="preserve"> </w:t>
      </w:r>
      <w:r>
        <w:rPr>
          <w:spacing w:val="-4"/>
        </w:rPr>
        <w:t>been</w:t>
      </w:r>
      <w:r>
        <w:t xml:space="preserve"> </w:t>
      </w:r>
      <w:r>
        <w:rPr>
          <w:spacing w:val="-5"/>
        </w:rPr>
        <w:t>invited</w:t>
      </w:r>
      <w:r>
        <w:t xml:space="preserve"> </w:t>
      </w:r>
      <w:r>
        <w:rPr>
          <w:spacing w:val="-3"/>
        </w:rPr>
        <w:t>to</w:t>
      </w:r>
      <w:r>
        <w:rPr>
          <w:spacing w:val="2"/>
        </w:rPr>
        <w:t xml:space="preserve"> </w:t>
      </w:r>
      <w:r>
        <w:rPr>
          <w:spacing w:val="-5"/>
        </w:rPr>
        <w:t>participate</w:t>
      </w:r>
      <w:r>
        <w:rPr>
          <w:spacing w:val="54"/>
        </w:rPr>
        <w:t xml:space="preserve"> </w:t>
      </w:r>
      <w:r>
        <w:rPr>
          <w:spacing w:val="-3"/>
        </w:rPr>
        <w:t>in</w:t>
      </w:r>
      <w:r>
        <w:t xml:space="preserve"> a</w:t>
      </w:r>
      <w:r>
        <w:rPr>
          <w:spacing w:val="35"/>
        </w:rPr>
        <w:t xml:space="preserve"> </w:t>
      </w:r>
      <w:r>
        <w:rPr>
          <w:spacing w:val="-5"/>
        </w:rPr>
        <w:t>number</w:t>
      </w:r>
      <w:r>
        <w:rPr>
          <w:spacing w:val="15"/>
        </w:rPr>
        <w:t xml:space="preserve"> </w:t>
      </w:r>
      <w:r>
        <w:rPr>
          <w:spacing w:val="-3"/>
        </w:rPr>
        <w:t>of</w:t>
      </w:r>
      <w:r>
        <w:rPr>
          <w:spacing w:val="12"/>
        </w:rPr>
        <w:t xml:space="preserve"> </w:t>
      </w:r>
      <w:r>
        <w:rPr>
          <w:spacing w:val="-4"/>
        </w:rPr>
        <w:t>related</w:t>
      </w:r>
      <w:r>
        <w:rPr>
          <w:spacing w:val="14"/>
        </w:rPr>
        <w:t xml:space="preserve"> </w:t>
      </w:r>
      <w:r>
        <w:rPr>
          <w:spacing w:val="-5"/>
        </w:rPr>
        <w:t>research</w:t>
      </w:r>
      <w:r>
        <w:rPr>
          <w:spacing w:val="17"/>
        </w:rPr>
        <w:t xml:space="preserve"> </w:t>
      </w:r>
      <w:r>
        <w:rPr>
          <w:spacing w:val="-5"/>
        </w:rPr>
        <w:t>activities,</w:t>
      </w:r>
      <w:r>
        <w:rPr>
          <w:spacing w:val="11"/>
        </w:rPr>
        <w:t xml:space="preserve"> </w:t>
      </w:r>
      <w:r>
        <w:rPr>
          <w:spacing w:val="-4"/>
        </w:rPr>
        <w:t>such</w:t>
      </w:r>
      <w:r>
        <w:rPr>
          <w:spacing w:val="14"/>
        </w:rPr>
        <w:t xml:space="preserve"> </w:t>
      </w:r>
      <w:r>
        <w:rPr>
          <w:spacing w:val="-3"/>
        </w:rPr>
        <w:t>as</w:t>
      </w:r>
      <w:r>
        <w:rPr>
          <w:spacing w:val="45"/>
        </w:rPr>
        <w:t xml:space="preserve"> </w:t>
      </w:r>
      <w:r>
        <w:rPr>
          <w:spacing w:val="-4"/>
        </w:rPr>
        <w:t>the</w:t>
      </w:r>
      <w:r>
        <w:rPr>
          <w:spacing w:val="38"/>
        </w:rPr>
        <w:t xml:space="preserve"> </w:t>
      </w:r>
      <w:r>
        <w:rPr>
          <w:spacing w:val="-5"/>
        </w:rPr>
        <w:t>International</w:t>
      </w:r>
      <w:r>
        <w:rPr>
          <w:spacing w:val="41"/>
        </w:rPr>
        <w:t xml:space="preserve"> </w:t>
      </w:r>
      <w:r>
        <w:rPr>
          <w:spacing w:val="-5"/>
        </w:rPr>
        <w:t>Association</w:t>
      </w:r>
      <w:r>
        <w:rPr>
          <w:spacing w:val="39"/>
        </w:rPr>
        <w:t xml:space="preserve"> </w:t>
      </w:r>
      <w:r>
        <w:rPr>
          <w:spacing w:val="-3"/>
        </w:rPr>
        <w:t>of</w:t>
      </w:r>
      <w:r>
        <w:rPr>
          <w:spacing w:val="39"/>
        </w:rPr>
        <w:t xml:space="preserve"> </w:t>
      </w:r>
      <w:r>
        <w:rPr>
          <w:spacing w:val="-5"/>
        </w:rPr>
        <w:t>Forensic</w:t>
      </w:r>
      <w:r>
        <w:rPr>
          <w:spacing w:val="59"/>
        </w:rPr>
        <w:t xml:space="preserve"> </w:t>
      </w:r>
      <w:r>
        <w:rPr>
          <w:spacing w:val="-5"/>
        </w:rPr>
        <w:t>Linguists’</w:t>
      </w:r>
      <w:r>
        <w:rPr>
          <w:spacing w:val="-8"/>
        </w:rPr>
        <w:t xml:space="preserve"> </w:t>
      </w:r>
      <w:r>
        <w:rPr>
          <w:spacing w:val="-5"/>
        </w:rPr>
        <w:t>biennial conference</w:t>
      </w:r>
      <w:r>
        <w:rPr>
          <w:spacing w:val="-6"/>
        </w:rPr>
        <w:t xml:space="preserve"> </w:t>
      </w:r>
      <w:r>
        <w:rPr>
          <w:spacing w:val="-4"/>
        </w:rPr>
        <w:t>(Grey</w:t>
      </w:r>
      <w:r>
        <w:rPr>
          <w:spacing w:val="-8"/>
        </w:rPr>
        <w:t xml:space="preserve"> </w:t>
      </w:r>
      <w:r>
        <w:t>&amp;</w:t>
      </w:r>
      <w:r>
        <w:rPr>
          <w:spacing w:val="-8"/>
        </w:rPr>
        <w:t xml:space="preserve"> </w:t>
      </w:r>
      <w:r>
        <w:rPr>
          <w:spacing w:val="-5"/>
        </w:rPr>
        <w:t>Smith-</w:t>
      </w:r>
      <w:r>
        <w:rPr>
          <w:spacing w:val="49"/>
        </w:rPr>
        <w:t xml:space="preserve"> </w:t>
      </w:r>
      <w:r>
        <w:rPr>
          <w:spacing w:val="-5"/>
        </w:rPr>
        <w:t>Khan,</w:t>
      </w:r>
      <w:r>
        <w:rPr>
          <w:spacing w:val="11"/>
        </w:rPr>
        <w:t xml:space="preserve"> </w:t>
      </w:r>
      <w:r>
        <w:rPr>
          <w:spacing w:val="-4"/>
        </w:rPr>
        <w:t>2019;</w:t>
      </w:r>
      <w:r>
        <w:rPr>
          <w:spacing w:val="11"/>
        </w:rPr>
        <w:t xml:space="preserve"> </w:t>
      </w:r>
      <w:r>
        <w:rPr>
          <w:spacing w:val="-5"/>
        </w:rPr>
        <w:t>Smith-Khan</w:t>
      </w:r>
      <w:r>
        <w:rPr>
          <w:spacing w:val="12"/>
        </w:rPr>
        <w:t xml:space="preserve"> </w:t>
      </w:r>
      <w:r>
        <w:t>&amp;</w:t>
      </w:r>
      <w:r>
        <w:rPr>
          <w:spacing w:val="14"/>
        </w:rPr>
        <w:t xml:space="preserve"> </w:t>
      </w:r>
      <w:r>
        <w:rPr>
          <w:spacing w:val="-5"/>
        </w:rPr>
        <w:t>Grey,</w:t>
      </w:r>
      <w:r>
        <w:rPr>
          <w:spacing w:val="11"/>
        </w:rPr>
        <w:t xml:space="preserve"> </w:t>
      </w:r>
      <w:r>
        <w:rPr>
          <w:spacing w:val="-4"/>
        </w:rPr>
        <w:t>2019),</w:t>
      </w:r>
      <w:r>
        <w:rPr>
          <w:spacing w:val="11"/>
        </w:rPr>
        <w:t xml:space="preserve"> </w:t>
      </w:r>
      <w:r>
        <w:rPr>
          <w:spacing w:val="-5"/>
        </w:rPr>
        <w:t>the</w:t>
      </w:r>
      <w:r>
        <w:rPr>
          <w:spacing w:val="20"/>
        </w:rPr>
        <w:t xml:space="preserve"> </w:t>
      </w:r>
      <w:r>
        <w:rPr>
          <w:spacing w:val="-5"/>
        </w:rPr>
        <w:t>Language</w:t>
      </w:r>
      <w:r>
        <w:rPr>
          <w:spacing w:val="16"/>
        </w:rPr>
        <w:t xml:space="preserve"> </w:t>
      </w:r>
      <w:r>
        <w:rPr>
          <w:spacing w:val="-4"/>
        </w:rPr>
        <w:t>Policy</w:t>
      </w:r>
      <w:r>
        <w:rPr>
          <w:spacing w:val="16"/>
        </w:rPr>
        <w:t xml:space="preserve"> </w:t>
      </w:r>
      <w:r>
        <w:rPr>
          <w:spacing w:val="-4"/>
        </w:rPr>
        <w:t>Forum</w:t>
      </w:r>
      <w:r>
        <w:rPr>
          <w:spacing w:val="19"/>
        </w:rPr>
        <w:t xml:space="preserve"> </w:t>
      </w:r>
      <w:r>
        <w:rPr>
          <w:spacing w:val="-3"/>
        </w:rPr>
        <w:t>of</w:t>
      </w:r>
      <w:r>
        <w:rPr>
          <w:spacing w:val="18"/>
        </w:rPr>
        <w:t xml:space="preserve"> </w:t>
      </w:r>
      <w:r>
        <w:rPr>
          <w:spacing w:val="-4"/>
        </w:rPr>
        <w:t>the</w:t>
      </w:r>
      <w:r>
        <w:rPr>
          <w:spacing w:val="16"/>
        </w:rPr>
        <w:t xml:space="preserve"> </w:t>
      </w:r>
      <w:r>
        <w:rPr>
          <w:spacing w:val="-4"/>
        </w:rPr>
        <w:t>British</w:t>
      </w:r>
      <w:r>
        <w:rPr>
          <w:spacing w:val="30"/>
        </w:rPr>
        <w:t xml:space="preserve"> </w:t>
      </w:r>
      <w:r>
        <w:rPr>
          <w:spacing w:val="-5"/>
        </w:rPr>
        <w:t>Association</w:t>
      </w:r>
      <w:r>
        <w:rPr>
          <w:spacing w:val="34"/>
        </w:rPr>
        <w:t xml:space="preserve"> </w:t>
      </w:r>
      <w:r>
        <w:rPr>
          <w:spacing w:val="-3"/>
        </w:rPr>
        <w:t>of</w:t>
      </w:r>
      <w:r>
        <w:rPr>
          <w:spacing w:val="32"/>
        </w:rPr>
        <w:t xml:space="preserve"> </w:t>
      </w:r>
      <w:r>
        <w:rPr>
          <w:spacing w:val="-4"/>
        </w:rPr>
        <w:t>Applied</w:t>
      </w:r>
      <w:r>
        <w:rPr>
          <w:spacing w:val="34"/>
        </w:rPr>
        <w:t xml:space="preserve"> </w:t>
      </w:r>
      <w:r>
        <w:rPr>
          <w:spacing w:val="-5"/>
        </w:rPr>
        <w:t>Linguistics,</w:t>
      </w:r>
      <w:r>
        <w:rPr>
          <w:spacing w:val="31"/>
        </w:rPr>
        <w:t xml:space="preserve"> </w:t>
      </w:r>
      <w:r>
        <w:rPr>
          <w:spacing w:val="-4"/>
        </w:rPr>
        <w:t>the</w:t>
      </w:r>
      <w:r>
        <w:rPr>
          <w:spacing w:val="24"/>
        </w:rPr>
        <w:t xml:space="preserve"> </w:t>
      </w:r>
      <w:r>
        <w:rPr>
          <w:spacing w:val="-5"/>
        </w:rPr>
        <w:t>Humboldt</w:t>
      </w:r>
      <w:r>
        <w:rPr>
          <w:spacing w:val="41"/>
        </w:rPr>
        <w:t xml:space="preserve"> </w:t>
      </w:r>
      <w:r>
        <w:rPr>
          <w:spacing w:val="-5"/>
        </w:rPr>
        <w:t>Symposium</w:t>
      </w:r>
      <w:r>
        <w:rPr>
          <w:spacing w:val="43"/>
        </w:rPr>
        <w:t xml:space="preserve"> </w:t>
      </w:r>
      <w:r>
        <w:rPr>
          <w:spacing w:val="-4"/>
        </w:rPr>
        <w:t>and</w:t>
      </w:r>
      <w:r>
        <w:rPr>
          <w:spacing w:val="43"/>
        </w:rPr>
        <w:t xml:space="preserve"> </w:t>
      </w:r>
      <w:r>
        <w:t>a</w:t>
      </w:r>
      <w:r>
        <w:rPr>
          <w:spacing w:val="40"/>
        </w:rPr>
        <w:t xml:space="preserve"> </w:t>
      </w:r>
      <w:r>
        <w:rPr>
          <w:spacing w:val="-5"/>
        </w:rPr>
        <w:t>workshop</w:t>
      </w:r>
      <w:r>
        <w:rPr>
          <w:spacing w:val="41"/>
        </w:rPr>
        <w:t xml:space="preserve"> </w:t>
      </w:r>
      <w:r>
        <w:rPr>
          <w:spacing w:val="-5"/>
        </w:rPr>
        <w:t>on</w:t>
      </w:r>
      <w:r>
        <w:rPr>
          <w:spacing w:val="28"/>
        </w:rPr>
        <w:t xml:space="preserve"> </w:t>
      </w:r>
      <w:r>
        <w:rPr>
          <w:spacing w:val="-5"/>
        </w:rPr>
        <w:t>‘Language</w:t>
      </w:r>
      <w:r>
        <w:rPr>
          <w:spacing w:val="11"/>
        </w:rPr>
        <w:t xml:space="preserve"> </w:t>
      </w:r>
      <w:r>
        <w:rPr>
          <w:spacing w:val="-4"/>
        </w:rPr>
        <w:t>and</w:t>
      </w:r>
      <w:r>
        <w:rPr>
          <w:spacing w:val="12"/>
        </w:rPr>
        <w:t xml:space="preserve"> </w:t>
      </w:r>
      <w:r>
        <w:rPr>
          <w:spacing w:val="-4"/>
        </w:rPr>
        <w:t>Law’</w:t>
      </w:r>
      <w:r>
        <w:rPr>
          <w:spacing w:val="11"/>
        </w:rPr>
        <w:t xml:space="preserve"> </w:t>
      </w:r>
      <w:r>
        <w:rPr>
          <w:spacing w:val="-3"/>
        </w:rPr>
        <w:t>at</w:t>
      </w:r>
      <w:r>
        <w:rPr>
          <w:spacing w:val="10"/>
        </w:rPr>
        <w:t xml:space="preserve"> </w:t>
      </w:r>
      <w:r>
        <w:rPr>
          <w:spacing w:val="-5"/>
        </w:rPr>
        <w:t>Melbourne</w:t>
      </w:r>
      <w:r>
        <w:rPr>
          <w:spacing w:val="11"/>
        </w:rPr>
        <w:t xml:space="preserve"> </w:t>
      </w:r>
      <w:r>
        <w:rPr>
          <w:spacing w:val="-5"/>
        </w:rPr>
        <w:t>University</w:t>
      </w:r>
      <w:r>
        <w:rPr>
          <w:spacing w:val="47"/>
        </w:rPr>
        <w:t xml:space="preserve"> </w:t>
      </w:r>
      <w:r>
        <w:rPr>
          <w:spacing w:val="-5"/>
        </w:rPr>
        <w:t>(Smith-Khan</w:t>
      </w:r>
      <w:r>
        <w:rPr>
          <w:spacing w:val="10"/>
        </w:rPr>
        <w:t xml:space="preserve"> </w:t>
      </w:r>
      <w:r>
        <w:t>&amp;</w:t>
      </w:r>
      <w:r>
        <w:rPr>
          <w:spacing w:val="7"/>
        </w:rPr>
        <w:t xml:space="preserve"> </w:t>
      </w:r>
      <w:r>
        <w:rPr>
          <w:spacing w:val="-4"/>
        </w:rPr>
        <w:t>Grey,</w:t>
      </w:r>
      <w:r>
        <w:rPr>
          <w:spacing w:val="9"/>
        </w:rPr>
        <w:t xml:space="preserve"> </w:t>
      </w:r>
      <w:r>
        <w:rPr>
          <w:spacing w:val="-5"/>
        </w:rPr>
        <w:t>2020).</w:t>
      </w:r>
      <w:r>
        <w:rPr>
          <w:spacing w:val="9"/>
        </w:rPr>
        <w:t xml:space="preserve"> </w:t>
      </w:r>
      <w:r>
        <w:rPr>
          <w:spacing w:val="-5"/>
        </w:rPr>
        <w:t>Moreover,</w:t>
      </w:r>
      <w:r>
        <w:rPr>
          <w:spacing w:val="20"/>
        </w:rPr>
        <w:t xml:space="preserve"> </w:t>
      </w:r>
      <w:r>
        <w:rPr>
          <w:spacing w:val="-5"/>
        </w:rPr>
        <w:t>through</w:t>
      </w:r>
      <w:r>
        <w:rPr>
          <w:spacing w:val="5"/>
        </w:rPr>
        <w:t xml:space="preserve"> </w:t>
      </w:r>
      <w:r>
        <w:rPr>
          <w:spacing w:val="-4"/>
        </w:rPr>
        <w:t>LLIRN,</w:t>
      </w:r>
      <w:r>
        <w:rPr>
          <w:spacing w:val="4"/>
        </w:rPr>
        <w:t xml:space="preserve"> </w:t>
      </w:r>
      <w:r>
        <w:rPr>
          <w:spacing w:val="-3"/>
        </w:rPr>
        <w:t>and</w:t>
      </w:r>
      <w:r>
        <w:rPr>
          <w:spacing w:val="5"/>
        </w:rPr>
        <w:t xml:space="preserve"> </w:t>
      </w:r>
      <w:r>
        <w:rPr>
          <w:spacing w:val="-4"/>
        </w:rPr>
        <w:t>with</w:t>
      </w:r>
      <w:r>
        <w:rPr>
          <w:spacing w:val="5"/>
        </w:rPr>
        <w:t xml:space="preserve"> </w:t>
      </w:r>
      <w:r>
        <w:rPr>
          <w:spacing w:val="-3"/>
        </w:rPr>
        <w:t>the</w:t>
      </w:r>
      <w:r>
        <w:rPr>
          <w:spacing w:val="4"/>
        </w:rPr>
        <w:t xml:space="preserve"> </w:t>
      </w:r>
      <w:r>
        <w:rPr>
          <w:spacing w:val="-5"/>
        </w:rPr>
        <w:t>support</w:t>
      </w:r>
      <w:r>
        <w:rPr>
          <w:spacing w:val="5"/>
        </w:rPr>
        <w:t xml:space="preserve"> </w:t>
      </w:r>
      <w:r>
        <w:rPr>
          <w:spacing w:val="-3"/>
        </w:rPr>
        <w:t>of</w:t>
      </w:r>
      <w:r>
        <w:rPr>
          <w:spacing w:val="5"/>
        </w:rPr>
        <w:t xml:space="preserve"> </w:t>
      </w:r>
      <w:r>
        <w:rPr>
          <w:spacing w:val="-4"/>
        </w:rPr>
        <w:t>the</w:t>
      </w:r>
      <w:r>
        <w:rPr>
          <w:spacing w:val="26"/>
        </w:rPr>
        <w:t xml:space="preserve"> </w:t>
      </w:r>
      <w:r>
        <w:rPr>
          <w:spacing w:val="-5"/>
        </w:rPr>
        <w:t>Humboldt</w:t>
      </w:r>
      <w:r>
        <w:rPr>
          <w:spacing w:val="22"/>
        </w:rPr>
        <w:t xml:space="preserve"> </w:t>
      </w:r>
      <w:r>
        <w:rPr>
          <w:spacing w:val="-5"/>
        </w:rPr>
        <w:t>Symposium’s</w:t>
      </w:r>
      <w:r>
        <w:rPr>
          <w:spacing w:val="20"/>
        </w:rPr>
        <w:t xml:space="preserve"> </w:t>
      </w:r>
      <w:r>
        <w:rPr>
          <w:spacing w:val="-5"/>
        </w:rPr>
        <w:t>organisers,</w:t>
      </w:r>
      <w:r>
        <w:rPr>
          <w:spacing w:val="21"/>
        </w:rPr>
        <w:t xml:space="preserve"> </w:t>
      </w:r>
      <w:r>
        <w:rPr>
          <w:spacing w:val="-2"/>
        </w:rPr>
        <w:t>we</w:t>
      </w:r>
      <w:r>
        <w:rPr>
          <w:spacing w:val="21"/>
        </w:rPr>
        <w:t xml:space="preserve"> </w:t>
      </w:r>
      <w:r>
        <w:rPr>
          <w:spacing w:val="-5"/>
        </w:rPr>
        <w:t>were</w:t>
      </w:r>
      <w:r>
        <w:rPr>
          <w:spacing w:val="47"/>
        </w:rPr>
        <w:t xml:space="preserve"> </w:t>
      </w:r>
      <w:r>
        <w:rPr>
          <w:spacing w:val="-4"/>
        </w:rPr>
        <w:t>able</w:t>
      </w:r>
      <w:r>
        <w:rPr>
          <w:spacing w:val="13"/>
        </w:rPr>
        <w:t xml:space="preserve"> </w:t>
      </w:r>
      <w:r>
        <w:rPr>
          <w:spacing w:val="-3"/>
        </w:rPr>
        <w:t>to</w:t>
      </w:r>
      <w:r>
        <w:rPr>
          <w:spacing w:val="17"/>
        </w:rPr>
        <w:t xml:space="preserve"> </w:t>
      </w:r>
      <w:r>
        <w:rPr>
          <w:spacing w:val="-5"/>
        </w:rPr>
        <w:t>competitively</w:t>
      </w:r>
      <w:r>
        <w:rPr>
          <w:spacing w:val="13"/>
        </w:rPr>
        <w:t xml:space="preserve"> </w:t>
      </w:r>
      <w:r>
        <w:rPr>
          <w:spacing w:val="-4"/>
        </w:rPr>
        <w:t>select</w:t>
      </w:r>
      <w:r>
        <w:rPr>
          <w:spacing w:val="17"/>
        </w:rPr>
        <w:t xml:space="preserve"> </w:t>
      </w:r>
      <w:r>
        <w:rPr>
          <w:spacing w:val="-3"/>
        </w:rPr>
        <w:t>and</w:t>
      </w:r>
      <w:r>
        <w:rPr>
          <w:spacing w:val="14"/>
        </w:rPr>
        <w:t xml:space="preserve"> </w:t>
      </w:r>
      <w:r>
        <w:rPr>
          <w:spacing w:val="-4"/>
        </w:rPr>
        <w:t>sponsor</w:t>
      </w:r>
      <w:r>
        <w:rPr>
          <w:spacing w:val="15"/>
        </w:rPr>
        <w:t xml:space="preserve"> </w:t>
      </w:r>
      <w:r>
        <w:rPr>
          <w:spacing w:val="-4"/>
        </w:rPr>
        <w:t>two</w:t>
      </w:r>
      <w:r>
        <w:rPr>
          <w:spacing w:val="25"/>
        </w:rPr>
        <w:t xml:space="preserve"> </w:t>
      </w:r>
      <w:r>
        <w:rPr>
          <w:spacing w:val="-5"/>
        </w:rPr>
        <w:t>postgraduate</w:t>
      </w:r>
      <w:r>
        <w:rPr>
          <w:spacing w:val="-8"/>
        </w:rPr>
        <w:t xml:space="preserve"> </w:t>
      </w:r>
      <w:r>
        <w:rPr>
          <w:spacing w:val="-4"/>
        </w:rPr>
        <w:t>LLIRN</w:t>
      </w:r>
      <w:r>
        <w:rPr>
          <w:spacing w:val="-10"/>
        </w:rPr>
        <w:t xml:space="preserve"> </w:t>
      </w:r>
      <w:r>
        <w:rPr>
          <w:spacing w:val="-5"/>
        </w:rPr>
        <w:t>members’</w:t>
      </w:r>
      <w:r>
        <w:rPr>
          <w:spacing w:val="-10"/>
        </w:rPr>
        <w:t xml:space="preserve"> </w:t>
      </w:r>
      <w:r>
        <w:rPr>
          <w:spacing w:val="-5"/>
        </w:rPr>
        <w:t>attendance.</w:t>
      </w:r>
    </w:p>
    <w:p w14:paraId="10D90D01" w14:textId="77777777" w:rsidR="0043389C" w:rsidRDefault="0043389C" w:rsidP="0043389C">
      <w:pPr>
        <w:pStyle w:val="BodyText"/>
        <w:ind w:firstLine="566"/>
        <w:jc w:val="both"/>
      </w:pPr>
      <w:r>
        <w:rPr>
          <w:spacing w:val="-2"/>
        </w:rPr>
        <w:t>In</w:t>
      </w:r>
      <w:r>
        <w:rPr>
          <w:spacing w:val="17"/>
        </w:rPr>
        <w:t xml:space="preserve"> </w:t>
      </w:r>
      <w:r>
        <w:rPr>
          <w:spacing w:val="-5"/>
        </w:rPr>
        <w:t>December</w:t>
      </w:r>
      <w:r>
        <w:rPr>
          <w:spacing w:val="20"/>
        </w:rPr>
        <w:t xml:space="preserve"> </w:t>
      </w:r>
      <w:r>
        <w:rPr>
          <w:spacing w:val="-5"/>
        </w:rPr>
        <w:t>2019,</w:t>
      </w:r>
      <w:r>
        <w:rPr>
          <w:spacing w:val="16"/>
        </w:rPr>
        <w:t xml:space="preserve"> </w:t>
      </w:r>
      <w:r>
        <w:rPr>
          <w:spacing w:val="-2"/>
        </w:rPr>
        <w:t>we</w:t>
      </w:r>
      <w:r>
        <w:rPr>
          <w:spacing w:val="16"/>
        </w:rPr>
        <w:t xml:space="preserve"> </w:t>
      </w:r>
      <w:r>
        <w:rPr>
          <w:spacing w:val="-3"/>
        </w:rPr>
        <w:t>ran</w:t>
      </w:r>
      <w:r>
        <w:rPr>
          <w:spacing w:val="17"/>
        </w:rPr>
        <w:t xml:space="preserve"> </w:t>
      </w:r>
      <w:r>
        <w:t>a</w:t>
      </w:r>
      <w:r>
        <w:rPr>
          <w:spacing w:val="18"/>
        </w:rPr>
        <w:t xml:space="preserve"> </w:t>
      </w:r>
      <w:r>
        <w:rPr>
          <w:spacing w:val="-4"/>
        </w:rPr>
        <w:t>panel</w:t>
      </w:r>
      <w:r>
        <w:rPr>
          <w:spacing w:val="16"/>
        </w:rPr>
        <w:t xml:space="preserve"> </w:t>
      </w:r>
      <w:r>
        <w:rPr>
          <w:spacing w:val="-2"/>
        </w:rPr>
        <w:t>at</w:t>
      </w:r>
      <w:r>
        <w:rPr>
          <w:spacing w:val="29"/>
        </w:rPr>
        <w:t xml:space="preserve"> </w:t>
      </w:r>
      <w:r>
        <w:rPr>
          <w:spacing w:val="-5"/>
        </w:rPr>
        <w:t>Macquarie</w:t>
      </w:r>
      <w:r>
        <w:rPr>
          <w:spacing w:val="14"/>
        </w:rPr>
        <w:t xml:space="preserve"> </w:t>
      </w:r>
      <w:r>
        <w:rPr>
          <w:spacing w:val="-5"/>
        </w:rPr>
        <w:t>University</w:t>
      </w:r>
      <w:r>
        <w:rPr>
          <w:spacing w:val="14"/>
        </w:rPr>
        <w:t xml:space="preserve"> </w:t>
      </w:r>
      <w:r>
        <w:rPr>
          <w:spacing w:val="-4"/>
        </w:rPr>
        <w:t>for</w:t>
      </w:r>
      <w:r>
        <w:rPr>
          <w:spacing w:val="18"/>
        </w:rPr>
        <w:t xml:space="preserve"> </w:t>
      </w:r>
      <w:r>
        <w:rPr>
          <w:spacing w:val="-4"/>
        </w:rPr>
        <w:t>the</w:t>
      </w:r>
      <w:r>
        <w:rPr>
          <w:spacing w:val="14"/>
        </w:rPr>
        <w:t xml:space="preserve"> </w:t>
      </w:r>
      <w:r>
        <w:rPr>
          <w:spacing w:val="-5"/>
        </w:rPr>
        <w:t>Australian</w:t>
      </w:r>
      <w:r>
        <w:rPr>
          <w:spacing w:val="51"/>
        </w:rPr>
        <w:t xml:space="preserve"> </w:t>
      </w:r>
      <w:r>
        <w:rPr>
          <w:spacing w:val="-5"/>
        </w:rPr>
        <w:t>Linguistics</w:t>
      </w:r>
      <w:r>
        <w:rPr>
          <w:spacing w:val="18"/>
        </w:rPr>
        <w:t xml:space="preserve"> </w:t>
      </w:r>
      <w:r>
        <w:rPr>
          <w:spacing w:val="-5"/>
        </w:rPr>
        <w:t>Society’s</w:t>
      </w:r>
      <w:r>
        <w:rPr>
          <w:spacing w:val="20"/>
        </w:rPr>
        <w:t xml:space="preserve"> </w:t>
      </w:r>
      <w:r>
        <w:rPr>
          <w:spacing w:val="-5"/>
        </w:rPr>
        <w:t>annual</w:t>
      </w:r>
      <w:r>
        <w:rPr>
          <w:spacing w:val="16"/>
        </w:rPr>
        <w:t xml:space="preserve"> </w:t>
      </w:r>
      <w:r>
        <w:rPr>
          <w:spacing w:val="-4"/>
        </w:rPr>
        <w:t>conference.</w:t>
      </w:r>
      <w:hyperlink w:anchor="_bookmark1" w:history="1">
        <w:r>
          <w:rPr>
            <w:spacing w:val="-5"/>
            <w:position w:val="5"/>
            <w:sz w:val="14"/>
            <w:szCs w:val="14"/>
          </w:rPr>
          <w:t>2</w:t>
        </w:r>
      </w:hyperlink>
      <w:r>
        <w:rPr>
          <w:spacing w:val="17"/>
          <w:position w:val="5"/>
          <w:sz w:val="14"/>
          <w:szCs w:val="14"/>
        </w:rPr>
        <w:t xml:space="preserve"> </w:t>
      </w:r>
      <w:r>
        <w:rPr>
          <w:spacing w:val="-4"/>
        </w:rPr>
        <w:t>Our</w:t>
      </w:r>
      <w:r>
        <w:rPr>
          <w:spacing w:val="49"/>
        </w:rPr>
        <w:t xml:space="preserve"> </w:t>
      </w:r>
      <w:r>
        <w:rPr>
          <w:spacing w:val="-4"/>
        </w:rPr>
        <w:t>panel</w:t>
      </w:r>
      <w:r>
        <w:rPr>
          <w:spacing w:val="55"/>
        </w:rPr>
        <w:t xml:space="preserve"> </w:t>
      </w:r>
      <w:r>
        <w:rPr>
          <w:spacing w:val="-5"/>
        </w:rPr>
        <w:t>members</w:t>
      </w:r>
      <w:r>
        <w:rPr>
          <w:spacing w:val="1"/>
        </w:rPr>
        <w:t xml:space="preserve"> </w:t>
      </w:r>
      <w:r>
        <w:rPr>
          <w:spacing w:val="-4"/>
        </w:rPr>
        <w:t>were</w:t>
      </w:r>
      <w:r>
        <w:rPr>
          <w:spacing w:val="2"/>
        </w:rPr>
        <w:t xml:space="preserve"> </w:t>
      </w:r>
      <w:r>
        <w:rPr>
          <w:spacing w:val="-4"/>
        </w:rPr>
        <w:t>all</w:t>
      </w:r>
      <w:r>
        <w:rPr>
          <w:spacing w:val="2"/>
        </w:rPr>
        <w:t xml:space="preserve"> </w:t>
      </w:r>
      <w:r>
        <w:rPr>
          <w:spacing w:val="-5"/>
        </w:rPr>
        <w:t>researchers</w:t>
      </w:r>
      <w:r>
        <w:rPr>
          <w:spacing w:val="1"/>
        </w:rPr>
        <w:t xml:space="preserve"> </w:t>
      </w:r>
      <w:r>
        <w:rPr>
          <w:spacing w:val="-2"/>
        </w:rPr>
        <w:t>we</w:t>
      </w:r>
      <w:r>
        <w:rPr>
          <w:spacing w:val="25"/>
        </w:rPr>
        <w:t xml:space="preserve"> </w:t>
      </w:r>
      <w:r>
        <w:rPr>
          <w:spacing w:val="-5"/>
        </w:rPr>
        <w:t>identified</w:t>
      </w:r>
      <w:r>
        <w:rPr>
          <w:spacing w:val="45"/>
        </w:rPr>
        <w:t xml:space="preserve"> </w:t>
      </w:r>
      <w:r>
        <w:rPr>
          <w:spacing w:val="-4"/>
        </w:rPr>
        <w:t>through</w:t>
      </w:r>
      <w:r>
        <w:rPr>
          <w:spacing w:val="43"/>
        </w:rPr>
        <w:t xml:space="preserve"> </w:t>
      </w:r>
      <w:r>
        <w:rPr>
          <w:spacing w:val="-3"/>
        </w:rPr>
        <w:t>the</w:t>
      </w:r>
      <w:r>
        <w:rPr>
          <w:spacing w:val="42"/>
        </w:rPr>
        <w:t xml:space="preserve"> </w:t>
      </w:r>
      <w:r>
        <w:rPr>
          <w:spacing w:val="-4"/>
        </w:rPr>
        <w:t>LLIRN,</w:t>
      </w:r>
      <w:r>
        <w:rPr>
          <w:spacing w:val="43"/>
        </w:rPr>
        <w:t xml:space="preserve"> </w:t>
      </w:r>
      <w:r>
        <w:rPr>
          <w:spacing w:val="-5"/>
        </w:rPr>
        <w:t>either</w:t>
      </w:r>
      <w:r>
        <w:rPr>
          <w:spacing w:val="46"/>
        </w:rPr>
        <w:t xml:space="preserve"> </w:t>
      </w:r>
      <w:r>
        <w:rPr>
          <w:spacing w:val="-3"/>
        </w:rPr>
        <w:t>as</w:t>
      </w:r>
      <w:r>
        <w:rPr>
          <w:spacing w:val="33"/>
        </w:rPr>
        <w:t xml:space="preserve"> </w:t>
      </w:r>
      <w:r>
        <w:rPr>
          <w:spacing w:val="-5"/>
        </w:rPr>
        <w:t>existing</w:t>
      </w:r>
      <w:r>
        <w:rPr>
          <w:spacing w:val="21"/>
        </w:rPr>
        <w:t xml:space="preserve"> </w:t>
      </w:r>
      <w:r>
        <w:rPr>
          <w:spacing w:val="-5"/>
        </w:rPr>
        <w:t>members,</w:t>
      </w:r>
      <w:r>
        <w:rPr>
          <w:spacing w:val="23"/>
        </w:rPr>
        <w:t xml:space="preserve"> </w:t>
      </w:r>
      <w:r>
        <w:rPr>
          <w:spacing w:val="-3"/>
        </w:rPr>
        <w:t>or</w:t>
      </w:r>
      <w:r>
        <w:rPr>
          <w:spacing w:val="22"/>
        </w:rPr>
        <w:t xml:space="preserve"> </w:t>
      </w:r>
      <w:r>
        <w:rPr>
          <w:spacing w:val="-4"/>
        </w:rPr>
        <w:t>through</w:t>
      </w:r>
      <w:r>
        <w:rPr>
          <w:spacing w:val="21"/>
        </w:rPr>
        <w:t xml:space="preserve"> </w:t>
      </w:r>
      <w:r>
        <w:rPr>
          <w:spacing w:val="-4"/>
        </w:rPr>
        <w:t>our</w:t>
      </w:r>
      <w:r>
        <w:rPr>
          <w:spacing w:val="22"/>
        </w:rPr>
        <w:t xml:space="preserve"> </w:t>
      </w:r>
      <w:r>
        <w:rPr>
          <w:spacing w:val="-5"/>
        </w:rPr>
        <w:t>members’</w:t>
      </w:r>
      <w:r>
        <w:rPr>
          <w:spacing w:val="47"/>
        </w:rPr>
        <w:t xml:space="preserve"> </w:t>
      </w:r>
      <w:r>
        <w:rPr>
          <w:spacing w:val="-5"/>
        </w:rPr>
        <w:t xml:space="preserve">recommendations. </w:t>
      </w:r>
      <w:r>
        <w:rPr>
          <w:spacing w:val="-3"/>
        </w:rPr>
        <w:t xml:space="preserve">The </w:t>
      </w:r>
      <w:r>
        <w:rPr>
          <w:spacing w:val="-4"/>
        </w:rPr>
        <w:t xml:space="preserve">panel’s </w:t>
      </w:r>
      <w:r>
        <w:rPr>
          <w:spacing w:val="-5"/>
        </w:rPr>
        <w:t xml:space="preserve">discussant </w:t>
      </w:r>
      <w:r>
        <w:rPr>
          <w:spacing w:val="-6"/>
        </w:rPr>
        <w:t>was</w:t>
      </w:r>
      <w:r>
        <w:rPr>
          <w:spacing w:val="23"/>
        </w:rPr>
        <w:t xml:space="preserve"> </w:t>
      </w:r>
      <w:r>
        <w:t>a</w:t>
      </w:r>
      <w:r>
        <w:rPr>
          <w:spacing w:val="25"/>
        </w:rPr>
        <w:t xml:space="preserve"> </w:t>
      </w:r>
      <w:r>
        <w:rPr>
          <w:spacing w:val="-5"/>
        </w:rPr>
        <w:t>former</w:t>
      </w:r>
      <w:r>
        <w:rPr>
          <w:spacing w:val="27"/>
        </w:rPr>
        <w:t xml:space="preserve"> </w:t>
      </w:r>
      <w:r>
        <w:rPr>
          <w:spacing w:val="-4"/>
        </w:rPr>
        <w:t>Federal</w:t>
      </w:r>
      <w:r>
        <w:rPr>
          <w:spacing w:val="28"/>
        </w:rPr>
        <w:t xml:space="preserve"> </w:t>
      </w:r>
      <w:r>
        <w:rPr>
          <w:spacing w:val="-4"/>
        </w:rPr>
        <w:t>Court</w:t>
      </w:r>
      <w:r>
        <w:rPr>
          <w:spacing w:val="26"/>
        </w:rPr>
        <w:t xml:space="preserve"> </w:t>
      </w:r>
      <w:r>
        <w:rPr>
          <w:spacing w:val="-4"/>
        </w:rPr>
        <w:t>judge</w:t>
      </w:r>
      <w:r>
        <w:rPr>
          <w:spacing w:val="25"/>
        </w:rPr>
        <w:t xml:space="preserve"> </w:t>
      </w:r>
      <w:r>
        <w:rPr>
          <w:spacing w:val="-3"/>
        </w:rPr>
        <w:t>and</w:t>
      </w:r>
      <w:r>
        <w:rPr>
          <w:spacing w:val="26"/>
        </w:rPr>
        <w:t xml:space="preserve"> </w:t>
      </w:r>
      <w:r>
        <w:rPr>
          <w:spacing w:val="-5"/>
        </w:rPr>
        <w:t>executive</w:t>
      </w:r>
      <w:r>
        <w:rPr>
          <w:spacing w:val="31"/>
        </w:rPr>
        <w:t xml:space="preserve"> </w:t>
      </w:r>
      <w:r>
        <w:rPr>
          <w:spacing w:val="-5"/>
        </w:rPr>
        <w:t>member</w:t>
      </w:r>
      <w:r>
        <w:rPr>
          <w:spacing w:val="34"/>
        </w:rPr>
        <w:t xml:space="preserve"> </w:t>
      </w:r>
      <w:r>
        <w:rPr>
          <w:spacing w:val="-3"/>
        </w:rPr>
        <w:t>of</w:t>
      </w:r>
      <w:r>
        <w:rPr>
          <w:spacing w:val="32"/>
        </w:rPr>
        <w:t xml:space="preserve"> </w:t>
      </w:r>
      <w:r>
        <w:rPr>
          <w:spacing w:val="-3"/>
        </w:rPr>
        <w:t>the</w:t>
      </w:r>
      <w:r>
        <w:rPr>
          <w:spacing w:val="30"/>
        </w:rPr>
        <w:t xml:space="preserve"> </w:t>
      </w:r>
      <w:r>
        <w:rPr>
          <w:spacing w:val="-5"/>
        </w:rPr>
        <w:t>International</w:t>
      </w:r>
      <w:r>
        <w:rPr>
          <w:spacing w:val="33"/>
        </w:rPr>
        <w:t xml:space="preserve"> </w:t>
      </w:r>
      <w:r>
        <w:rPr>
          <w:spacing w:val="-5"/>
        </w:rPr>
        <w:t>Association</w:t>
      </w:r>
      <w:r>
        <w:rPr>
          <w:spacing w:val="31"/>
        </w:rPr>
        <w:t xml:space="preserve"> </w:t>
      </w:r>
      <w:r>
        <w:rPr>
          <w:spacing w:val="-5"/>
        </w:rPr>
        <w:t>of</w:t>
      </w:r>
      <w:r>
        <w:rPr>
          <w:spacing w:val="42"/>
        </w:rPr>
        <w:t xml:space="preserve"> </w:t>
      </w:r>
      <w:r>
        <w:rPr>
          <w:spacing w:val="-5"/>
        </w:rPr>
        <w:t>Forensic</w:t>
      </w:r>
      <w:r>
        <w:rPr>
          <w:spacing w:val="-13"/>
        </w:rPr>
        <w:t xml:space="preserve"> </w:t>
      </w:r>
      <w:r>
        <w:rPr>
          <w:spacing w:val="-5"/>
        </w:rPr>
        <w:t>Linguists,</w:t>
      </w:r>
      <w:r>
        <w:rPr>
          <w:spacing w:val="-15"/>
        </w:rPr>
        <w:t xml:space="preserve"> </w:t>
      </w:r>
      <w:r>
        <w:rPr>
          <w:spacing w:val="-4"/>
        </w:rPr>
        <w:t>Peter</w:t>
      </w:r>
      <w:r>
        <w:rPr>
          <w:spacing w:val="-12"/>
        </w:rPr>
        <w:t xml:space="preserve"> </w:t>
      </w:r>
      <w:r>
        <w:rPr>
          <w:spacing w:val="-4"/>
        </w:rPr>
        <w:t>Gray</w:t>
      </w:r>
      <w:r>
        <w:rPr>
          <w:spacing w:val="-13"/>
        </w:rPr>
        <w:t xml:space="preserve"> </w:t>
      </w:r>
      <w:r>
        <w:rPr>
          <w:spacing w:val="-4"/>
        </w:rPr>
        <w:t>AM.</w:t>
      </w:r>
      <w:r>
        <w:rPr>
          <w:spacing w:val="-13"/>
        </w:rPr>
        <w:t xml:space="preserve"> </w:t>
      </w:r>
      <w:r>
        <w:rPr>
          <w:spacing w:val="-5"/>
        </w:rPr>
        <w:t>Questions</w:t>
      </w:r>
      <w:r>
        <w:rPr>
          <w:spacing w:val="36"/>
        </w:rPr>
        <w:t xml:space="preserve"> </w:t>
      </w:r>
      <w:r>
        <w:rPr>
          <w:spacing w:val="-4"/>
        </w:rPr>
        <w:t>for the</w:t>
      </w:r>
      <w:r>
        <w:rPr>
          <w:spacing w:val="-6"/>
        </w:rPr>
        <w:t xml:space="preserve"> </w:t>
      </w:r>
      <w:r>
        <w:rPr>
          <w:spacing w:val="-4"/>
        </w:rPr>
        <w:t>panel</w:t>
      </w:r>
      <w:r>
        <w:rPr>
          <w:spacing w:val="-5"/>
        </w:rPr>
        <w:t xml:space="preserve"> discussion</w:t>
      </w:r>
      <w:r>
        <w:rPr>
          <w:spacing w:val="-3"/>
        </w:rPr>
        <w:t xml:space="preserve"> </w:t>
      </w:r>
      <w:r>
        <w:rPr>
          <w:spacing w:val="-5"/>
        </w:rPr>
        <w:t>were</w:t>
      </w:r>
      <w:r>
        <w:rPr>
          <w:spacing w:val="-3"/>
        </w:rPr>
        <w:t xml:space="preserve"> </w:t>
      </w:r>
      <w:r>
        <w:rPr>
          <w:spacing w:val="-5"/>
        </w:rPr>
        <w:t xml:space="preserve">collected </w:t>
      </w:r>
      <w:r>
        <w:rPr>
          <w:spacing w:val="-3"/>
        </w:rPr>
        <w:t>via</w:t>
      </w:r>
      <w:r>
        <w:rPr>
          <w:spacing w:val="-6"/>
        </w:rPr>
        <w:t xml:space="preserve"> </w:t>
      </w:r>
      <w:r>
        <w:rPr>
          <w:spacing w:val="-3"/>
        </w:rPr>
        <w:t>the</w:t>
      </w:r>
      <w:r>
        <w:rPr>
          <w:spacing w:val="49"/>
        </w:rPr>
        <w:t xml:space="preserve"> </w:t>
      </w:r>
      <w:r>
        <w:rPr>
          <w:spacing w:val="-4"/>
        </w:rPr>
        <w:t>LLIRN</w:t>
      </w:r>
      <w:r>
        <w:rPr>
          <w:spacing w:val="19"/>
        </w:rPr>
        <w:t xml:space="preserve"> </w:t>
      </w:r>
      <w:r>
        <w:rPr>
          <w:spacing w:val="-5"/>
        </w:rPr>
        <w:t>Listserv.</w:t>
      </w:r>
      <w:r>
        <w:rPr>
          <w:spacing w:val="19"/>
        </w:rPr>
        <w:t xml:space="preserve"> </w:t>
      </w:r>
      <w:r>
        <w:rPr>
          <w:spacing w:val="-3"/>
        </w:rPr>
        <w:t>We</w:t>
      </w:r>
      <w:r>
        <w:rPr>
          <w:spacing w:val="18"/>
        </w:rPr>
        <w:t xml:space="preserve"> </w:t>
      </w:r>
      <w:r>
        <w:rPr>
          <w:spacing w:val="-4"/>
        </w:rPr>
        <w:t>have</w:t>
      </w:r>
      <w:r>
        <w:rPr>
          <w:spacing w:val="21"/>
        </w:rPr>
        <w:t xml:space="preserve"> </w:t>
      </w:r>
      <w:r>
        <w:rPr>
          <w:spacing w:val="-2"/>
        </w:rPr>
        <w:t>an</w:t>
      </w:r>
      <w:r>
        <w:rPr>
          <w:spacing w:val="19"/>
        </w:rPr>
        <w:t xml:space="preserve"> </w:t>
      </w:r>
      <w:r>
        <w:rPr>
          <w:spacing w:val="-5"/>
        </w:rPr>
        <w:t>ongoing,</w:t>
      </w:r>
      <w:r>
        <w:rPr>
          <w:spacing w:val="19"/>
        </w:rPr>
        <w:t xml:space="preserve"> </w:t>
      </w:r>
      <w:r>
        <w:rPr>
          <w:spacing w:val="-4"/>
        </w:rPr>
        <w:t>open</w:t>
      </w:r>
      <w:r>
        <w:rPr>
          <w:spacing w:val="31"/>
        </w:rPr>
        <w:t xml:space="preserve"> </w:t>
      </w:r>
      <w:r>
        <w:rPr>
          <w:spacing w:val="-4"/>
        </w:rPr>
        <w:t>call</w:t>
      </w:r>
      <w:r>
        <w:rPr>
          <w:spacing w:val="40"/>
        </w:rPr>
        <w:t xml:space="preserve"> </w:t>
      </w:r>
      <w:r>
        <w:rPr>
          <w:spacing w:val="-4"/>
        </w:rPr>
        <w:t>for</w:t>
      </w:r>
      <w:r>
        <w:rPr>
          <w:spacing w:val="41"/>
        </w:rPr>
        <w:t xml:space="preserve"> </w:t>
      </w:r>
      <w:r>
        <w:rPr>
          <w:spacing w:val="-4"/>
        </w:rPr>
        <w:t>LLIRN</w:t>
      </w:r>
      <w:r>
        <w:rPr>
          <w:spacing w:val="41"/>
        </w:rPr>
        <w:t xml:space="preserve"> </w:t>
      </w:r>
      <w:r>
        <w:rPr>
          <w:spacing w:val="-5"/>
        </w:rPr>
        <w:t>members</w:t>
      </w:r>
      <w:r>
        <w:rPr>
          <w:spacing w:val="42"/>
        </w:rPr>
        <w:t xml:space="preserve"> </w:t>
      </w:r>
      <w:r>
        <w:rPr>
          <w:spacing w:val="-1"/>
        </w:rPr>
        <w:t>to</w:t>
      </w:r>
      <w:r>
        <w:rPr>
          <w:spacing w:val="41"/>
        </w:rPr>
        <w:t xml:space="preserve"> </w:t>
      </w:r>
      <w:r>
        <w:rPr>
          <w:spacing w:val="-5"/>
        </w:rPr>
        <w:t>propose</w:t>
      </w:r>
      <w:r>
        <w:rPr>
          <w:spacing w:val="40"/>
        </w:rPr>
        <w:t xml:space="preserve"> </w:t>
      </w:r>
      <w:r>
        <w:rPr>
          <w:spacing w:val="-4"/>
        </w:rPr>
        <w:t>guest</w:t>
      </w:r>
      <w:r>
        <w:rPr>
          <w:spacing w:val="31"/>
        </w:rPr>
        <w:t xml:space="preserve"> </w:t>
      </w:r>
      <w:r>
        <w:rPr>
          <w:spacing w:val="-5"/>
        </w:rPr>
        <w:t>speaker</w:t>
      </w:r>
      <w:r>
        <w:rPr>
          <w:spacing w:val="15"/>
        </w:rPr>
        <w:t xml:space="preserve"> </w:t>
      </w:r>
      <w:r>
        <w:rPr>
          <w:spacing w:val="-5"/>
        </w:rPr>
        <w:t>events</w:t>
      </w:r>
      <w:r>
        <w:rPr>
          <w:spacing w:val="15"/>
        </w:rPr>
        <w:t xml:space="preserve"> </w:t>
      </w:r>
      <w:r>
        <w:rPr>
          <w:spacing w:val="-3"/>
        </w:rPr>
        <w:t>in</w:t>
      </w:r>
      <w:r>
        <w:rPr>
          <w:spacing w:val="12"/>
        </w:rPr>
        <w:t xml:space="preserve"> </w:t>
      </w:r>
      <w:r>
        <w:rPr>
          <w:spacing w:val="-4"/>
        </w:rPr>
        <w:t>order</w:t>
      </w:r>
      <w:r>
        <w:rPr>
          <w:spacing w:val="15"/>
        </w:rPr>
        <w:t xml:space="preserve"> </w:t>
      </w:r>
      <w:r>
        <w:rPr>
          <w:spacing w:val="-3"/>
        </w:rPr>
        <w:t>to</w:t>
      </w:r>
      <w:r>
        <w:rPr>
          <w:spacing w:val="12"/>
        </w:rPr>
        <w:t xml:space="preserve"> </w:t>
      </w:r>
      <w:r>
        <w:rPr>
          <w:spacing w:val="-4"/>
        </w:rPr>
        <w:t>build</w:t>
      </w:r>
      <w:r>
        <w:rPr>
          <w:spacing w:val="14"/>
        </w:rPr>
        <w:t xml:space="preserve"> </w:t>
      </w:r>
      <w:r>
        <w:rPr>
          <w:spacing w:val="-3"/>
        </w:rPr>
        <w:t>up</w:t>
      </w:r>
      <w:r>
        <w:rPr>
          <w:spacing w:val="14"/>
        </w:rPr>
        <w:t xml:space="preserve"> </w:t>
      </w:r>
      <w:r>
        <w:t>a</w:t>
      </w:r>
      <w:r>
        <w:rPr>
          <w:spacing w:val="13"/>
        </w:rPr>
        <w:t xml:space="preserve"> </w:t>
      </w:r>
      <w:r>
        <w:rPr>
          <w:spacing w:val="-5"/>
        </w:rPr>
        <w:t>regular</w:t>
      </w:r>
      <w:r>
        <w:rPr>
          <w:spacing w:val="47"/>
        </w:rPr>
        <w:t xml:space="preserve"> </w:t>
      </w:r>
      <w:r>
        <w:rPr>
          <w:spacing w:val="-5"/>
        </w:rPr>
        <w:t>series,</w:t>
      </w:r>
      <w:r>
        <w:rPr>
          <w:spacing w:val="-20"/>
        </w:rPr>
        <w:t xml:space="preserve"> </w:t>
      </w:r>
      <w:r>
        <w:rPr>
          <w:spacing w:val="-3"/>
        </w:rPr>
        <w:t>and</w:t>
      </w:r>
      <w:r>
        <w:rPr>
          <w:spacing w:val="-19"/>
        </w:rPr>
        <w:t xml:space="preserve"> </w:t>
      </w:r>
      <w:r>
        <w:rPr>
          <w:spacing w:val="-3"/>
        </w:rPr>
        <w:t>we</w:t>
      </w:r>
      <w:r>
        <w:rPr>
          <w:spacing w:val="-20"/>
        </w:rPr>
        <w:t xml:space="preserve"> </w:t>
      </w:r>
      <w:r>
        <w:rPr>
          <w:spacing w:val="-3"/>
        </w:rPr>
        <w:t>have</w:t>
      </w:r>
      <w:r>
        <w:rPr>
          <w:spacing w:val="-23"/>
        </w:rPr>
        <w:t xml:space="preserve"> </w:t>
      </w:r>
      <w:r>
        <w:rPr>
          <w:spacing w:val="-5"/>
        </w:rPr>
        <w:t>proposed</w:t>
      </w:r>
      <w:r>
        <w:rPr>
          <w:spacing w:val="-19"/>
        </w:rPr>
        <w:t xml:space="preserve"> </w:t>
      </w:r>
      <w:r>
        <w:t>a</w:t>
      </w:r>
      <w:r>
        <w:rPr>
          <w:spacing w:val="-20"/>
        </w:rPr>
        <w:t xml:space="preserve"> </w:t>
      </w:r>
      <w:r>
        <w:rPr>
          <w:spacing w:val="-4"/>
        </w:rPr>
        <w:t>special</w:t>
      </w:r>
      <w:r>
        <w:rPr>
          <w:spacing w:val="-20"/>
        </w:rPr>
        <w:t xml:space="preserve"> </w:t>
      </w:r>
      <w:r>
        <w:rPr>
          <w:spacing w:val="-4"/>
        </w:rPr>
        <w:t>issue</w:t>
      </w:r>
      <w:r>
        <w:rPr>
          <w:spacing w:val="-20"/>
        </w:rPr>
        <w:t xml:space="preserve"> </w:t>
      </w:r>
      <w:r>
        <w:rPr>
          <w:spacing w:val="-4"/>
        </w:rPr>
        <w:t>for</w:t>
      </w:r>
      <w:r>
        <w:rPr>
          <w:spacing w:val="33"/>
        </w:rPr>
        <w:t xml:space="preserve"> </w:t>
      </w:r>
      <w:r>
        <w:rPr>
          <w:spacing w:val="-4"/>
        </w:rPr>
        <w:t>LLIRN</w:t>
      </w:r>
      <w:r>
        <w:rPr>
          <w:spacing w:val="-10"/>
        </w:rPr>
        <w:t xml:space="preserve"> </w:t>
      </w:r>
      <w:r>
        <w:rPr>
          <w:spacing w:val="-5"/>
        </w:rPr>
        <w:t>contributors</w:t>
      </w:r>
      <w:r>
        <w:rPr>
          <w:spacing w:val="-9"/>
        </w:rPr>
        <w:t xml:space="preserve"> </w:t>
      </w:r>
      <w:r>
        <w:rPr>
          <w:spacing w:val="-3"/>
        </w:rPr>
        <w:t>to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rPr>
          <w:spacing w:val="-4"/>
        </w:rPr>
        <w:t>legal</w:t>
      </w:r>
      <w:r>
        <w:rPr>
          <w:spacing w:val="-8"/>
        </w:rPr>
        <w:t xml:space="preserve"> </w:t>
      </w:r>
      <w:r>
        <w:rPr>
          <w:spacing w:val="-5"/>
        </w:rPr>
        <w:t>journal.</w:t>
      </w:r>
    </w:p>
    <w:p w14:paraId="1D950453" w14:textId="77777777" w:rsidR="003A7214" w:rsidRDefault="003A7214">
      <w:pPr>
        <w:jc w:val="both"/>
        <w:sectPr w:rsidR="003A7214">
          <w:type w:val="continuous"/>
          <w:pgSz w:w="9980" w:h="14180"/>
          <w:pgMar w:top="1060" w:right="900" w:bottom="280" w:left="900" w:header="720" w:footer="720" w:gutter="0"/>
          <w:cols w:num="2" w:space="720" w:equalWidth="0">
            <w:col w:w="3874" w:space="313"/>
            <w:col w:w="3993"/>
          </w:cols>
        </w:sectPr>
      </w:pPr>
    </w:p>
    <w:p w14:paraId="78D3966D" w14:textId="77777777" w:rsidR="003A7214" w:rsidRDefault="003A7214">
      <w:pPr>
        <w:spacing w:before="8"/>
        <w:rPr>
          <w:rFonts w:ascii="Garamond" w:eastAsia="Garamond" w:hAnsi="Garamond" w:cs="Garamond"/>
          <w:sz w:val="19"/>
          <w:szCs w:val="19"/>
        </w:rPr>
      </w:pPr>
    </w:p>
    <w:p w14:paraId="683ECF3A" w14:textId="77777777" w:rsidR="003A7214" w:rsidRDefault="00E855D0">
      <w:pPr>
        <w:spacing w:line="20" w:lineRule="atLeast"/>
        <w:ind w:left="113"/>
        <w:rPr>
          <w:rFonts w:ascii="Garamond" w:eastAsia="Garamond" w:hAnsi="Garamond" w:cs="Garamond"/>
          <w:sz w:val="2"/>
          <w:szCs w:val="2"/>
        </w:rPr>
      </w:pPr>
      <w:r>
        <w:rPr>
          <w:rFonts w:ascii="Garamond" w:eastAsia="Garamond" w:hAnsi="Garamond" w:cs="Garamond"/>
          <w:noProof/>
          <w:sz w:val="2"/>
          <w:szCs w:val="2"/>
          <w:lang w:val="en-AU" w:eastAsia="en-AU"/>
        </w:rPr>
        <mc:AlternateContent>
          <mc:Choice Requires="wpg">
            <w:drawing>
              <wp:inline distT="0" distB="0" distL="0" distR="0" wp14:anchorId="16F3F1AD" wp14:editId="278B295B">
                <wp:extent cx="1837690" cy="8890"/>
                <wp:effectExtent l="5080" t="6350" r="5080" b="3810"/>
                <wp:docPr id="14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7690" cy="8890"/>
                          <a:chOff x="0" y="0"/>
                          <a:chExt cx="2894" cy="14"/>
                        </a:xfrm>
                      </wpg:grpSpPr>
                      <wpg:grpSp>
                        <wpg:cNvPr id="15" name="Group 1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0" cy="2"/>
                            <a:chOff x="7" y="7"/>
                            <a:chExt cx="2880" cy="2"/>
                          </a:xfrm>
                        </wpg:grpSpPr>
                        <wps:wsp>
                          <wps:cNvPr id="16" name="Freeform 1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0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0"/>
                                <a:gd name="T2" fmla="+- 0 2887 7"/>
                                <a:gd name="T3" fmla="*/ T2 w 28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0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240E5E3" id="Group 13" o:spid="_x0000_s1026" style="width:144.7pt;height:.7pt;mso-position-horizontal-relative:char;mso-position-vertical-relative:line" coordsize="2894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">
                <v:group id="Group 14" o:spid="_x0000_s1027" style="position:absolute;left:7;top:7;width:2880;height:2" coordorigin="7,7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15" o:spid="_x0000_s1028" style="position:absolute;left:7;top:7;width:2880;height:2;visibility:visible;mso-wrap-style:square;v-text-anchor:top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14:paraId="4CA0D92F" w14:textId="77777777" w:rsidR="003A7214" w:rsidRDefault="00165B46">
      <w:pPr>
        <w:spacing w:before="86" w:line="202" w:lineRule="exact"/>
        <w:ind w:left="120"/>
        <w:rPr>
          <w:rFonts w:ascii="Garamond" w:eastAsia="Garamond" w:hAnsi="Garamond" w:cs="Garamond"/>
          <w:sz w:val="18"/>
          <w:szCs w:val="18"/>
        </w:rPr>
      </w:pPr>
      <w:bookmarkStart w:id="8" w:name="_bookmark0"/>
      <w:bookmarkEnd w:id="8"/>
      <w:r>
        <w:rPr>
          <w:rFonts w:ascii="Garamond"/>
          <w:spacing w:val="-6"/>
          <w:position w:val="4"/>
          <w:sz w:val="12"/>
        </w:rPr>
        <w:t>1</w:t>
      </w:r>
      <w:r>
        <w:rPr>
          <w:rFonts w:ascii="Garamond"/>
          <w:spacing w:val="-5"/>
          <w:sz w:val="18"/>
        </w:rPr>
        <w:t>h</w:t>
      </w:r>
      <w:r>
        <w:rPr>
          <w:rFonts w:ascii="Garamond"/>
          <w:spacing w:val="-6"/>
          <w:sz w:val="18"/>
        </w:rPr>
        <w:t>tt</w:t>
      </w:r>
      <w:r>
        <w:rPr>
          <w:rFonts w:ascii="Garamond"/>
          <w:spacing w:val="-5"/>
          <w:sz w:val="18"/>
        </w:rPr>
        <w:t>p</w:t>
      </w:r>
      <w:r>
        <w:rPr>
          <w:rFonts w:ascii="Garamond"/>
          <w:spacing w:val="-6"/>
          <w:sz w:val="18"/>
        </w:rPr>
        <w:t>s://m</w:t>
      </w:r>
      <w:r>
        <w:rPr>
          <w:rFonts w:ascii="Garamond"/>
          <w:spacing w:val="-5"/>
          <w:sz w:val="18"/>
        </w:rPr>
        <w:t>ail</w:t>
      </w:r>
      <w:r>
        <w:rPr>
          <w:rFonts w:ascii="Garamond"/>
          <w:spacing w:val="-6"/>
          <w:sz w:val="18"/>
        </w:rPr>
        <w:t>m</w:t>
      </w:r>
      <w:r>
        <w:rPr>
          <w:rFonts w:ascii="Garamond"/>
          <w:spacing w:val="-5"/>
          <w:sz w:val="18"/>
        </w:rPr>
        <w:t>an</w:t>
      </w:r>
      <w:r>
        <w:rPr>
          <w:rFonts w:ascii="Garamond"/>
          <w:spacing w:val="-6"/>
          <w:sz w:val="18"/>
        </w:rPr>
        <w:t>.sy</w:t>
      </w:r>
      <w:r>
        <w:rPr>
          <w:rFonts w:ascii="Garamond"/>
          <w:spacing w:val="-5"/>
          <w:sz w:val="18"/>
        </w:rPr>
        <w:t>dn</w:t>
      </w:r>
      <w:r>
        <w:rPr>
          <w:rFonts w:ascii="Garamond"/>
          <w:spacing w:val="-6"/>
          <w:sz w:val="18"/>
        </w:rPr>
        <w:t>ey.edu.</w:t>
      </w:r>
      <w:r>
        <w:rPr>
          <w:rFonts w:ascii="Garamond"/>
          <w:spacing w:val="-5"/>
          <w:sz w:val="18"/>
        </w:rPr>
        <w:t>a</w:t>
      </w:r>
      <w:r>
        <w:rPr>
          <w:rFonts w:ascii="Garamond"/>
          <w:spacing w:val="-6"/>
          <w:sz w:val="18"/>
        </w:rPr>
        <w:t>u/m</w:t>
      </w:r>
      <w:r>
        <w:rPr>
          <w:rFonts w:ascii="Garamond"/>
          <w:spacing w:val="-5"/>
          <w:sz w:val="18"/>
        </w:rPr>
        <w:t>ail</w:t>
      </w:r>
      <w:r>
        <w:rPr>
          <w:rFonts w:ascii="Garamond"/>
          <w:spacing w:val="-6"/>
          <w:sz w:val="18"/>
        </w:rPr>
        <w:t>m</w:t>
      </w:r>
      <w:r>
        <w:rPr>
          <w:rFonts w:ascii="Garamond"/>
          <w:spacing w:val="-5"/>
          <w:sz w:val="18"/>
        </w:rPr>
        <w:t>an/li</w:t>
      </w:r>
      <w:r>
        <w:rPr>
          <w:rFonts w:ascii="Garamond"/>
          <w:spacing w:val="-6"/>
          <w:sz w:val="18"/>
        </w:rPr>
        <w:t>st</w:t>
      </w:r>
      <w:r>
        <w:rPr>
          <w:rFonts w:ascii="Garamond"/>
          <w:spacing w:val="-5"/>
          <w:sz w:val="18"/>
        </w:rPr>
        <w:t>in</w:t>
      </w:r>
      <w:r>
        <w:rPr>
          <w:rFonts w:ascii="Garamond"/>
          <w:spacing w:val="-6"/>
          <w:sz w:val="18"/>
        </w:rPr>
        <w:t>f</w:t>
      </w:r>
      <w:r>
        <w:rPr>
          <w:rFonts w:ascii="Garamond"/>
          <w:spacing w:val="-5"/>
          <w:sz w:val="18"/>
        </w:rPr>
        <w:t>o/la</w:t>
      </w:r>
      <w:r>
        <w:rPr>
          <w:rFonts w:ascii="Garamond"/>
          <w:spacing w:val="-6"/>
          <w:sz w:val="18"/>
        </w:rPr>
        <w:t>w</w:t>
      </w:r>
      <w:r>
        <w:rPr>
          <w:rFonts w:ascii="Garamond"/>
          <w:spacing w:val="-5"/>
          <w:sz w:val="18"/>
        </w:rPr>
        <w:t>_l</w:t>
      </w:r>
    </w:p>
    <w:p w14:paraId="51B8B63E" w14:textId="77777777" w:rsidR="003A7214" w:rsidRDefault="00165B46">
      <w:pPr>
        <w:spacing w:line="202" w:lineRule="exact"/>
        <w:ind w:left="119"/>
        <w:rPr>
          <w:rFonts w:ascii="Garamond" w:eastAsia="Garamond" w:hAnsi="Garamond" w:cs="Garamond"/>
          <w:sz w:val="18"/>
          <w:szCs w:val="18"/>
        </w:rPr>
      </w:pPr>
      <w:r>
        <w:rPr>
          <w:rFonts w:ascii="Garamond"/>
          <w:spacing w:val="-5"/>
          <w:sz w:val="18"/>
        </w:rPr>
        <w:t>ing</w:t>
      </w:r>
      <w:r>
        <w:rPr>
          <w:rFonts w:ascii="Garamond"/>
          <w:spacing w:val="-6"/>
          <w:sz w:val="18"/>
        </w:rPr>
        <w:t>u</w:t>
      </w:r>
      <w:r>
        <w:rPr>
          <w:rFonts w:ascii="Garamond"/>
          <w:spacing w:val="-5"/>
          <w:sz w:val="18"/>
        </w:rPr>
        <w:t>i</w:t>
      </w:r>
      <w:r>
        <w:rPr>
          <w:rFonts w:ascii="Garamond"/>
          <w:spacing w:val="-6"/>
          <w:sz w:val="18"/>
        </w:rPr>
        <w:t>st</w:t>
      </w:r>
      <w:r>
        <w:rPr>
          <w:rFonts w:ascii="Garamond"/>
          <w:spacing w:val="-5"/>
          <w:sz w:val="18"/>
        </w:rPr>
        <w:t>i</w:t>
      </w:r>
      <w:r>
        <w:rPr>
          <w:rFonts w:ascii="Garamond"/>
          <w:spacing w:val="-6"/>
          <w:sz w:val="18"/>
        </w:rPr>
        <w:t>cs</w:t>
      </w:r>
      <w:r>
        <w:rPr>
          <w:rFonts w:ascii="Garamond"/>
          <w:spacing w:val="-5"/>
          <w:sz w:val="18"/>
        </w:rPr>
        <w:t>_</w:t>
      </w:r>
      <w:r>
        <w:rPr>
          <w:rFonts w:ascii="Garamond"/>
          <w:spacing w:val="-6"/>
          <w:sz w:val="18"/>
        </w:rPr>
        <w:t>netw</w:t>
      </w:r>
      <w:r>
        <w:rPr>
          <w:rFonts w:ascii="Garamond"/>
          <w:spacing w:val="-5"/>
          <w:sz w:val="18"/>
        </w:rPr>
        <w:t>or</w:t>
      </w:r>
      <w:r>
        <w:rPr>
          <w:rFonts w:ascii="Garamond"/>
          <w:spacing w:val="-6"/>
          <w:sz w:val="18"/>
        </w:rPr>
        <w:t>k</w:t>
      </w:r>
    </w:p>
    <w:p w14:paraId="36343E04" w14:textId="77777777" w:rsidR="003A7214" w:rsidRDefault="003A7214">
      <w:pPr>
        <w:spacing w:line="202" w:lineRule="exact"/>
        <w:rPr>
          <w:rFonts w:ascii="Garamond" w:eastAsia="Garamond" w:hAnsi="Garamond" w:cs="Garamond"/>
          <w:sz w:val="18"/>
          <w:szCs w:val="18"/>
        </w:rPr>
        <w:sectPr w:rsidR="003A7214">
          <w:type w:val="continuous"/>
          <w:pgSz w:w="9980" w:h="14180"/>
          <w:pgMar w:top="1060" w:right="900" w:bottom="280" w:left="900" w:header="720" w:footer="720" w:gutter="0"/>
          <w:cols w:space="720"/>
        </w:sectPr>
      </w:pPr>
    </w:p>
    <w:p w14:paraId="0D3C02F6" w14:textId="77777777" w:rsidR="003A7214" w:rsidRDefault="003A7214">
      <w:pPr>
        <w:rPr>
          <w:rFonts w:ascii="Garamond" w:eastAsia="Garamond" w:hAnsi="Garamond" w:cs="Garamond"/>
          <w:sz w:val="20"/>
          <w:szCs w:val="20"/>
        </w:rPr>
      </w:pPr>
    </w:p>
    <w:p w14:paraId="524A533C" w14:textId="77777777" w:rsidR="003A7214" w:rsidRDefault="003A7214">
      <w:pPr>
        <w:rPr>
          <w:rFonts w:ascii="Garamond" w:eastAsia="Garamond" w:hAnsi="Garamond" w:cs="Garamond"/>
          <w:sz w:val="27"/>
          <w:szCs w:val="27"/>
        </w:rPr>
      </w:pPr>
    </w:p>
    <w:p w14:paraId="086803A9" w14:textId="77777777" w:rsidR="003A7214" w:rsidRDefault="003A7214">
      <w:pPr>
        <w:rPr>
          <w:rFonts w:ascii="Garamond" w:eastAsia="Garamond" w:hAnsi="Garamond" w:cs="Garamond"/>
          <w:sz w:val="27"/>
          <w:szCs w:val="27"/>
        </w:rPr>
        <w:sectPr w:rsidR="003A7214">
          <w:pgSz w:w="9980" w:h="14180"/>
          <w:pgMar w:top="1080" w:right="900" w:bottom="280" w:left="900" w:header="872" w:footer="0" w:gutter="0"/>
          <w:cols w:space="720"/>
        </w:sectPr>
      </w:pPr>
    </w:p>
    <w:p w14:paraId="5E1FB775" w14:textId="77777777" w:rsidR="0043389C" w:rsidRDefault="00165B46" w:rsidP="0043389C">
      <w:pPr>
        <w:pStyle w:val="BodyText"/>
        <w:spacing w:before="79"/>
        <w:ind w:right="114" w:firstLine="601"/>
        <w:jc w:val="both"/>
      </w:pPr>
      <w:r>
        <w:rPr>
          <w:spacing w:val="-3"/>
        </w:rPr>
        <w:t>We</w:t>
      </w:r>
      <w:r>
        <w:rPr>
          <w:spacing w:val="31"/>
        </w:rPr>
        <w:t xml:space="preserve"> </w:t>
      </w:r>
      <w:r>
        <w:rPr>
          <w:spacing w:val="-3"/>
        </w:rPr>
        <w:t>have</w:t>
      </w:r>
      <w:r>
        <w:rPr>
          <w:spacing w:val="31"/>
        </w:rPr>
        <w:t xml:space="preserve"> </w:t>
      </w:r>
      <w:r>
        <w:rPr>
          <w:spacing w:val="-5"/>
        </w:rPr>
        <w:t>witnessed</w:t>
      </w:r>
      <w:r>
        <w:rPr>
          <w:spacing w:val="34"/>
        </w:rPr>
        <w:t xml:space="preserve"> </w:t>
      </w:r>
      <w:r>
        <w:rPr>
          <w:spacing w:val="-4"/>
        </w:rPr>
        <w:t>the</w:t>
      </w:r>
      <w:r>
        <w:rPr>
          <w:spacing w:val="33"/>
        </w:rPr>
        <w:t xml:space="preserve"> </w:t>
      </w:r>
      <w:r>
        <w:rPr>
          <w:spacing w:val="-5"/>
        </w:rPr>
        <w:t>ongoing</w:t>
      </w:r>
      <w:r>
        <w:rPr>
          <w:spacing w:val="29"/>
        </w:rPr>
        <w:t xml:space="preserve"> </w:t>
      </w:r>
      <w:r>
        <w:rPr>
          <w:spacing w:val="-5"/>
        </w:rPr>
        <w:t>expansion</w:t>
      </w:r>
      <w:r>
        <w:rPr>
          <w:spacing w:val="50"/>
        </w:rPr>
        <w:t xml:space="preserve"> </w:t>
      </w:r>
      <w:r>
        <w:rPr>
          <w:spacing w:val="-3"/>
        </w:rPr>
        <w:t>of</w:t>
      </w:r>
      <w:r>
        <w:rPr>
          <w:spacing w:val="51"/>
        </w:rPr>
        <w:t xml:space="preserve"> </w:t>
      </w:r>
      <w:r>
        <w:rPr>
          <w:spacing w:val="-4"/>
        </w:rPr>
        <w:t>the</w:t>
      </w:r>
      <w:r>
        <w:rPr>
          <w:spacing w:val="49"/>
        </w:rPr>
        <w:t xml:space="preserve"> </w:t>
      </w:r>
      <w:r>
        <w:rPr>
          <w:spacing w:val="-5"/>
        </w:rPr>
        <w:t>network,</w:t>
      </w:r>
      <w:r>
        <w:rPr>
          <w:spacing w:val="50"/>
        </w:rPr>
        <w:t xml:space="preserve"> </w:t>
      </w:r>
      <w:r>
        <w:rPr>
          <w:spacing w:val="-4"/>
        </w:rPr>
        <w:t>with</w:t>
      </w:r>
      <w:r>
        <w:rPr>
          <w:spacing w:val="50"/>
        </w:rPr>
        <w:t xml:space="preserve"> </w:t>
      </w:r>
      <w:r>
        <w:rPr>
          <w:spacing w:val="-4"/>
        </w:rPr>
        <w:t>the</w:t>
      </w:r>
      <w:r>
        <w:rPr>
          <w:spacing w:val="49"/>
        </w:rPr>
        <w:t xml:space="preserve"> </w:t>
      </w:r>
      <w:r>
        <w:rPr>
          <w:spacing w:val="-4"/>
        </w:rPr>
        <w:t>recent</w:t>
      </w:r>
      <w:r w:rsidR="0043389C">
        <w:rPr>
          <w:spacing w:val="-4"/>
        </w:rPr>
        <w:t xml:space="preserve"> addition</w:t>
      </w:r>
      <w:r w:rsidR="0043389C">
        <w:rPr>
          <w:spacing w:val="43"/>
        </w:rPr>
        <w:t xml:space="preserve"> </w:t>
      </w:r>
      <w:r w:rsidR="0043389C">
        <w:rPr>
          <w:spacing w:val="-3"/>
        </w:rPr>
        <w:t>of</w:t>
      </w:r>
      <w:r w:rsidR="0043389C">
        <w:rPr>
          <w:spacing w:val="44"/>
        </w:rPr>
        <w:t xml:space="preserve"> </w:t>
      </w:r>
      <w:r w:rsidR="0043389C">
        <w:t>a</w:t>
      </w:r>
      <w:r w:rsidR="0043389C">
        <w:rPr>
          <w:spacing w:val="45"/>
        </w:rPr>
        <w:t xml:space="preserve"> </w:t>
      </w:r>
      <w:r w:rsidR="0043389C">
        <w:rPr>
          <w:spacing w:val="-5"/>
        </w:rPr>
        <w:t>number</w:t>
      </w:r>
      <w:r w:rsidR="0043389C">
        <w:rPr>
          <w:spacing w:val="46"/>
        </w:rPr>
        <w:t xml:space="preserve"> </w:t>
      </w:r>
      <w:r w:rsidR="0043389C">
        <w:rPr>
          <w:spacing w:val="-3"/>
        </w:rPr>
        <w:t>of</w:t>
      </w:r>
      <w:r w:rsidR="0043389C">
        <w:rPr>
          <w:spacing w:val="44"/>
        </w:rPr>
        <w:t xml:space="preserve"> </w:t>
      </w:r>
      <w:r w:rsidR="0043389C">
        <w:rPr>
          <w:spacing w:val="-5"/>
        </w:rPr>
        <w:t>undergraduate,</w:t>
      </w:r>
      <w:r w:rsidR="0043389C">
        <w:rPr>
          <w:spacing w:val="33"/>
        </w:rPr>
        <w:t xml:space="preserve"> </w:t>
      </w:r>
      <w:r w:rsidR="0043389C">
        <w:rPr>
          <w:spacing w:val="-5"/>
        </w:rPr>
        <w:t>masters</w:t>
      </w:r>
      <w:r w:rsidR="0043389C">
        <w:rPr>
          <w:spacing w:val="18"/>
        </w:rPr>
        <w:t xml:space="preserve"> </w:t>
      </w:r>
      <w:r w:rsidR="0043389C">
        <w:rPr>
          <w:spacing w:val="-3"/>
        </w:rPr>
        <w:t>and</w:t>
      </w:r>
      <w:r w:rsidR="0043389C">
        <w:rPr>
          <w:spacing w:val="17"/>
        </w:rPr>
        <w:t xml:space="preserve"> </w:t>
      </w:r>
      <w:r w:rsidR="0043389C">
        <w:rPr>
          <w:spacing w:val="-4"/>
        </w:rPr>
        <w:t>higher</w:t>
      </w:r>
      <w:r w:rsidR="0043389C">
        <w:rPr>
          <w:spacing w:val="17"/>
        </w:rPr>
        <w:t xml:space="preserve"> </w:t>
      </w:r>
      <w:r w:rsidR="0043389C">
        <w:rPr>
          <w:spacing w:val="-4"/>
        </w:rPr>
        <w:t>degree</w:t>
      </w:r>
      <w:r w:rsidR="0043389C">
        <w:rPr>
          <w:spacing w:val="16"/>
        </w:rPr>
        <w:t xml:space="preserve"> </w:t>
      </w:r>
      <w:r w:rsidR="0043389C">
        <w:rPr>
          <w:spacing w:val="-5"/>
        </w:rPr>
        <w:t>research</w:t>
      </w:r>
      <w:r w:rsidR="0043389C">
        <w:rPr>
          <w:spacing w:val="19"/>
        </w:rPr>
        <w:t xml:space="preserve"> </w:t>
      </w:r>
      <w:r w:rsidR="0043389C">
        <w:rPr>
          <w:spacing w:val="-5"/>
        </w:rPr>
        <w:t>students.</w:t>
      </w:r>
      <w:r w:rsidR="0043389C">
        <w:rPr>
          <w:spacing w:val="23"/>
        </w:rPr>
        <w:t xml:space="preserve"> </w:t>
      </w:r>
      <w:r w:rsidR="0043389C">
        <w:rPr>
          <w:spacing w:val="-3"/>
        </w:rPr>
        <w:t>As</w:t>
      </w:r>
      <w:r w:rsidR="0043389C">
        <w:rPr>
          <w:spacing w:val="6"/>
        </w:rPr>
        <w:t xml:space="preserve"> </w:t>
      </w:r>
      <w:r w:rsidR="0043389C">
        <w:rPr>
          <w:spacing w:val="-4"/>
        </w:rPr>
        <w:t>two</w:t>
      </w:r>
      <w:r w:rsidR="0043389C">
        <w:rPr>
          <w:spacing w:val="10"/>
        </w:rPr>
        <w:t xml:space="preserve"> </w:t>
      </w:r>
      <w:r w:rsidR="0043389C">
        <w:rPr>
          <w:spacing w:val="-4"/>
        </w:rPr>
        <w:t>early</w:t>
      </w:r>
      <w:r w:rsidR="0043389C">
        <w:rPr>
          <w:spacing w:val="6"/>
        </w:rPr>
        <w:t xml:space="preserve"> </w:t>
      </w:r>
      <w:r w:rsidR="0043389C">
        <w:rPr>
          <w:spacing w:val="-5"/>
        </w:rPr>
        <w:t>career</w:t>
      </w:r>
      <w:r w:rsidR="0043389C">
        <w:rPr>
          <w:spacing w:val="5"/>
        </w:rPr>
        <w:t xml:space="preserve"> </w:t>
      </w:r>
      <w:r w:rsidR="0043389C">
        <w:rPr>
          <w:spacing w:val="-5"/>
        </w:rPr>
        <w:t>researchers</w:t>
      </w:r>
      <w:r w:rsidR="0043389C">
        <w:rPr>
          <w:spacing w:val="6"/>
        </w:rPr>
        <w:t xml:space="preserve"> </w:t>
      </w:r>
      <w:r w:rsidR="0043389C">
        <w:rPr>
          <w:spacing w:val="-4"/>
        </w:rPr>
        <w:t>who</w:t>
      </w:r>
      <w:r w:rsidR="0043389C">
        <w:rPr>
          <w:spacing w:val="7"/>
        </w:rPr>
        <w:t xml:space="preserve"> </w:t>
      </w:r>
      <w:r w:rsidR="0043389C">
        <w:rPr>
          <w:spacing w:val="-3"/>
        </w:rPr>
        <w:t>are</w:t>
      </w:r>
      <w:r w:rsidR="0043389C">
        <w:rPr>
          <w:spacing w:val="6"/>
        </w:rPr>
        <w:t xml:space="preserve"> </w:t>
      </w:r>
      <w:r w:rsidR="0043389C">
        <w:rPr>
          <w:spacing w:val="-4"/>
        </w:rPr>
        <w:t>keen</w:t>
      </w:r>
      <w:r w:rsidR="0043389C">
        <w:rPr>
          <w:spacing w:val="35"/>
        </w:rPr>
        <w:t xml:space="preserve"> </w:t>
      </w:r>
      <w:r w:rsidR="0043389C">
        <w:rPr>
          <w:spacing w:val="-3"/>
        </w:rPr>
        <w:t>to</w:t>
      </w:r>
      <w:r w:rsidR="0043389C">
        <w:t xml:space="preserve"> </w:t>
      </w:r>
      <w:r w:rsidR="0043389C">
        <w:rPr>
          <w:spacing w:val="-5"/>
        </w:rPr>
        <w:t>expand</w:t>
      </w:r>
      <w:r w:rsidR="0043389C">
        <w:rPr>
          <w:spacing w:val="2"/>
        </w:rPr>
        <w:t xml:space="preserve"> </w:t>
      </w:r>
      <w:r w:rsidR="0043389C">
        <w:rPr>
          <w:spacing w:val="-4"/>
        </w:rPr>
        <w:t>our</w:t>
      </w:r>
      <w:r w:rsidR="0043389C">
        <w:rPr>
          <w:spacing w:val="1"/>
        </w:rPr>
        <w:t xml:space="preserve"> </w:t>
      </w:r>
      <w:r w:rsidR="0043389C">
        <w:rPr>
          <w:spacing w:val="-5"/>
        </w:rPr>
        <w:t>research</w:t>
      </w:r>
      <w:r w:rsidR="0043389C">
        <w:t xml:space="preserve"> </w:t>
      </w:r>
      <w:r w:rsidR="0043389C">
        <w:rPr>
          <w:spacing w:val="-4"/>
        </w:rPr>
        <w:t>leadership</w:t>
      </w:r>
      <w:r w:rsidR="0043389C">
        <w:t xml:space="preserve"> </w:t>
      </w:r>
      <w:r w:rsidR="0043389C">
        <w:rPr>
          <w:spacing w:val="-5"/>
        </w:rPr>
        <w:t>experience,</w:t>
      </w:r>
      <w:r w:rsidR="0043389C">
        <w:rPr>
          <w:spacing w:val="41"/>
        </w:rPr>
        <w:t xml:space="preserve"> </w:t>
      </w:r>
      <w:r w:rsidR="0043389C">
        <w:rPr>
          <w:spacing w:val="-3"/>
        </w:rPr>
        <w:t>we</w:t>
      </w:r>
      <w:r w:rsidR="0043389C">
        <w:rPr>
          <w:spacing w:val="-1"/>
        </w:rPr>
        <w:t xml:space="preserve"> </w:t>
      </w:r>
      <w:r w:rsidR="0043389C">
        <w:rPr>
          <w:spacing w:val="-4"/>
        </w:rPr>
        <w:t>can</w:t>
      </w:r>
      <w:r w:rsidR="0043389C">
        <w:t xml:space="preserve"> </w:t>
      </w:r>
      <w:r w:rsidR="0043389C">
        <w:rPr>
          <w:spacing w:val="-5"/>
        </w:rPr>
        <w:t>appreciate</w:t>
      </w:r>
      <w:r w:rsidR="0043389C">
        <w:rPr>
          <w:spacing w:val="-3"/>
        </w:rPr>
        <w:t xml:space="preserve"> the </w:t>
      </w:r>
      <w:r w:rsidR="0043389C">
        <w:rPr>
          <w:spacing w:val="-4"/>
        </w:rPr>
        <w:t>value</w:t>
      </w:r>
      <w:r w:rsidR="0043389C">
        <w:rPr>
          <w:spacing w:val="-3"/>
        </w:rPr>
        <w:t xml:space="preserve"> </w:t>
      </w:r>
      <w:r w:rsidR="0043389C">
        <w:rPr>
          <w:spacing w:val="-2"/>
        </w:rPr>
        <w:t xml:space="preserve">of </w:t>
      </w:r>
      <w:r w:rsidR="0043389C">
        <w:rPr>
          <w:spacing w:val="-4"/>
        </w:rPr>
        <w:t>the</w:t>
      </w:r>
      <w:r w:rsidR="0043389C">
        <w:rPr>
          <w:spacing w:val="-3"/>
        </w:rPr>
        <w:t xml:space="preserve"> </w:t>
      </w:r>
      <w:r w:rsidR="0043389C">
        <w:rPr>
          <w:spacing w:val="-5"/>
        </w:rPr>
        <w:t>network</w:t>
      </w:r>
      <w:r w:rsidR="0043389C">
        <w:rPr>
          <w:spacing w:val="-1"/>
        </w:rPr>
        <w:t xml:space="preserve"> </w:t>
      </w:r>
      <w:r w:rsidR="0043389C">
        <w:rPr>
          <w:spacing w:val="-3"/>
        </w:rPr>
        <w:t>as</w:t>
      </w:r>
      <w:r w:rsidR="0043389C">
        <w:rPr>
          <w:spacing w:val="43"/>
        </w:rPr>
        <w:t xml:space="preserve"> </w:t>
      </w:r>
      <w:r w:rsidR="0043389C">
        <w:t>a</w:t>
      </w:r>
      <w:r w:rsidR="0043389C">
        <w:rPr>
          <w:spacing w:val="11"/>
        </w:rPr>
        <w:t xml:space="preserve"> </w:t>
      </w:r>
      <w:r w:rsidR="0043389C">
        <w:rPr>
          <w:spacing w:val="-5"/>
        </w:rPr>
        <w:t>platform</w:t>
      </w:r>
      <w:r w:rsidR="0043389C">
        <w:rPr>
          <w:spacing w:val="12"/>
        </w:rPr>
        <w:t xml:space="preserve"> </w:t>
      </w:r>
      <w:r w:rsidR="0043389C">
        <w:rPr>
          <w:spacing w:val="-3"/>
        </w:rPr>
        <w:t>to</w:t>
      </w:r>
      <w:r w:rsidR="0043389C">
        <w:rPr>
          <w:spacing w:val="14"/>
        </w:rPr>
        <w:t xml:space="preserve"> </w:t>
      </w:r>
      <w:r w:rsidR="0043389C">
        <w:rPr>
          <w:spacing w:val="-4"/>
        </w:rPr>
        <w:t>develop</w:t>
      </w:r>
      <w:r w:rsidR="0043389C">
        <w:rPr>
          <w:spacing w:val="12"/>
        </w:rPr>
        <w:t xml:space="preserve"> </w:t>
      </w:r>
      <w:r w:rsidR="0043389C">
        <w:rPr>
          <w:spacing w:val="-5"/>
        </w:rPr>
        <w:t>mentoring,</w:t>
      </w:r>
      <w:r w:rsidR="0043389C">
        <w:rPr>
          <w:spacing w:val="14"/>
        </w:rPr>
        <w:t xml:space="preserve"> </w:t>
      </w:r>
      <w:r w:rsidR="0043389C">
        <w:rPr>
          <w:spacing w:val="-4"/>
        </w:rPr>
        <w:t>and</w:t>
      </w:r>
      <w:r w:rsidR="0043389C">
        <w:rPr>
          <w:spacing w:val="14"/>
        </w:rPr>
        <w:t xml:space="preserve"> </w:t>
      </w:r>
      <w:r w:rsidR="0043389C">
        <w:rPr>
          <w:spacing w:val="-4"/>
        </w:rPr>
        <w:t>its</w:t>
      </w:r>
      <w:r w:rsidR="0043389C">
        <w:rPr>
          <w:spacing w:val="31"/>
        </w:rPr>
        <w:t xml:space="preserve"> </w:t>
      </w:r>
      <w:r w:rsidR="0043389C">
        <w:rPr>
          <w:spacing w:val="-5"/>
        </w:rPr>
        <w:t>potential</w:t>
      </w:r>
      <w:r w:rsidR="0043389C">
        <w:t xml:space="preserve"> </w:t>
      </w:r>
      <w:r w:rsidR="0043389C">
        <w:rPr>
          <w:spacing w:val="-3"/>
        </w:rPr>
        <w:t>to</w:t>
      </w:r>
      <w:r w:rsidR="0043389C">
        <w:rPr>
          <w:spacing w:val="55"/>
        </w:rPr>
        <w:t xml:space="preserve"> </w:t>
      </w:r>
      <w:r w:rsidR="0043389C">
        <w:rPr>
          <w:spacing w:val="-5"/>
        </w:rPr>
        <w:t>create</w:t>
      </w:r>
      <w:r w:rsidR="0043389C">
        <w:rPr>
          <w:spacing w:val="54"/>
        </w:rPr>
        <w:t xml:space="preserve"> </w:t>
      </w:r>
      <w:r w:rsidR="0043389C">
        <w:rPr>
          <w:spacing w:val="-5"/>
        </w:rPr>
        <w:t>postgraduate</w:t>
      </w:r>
      <w:r w:rsidR="0043389C">
        <w:rPr>
          <w:spacing w:val="52"/>
        </w:rPr>
        <w:t xml:space="preserve"> </w:t>
      </w:r>
      <w:r w:rsidR="0043389C">
        <w:rPr>
          <w:spacing w:val="-5"/>
        </w:rPr>
        <w:t>research</w:t>
      </w:r>
      <w:r w:rsidR="0043389C">
        <w:rPr>
          <w:spacing w:val="51"/>
        </w:rPr>
        <w:t xml:space="preserve"> </w:t>
      </w:r>
      <w:r w:rsidR="0043389C">
        <w:rPr>
          <w:spacing w:val="-5"/>
        </w:rPr>
        <w:t>supervision</w:t>
      </w:r>
      <w:r w:rsidR="0043389C">
        <w:rPr>
          <w:spacing w:val="7"/>
        </w:rPr>
        <w:t xml:space="preserve"> </w:t>
      </w:r>
      <w:r w:rsidR="0043389C">
        <w:rPr>
          <w:spacing w:val="-5"/>
        </w:rPr>
        <w:t>opportunities.</w:t>
      </w:r>
      <w:r w:rsidR="0043389C">
        <w:rPr>
          <w:spacing w:val="4"/>
        </w:rPr>
        <w:t xml:space="preserve"> </w:t>
      </w:r>
      <w:r w:rsidR="0043389C">
        <w:rPr>
          <w:spacing w:val="-2"/>
        </w:rPr>
        <w:t>In</w:t>
      </w:r>
      <w:r w:rsidR="0043389C">
        <w:rPr>
          <w:spacing w:val="7"/>
        </w:rPr>
        <w:t xml:space="preserve"> </w:t>
      </w:r>
      <w:r w:rsidR="0043389C">
        <w:rPr>
          <w:spacing w:val="-5"/>
        </w:rPr>
        <w:t>fact,</w:t>
      </w:r>
      <w:r w:rsidR="0043389C">
        <w:rPr>
          <w:spacing w:val="7"/>
        </w:rPr>
        <w:t xml:space="preserve"> </w:t>
      </w:r>
      <w:r w:rsidR="0043389C">
        <w:rPr>
          <w:spacing w:val="-3"/>
        </w:rPr>
        <w:t>it</w:t>
      </w:r>
      <w:r w:rsidR="0043389C">
        <w:rPr>
          <w:spacing w:val="5"/>
        </w:rPr>
        <w:t xml:space="preserve"> </w:t>
      </w:r>
      <w:r w:rsidR="0043389C">
        <w:rPr>
          <w:spacing w:val="-3"/>
        </w:rPr>
        <w:t>has</w:t>
      </w:r>
      <w:r w:rsidR="0043389C">
        <w:rPr>
          <w:spacing w:val="6"/>
        </w:rPr>
        <w:t xml:space="preserve"> </w:t>
      </w:r>
      <w:r w:rsidR="0043389C">
        <w:rPr>
          <w:spacing w:val="-4"/>
        </w:rPr>
        <w:t>been</w:t>
      </w:r>
      <w:r w:rsidR="0043389C">
        <w:rPr>
          <w:spacing w:val="39"/>
        </w:rPr>
        <w:t xml:space="preserve"> </w:t>
      </w:r>
      <w:r w:rsidR="0043389C">
        <w:rPr>
          <w:spacing w:val="-5"/>
        </w:rPr>
        <w:t>very</w:t>
      </w:r>
      <w:r w:rsidR="0043389C">
        <w:rPr>
          <w:spacing w:val="16"/>
        </w:rPr>
        <w:t xml:space="preserve"> </w:t>
      </w:r>
      <w:r w:rsidR="0043389C">
        <w:rPr>
          <w:spacing w:val="-5"/>
        </w:rPr>
        <w:t>gratifying</w:t>
      </w:r>
      <w:r w:rsidR="0043389C">
        <w:rPr>
          <w:spacing w:val="16"/>
        </w:rPr>
        <w:t xml:space="preserve"> </w:t>
      </w:r>
      <w:r w:rsidR="0043389C">
        <w:rPr>
          <w:spacing w:val="-3"/>
        </w:rPr>
        <w:t>to</w:t>
      </w:r>
      <w:r w:rsidR="0043389C">
        <w:rPr>
          <w:spacing w:val="17"/>
        </w:rPr>
        <w:t xml:space="preserve"> </w:t>
      </w:r>
      <w:r w:rsidR="0043389C">
        <w:rPr>
          <w:spacing w:val="-3"/>
        </w:rPr>
        <w:t>us</w:t>
      </w:r>
      <w:r w:rsidR="0043389C">
        <w:rPr>
          <w:spacing w:val="18"/>
        </w:rPr>
        <w:t xml:space="preserve"> </w:t>
      </w:r>
      <w:r w:rsidR="0043389C">
        <w:rPr>
          <w:spacing w:val="-3"/>
        </w:rPr>
        <w:t>to</w:t>
      </w:r>
      <w:r w:rsidR="0043389C">
        <w:rPr>
          <w:spacing w:val="17"/>
        </w:rPr>
        <w:t xml:space="preserve"> </w:t>
      </w:r>
      <w:r w:rsidR="0043389C">
        <w:rPr>
          <w:spacing w:val="-4"/>
        </w:rPr>
        <w:t>have</w:t>
      </w:r>
      <w:r w:rsidR="0043389C">
        <w:rPr>
          <w:spacing w:val="16"/>
        </w:rPr>
        <w:t xml:space="preserve"> </w:t>
      </w:r>
      <w:r w:rsidR="0043389C">
        <w:rPr>
          <w:spacing w:val="-5"/>
        </w:rPr>
        <w:t>become</w:t>
      </w:r>
      <w:r w:rsidR="0043389C">
        <w:rPr>
          <w:spacing w:val="18"/>
        </w:rPr>
        <w:t xml:space="preserve"> </w:t>
      </w:r>
      <w:r w:rsidR="0043389C">
        <w:rPr>
          <w:spacing w:val="-3"/>
        </w:rPr>
        <w:t>ad</w:t>
      </w:r>
      <w:r w:rsidR="0043389C">
        <w:rPr>
          <w:spacing w:val="17"/>
        </w:rPr>
        <w:t xml:space="preserve"> </w:t>
      </w:r>
      <w:r w:rsidR="0043389C">
        <w:rPr>
          <w:spacing w:val="-5"/>
        </w:rPr>
        <w:t>hoc</w:t>
      </w:r>
      <w:r w:rsidR="0043389C">
        <w:rPr>
          <w:spacing w:val="38"/>
        </w:rPr>
        <w:t xml:space="preserve"> </w:t>
      </w:r>
      <w:r w:rsidR="0043389C">
        <w:rPr>
          <w:spacing w:val="-5"/>
        </w:rPr>
        <w:t>mentors</w:t>
      </w:r>
      <w:r w:rsidR="0043389C">
        <w:rPr>
          <w:spacing w:val="-14"/>
        </w:rPr>
        <w:t xml:space="preserve"> </w:t>
      </w:r>
      <w:r w:rsidR="0043389C">
        <w:rPr>
          <w:spacing w:val="-3"/>
        </w:rPr>
        <w:t>to</w:t>
      </w:r>
      <w:r w:rsidR="0043389C">
        <w:rPr>
          <w:spacing w:val="-12"/>
        </w:rPr>
        <w:t xml:space="preserve"> </w:t>
      </w:r>
      <w:r w:rsidR="0043389C">
        <w:rPr>
          <w:spacing w:val="-4"/>
        </w:rPr>
        <w:t>even</w:t>
      </w:r>
      <w:r w:rsidR="0043389C">
        <w:rPr>
          <w:spacing w:val="-12"/>
        </w:rPr>
        <w:t xml:space="preserve"> </w:t>
      </w:r>
      <w:r w:rsidR="0043389C">
        <w:rPr>
          <w:spacing w:val="-5"/>
        </w:rPr>
        <w:t>earlier</w:t>
      </w:r>
      <w:r w:rsidR="0043389C">
        <w:rPr>
          <w:spacing w:val="-12"/>
        </w:rPr>
        <w:t xml:space="preserve"> </w:t>
      </w:r>
      <w:r w:rsidR="0043389C">
        <w:rPr>
          <w:spacing w:val="-5"/>
        </w:rPr>
        <w:t>career</w:t>
      </w:r>
      <w:r w:rsidR="0043389C">
        <w:rPr>
          <w:spacing w:val="-12"/>
        </w:rPr>
        <w:t xml:space="preserve"> </w:t>
      </w:r>
      <w:r w:rsidR="0043389C">
        <w:rPr>
          <w:spacing w:val="-5"/>
        </w:rPr>
        <w:t>researchers</w:t>
      </w:r>
      <w:r w:rsidR="0043389C">
        <w:rPr>
          <w:spacing w:val="-11"/>
        </w:rPr>
        <w:t xml:space="preserve"> </w:t>
      </w:r>
      <w:r w:rsidR="0043389C">
        <w:rPr>
          <w:spacing w:val="-4"/>
        </w:rPr>
        <w:t>who</w:t>
      </w:r>
      <w:r w:rsidR="0043389C">
        <w:rPr>
          <w:spacing w:val="43"/>
        </w:rPr>
        <w:t xml:space="preserve"> </w:t>
      </w:r>
      <w:r w:rsidR="0043389C">
        <w:rPr>
          <w:spacing w:val="-4"/>
        </w:rPr>
        <w:t>have</w:t>
      </w:r>
      <w:r w:rsidR="0043389C">
        <w:rPr>
          <w:spacing w:val="21"/>
        </w:rPr>
        <w:t xml:space="preserve"> </w:t>
      </w:r>
      <w:r w:rsidR="0043389C">
        <w:rPr>
          <w:spacing w:val="-5"/>
        </w:rPr>
        <w:t>approached</w:t>
      </w:r>
      <w:r w:rsidR="0043389C">
        <w:rPr>
          <w:spacing w:val="19"/>
        </w:rPr>
        <w:t xml:space="preserve"> </w:t>
      </w:r>
      <w:r w:rsidR="0043389C">
        <w:rPr>
          <w:spacing w:val="-3"/>
        </w:rPr>
        <w:t>us</w:t>
      </w:r>
      <w:r w:rsidR="0043389C">
        <w:rPr>
          <w:spacing w:val="22"/>
        </w:rPr>
        <w:t xml:space="preserve"> </w:t>
      </w:r>
      <w:r w:rsidR="0043389C">
        <w:rPr>
          <w:spacing w:val="-4"/>
        </w:rPr>
        <w:t>through</w:t>
      </w:r>
      <w:r w:rsidR="0043389C">
        <w:rPr>
          <w:spacing w:val="22"/>
        </w:rPr>
        <w:t xml:space="preserve"> </w:t>
      </w:r>
      <w:r w:rsidR="0043389C">
        <w:rPr>
          <w:spacing w:val="-4"/>
        </w:rPr>
        <w:t>the</w:t>
      </w:r>
      <w:r w:rsidR="0043389C">
        <w:rPr>
          <w:spacing w:val="21"/>
        </w:rPr>
        <w:t xml:space="preserve"> </w:t>
      </w:r>
      <w:r w:rsidR="0043389C">
        <w:rPr>
          <w:spacing w:val="-5"/>
        </w:rPr>
        <w:t>network</w:t>
      </w:r>
      <w:r w:rsidR="0043389C">
        <w:rPr>
          <w:spacing w:val="21"/>
        </w:rPr>
        <w:t xml:space="preserve"> </w:t>
      </w:r>
      <w:r w:rsidR="0043389C">
        <w:rPr>
          <w:spacing w:val="-3"/>
        </w:rPr>
        <w:t>to</w:t>
      </w:r>
      <w:r w:rsidR="0043389C">
        <w:rPr>
          <w:spacing w:val="35"/>
        </w:rPr>
        <w:t xml:space="preserve"> </w:t>
      </w:r>
      <w:r w:rsidR="0043389C">
        <w:rPr>
          <w:spacing w:val="-4"/>
        </w:rPr>
        <w:t>ask</w:t>
      </w:r>
      <w:r w:rsidR="0043389C">
        <w:rPr>
          <w:spacing w:val="-13"/>
        </w:rPr>
        <w:t xml:space="preserve"> </w:t>
      </w:r>
      <w:r w:rsidR="0043389C">
        <w:rPr>
          <w:spacing w:val="-4"/>
        </w:rPr>
        <w:t>for</w:t>
      </w:r>
      <w:r w:rsidR="0043389C">
        <w:rPr>
          <w:spacing w:val="-9"/>
        </w:rPr>
        <w:t xml:space="preserve"> </w:t>
      </w:r>
      <w:r w:rsidR="0043389C">
        <w:rPr>
          <w:spacing w:val="-4"/>
        </w:rPr>
        <w:t>guidance</w:t>
      </w:r>
      <w:r w:rsidR="0043389C">
        <w:rPr>
          <w:spacing w:val="-13"/>
        </w:rPr>
        <w:t xml:space="preserve"> </w:t>
      </w:r>
      <w:r w:rsidR="0043389C">
        <w:rPr>
          <w:spacing w:val="-3"/>
        </w:rPr>
        <w:t>or</w:t>
      </w:r>
      <w:r w:rsidR="0043389C">
        <w:rPr>
          <w:spacing w:val="-9"/>
        </w:rPr>
        <w:t xml:space="preserve"> </w:t>
      </w:r>
      <w:r w:rsidR="0043389C">
        <w:rPr>
          <w:spacing w:val="-4"/>
        </w:rPr>
        <w:t>seek</w:t>
      </w:r>
      <w:r w:rsidR="0043389C">
        <w:rPr>
          <w:spacing w:val="-10"/>
        </w:rPr>
        <w:t xml:space="preserve"> </w:t>
      </w:r>
      <w:r w:rsidR="0043389C">
        <w:rPr>
          <w:spacing w:val="-4"/>
        </w:rPr>
        <w:t>our</w:t>
      </w:r>
      <w:r w:rsidR="0043389C">
        <w:rPr>
          <w:spacing w:val="-9"/>
        </w:rPr>
        <w:t xml:space="preserve"> </w:t>
      </w:r>
      <w:r w:rsidR="0043389C">
        <w:rPr>
          <w:spacing w:val="-3"/>
        </w:rPr>
        <w:t>PhD</w:t>
      </w:r>
      <w:r w:rsidR="0043389C">
        <w:rPr>
          <w:spacing w:val="-12"/>
        </w:rPr>
        <w:t xml:space="preserve"> </w:t>
      </w:r>
      <w:r w:rsidR="0043389C">
        <w:rPr>
          <w:spacing w:val="-5"/>
        </w:rPr>
        <w:t>supervision.</w:t>
      </w:r>
      <w:r w:rsidR="0043389C">
        <w:rPr>
          <w:spacing w:val="45"/>
        </w:rPr>
        <w:t xml:space="preserve"> </w:t>
      </w:r>
      <w:r w:rsidR="0043389C">
        <w:rPr>
          <w:spacing w:val="-5"/>
        </w:rPr>
        <w:t>Nurturing</w:t>
      </w:r>
      <w:r w:rsidR="0043389C">
        <w:rPr>
          <w:spacing w:val="36"/>
        </w:rPr>
        <w:t xml:space="preserve"> </w:t>
      </w:r>
      <w:r w:rsidR="0043389C">
        <w:rPr>
          <w:spacing w:val="-4"/>
        </w:rPr>
        <w:t>this</w:t>
      </w:r>
      <w:r w:rsidR="0043389C">
        <w:rPr>
          <w:spacing w:val="37"/>
        </w:rPr>
        <w:t xml:space="preserve"> </w:t>
      </w:r>
      <w:r w:rsidR="0043389C">
        <w:rPr>
          <w:spacing w:val="-5"/>
        </w:rPr>
        <w:t>community</w:t>
      </w:r>
      <w:r w:rsidR="0043389C">
        <w:rPr>
          <w:spacing w:val="36"/>
        </w:rPr>
        <w:t xml:space="preserve"> </w:t>
      </w:r>
      <w:r w:rsidR="0043389C">
        <w:rPr>
          <w:spacing w:val="-3"/>
        </w:rPr>
        <w:t>is</w:t>
      </w:r>
      <w:r w:rsidR="0043389C">
        <w:rPr>
          <w:spacing w:val="37"/>
        </w:rPr>
        <w:t xml:space="preserve"> </w:t>
      </w:r>
      <w:r w:rsidR="0043389C">
        <w:rPr>
          <w:spacing w:val="-5"/>
        </w:rPr>
        <w:t>especially</w:t>
      </w:r>
      <w:r w:rsidR="0043389C">
        <w:rPr>
          <w:spacing w:val="43"/>
        </w:rPr>
        <w:t xml:space="preserve"> </w:t>
      </w:r>
      <w:r w:rsidR="0043389C">
        <w:rPr>
          <w:spacing w:val="-5"/>
        </w:rPr>
        <w:t>important</w:t>
      </w:r>
      <w:r w:rsidR="0043389C">
        <w:t xml:space="preserve"> </w:t>
      </w:r>
      <w:r w:rsidR="0043389C">
        <w:rPr>
          <w:spacing w:val="-5"/>
        </w:rPr>
        <w:t>given</w:t>
      </w:r>
      <w:r w:rsidR="0043389C">
        <w:t xml:space="preserve"> </w:t>
      </w:r>
      <w:r w:rsidR="0043389C">
        <w:rPr>
          <w:spacing w:val="-4"/>
        </w:rPr>
        <w:t>that</w:t>
      </w:r>
      <w:r w:rsidR="0043389C">
        <w:t xml:space="preserve"> </w:t>
      </w:r>
      <w:r w:rsidR="0043389C">
        <w:rPr>
          <w:spacing w:val="-4"/>
        </w:rPr>
        <w:t>this</w:t>
      </w:r>
      <w:r w:rsidR="0043389C">
        <w:rPr>
          <w:spacing w:val="1"/>
        </w:rPr>
        <w:t xml:space="preserve"> </w:t>
      </w:r>
      <w:r w:rsidR="0043389C">
        <w:rPr>
          <w:spacing w:val="-5"/>
        </w:rPr>
        <w:t>intersecting</w:t>
      </w:r>
      <w:r w:rsidR="0043389C">
        <w:rPr>
          <w:spacing w:val="-3"/>
        </w:rPr>
        <w:t xml:space="preserve"> </w:t>
      </w:r>
      <w:r w:rsidR="0043389C">
        <w:rPr>
          <w:spacing w:val="-5"/>
        </w:rPr>
        <w:t>research</w:t>
      </w:r>
      <w:r w:rsidR="0043389C">
        <w:rPr>
          <w:spacing w:val="47"/>
        </w:rPr>
        <w:t xml:space="preserve"> </w:t>
      </w:r>
      <w:r w:rsidR="0043389C">
        <w:rPr>
          <w:spacing w:val="-4"/>
        </w:rPr>
        <w:t>area</w:t>
      </w:r>
      <w:r w:rsidR="0043389C">
        <w:rPr>
          <w:spacing w:val="1"/>
        </w:rPr>
        <w:t xml:space="preserve"> </w:t>
      </w:r>
      <w:r w:rsidR="0043389C">
        <w:rPr>
          <w:spacing w:val="-3"/>
        </w:rPr>
        <w:t>is</w:t>
      </w:r>
      <w:r w:rsidR="0043389C">
        <w:rPr>
          <w:spacing w:val="3"/>
        </w:rPr>
        <w:t xml:space="preserve"> </w:t>
      </w:r>
      <w:r w:rsidR="0043389C">
        <w:rPr>
          <w:spacing w:val="-4"/>
        </w:rPr>
        <w:t>not</w:t>
      </w:r>
      <w:r w:rsidR="0043389C">
        <w:rPr>
          <w:spacing w:val="5"/>
        </w:rPr>
        <w:t xml:space="preserve"> </w:t>
      </w:r>
      <w:r w:rsidR="0043389C">
        <w:rPr>
          <w:spacing w:val="-5"/>
        </w:rPr>
        <w:t>always</w:t>
      </w:r>
      <w:r w:rsidR="0043389C">
        <w:rPr>
          <w:spacing w:val="3"/>
        </w:rPr>
        <w:t xml:space="preserve"> </w:t>
      </w:r>
      <w:r w:rsidR="0043389C">
        <w:rPr>
          <w:spacing w:val="-4"/>
        </w:rPr>
        <w:t>well</w:t>
      </w:r>
      <w:r w:rsidR="0043389C">
        <w:rPr>
          <w:spacing w:val="4"/>
        </w:rPr>
        <w:t xml:space="preserve"> </w:t>
      </w:r>
      <w:r w:rsidR="0043389C">
        <w:rPr>
          <w:spacing w:val="-5"/>
        </w:rPr>
        <w:t>known</w:t>
      </w:r>
      <w:r w:rsidR="0043389C">
        <w:rPr>
          <w:spacing w:val="5"/>
        </w:rPr>
        <w:t xml:space="preserve"> </w:t>
      </w:r>
      <w:r w:rsidR="0043389C">
        <w:rPr>
          <w:spacing w:val="-3"/>
        </w:rPr>
        <w:t>or</w:t>
      </w:r>
      <w:r w:rsidR="0043389C">
        <w:rPr>
          <w:spacing w:val="3"/>
        </w:rPr>
        <w:t xml:space="preserve"> </w:t>
      </w:r>
      <w:r w:rsidR="0043389C">
        <w:rPr>
          <w:spacing w:val="-5"/>
        </w:rPr>
        <w:t>represented.</w:t>
      </w:r>
      <w:r w:rsidR="0043389C">
        <w:rPr>
          <w:spacing w:val="41"/>
        </w:rPr>
        <w:t xml:space="preserve"> </w:t>
      </w:r>
      <w:r w:rsidR="0043389C">
        <w:rPr>
          <w:spacing w:val="-5"/>
        </w:rPr>
        <w:t>Having</w:t>
      </w:r>
      <w:r w:rsidR="0043389C">
        <w:rPr>
          <w:spacing w:val="21"/>
        </w:rPr>
        <w:t xml:space="preserve"> </w:t>
      </w:r>
      <w:r w:rsidR="0043389C">
        <w:t>a</w:t>
      </w:r>
      <w:r w:rsidR="0043389C">
        <w:rPr>
          <w:spacing w:val="21"/>
        </w:rPr>
        <w:t xml:space="preserve"> </w:t>
      </w:r>
      <w:r w:rsidR="0043389C">
        <w:rPr>
          <w:spacing w:val="-4"/>
        </w:rPr>
        <w:t>group</w:t>
      </w:r>
      <w:r w:rsidR="0043389C">
        <w:rPr>
          <w:spacing w:val="22"/>
        </w:rPr>
        <w:t xml:space="preserve"> </w:t>
      </w:r>
      <w:r w:rsidR="0043389C">
        <w:rPr>
          <w:spacing w:val="-4"/>
        </w:rPr>
        <w:t>identity</w:t>
      </w:r>
      <w:r w:rsidR="0043389C">
        <w:rPr>
          <w:spacing w:val="21"/>
        </w:rPr>
        <w:t xml:space="preserve"> </w:t>
      </w:r>
      <w:r w:rsidR="0043389C">
        <w:rPr>
          <w:spacing w:val="-4"/>
        </w:rPr>
        <w:t>and</w:t>
      </w:r>
      <w:r w:rsidR="0043389C">
        <w:rPr>
          <w:spacing w:val="22"/>
        </w:rPr>
        <w:t xml:space="preserve"> </w:t>
      </w:r>
      <w:r w:rsidR="0043389C">
        <w:rPr>
          <w:spacing w:val="-5"/>
        </w:rPr>
        <w:t>receiving</w:t>
      </w:r>
      <w:r w:rsidR="0043389C">
        <w:rPr>
          <w:spacing w:val="29"/>
        </w:rPr>
        <w:t xml:space="preserve"> </w:t>
      </w:r>
      <w:r w:rsidR="0043389C">
        <w:rPr>
          <w:spacing w:val="-5"/>
        </w:rPr>
        <w:t>recommendations</w:t>
      </w:r>
      <w:r w:rsidR="0043389C">
        <w:rPr>
          <w:spacing w:val="20"/>
        </w:rPr>
        <w:t xml:space="preserve"> </w:t>
      </w:r>
      <w:r w:rsidR="0043389C">
        <w:rPr>
          <w:spacing w:val="-3"/>
        </w:rPr>
        <w:t>and</w:t>
      </w:r>
      <w:r w:rsidR="0043389C">
        <w:rPr>
          <w:spacing w:val="19"/>
        </w:rPr>
        <w:t xml:space="preserve"> </w:t>
      </w:r>
      <w:r w:rsidR="0043389C">
        <w:rPr>
          <w:spacing w:val="-5"/>
        </w:rPr>
        <w:t>introductions</w:t>
      </w:r>
      <w:r w:rsidR="0043389C">
        <w:rPr>
          <w:spacing w:val="20"/>
        </w:rPr>
        <w:t xml:space="preserve"> </w:t>
      </w:r>
      <w:r w:rsidR="0043389C">
        <w:rPr>
          <w:spacing w:val="-5"/>
        </w:rPr>
        <w:t>through</w:t>
      </w:r>
      <w:r w:rsidR="0043389C">
        <w:rPr>
          <w:spacing w:val="35"/>
        </w:rPr>
        <w:t xml:space="preserve"> </w:t>
      </w:r>
      <w:r w:rsidR="0043389C">
        <w:rPr>
          <w:spacing w:val="-4"/>
        </w:rPr>
        <w:t>our</w:t>
      </w:r>
      <w:r w:rsidR="0043389C">
        <w:rPr>
          <w:spacing w:val="8"/>
        </w:rPr>
        <w:t xml:space="preserve"> </w:t>
      </w:r>
      <w:r w:rsidR="0043389C">
        <w:rPr>
          <w:spacing w:val="-5"/>
        </w:rPr>
        <w:t>members</w:t>
      </w:r>
      <w:r w:rsidR="0043389C">
        <w:rPr>
          <w:spacing w:val="8"/>
        </w:rPr>
        <w:t xml:space="preserve"> </w:t>
      </w:r>
      <w:r w:rsidR="0043389C">
        <w:rPr>
          <w:spacing w:val="-3"/>
        </w:rPr>
        <w:t>is</w:t>
      </w:r>
      <w:r w:rsidR="0043389C">
        <w:rPr>
          <w:spacing w:val="8"/>
        </w:rPr>
        <w:t xml:space="preserve"> </w:t>
      </w:r>
      <w:r w:rsidR="0043389C">
        <w:rPr>
          <w:spacing w:val="-2"/>
        </w:rPr>
        <w:t>so</w:t>
      </w:r>
      <w:r w:rsidR="0043389C">
        <w:rPr>
          <w:spacing w:val="7"/>
        </w:rPr>
        <w:t xml:space="preserve"> </w:t>
      </w:r>
      <w:r w:rsidR="0043389C">
        <w:rPr>
          <w:spacing w:val="-4"/>
        </w:rPr>
        <w:t>valuable</w:t>
      </w:r>
      <w:r w:rsidR="0043389C">
        <w:rPr>
          <w:spacing w:val="6"/>
        </w:rPr>
        <w:t xml:space="preserve"> </w:t>
      </w:r>
      <w:r w:rsidR="0043389C">
        <w:rPr>
          <w:spacing w:val="-2"/>
        </w:rPr>
        <w:t>in</w:t>
      </w:r>
      <w:r w:rsidR="0043389C">
        <w:rPr>
          <w:spacing w:val="7"/>
        </w:rPr>
        <w:t xml:space="preserve"> </w:t>
      </w:r>
      <w:r w:rsidR="0043389C">
        <w:rPr>
          <w:spacing w:val="-4"/>
        </w:rPr>
        <w:t>this</w:t>
      </w:r>
      <w:r w:rsidR="0043389C">
        <w:rPr>
          <w:spacing w:val="8"/>
        </w:rPr>
        <w:t xml:space="preserve"> </w:t>
      </w:r>
      <w:r w:rsidR="0043389C">
        <w:rPr>
          <w:spacing w:val="-5"/>
        </w:rPr>
        <w:t>respect.</w:t>
      </w:r>
      <w:r w:rsidR="0043389C">
        <w:rPr>
          <w:spacing w:val="7"/>
        </w:rPr>
        <w:t xml:space="preserve"> </w:t>
      </w:r>
      <w:r w:rsidR="0043389C">
        <w:rPr>
          <w:spacing w:val="-2"/>
        </w:rPr>
        <w:t>It</w:t>
      </w:r>
      <w:r w:rsidR="0043389C">
        <w:rPr>
          <w:spacing w:val="29"/>
        </w:rPr>
        <w:t xml:space="preserve"> </w:t>
      </w:r>
      <w:r w:rsidR="0043389C">
        <w:rPr>
          <w:spacing w:val="-5"/>
        </w:rPr>
        <w:t>means</w:t>
      </w:r>
      <w:r w:rsidR="0043389C">
        <w:rPr>
          <w:spacing w:val="6"/>
        </w:rPr>
        <w:t xml:space="preserve"> </w:t>
      </w:r>
      <w:r w:rsidR="0043389C">
        <w:rPr>
          <w:spacing w:val="-4"/>
        </w:rPr>
        <w:t>that</w:t>
      </w:r>
      <w:r w:rsidR="0043389C">
        <w:rPr>
          <w:spacing w:val="5"/>
        </w:rPr>
        <w:t xml:space="preserve"> </w:t>
      </w:r>
      <w:r w:rsidR="0043389C">
        <w:rPr>
          <w:spacing w:val="-2"/>
        </w:rPr>
        <w:t>we</w:t>
      </w:r>
      <w:r w:rsidR="0043389C">
        <w:rPr>
          <w:spacing w:val="4"/>
        </w:rPr>
        <w:t xml:space="preserve"> </w:t>
      </w:r>
      <w:r w:rsidR="0043389C">
        <w:rPr>
          <w:spacing w:val="-4"/>
        </w:rPr>
        <w:t>are</w:t>
      </w:r>
      <w:r w:rsidR="0043389C">
        <w:rPr>
          <w:spacing w:val="4"/>
        </w:rPr>
        <w:t xml:space="preserve"> </w:t>
      </w:r>
      <w:r w:rsidR="0043389C">
        <w:rPr>
          <w:spacing w:val="-4"/>
        </w:rPr>
        <w:t>able</w:t>
      </w:r>
      <w:r w:rsidR="0043389C">
        <w:rPr>
          <w:spacing w:val="4"/>
        </w:rPr>
        <w:t xml:space="preserve"> </w:t>
      </w:r>
      <w:r w:rsidR="0043389C">
        <w:rPr>
          <w:spacing w:val="-3"/>
        </w:rPr>
        <w:t>to</w:t>
      </w:r>
      <w:r w:rsidR="0043389C">
        <w:rPr>
          <w:spacing w:val="5"/>
        </w:rPr>
        <w:t xml:space="preserve"> </w:t>
      </w:r>
      <w:r w:rsidR="0043389C">
        <w:rPr>
          <w:spacing w:val="-4"/>
        </w:rPr>
        <w:t>reach</w:t>
      </w:r>
      <w:r w:rsidR="0043389C">
        <w:rPr>
          <w:spacing w:val="2"/>
        </w:rPr>
        <w:t xml:space="preserve"> </w:t>
      </w:r>
      <w:r w:rsidR="0043389C">
        <w:rPr>
          <w:spacing w:val="-3"/>
        </w:rPr>
        <w:t>out</w:t>
      </w:r>
      <w:r w:rsidR="0043389C">
        <w:rPr>
          <w:spacing w:val="3"/>
        </w:rPr>
        <w:t xml:space="preserve"> </w:t>
      </w:r>
      <w:r w:rsidR="0043389C">
        <w:rPr>
          <w:spacing w:val="-3"/>
        </w:rPr>
        <w:t>to</w:t>
      </w:r>
      <w:r w:rsidR="0043389C">
        <w:rPr>
          <w:spacing w:val="5"/>
        </w:rPr>
        <w:t xml:space="preserve"> </w:t>
      </w:r>
      <w:r w:rsidR="0043389C">
        <w:rPr>
          <w:spacing w:val="-4"/>
        </w:rPr>
        <w:t>future</w:t>
      </w:r>
      <w:r w:rsidR="0043389C">
        <w:rPr>
          <w:spacing w:val="25"/>
        </w:rPr>
        <w:t xml:space="preserve"> </w:t>
      </w:r>
      <w:r w:rsidR="0043389C">
        <w:rPr>
          <w:spacing w:val="-5"/>
        </w:rPr>
        <w:t>researchers</w:t>
      </w:r>
      <w:r w:rsidR="0043389C">
        <w:rPr>
          <w:spacing w:val="3"/>
        </w:rPr>
        <w:t xml:space="preserve"> </w:t>
      </w:r>
      <w:r w:rsidR="0043389C">
        <w:rPr>
          <w:spacing w:val="-4"/>
        </w:rPr>
        <w:t>who</w:t>
      </w:r>
      <w:r w:rsidR="0043389C">
        <w:t xml:space="preserve"> </w:t>
      </w:r>
      <w:r w:rsidR="0043389C">
        <w:rPr>
          <w:spacing w:val="-4"/>
        </w:rPr>
        <w:t>share</w:t>
      </w:r>
      <w:r w:rsidR="0043389C">
        <w:rPr>
          <w:spacing w:val="54"/>
        </w:rPr>
        <w:t xml:space="preserve"> </w:t>
      </w:r>
      <w:r w:rsidR="0043389C">
        <w:rPr>
          <w:spacing w:val="-4"/>
        </w:rPr>
        <w:t>similar</w:t>
      </w:r>
      <w:r w:rsidR="0043389C">
        <w:rPr>
          <w:spacing w:val="1"/>
        </w:rPr>
        <w:t xml:space="preserve"> </w:t>
      </w:r>
      <w:r w:rsidR="0043389C">
        <w:rPr>
          <w:spacing w:val="-5"/>
        </w:rPr>
        <w:t>interests</w:t>
      </w:r>
      <w:r w:rsidR="0043389C">
        <w:rPr>
          <w:spacing w:val="1"/>
        </w:rPr>
        <w:t xml:space="preserve"> </w:t>
      </w:r>
      <w:r w:rsidR="0043389C">
        <w:rPr>
          <w:spacing w:val="-4"/>
        </w:rPr>
        <w:t>but</w:t>
      </w:r>
      <w:r w:rsidR="0043389C">
        <w:rPr>
          <w:spacing w:val="37"/>
        </w:rPr>
        <w:t xml:space="preserve"> </w:t>
      </w:r>
      <w:r w:rsidR="0043389C">
        <w:rPr>
          <w:spacing w:val="-5"/>
        </w:rPr>
        <w:t>frequently</w:t>
      </w:r>
      <w:r w:rsidR="0043389C">
        <w:rPr>
          <w:spacing w:val="4"/>
        </w:rPr>
        <w:t xml:space="preserve"> </w:t>
      </w:r>
      <w:r w:rsidR="0043389C">
        <w:rPr>
          <w:spacing w:val="-4"/>
        </w:rPr>
        <w:t>report</w:t>
      </w:r>
      <w:r w:rsidR="0043389C">
        <w:rPr>
          <w:spacing w:val="3"/>
        </w:rPr>
        <w:t xml:space="preserve"> </w:t>
      </w:r>
      <w:r w:rsidR="0043389C">
        <w:rPr>
          <w:spacing w:val="-4"/>
        </w:rPr>
        <w:t>simply</w:t>
      </w:r>
      <w:r w:rsidR="0043389C">
        <w:rPr>
          <w:spacing w:val="4"/>
        </w:rPr>
        <w:t xml:space="preserve"> </w:t>
      </w:r>
      <w:r w:rsidR="0043389C">
        <w:rPr>
          <w:spacing w:val="-3"/>
        </w:rPr>
        <w:t>not</w:t>
      </w:r>
      <w:r w:rsidR="0043389C">
        <w:rPr>
          <w:spacing w:val="3"/>
        </w:rPr>
        <w:t xml:space="preserve"> </w:t>
      </w:r>
      <w:r w:rsidR="0043389C">
        <w:rPr>
          <w:spacing w:val="-4"/>
        </w:rPr>
        <w:t>knowing</w:t>
      </w:r>
      <w:r w:rsidR="0043389C">
        <w:rPr>
          <w:spacing w:val="2"/>
        </w:rPr>
        <w:t xml:space="preserve"> </w:t>
      </w:r>
      <w:r w:rsidR="0043389C">
        <w:rPr>
          <w:spacing w:val="-4"/>
        </w:rPr>
        <w:t>that</w:t>
      </w:r>
      <w:r w:rsidR="0043389C">
        <w:rPr>
          <w:spacing w:val="25"/>
        </w:rPr>
        <w:t xml:space="preserve"> </w:t>
      </w:r>
      <w:r w:rsidR="0043389C">
        <w:rPr>
          <w:spacing w:val="-4"/>
        </w:rPr>
        <w:t>such</w:t>
      </w:r>
      <w:r w:rsidR="0043389C">
        <w:rPr>
          <w:spacing w:val="26"/>
        </w:rPr>
        <w:t xml:space="preserve"> </w:t>
      </w:r>
      <w:r w:rsidR="0043389C">
        <w:t>a</w:t>
      </w:r>
      <w:r w:rsidR="0043389C">
        <w:rPr>
          <w:spacing w:val="25"/>
        </w:rPr>
        <w:t xml:space="preserve"> </w:t>
      </w:r>
      <w:r w:rsidR="0043389C">
        <w:rPr>
          <w:spacing w:val="-5"/>
        </w:rPr>
        <w:t>research</w:t>
      </w:r>
      <w:r w:rsidR="0043389C">
        <w:rPr>
          <w:spacing w:val="26"/>
        </w:rPr>
        <w:t xml:space="preserve"> </w:t>
      </w:r>
      <w:r w:rsidR="0043389C">
        <w:rPr>
          <w:spacing w:val="-4"/>
        </w:rPr>
        <w:t>focus</w:t>
      </w:r>
      <w:r w:rsidR="0043389C">
        <w:rPr>
          <w:spacing w:val="30"/>
        </w:rPr>
        <w:t xml:space="preserve"> </w:t>
      </w:r>
      <w:r w:rsidR="0043389C">
        <w:rPr>
          <w:spacing w:val="-4"/>
        </w:rPr>
        <w:t>was</w:t>
      </w:r>
      <w:r w:rsidR="0043389C">
        <w:rPr>
          <w:spacing w:val="30"/>
        </w:rPr>
        <w:t xml:space="preserve"> </w:t>
      </w:r>
      <w:r w:rsidR="0043389C">
        <w:rPr>
          <w:spacing w:val="-4"/>
        </w:rPr>
        <w:t>even</w:t>
      </w:r>
      <w:r w:rsidR="0043389C">
        <w:rPr>
          <w:spacing w:val="26"/>
        </w:rPr>
        <w:t xml:space="preserve"> </w:t>
      </w:r>
      <w:r w:rsidR="0043389C">
        <w:rPr>
          <w:spacing w:val="-4"/>
        </w:rPr>
        <w:t>possible,</w:t>
      </w:r>
      <w:r w:rsidR="0043389C">
        <w:rPr>
          <w:spacing w:val="26"/>
        </w:rPr>
        <w:t xml:space="preserve"> </w:t>
      </w:r>
      <w:r w:rsidR="0043389C">
        <w:rPr>
          <w:spacing w:val="-5"/>
        </w:rPr>
        <w:t>or</w:t>
      </w:r>
      <w:r w:rsidR="0043389C">
        <w:rPr>
          <w:spacing w:val="16"/>
        </w:rPr>
        <w:t xml:space="preserve"> </w:t>
      </w:r>
      <w:r w:rsidR="0043389C">
        <w:rPr>
          <w:spacing w:val="-4"/>
        </w:rPr>
        <w:t>that</w:t>
      </w:r>
      <w:r w:rsidR="0043389C">
        <w:rPr>
          <w:spacing w:val="-12"/>
        </w:rPr>
        <w:t xml:space="preserve"> </w:t>
      </w:r>
      <w:r w:rsidR="0043389C">
        <w:rPr>
          <w:spacing w:val="-4"/>
        </w:rPr>
        <w:t>there</w:t>
      </w:r>
      <w:r w:rsidR="0043389C">
        <w:rPr>
          <w:spacing w:val="-13"/>
        </w:rPr>
        <w:t xml:space="preserve"> </w:t>
      </w:r>
      <w:r w:rsidR="0043389C">
        <w:rPr>
          <w:spacing w:val="-4"/>
        </w:rPr>
        <w:t>was</w:t>
      </w:r>
      <w:r w:rsidR="0043389C">
        <w:rPr>
          <w:spacing w:val="-11"/>
        </w:rPr>
        <w:t xml:space="preserve"> </w:t>
      </w:r>
      <w:r w:rsidR="0043389C">
        <w:rPr>
          <w:spacing w:val="-4"/>
        </w:rPr>
        <w:t>anyone</w:t>
      </w:r>
      <w:r w:rsidR="0043389C">
        <w:rPr>
          <w:spacing w:val="-13"/>
        </w:rPr>
        <w:t xml:space="preserve"> </w:t>
      </w:r>
      <w:r w:rsidR="0043389C">
        <w:rPr>
          <w:spacing w:val="-4"/>
        </w:rPr>
        <w:t>already</w:t>
      </w:r>
      <w:r w:rsidR="0043389C">
        <w:rPr>
          <w:spacing w:val="-11"/>
        </w:rPr>
        <w:t xml:space="preserve"> </w:t>
      </w:r>
      <w:r w:rsidR="0043389C">
        <w:rPr>
          <w:spacing w:val="-5"/>
        </w:rPr>
        <w:t>working</w:t>
      </w:r>
      <w:r w:rsidR="0043389C">
        <w:rPr>
          <w:spacing w:val="-13"/>
        </w:rPr>
        <w:t xml:space="preserve"> </w:t>
      </w:r>
      <w:r w:rsidR="0043389C">
        <w:rPr>
          <w:spacing w:val="-3"/>
        </w:rPr>
        <w:t>at</w:t>
      </w:r>
      <w:r w:rsidR="0043389C">
        <w:rPr>
          <w:spacing w:val="-12"/>
        </w:rPr>
        <w:t xml:space="preserve"> </w:t>
      </w:r>
      <w:r w:rsidR="0043389C">
        <w:rPr>
          <w:spacing w:val="-4"/>
        </w:rPr>
        <w:t>these</w:t>
      </w:r>
      <w:r w:rsidR="0043389C">
        <w:rPr>
          <w:spacing w:val="21"/>
        </w:rPr>
        <w:t xml:space="preserve"> </w:t>
      </w:r>
      <w:r w:rsidR="0043389C">
        <w:rPr>
          <w:spacing w:val="-5"/>
        </w:rPr>
        <w:t>intersections.</w:t>
      </w:r>
      <w:r w:rsidR="0043389C">
        <w:rPr>
          <w:spacing w:val="28"/>
        </w:rPr>
        <w:t xml:space="preserve"> </w:t>
      </w:r>
      <w:r w:rsidR="0043389C">
        <w:rPr>
          <w:spacing w:val="-2"/>
        </w:rPr>
        <w:t>It</w:t>
      </w:r>
      <w:r w:rsidR="0043389C">
        <w:rPr>
          <w:spacing w:val="29"/>
        </w:rPr>
        <w:t xml:space="preserve"> </w:t>
      </w:r>
      <w:r w:rsidR="0043389C">
        <w:rPr>
          <w:spacing w:val="-4"/>
        </w:rPr>
        <w:t>also</w:t>
      </w:r>
      <w:r w:rsidR="0043389C">
        <w:rPr>
          <w:spacing w:val="29"/>
        </w:rPr>
        <w:t xml:space="preserve"> </w:t>
      </w:r>
      <w:r w:rsidR="0043389C">
        <w:rPr>
          <w:spacing w:val="-5"/>
        </w:rPr>
        <w:t>enables</w:t>
      </w:r>
      <w:r w:rsidR="0043389C">
        <w:rPr>
          <w:spacing w:val="27"/>
        </w:rPr>
        <w:t xml:space="preserve"> </w:t>
      </w:r>
      <w:r w:rsidR="0043389C">
        <w:rPr>
          <w:spacing w:val="-3"/>
        </w:rPr>
        <w:t>us</w:t>
      </w:r>
      <w:r w:rsidR="0043389C">
        <w:rPr>
          <w:spacing w:val="27"/>
        </w:rPr>
        <w:t xml:space="preserve"> </w:t>
      </w:r>
      <w:r w:rsidR="0043389C">
        <w:rPr>
          <w:spacing w:val="-1"/>
        </w:rPr>
        <w:t>to</w:t>
      </w:r>
      <w:r w:rsidR="0043389C">
        <w:rPr>
          <w:spacing w:val="26"/>
        </w:rPr>
        <w:t xml:space="preserve"> </w:t>
      </w:r>
      <w:r w:rsidR="0043389C">
        <w:rPr>
          <w:spacing w:val="-4"/>
        </w:rPr>
        <w:t>bring</w:t>
      </w:r>
      <w:r w:rsidR="0043389C">
        <w:rPr>
          <w:spacing w:val="33"/>
        </w:rPr>
        <w:t xml:space="preserve"> </w:t>
      </w:r>
      <w:r w:rsidR="0043389C">
        <w:rPr>
          <w:spacing w:val="-5"/>
        </w:rPr>
        <w:t>existing</w:t>
      </w:r>
      <w:r w:rsidR="0043389C">
        <w:rPr>
          <w:spacing w:val="45"/>
        </w:rPr>
        <w:t xml:space="preserve"> </w:t>
      </w:r>
      <w:r w:rsidR="0043389C">
        <w:rPr>
          <w:spacing w:val="-5"/>
        </w:rPr>
        <w:t>researchers’</w:t>
      </w:r>
      <w:r w:rsidR="0043389C">
        <w:rPr>
          <w:spacing w:val="45"/>
        </w:rPr>
        <w:t xml:space="preserve"> </w:t>
      </w:r>
      <w:r w:rsidR="0043389C">
        <w:rPr>
          <w:spacing w:val="-4"/>
        </w:rPr>
        <w:t>work</w:t>
      </w:r>
      <w:r w:rsidR="0043389C">
        <w:rPr>
          <w:spacing w:val="45"/>
        </w:rPr>
        <w:t xml:space="preserve"> </w:t>
      </w:r>
      <w:r w:rsidR="0043389C">
        <w:rPr>
          <w:spacing w:val="-1"/>
        </w:rPr>
        <w:t>to</w:t>
      </w:r>
      <w:r w:rsidR="0043389C">
        <w:rPr>
          <w:spacing w:val="45"/>
        </w:rPr>
        <w:t xml:space="preserve"> </w:t>
      </w:r>
      <w:r w:rsidR="0043389C">
        <w:t>a</w:t>
      </w:r>
      <w:r w:rsidR="0043389C">
        <w:rPr>
          <w:spacing w:val="44"/>
        </w:rPr>
        <w:t xml:space="preserve"> </w:t>
      </w:r>
      <w:r w:rsidR="0043389C">
        <w:rPr>
          <w:spacing w:val="-5"/>
        </w:rPr>
        <w:t>wider,</w:t>
      </w:r>
      <w:r w:rsidR="0043389C">
        <w:rPr>
          <w:spacing w:val="45"/>
        </w:rPr>
        <w:t xml:space="preserve"> </w:t>
      </w:r>
      <w:r w:rsidR="0043389C">
        <w:rPr>
          <w:spacing w:val="-4"/>
        </w:rPr>
        <w:t>keen</w:t>
      </w:r>
      <w:r w:rsidR="0043389C">
        <w:rPr>
          <w:spacing w:val="45"/>
        </w:rPr>
        <w:t xml:space="preserve"> </w:t>
      </w:r>
      <w:r w:rsidR="0043389C">
        <w:rPr>
          <w:spacing w:val="-5"/>
        </w:rPr>
        <w:t>audience.</w:t>
      </w:r>
    </w:p>
    <w:p w14:paraId="03C206DF" w14:textId="77777777" w:rsidR="0043389C" w:rsidRDefault="0043389C" w:rsidP="0043389C">
      <w:pPr>
        <w:spacing w:before="10"/>
        <w:rPr>
          <w:rFonts w:ascii="Garamond" w:eastAsia="Garamond" w:hAnsi="Garamond" w:cs="Garamond"/>
          <w:sz w:val="30"/>
          <w:szCs w:val="30"/>
        </w:rPr>
      </w:pPr>
    </w:p>
    <w:p w14:paraId="458E3D0D" w14:textId="77777777" w:rsidR="0043389C" w:rsidRDefault="0043389C" w:rsidP="0043389C">
      <w:pPr>
        <w:pStyle w:val="Heading1"/>
        <w:ind w:right="4"/>
        <w:jc w:val="center"/>
        <w:rPr>
          <w:b w:val="0"/>
          <w:bCs w:val="0"/>
        </w:rPr>
      </w:pPr>
      <w:bookmarkStart w:id="9" w:name="Next_steps"/>
      <w:bookmarkEnd w:id="9"/>
      <w:r>
        <w:rPr>
          <w:spacing w:val="-5"/>
        </w:rPr>
        <w:t>Ne</w:t>
      </w:r>
      <w:r>
        <w:rPr>
          <w:spacing w:val="-4"/>
        </w:rPr>
        <w:t>x</w:t>
      </w:r>
      <w:r>
        <w:rPr>
          <w:spacing w:val="-5"/>
        </w:rPr>
        <w:t>t</w:t>
      </w:r>
      <w:r>
        <w:rPr>
          <w:spacing w:val="-13"/>
        </w:rPr>
        <w:t xml:space="preserve"> </w:t>
      </w:r>
      <w:r>
        <w:rPr>
          <w:spacing w:val="-6"/>
        </w:rPr>
        <w:t>steps</w:t>
      </w:r>
    </w:p>
    <w:p w14:paraId="7EA7247E" w14:textId="0C3AA518" w:rsidR="003A7214" w:rsidRDefault="0043389C" w:rsidP="0043389C">
      <w:pPr>
        <w:pStyle w:val="BodyText"/>
        <w:spacing w:before="78"/>
        <w:ind w:right="114"/>
        <w:jc w:val="both"/>
      </w:pPr>
      <w:r>
        <w:rPr>
          <w:spacing w:val="-5"/>
        </w:rPr>
        <w:t>Ongoing</w:t>
      </w:r>
      <w:r>
        <w:rPr>
          <w:spacing w:val="38"/>
        </w:rPr>
        <w:t xml:space="preserve"> </w:t>
      </w:r>
      <w:r>
        <w:rPr>
          <w:spacing w:val="-5"/>
        </w:rPr>
        <w:t>challenges</w:t>
      </w:r>
      <w:r>
        <w:rPr>
          <w:spacing w:val="37"/>
        </w:rPr>
        <w:t xml:space="preserve"> </w:t>
      </w:r>
      <w:r>
        <w:rPr>
          <w:spacing w:val="-4"/>
        </w:rPr>
        <w:t>for</w:t>
      </w:r>
      <w:r>
        <w:rPr>
          <w:spacing w:val="37"/>
        </w:rPr>
        <w:t xml:space="preserve"> </w:t>
      </w:r>
      <w:r>
        <w:rPr>
          <w:spacing w:val="-3"/>
        </w:rPr>
        <w:t>us</w:t>
      </w:r>
      <w:r>
        <w:rPr>
          <w:spacing w:val="37"/>
        </w:rPr>
        <w:t xml:space="preserve"> </w:t>
      </w:r>
      <w:r>
        <w:rPr>
          <w:spacing w:val="-2"/>
        </w:rPr>
        <w:t>as</w:t>
      </w:r>
      <w:r>
        <w:rPr>
          <w:spacing w:val="37"/>
        </w:rPr>
        <w:t xml:space="preserve"> </w:t>
      </w:r>
      <w:r>
        <w:t>a</w:t>
      </w:r>
      <w:r>
        <w:rPr>
          <w:spacing w:val="35"/>
        </w:rPr>
        <w:t xml:space="preserve"> </w:t>
      </w:r>
      <w:r>
        <w:rPr>
          <w:spacing w:val="-5"/>
        </w:rPr>
        <w:t>network</w:t>
      </w:r>
      <w:r>
        <w:rPr>
          <w:spacing w:val="35"/>
        </w:rPr>
        <w:t xml:space="preserve"> </w:t>
      </w:r>
      <w:r>
        <w:rPr>
          <w:spacing w:val="-5"/>
        </w:rPr>
        <w:t>of</w:t>
      </w:r>
      <w:r>
        <w:rPr>
          <w:spacing w:val="36"/>
        </w:rPr>
        <w:t xml:space="preserve"> </w:t>
      </w:r>
      <w:r>
        <w:rPr>
          <w:spacing w:val="-5"/>
        </w:rPr>
        <w:t>interdisciplinary</w:t>
      </w:r>
      <w:r>
        <w:rPr>
          <w:spacing w:val="33"/>
        </w:rPr>
        <w:t xml:space="preserve"> </w:t>
      </w:r>
      <w:r>
        <w:rPr>
          <w:spacing w:val="-5"/>
        </w:rPr>
        <w:t>researchers</w:t>
      </w:r>
      <w:r>
        <w:rPr>
          <w:spacing w:val="37"/>
        </w:rPr>
        <w:t xml:space="preserve"> </w:t>
      </w:r>
      <w:r>
        <w:rPr>
          <w:spacing w:val="-4"/>
        </w:rPr>
        <w:t>with</w:t>
      </w:r>
      <w:r>
        <w:rPr>
          <w:spacing w:val="33"/>
        </w:rPr>
        <w:t xml:space="preserve"> </w:t>
      </w:r>
      <w:r>
        <w:rPr>
          <w:spacing w:val="-5"/>
        </w:rPr>
        <w:t>interests</w:t>
      </w:r>
      <w:r>
        <w:rPr>
          <w:spacing w:val="34"/>
        </w:rPr>
        <w:t xml:space="preserve"> </w:t>
      </w:r>
      <w:r>
        <w:rPr>
          <w:spacing w:val="-3"/>
        </w:rPr>
        <w:t>in</w:t>
      </w:r>
      <w:r>
        <w:rPr>
          <w:spacing w:val="49"/>
        </w:rPr>
        <w:t xml:space="preserve"> </w:t>
      </w:r>
      <w:r>
        <w:rPr>
          <w:spacing w:val="-5"/>
        </w:rPr>
        <w:t>effecting</w:t>
      </w:r>
      <w:r>
        <w:rPr>
          <w:spacing w:val="21"/>
        </w:rPr>
        <w:t xml:space="preserve"> </w:t>
      </w:r>
      <w:r>
        <w:rPr>
          <w:spacing w:val="-5"/>
        </w:rPr>
        <w:t>change</w:t>
      </w:r>
      <w:r>
        <w:rPr>
          <w:spacing w:val="21"/>
        </w:rPr>
        <w:t xml:space="preserve"> </w:t>
      </w:r>
      <w:r>
        <w:rPr>
          <w:spacing w:val="-4"/>
        </w:rPr>
        <w:t>include</w:t>
      </w:r>
      <w:r>
        <w:rPr>
          <w:spacing w:val="18"/>
        </w:rPr>
        <w:t xml:space="preserve"> </w:t>
      </w:r>
      <w:r>
        <w:rPr>
          <w:spacing w:val="-5"/>
        </w:rPr>
        <w:t>improving</w:t>
      </w:r>
      <w:r>
        <w:rPr>
          <w:spacing w:val="19"/>
        </w:rPr>
        <w:t xml:space="preserve"> </w:t>
      </w:r>
      <w:r>
        <w:rPr>
          <w:spacing w:val="-4"/>
        </w:rPr>
        <w:t>our</w:t>
      </w:r>
      <w:r>
        <w:rPr>
          <w:spacing w:val="37"/>
        </w:rPr>
        <w:t xml:space="preserve"> </w:t>
      </w:r>
      <w:r>
        <w:rPr>
          <w:spacing w:val="-5"/>
        </w:rPr>
        <w:t>communication</w:t>
      </w:r>
      <w:r>
        <w:rPr>
          <w:spacing w:val="7"/>
        </w:rPr>
        <w:t xml:space="preserve"> </w:t>
      </w:r>
      <w:r>
        <w:rPr>
          <w:spacing w:val="-4"/>
        </w:rPr>
        <w:t>about</w:t>
      </w:r>
      <w:r>
        <w:rPr>
          <w:spacing w:val="5"/>
        </w:rPr>
        <w:t xml:space="preserve"> </w:t>
      </w:r>
      <w:r>
        <w:rPr>
          <w:spacing w:val="-4"/>
        </w:rPr>
        <w:t>our</w:t>
      </w:r>
      <w:r>
        <w:rPr>
          <w:spacing w:val="10"/>
        </w:rPr>
        <w:t xml:space="preserve"> </w:t>
      </w:r>
      <w:r>
        <w:rPr>
          <w:spacing w:val="-5"/>
        </w:rPr>
        <w:t>research</w:t>
      </w:r>
      <w:r>
        <w:rPr>
          <w:spacing w:val="5"/>
        </w:rPr>
        <w:t xml:space="preserve"> </w:t>
      </w:r>
      <w:r>
        <w:rPr>
          <w:spacing w:val="-3"/>
        </w:rPr>
        <w:t>to</w:t>
      </w:r>
      <w:r>
        <w:rPr>
          <w:spacing w:val="7"/>
        </w:rPr>
        <w:t xml:space="preserve"> </w:t>
      </w:r>
      <w:r>
        <w:rPr>
          <w:spacing w:val="-3"/>
        </w:rPr>
        <w:t>key</w:t>
      </w:r>
      <w:r>
        <w:rPr>
          <w:spacing w:val="33"/>
        </w:rPr>
        <w:t xml:space="preserve"> </w:t>
      </w:r>
      <w:r>
        <w:rPr>
          <w:spacing w:val="-5"/>
        </w:rPr>
        <w:t>stakeholders</w:t>
      </w:r>
      <w:r>
        <w:rPr>
          <w:spacing w:val="34"/>
        </w:rPr>
        <w:t xml:space="preserve"> </w:t>
      </w:r>
      <w:r>
        <w:rPr>
          <w:spacing w:val="-3"/>
        </w:rPr>
        <w:t>in</w:t>
      </w:r>
      <w:r>
        <w:rPr>
          <w:spacing w:val="33"/>
        </w:rPr>
        <w:t xml:space="preserve"> </w:t>
      </w:r>
      <w:r>
        <w:rPr>
          <w:spacing w:val="-4"/>
        </w:rPr>
        <w:t>other</w:t>
      </w:r>
      <w:r>
        <w:rPr>
          <w:spacing w:val="34"/>
        </w:rPr>
        <w:t xml:space="preserve"> </w:t>
      </w:r>
      <w:r>
        <w:rPr>
          <w:spacing w:val="-5"/>
        </w:rPr>
        <w:t>research</w:t>
      </w:r>
      <w:r>
        <w:rPr>
          <w:spacing w:val="33"/>
        </w:rPr>
        <w:t xml:space="preserve"> </w:t>
      </w:r>
      <w:r>
        <w:rPr>
          <w:spacing w:val="-5"/>
        </w:rPr>
        <w:t>disciplines</w:t>
      </w:r>
      <w:r>
        <w:rPr>
          <w:spacing w:val="34"/>
        </w:rPr>
        <w:t xml:space="preserve"> </w:t>
      </w:r>
      <w:r>
        <w:rPr>
          <w:spacing w:val="-3"/>
        </w:rPr>
        <w:t>or</w:t>
      </w:r>
      <w:r>
        <w:rPr>
          <w:spacing w:val="41"/>
        </w:rPr>
        <w:t xml:space="preserve"> </w:t>
      </w:r>
      <w:r>
        <w:rPr>
          <w:spacing w:val="-5"/>
        </w:rPr>
        <w:t>beyond</w:t>
      </w:r>
      <w:r>
        <w:rPr>
          <w:spacing w:val="-22"/>
        </w:rPr>
        <w:t xml:space="preserve"> </w:t>
      </w:r>
      <w:r>
        <w:rPr>
          <w:spacing w:val="-5"/>
        </w:rPr>
        <w:t>academia,</w:t>
      </w:r>
      <w:r>
        <w:rPr>
          <w:spacing w:val="-22"/>
        </w:rPr>
        <w:t xml:space="preserve"> </w:t>
      </w:r>
      <w:r>
        <w:rPr>
          <w:spacing w:val="-4"/>
        </w:rPr>
        <w:t>for</w:t>
      </w:r>
      <w:r>
        <w:rPr>
          <w:spacing w:val="-19"/>
        </w:rPr>
        <w:t xml:space="preserve"> </w:t>
      </w:r>
      <w:r>
        <w:rPr>
          <w:spacing w:val="-4"/>
        </w:rPr>
        <w:t>example</w:t>
      </w:r>
      <w:r>
        <w:rPr>
          <w:spacing w:val="-20"/>
        </w:rPr>
        <w:t xml:space="preserve"> </w:t>
      </w:r>
      <w:r>
        <w:rPr>
          <w:spacing w:val="-3"/>
        </w:rPr>
        <w:t>in</w:t>
      </w:r>
      <w:r>
        <w:rPr>
          <w:spacing w:val="-22"/>
        </w:rPr>
        <w:t xml:space="preserve"> </w:t>
      </w:r>
      <w:r>
        <w:rPr>
          <w:spacing w:val="-4"/>
        </w:rPr>
        <w:t>legal</w:t>
      </w:r>
      <w:r>
        <w:rPr>
          <w:spacing w:val="-20"/>
        </w:rPr>
        <w:t xml:space="preserve"> </w:t>
      </w:r>
      <w:r>
        <w:rPr>
          <w:spacing w:val="-5"/>
        </w:rPr>
        <w:t>practice,</w:t>
      </w:r>
      <w:r>
        <w:rPr>
          <w:spacing w:val="51"/>
        </w:rPr>
        <w:t xml:space="preserve"> </w:t>
      </w:r>
      <w:r>
        <w:rPr>
          <w:spacing w:val="-4"/>
        </w:rPr>
        <w:t>and</w:t>
      </w:r>
      <w:r>
        <w:rPr>
          <w:spacing w:val="33"/>
        </w:rPr>
        <w:t xml:space="preserve"> </w:t>
      </w:r>
      <w:r>
        <w:rPr>
          <w:spacing w:val="-4"/>
        </w:rPr>
        <w:t>policy</w:t>
      </w:r>
      <w:r>
        <w:rPr>
          <w:spacing w:val="33"/>
        </w:rPr>
        <w:t xml:space="preserve"> </w:t>
      </w:r>
      <w:r>
        <w:rPr>
          <w:spacing w:val="-5"/>
        </w:rPr>
        <w:t>making.</w:t>
      </w:r>
      <w:r>
        <w:rPr>
          <w:spacing w:val="31"/>
        </w:rPr>
        <w:t xml:space="preserve"> </w:t>
      </w:r>
      <w:r>
        <w:rPr>
          <w:spacing w:val="-4"/>
        </w:rPr>
        <w:t>Given</w:t>
      </w:r>
      <w:r>
        <w:rPr>
          <w:spacing w:val="31"/>
        </w:rPr>
        <w:t xml:space="preserve"> </w:t>
      </w:r>
      <w:r>
        <w:rPr>
          <w:spacing w:val="-3"/>
        </w:rPr>
        <w:t>the</w:t>
      </w:r>
      <w:r>
        <w:rPr>
          <w:spacing w:val="33"/>
        </w:rPr>
        <w:t xml:space="preserve"> </w:t>
      </w:r>
      <w:r>
        <w:rPr>
          <w:spacing w:val="-5"/>
        </w:rPr>
        <w:t>challenges</w:t>
      </w:r>
      <w:r>
        <w:rPr>
          <w:spacing w:val="32"/>
        </w:rPr>
        <w:t xml:space="preserve"> </w:t>
      </w:r>
      <w:r>
        <w:rPr>
          <w:spacing w:val="-3"/>
        </w:rPr>
        <w:t>of</w:t>
      </w:r>
      <w:r>
        <w:rPr>
          <w:spacing w:val="41"/>
        </w:rPr>
        <w:t xml:space="preserve"> </w:t>
      </w:r>
      <w:r>
        <w:rPr>
          <w:spacing w:val="-5"/>
        </w:rPr>
        <w:t>working</w:t>
      </w:r>
      <w:r>
        <w:rPr>
          <w:spacing w:val="2"/>
        </w:rPr>
        <w:t xml:space="preserve"> </w:t>
      </w:r>
      <w:r>
        <w:rPr>
          <w:spacing w:val="-4"/>
        </w:rPr>
        <w:t>within</w:t>
      </w:r>
      <w:r>
        <w:rPr>
          <w:spacing w:val="3"/>
        </w:rPr>
        <w:t xml:space="preserve"> </w:t>
      </w:r>
      <w:r>
        <w:rPr>
          <w:spacing w:val="-5"/>
        </w:rPr>
        <w:t>existing,</w:t>
      </w:r>
      <w:r>
        <w:rPr>
          <w:spacing w:val="2"/>
        </w:rPr>
        <w:t xml:space="preserve"> </w:t>
      </w:r>
      <w:r>
        <w:rPr>
          <w:spacing w:val="-4"/>
        </w:rPr>
        <w:t>often</w:t>
      </w:r>
      <w:r>
        <w:rPr>
          <w:spacing w:val="3"/>
        </w:rPr>
        <w:t xml:space="preserve"> </w:t>
      </w:r>
      <w:r>
        <w:rPr>
          <w:spacing w:val="-5"/>
        </w:rPr>
        <w:t>disciplinarily</w:t>
      </w:r>
      <w:r>
        <w:rPr>
          <w:spacing w:val="49"/>
        </w:rPr>
        <w:t xml:space="preserve"> </w:t>
      </w:r>
      <w:r>
        <w:rPr>
          <w:spacing w:val="-5"/>
        </w:rPr>
        <w:t>divided</w:t>
      </w:r>
      <w:r>
        <w:rPr>
          <w:spacing w:val="34"/>
        </w:rPr>
        <w:t xml:space="preserve"> </w:t>
      </w:r>
      <w:r>
        <w:rPr>
          <w:spacing w:val="-5"/>
        </w:rPr>
        <w:t>institutional</w:t>
      </w:r>
      <w:r>
        <w:rPr>
          <w:spacing w:val="31"/>
        </w:rPr>
        <w:t xml:space="preserve"> </w:t>
      </w:r>
      <w:r>
        <w:rPr>
          <w:spacing w:val="-4"/>
        </w:rPr>
        <w:t>structures,</w:t>
      </w:r>
      <w:r>
        <w:rPr>
          <w:spacing w:val="33"/>
        </w:rPr>
        <w:t xml:space="preserve"> </w:t>
      </w:r>
      <w:r>
        <w:rPr>
          <w:spacing w:val="-3"/>
        </w:rPr>
        <w:t>we</w:t>
      </w:r>
      <w:r>
        <w:rPr>
          <w:spacing w:val="33"/>
        </w:rPr>
        <w:t xml:space="preserve"> </w:t>
      </w:r>
      <w:r>
        <w:rPr>
          <w:spacing w:val="-4"/>
        </w:rPr>
        <w:t>also</w:t>
      </w:r>
      <w:r>
        <w:rPr>
          <w:spacing w:val="39"/>
        </w:rPr>
        <w:t xml:space="preserve"> </w:t>
      </w:r>
      <w:r>
        <w:rPr>
          <w:spacing w:val="-5"/>
        </w:rPr>
        <w:t>continue</w:t>
      </w:r>
      <w:r>
        <w:rPr>
          <w:spacing w:val="14"/>
        </w:rPr>
        <w:t xml:space="preserve"> </w:t>
      </w:r>
      <w:r>
        <w:rPr>
          <w:spacing w:val="-1"/>
        </w:rPr>
        <w:t>to</w:t>
      </w:r>
      <w:r>
        <w:rPr>
          <w:spacing w:val="14"/>
        </w:rPr>
        <w:t xml:space="preserve"> </w:t>
      </w:r>
      <w:r>
        <w:rPr>
          <w:spacing w:val="-4"/>
        </w:rPr>
        <w:t>seek</w:t>
      </w:r>
      <w:r>
        <w:rPr>
          <w:spacing w:val="16"/>
        </w:rPr>
        <w:t xml:space="preserve"> </w:t>
      </w:r>
      <w:r>
        <w:rPr>
          <w:spacing w:val="-4"/>
        </w:rPr>
        <w:t>innovative</w:t>
      </w:r>
      <w:r>
        <w:rPr>
          <w:spacing w:val="14"/>
        </w:rPr>
        <w:t xml:space="preserve"> </w:t>
      </w:r>
      <w:r>
        <w:rPr>
          <w:spacing w:val="-4"/>
        </w:rPr>
        <w:t>ways</w:t>
      </w:r>
      <w:r>
        <w:rPr>
          <w:spacing w:val="18"/>
        </w:rPr>
        <w:t xml:space="preserve"> </w:t>
      </w:r>
      <w:r>
        <w:rPr>
          <w:spacing w:val="-3"/>
        </w:rPr>
        <w:t>to</w:t>
      </w:r>
      <w:r>
        <w:rPr>
          <w:spacing w:val="14"/>
        </w:rPr>
        <w:t xml:space="preserve"> </w:t>
      </w:r>
      <w:r>
        <w:rPr>
          <w:spacing w:val="-4"/>
        </w:rPr>
        <w:t>find</w:t>
      </w:r>
      <w:r>
        <w:rPr>
          <w:spacing w:val="25"/>
        </w:rPr>
        <w:t xml:space="preserve"> </w:t>
      </w:r>
      <w:r>
        <w:rPr>
          <w:spacing w:val="-5"/>
        </w:rPr>
        <w:t>funding</w:t>
      </w:r>
      <w:r>
        <w:rPr>
          <w:spacing w:val="-1"/>
        </w:rPr>
        <w:t xml:space="preserve"> </w:t>
      </w:r>
      <w:r>
        <w:rPr>
          <w:spacing w:val="-4"/>
        </w:rPr>
        <w:t>and</w:t>
      </w:r>
      <w:r>
        <w:t xml:space="preserve"> </w:t>
      </w:r>
      <w:r>
        <w:rPr>
          <w:spacing w:val="-5"/>
        </w:rPr>
        <w:t>collaborate,</w:t>
      </w:r>
      <w:r>
        <w:t xml:space="preserve"> </w:t>
      </w:r>
      <w:r>
        <w:rPr>
          <w:spacing w:val="-4"/>
        </w:rPr>
        <w:t>and</w:t>
      </w:r>
      <w:r>
        <w:rPr>
          <w:spacing w:val="2"/>
        </w:rPr>
        <w:t xml:space="preserve"> </w:t>
      </w:r>
      <w:r>
        <w:rPr>
          <w:spacing w:val="-3"/>
        </w:rPr>
        <w:t>to</w:t>
      </w:r>
      <w:r>
        <w:rPr>
          <w:spacing w:val="-2"/>
        </w:rPr>
        <w:t xml:space="preserve"> </w:t>
      </w:r>
      <w:r>
        <w:rPr>
          <w:spacing w:val="-5"/>
        </w:rPr>
        <w:t>establish</w:t>
      </w:r>
      <w:r>
        <w:t xml:space="preserve"> </w:t>
      </w:r>
      <w:r>
        <w:rPr>
          <w:spacing w:val="-4"/>
        </w:rPr>
        <w:t>lines</w:t>
      </w:r>
      <w:r>
        <w:rPr>
          <w:spacing w:val="49"/>
        </w:rPr>
        <w:t xml:space="preserve"> </w:t>
      </w:r>
      <w:r>
        <w:rPr>
          <w:spacing w:val="-3"/>
        </w:rPr>
        <w:t>of</w:t>
      </w:r>
      <w:r>
        <w:rPr>
          <w:spacing w:val="-4"/>
        </w:rPr>
        <w:t xml:space="preserve"> </w:t>
      </w:r>
      <w:r>
        <w:rPr>
          <w:spacing w:val="-5"/>
        </w:rPr>
        <w:t xml:space="preserve">communication </w:t>
      </w:r>
      <w:r>
        <w:rPr>
          <w:spacing w:val="-4"/>
        </w:rPr>
        <w:t>for</w:t>
      </w:r>
      <w:r>
        <w:rPr>
          <w:spacing w:val="-2"/>
        </w:rPr>
        <w:t xml:space="preserve"> </w:t>
      </w:r>
      <w:r>
        <w:rPr>
          <w:spacing w:val="-4"/>
        </w:rPr>
        <w:t>sharing</w:t>
      </w:r>
      <w:r>
        <w:rPr>
          <w:spacing w:val="-6"/>
        </w:rPr>
        <w:t xml:space="preserve"> </w:t>
      </w:r>
      <w:r>
        <w:rPr>
          <w:spacing w:val="-4"/>
        </w:rPr>
        <w:t>our</w:t>
      </w:r>
      <w:r>
        <w:rPr>
          <w:spacing w:val="-2"/>
        </w:rPr>
        <w:t xml:space="preserve"> </w:t>
      </w:r>
      <w:r>
        <w:rPr>
          <w:spacing w:val="-4"/>
        </w:rPr>
        <w:t>skills,</w:t>
      </w:r>
      <w:r>
        <w:rPr>
          <w:spacing w:val="-3"/>
        </w:rPr>
        <w:t xml:space="preserve"> </w:t>
      </w:r>
      <w:r>
        <w:rPr>
          <w:spacing w:val="-4"/>
        </w:rPr>
        <w:t>ideas</w:t>
      </w:r>
      <w:r>
        <w:rPr>
          <w:spacing w:val="41"/>
        </w:rPr>
        <w:t xml:space="preserve"> </w:t>
      </w:r>
      <w:r>
        <w:rPr>
          <w:spacing w:val="-4"/>
        </w:rPr>
        <w:t>and</w:t>
      </w:r>
      <w:r>
        <w:rPr>
          <w:spacing w:val="2"/>
        </w:rPr>
        <w:t xml:space="preserve"> </w:t>
      </w:r>
      <w:r>
        <w:rPr>
          <w:spacing w:val="-5"/>
        </w:rPr>
        <w:t>successes</w:t>
      </w:r>
      <w:r>
        <w:rPr>
          <w:spacing w:val="3"/>
        </w:rPr>
        <w:t xml:space="preserve"> </w:t>
      </w:r>
      <w:r>
        <w:rPr>
          <w:spacing w:val="-4"/>
        </w:rPr>
        <w:t>with</w:t>
      </w:r>
      <w:r>
        <w:rPr>
          <w:spacing w:val="2"/>
        </w:rPr>
        <w:t xml:space="preserve"> </w:t>
      </w:r>
      <w:r>
        <w:rPr>
          <w:spacing w:val="-4"/>
        </w:rPr>
        <w:t>each</w:t>
      </w:r>
      <w:r>
        <w:rPr>
          <w:spacing w:val="2"/>
        </w:rPr>
        <w:t xml:space="preserve"> </w:t>
      </w:r>
      <w:r>
        <w:rPr>
          <w:spacing w:val="-4"/>
        </w:rPr>
        <w:t>other</w:t>
      </w:r>
      <w:r>
        <w:rPr>
          <w:spacing w:val="3"/>
        </w:rPr>
        <w:t xml:space="preserve"> </w:t>
      </w:r>
      <w:r>
        <w:rPr>
          <w:spacing w:val="-4"/>
        </w:rPr>
        <w:t>and</w:t>
      </w:r>
      <w:r>
        <w:rPr>
          <w:spacing w:val="2"/>
        </w:rPr>
        <w:t xml:space="preserve"> </w:t>
      </w:r>
      <w:r>
        <w:rPr>
          <w:spacing w:val="-4"/>
        </w:rPr>
        <w:t>with</w:t>
      </w:r>
      <w:r>
        <w:rPr>
          <w:spacing w:val="2"/>
        </w:rPr>
        <w:t xml:space="preserve"> </w:t>
      </w:r>
      <w:r w:rsidR="002B0C2A">
        <w:t xml:space="preserve">those </w:t>
      </w:r>
      <w:r w:rsidR="002B0C2A">
        <w:rPr>
          <w:spacing w:val="-4"/>
        </w:rPr>
        <w:t>whom</w:t>
      </w:r>
      <w:r w:rsidR="002B0C2A">
        <w:rPr>
          <w:spacing w:val="15"/>
        </w:rPr>
        <w:t xml:space="preserve"> </w:t>
      </w:r>
      <w:r w:rsidR="002B0C2A">
        <w:rPr>
          <w:spacing w:val="-4"/>
        </w:rPr>
        <w:t>our</w:t>
      </w:r>
      <w:r w:rsidR="002B0C2A">
        <w:rPr>
          <w:spacing w:val="17"/>
        </w:rPr>
        <w:t xml:space="preserve"> </w:t>
      </w:r>
      <w:r w:rsidR="002B0C2A">
        <w:rPr>
          <w:spacing w:val="-4"/>
        </w:rPr>
        <w:t>work</w:t>
      </w:r>
      <w:r w:rsidR="002B0C2A">
        <w:rPr>
          <w:spacing w:val="16"/>
        </w:rPr>
        <w:t xml:space="preserve"> </w:t>
      </w:r>
      <w:r w:rsidR="002B0C2A">
        <w:rPr>
          <w:spacing w:val="-5"/>
        </w:rPr>
        <w:t>could</w:t>
      </w:r>
      <w:r w:rsidR="002B0C2A">
        <w:rPr>
          <w:spacing w:val="17"/>
        </w:rPr>
        <w:t xml:space="preserve"> </w:t>
      </w:r>
      <w:r w:rsidR="002B0C2A">
        <w:rPr>
          <w:spacing w:val="-5"/>
        </w:rPr>
        <w:t>benefit</w:t>
      </w:r>
      <w:r w:rsidR="002B0C2A">
        <w:rPr>
          <w:spacing w:val="15"/>
        </w:rPr>
        <w:t xml:space="preserve"> </w:t>
      </w:r>
      <w:r w:rsidR="002B0C2A">
        <w:rPr>
          <w:spacing w:val="-3"/>
        </w:rPr>
        <w:t>or</w:t>
      </w:r>
      <w:r w:rsidR="002B0C2A">
        <w:rPr>
          <w:spacing w:val="15"/>
        </w:rPr>
        <w:t xml:space="preserve"> </w:t>
      </w:r>
      <w:r w:rsidR="002B0C2A">
        <w:rPr>
          <w:spacing w:val="-4"/>
        </w:rPr>
        <w:t>should</w:t>
      </w:r>
      <w:r w:rsidR="002B0C2A">
        <w:rPr>
          <w:spacing w:val="29"/>
        </w:rPr>
        <w:t xml:space="preserve"> </w:t>
      </w:r>
      <w:r w:rsidR="002B0C2A">
        <w:rPr>
          <w:spacing w:val="-5"/>
        </w:rPr>
        <w:t xml:space="preserve">influence. </w:t>
      </w:r>
      <w:r w:rsidR="002B0C2A">
        <w:rPr>
          <w:spacing w:val="-2"/>
        </w:rPr>
        <w:t>It</w:t>
      </w:r>
      <w:r w:rsidR="002B0C2A">
        <w:rPr>
          <w:spacing w:val="7"/>
        </w:rPr>
        <w:t xml:space="preserve"> </w:t>
      </w:r>
      <w:r w:rsidR="002B0C2A">
        <w:rPr>
          <w:spacing w:val="-3"/>
        </w:rPr>
        <w:t>is</w:t>
      </w:r>
      <w:r w:rsidR="002B0C2A">
        <w:rPr>
          <w:spacing w:val="6"/>
        </w:rPr>
        <w:t xml:space="preserve"> </w:t>
      </w:r>
      <w:r w:rsidR="002B0C2A">
        <w:rPr>
          <w:spacing w:val="-4"/>
        </w:rPr>
        <w:t>for</w:t>
      </w:r>
      <w:r w:rsidR="002B0C2A">
        <w:rPr>
          <w:spacing w:val="8"/>
        </w:rPr>
        <w:t xml:space="preserve"> </w:t>
      </w:r>
      <w:r w:rsidR="002B0C2A">
        <w:rPr>
          <w:spacing w:val="-4"/>
        </w:rPr>
        <w:t>this</w:t>
      </w:r>
      <w:r w:rsidR="002B0C2A">
        <w:rPr>
          <w:spacing w:val="8"/>
        </w:rPr>
        <w:t xml:space="preserve"> </w:t>
      </w:r>
      <w:r w:rsidR="002B0C2A">
        <w:rPr>
          <w:spacing w:val="-4"/>
        </w:rPr>
        <w:t>reason</w:t>
      </w:r>
      <w:r w:rsidR="002B0C2A">
        <w:rPr>
          <w:spacing w:val="7"/>
        </w:rPr>
        <w:t xml:space="preserve"> </w:t>
      </w:r>
      <w:r w:rsidR="002B0C2A">
        <w:rPr>
          <w:spacing w:val="-4"/>
        </w:rPr>
        <w:t>that</w:t>
      </w:r>
      <w:r w:rsidR="002B0C2A">
        <w:rPr>
          <w:spacing w:val="7"/>
        </w:rPr>
        <w:t xml:space="preserve"> </w:t>
      </w:r>
      <w:r w:rsidR="002B0C2A">
        <w:rPr>
          <w:spacing w:val="-3"/>
        </w:rPr>
        <w:t>we</w:t>
      </w:r>
      <w:r w:rsidR="002B0C2A">
        <w:rPr>
          <w:spacing w:val="6"/>
        </w:rPr>
        <w:t xml:space="preserve"> </w:t>
      </w:r>
      <w:r w:rsidR="002B0C2A">
        <w:rPr>
          <w:spacing w:val="-5"/>
        </w:rPr>
        <w:t>cannot</w:t>
      </w:r>
      <w:r w:rsidR="002B0C2A">
        <w:rPr>
          <w:spacing w:val="20"/>
        </w:rPr>
        <w:t xml:space="preserve"> </w:t>
      </w:r>
      <w:r w:rsidR="002B0C2A">
        <w:rPr>
          <w:spacing w:val="-5"/>
        </w:rPr>
        <w:t xml:space="preserve">over-emphasize </w:t>
      </w:r>
      <w:r w:rsidR="002B0C2A">
        <w:rPr>
          <w:spacing w:val="-3"/>
        </w:rPr>
        <w:t>the</w:t>
      </w:r>
      <w:r w:rsidR="002B0C2A">
        <w:rPr>
          <w:spacing w:val="-6"/>
        </w:rPr>
        <w:t xml:space="preserve"> </w:t>
      </w:r>
      <w:r w:rsidR="002B0C2A">
        <w:rPr>
          <w:spacing w:val="-5"/>
        </w:rPr>
        <w:t>importance</w:t>
      </w:r>
      <w:r w:rsidR="002B0C2A">
        <w:rPr>
          <w:spacing w:val="-6"/>
        </w:rPr>
        <w:t xml:space="preserve"> </w:t>
      </w:r>
      <w:r w:rsidR="002B0C2A">
        <w:rPr>
          <w:spacing w:val="-3"/>
        </w:rPr>
        <w:t>of</w:t>
      </w:r>
      <w:r w:rsidR="002B0C2A">
        <w:rPr>
          <w:spacing w:val="-4"/>
        </w:rPr>
        <w:t xml:space="preserve"> </w:t>
      </w:r>
      <w:r w:rsidR="002B0C2A">
        <w:rPr>
          <w:spacing w:val="-5"/>
        </w:rPr>
        <w:t>events</w:t>
      </w:r>
      <w:r w:rsidR="002B0C2A">
        <w:rPr>
          <w:spacing w:val="-4"/>
        </w:rPr>
        <w:t xml:space="preserve"> that</w:t>
      </w:r>
      <w:r w:rsidR="002B0C2A">
        <w:rPr>
          <w:spacing w:val="41"/>
        </w:rPr>
        <w:t xml:space="preserve"> </w:t>
      </w:r>
      <w:r w:rsidR="002B0C2A">
        <w:rPr>
          <w:spacing w:val="-5"/>
        </w:rPr>
        <w:t>advocate</w:t>
      </w:r>
      <w:r w:rsidR="002B0C2A">
        <w:rPr>
          <w:spacing w:val="38"/>
        </w:rPr>
        <w:t xml:space="preserve"> </w:t>
      </w:r>
      <w:r w:rsidR="002B0C2A">
        <w:rPr>
          <w:spacing w:val="-4"/>
        </w:rPr>
        <w:t>and</w:t>
      </w:r>
      <w:r w:rsidR="002B0C2A">
        <w:rPr>
          <w:spacing w:val="39"/>
        </w:rPr>
        <w:t xml:space="preserve"> </w:t>
      </w:r>
      <w:r w:rsidR="002B0C2A">
        <w:rPr>
          <w:spacing w:val="-5"/>
        </w:rPr>
        <w:t>facilitate</w:t>
      </w:r>
      <w:r w:rsidR="002B0C2A">
        <w:rPr>
          <w:spacing w:val="35"/>
        </w:rPr>
        <w:t xml:space="preserve"> </w:t>
      </w:r>
      <w:r w:rsidR="002B0C2A">
        <w:rPr>
          <w:spacing w:val="-3"/>
        </w:rPr>
        <w:t>the</w:t>
      </w:r>
      <w:r w:rsidR="002B0C2A">
        <w:rPr>
          <w:spacing w:val="35"/>
        </w:rPr>
        <w:t xml:space="preserve"> </w:t>
      </w:r>
      <w:r w:rsidR="002B0C2A">
        <w:rPr>
          <w:spacing w:val="-4"/>
        </w:rPr>
        <w:t>sharing</w:t>
      </w:r>
      <w:r w:rsidR="002B0C2A">
        <w:rPr>
          <w:spacing w:val="38"/>
        </w:rPr>
        <w:t xml:space="preserve"> </w:t>
      </w:r>
      <w:r w:rsidR="002B0C2A">
        <w:rPr>
          <w:spacing w:val="-3"/>
        </w:rPr>
        <w:t>of</w:t>
      </w:r>
      <w:r w:rsidR="002B0C2A">
        <w:rPr>
          <w:spacing w:val="37"/>
        </w:rPr>
        <w:t xml:space="preserve"> </w:t>
      </w:r>
      <w:r w:rsidR="002B0C2A">
        <w:rPr>
          <w:spacing w:val="-5"/>
        </w:rPr>
        <w:t>knowledge.</w:t>
      </w:r>
    </w:p>
    <w:p w14:paraId="2FD47112" w14:textId="0CE70A19" w:rsidR="0043389C" w:rsidRDefault="00165B46" w:rsidP="002B0C2A">
      <w:pPr>
        <w:pStyle w:val="BodyText"/>
        <w:spacing w:before="79"/>
        <w:ind w:right="1"/>
        <w:jc w:val="both"/>
        <w:rPr>
          <w:rFonts w:cs="Garamond"/>
          <w:sz w:val="31"/>
          <w:szCs w:val="31"/>
        </w:rPr>
      </w:pPr>
      <w:r>
        <w:br w:type="column"/>
      </w:r>
    </w:p>
    <w:p w14:paraId="04029303" w14:textId="77777777" w:rsidR="0043389C" w:rsidRDefault="0043389C" w:rsidP="0043389C">
      <w:pPr>
        <w:pStyle w:val="Heading1"/>
        <w:ind w:left="1020" w:right="905"/>
        <w:jc w:val="center"/>
        <w:rPr>
          <w:b w:val="0"/>
          <w:bCs w:val="0"/>
        </w:rPr>
      </w:pPr>
      <w:r>
        <w:rPr>
          <w:spacing w:val="-5"/>
        </w:rPr>
        <w:t>Ackn</w:t>
      </w:r>
      <w:r>
        <w:rPr>
          <w:spacing w:val="-6"/>
        </w:rPr>
        <w:t>o</w:t>
      </w:r>
      <w:r>
        <w:rPr>
          <w:spacing w:val="-5"/>
        </w:rPr>
        <w:t>wl</w:t>
      </w:r>
      <w:r>
        <w:rPr>
          <w:spacing w:val="-6"/>
        </w:rPr>
        <w:t>e</w:t>
      </w:r>
      <w:r>
        <w:rPr>
          <w:spacing w:val="-5"/>
        </w:rPr>
        <w:t>d</w:t>
      </w:r>
      <w:r>
        <w:rPr>
          <w:spacing w:val="-6"/>
        </w:rPr>
        <w:t>gements</w:t>
      </w:r>
    </w:p>
    <w:p w14:paraId="71CE9AE6" w14:textId="75D3D51B" w:rsidR="0043389C" w:rsidRDefault="0043389C" w:rsidP="0043389C">
      <w:pPr>
        <w:pStyle w:val="BodyText"/>
        <w:spacing w:before="76"/>
        <w:ind w:right="1"/>
        <w:jc w:val="both"/>
        <w:rPr>
          <w:spacing w:val="-5"/>
        </w:rPr>
      </w:pPr>
      <w:r>
        <w:rPr>
          <w:spacing w:val="-3"/>
        </w:rPr>
        <w:t>We</w:t>
      </w:r>
      <w:r>
        <w:rPr>
          <w:spacing w:val="25"/>
        </w:rPr>
        <w:t xml:space="preserve"> </w:t>
      </w:r>
      <w:r>
        <w:rPr>
          <w:spacing w:val="-3"/>
        </w:rPr>
        <w:t>are</w:t>
      </w:r>
      <w:r>
        <w:rPr>
          <w:spacing w:val="25"/>
        </w:rPr>
        <w:t xml:space="preserve"> </w:t>
      </w:r>
      <w:r>
        <w:rPr>
          <w:spacing w:val="-5"/>
        </w:rPr>
        <w:t>grateful</w:t>
      </w:r>
      <w:r>
        <w:rPr>
          <w:spacing w:val="26"/>
        </w:rPr>
        <w:t xml:space="preserve"> </w:t>
      </w:r>
      <w:r>
        <w:rPr>
          <w:spacing w:val="-3"/>
        </w:rPr>
        <w:t>to</w:t>
      </w:r>
      <w:r>
        <w:rPr>
          <w:spacing w:val="26"/>
        </w:rPr>
        <w:t xml:space="preserve"> </w:t>
      </w:r>
      <w:r>
        <w:rPr>
          <w:spacing w:val="-4"/>
        </w:rPr>
        <w:t>the</w:t>
      </w:r>
      <w:r>
        <w:rPr>
          <w:spacing w:val="25"/>
        </w:rPr>
        <w:t xml:space="preserve"> </w:t>
      </w:r>
      <w:r>
        <w:rPr>
          <w:spacing w:val="-4"/>
        </w:rPr>
        <w:t>University</w:t>
      </w:r>
      <w:r>
        <w:rPr>
          <w:spacing w:val="25"/>
        </w:rPr>
        <w:t xml:space="preserve"> </w:t>
      </w:r>
      <w:r>
        <w:rPr>
          <w:spacing w:val="-3"/>
        </w:rPr>
        <w:t>of</w:t>
      </w:r>
      <w:r>
        <w:rPr>
          <w:spacing w:val="27"/>
        </w:rPr>
        <w:t xml:space="preserve"> </w:t>
      </w:r>
      <w:r>
        <w:rPr>
          <w:spacing w:val="-4"/>
        </w:rPr>
        <w:t>Sydney</w:t>
      </w:r>
      <w:r>
        <w:rPr>
          <w:spacing w:val="27"/>
        </w:rPr>
        <w:t xml:space="preserve"> </w:t>
      </w:r>
      <w:r>
        <w:rPr>
          <w:spacing w:val="-5"/>
        </w:rPr>
        <w:t>Compact</w:t>
      </w:r>
      <w:r>
        <w:rPr>
          <w:spacing w:val="22"/>
        </w:rPr>
        <w:t xml:space="preserve"> </w:t>
      </w:r>
      <w:r>
        <w:rPr>
          <w:spacing w:val="-5"/>
        </w:rPr>
        <w:t>Postdoctoral</w:t>
      </w:r>
      <w:r>
        <w:rPr>
          <w:spacing w:val="21"/>
        </w:rPr>
        <w:t xml:space="preserve"> </w:t>
      </w:r>
      <w:r>
        <w:rPr>
          <w:spacing w:val="-5"/>
        </w:rPr>
        <w:t>Research</w:t>
      </w:r>
      <w:r>
        <w:rPr>
          <w:spacing w:val="22"/>
        </w:rPr>
        <w:t xml:space="preserve"> </w:t>
      </w:r>
      <w:r>
        <w:rPr>
          <w:spacing w:val="-4"/>
        </w:rPr>
        <w:t>Fund</w:t>
      </w:r>
      <w:r>
        <w:rPr>
          <w:spacing w:val="22"/>
        </w:rPr>
        <w:t xml:space="preserve"> </w:t>
      </w:r>
      <w:r>
        <w:rPr>
          <w:spacing w:val="-5"/>
        </w:rPr>
        <w:t>for</w:t>
      </w:r>
      <w:r>
        <w:rPr>
          <w:spacing w:val="32"/>
        </w:rPr>
        <w:t xml:space="preserve"> </w:t>
      </w:r>
      <w:r>
        <w:rPr>
          <w:spacing w:val="-5"/>
        </w:rPr>
        <w:t>supporting</w:t>
      </w:r>
      <w:r>
        <w:rPr>
          <w:spacing w:val="18"/>
        </w:rPr>
        <w:t xml:space="preserve"> </w:t>
      </w:r>
      <w:r>
        <w:rPr>
          <w:spacing w:val="-4"/>
        </w:rPr>
        <w:t>the</w:t>
      </w:r>
      <w:r>
        <w:rPr>
          <w:spacing w:val="18"/>
        </w:rPr>
        <w:t xml:space="preserve"> </w:t>
      </w:r>
      <w:r>
        <w:rPr>
          <w:spacing w:val="-5"/>
        </w:rPr>
        <w:t>inaugural</w:t>
      </w:r>
      <w:r>
        <w:rPr>
          <w:spacing w:val="19"/>
        </w:rPr>
        <w:t xml:space="preserve"> </w:t>
      </w:r>
      <w:r>
        <w:rPr>
          <w:spacing w:val="-4"/>
        </w:rPr>
        <w:t>LLIRN</w:t>
      </w:r>
      <w:r>
        <w:rPr>
          <w:spacing w:val="17"/>
        </w:rPr>
        <w:t xml:space="preserve"> </w:t>
      </w:r>
      <w:r>
        <w:rPr>
          <w:spacing w:val="-5"/>
        </w:rPr>
        <w:t>symposium</w:t>
      </w:r>
      <w:r>
        <w:rPr>
          <w:spacing w:val="47"/>
        </w:rPr>
        <w:t xml:space="preserve"> </w:t>
      </w:r>
      <w:r>
        <w:rPr>
          <w:spacing w:val="-4"/>
        </w:rPr>
        <w:t>and</w:t>
      </w:r>
      <w:r>
        <w:rPr>
          <w:spacing w:val="17"/>
        </w:rPr>
        <w:t xml:space="preserve"> </w:t>
      </w:r>
      <w:r>
        <w:rPr>
          <w:spacing w:val="-4"/>
        </w:rPr>
        <w:t>2019</w:t>
      </w:r>
      <w:r>
        <w:rPr>
          <w:spacing w:val="19"/>
        </w:rPr>
        <w:t xml:space="preserve"> </w:t>
      </w:r>
      <w:r>
        <w:rPr>
          <w:spacing w:val="-5"/>
        </w:rPr>
        <w:t>conference</w:t>
      </w:r>
      <w:r>
        <w:rPr>
          <w:spacing w:val="16"/>
        </w:rPr>
        <w:t xml:space="preserve"> </w:t>
      </w:r>
      <w:r>
        <w:rPr>
          <w:spacing w:val="-4"/>
        </w:rPr>
        <w:t>panel.</w:t>
      </w:r>
      <w:r>
        <w:rPr>
          <w:spacing w:val="16"/>
        </w:rPr>
        <w:t xml:space="preserve"> </w:t>
      </w:r>
      <w:r>
        <w:rPr>
          <w:spacing w:val="-4"/>
        </w:rPr>
        <w:t>Laura</w:t>
      </w:r>
      <w:r>
        <w:rPr>
          <w:spacing w:val="16"/>
        </w:rPr>
        <w:t xml:space="preserve"> </w:t>
      </w:r>
      <w:r>
        <w:rPr>
          <w:spacing w:val="-5"/>
        </w:rPr>
        <w:t>Smith-</w:t>
      </w:r>
      <w:r>
        <w:rPr>
          <w:spacing w:val="37"/>
        </w:rPr>
        <w:t xml:space="preserve"> </w:t>
      </w:r>
      <w:r>
        <w:rPr>
          <w:spacing w:val="-5"/>
        </w:rPr>
        <w:t>Khan’s</w:t>
      </w:r>
      <w:r>
        <w:rPr>
          <w:spacing w:val="18"/>
        </w:rPr>
        <w:t xml:space="preserve"> </w:t>
      </w:r>
      <w:r>
        <w:rPr>
          <w:spacing w:val="-5"/>
        </w:rPr>
        <w:t>participation</w:t>
      </w:r>
      <w:r>
        <w:rPr>
          <w:spacing w:val="17"/>
        </w:rPr>
        <w:t xml:space="preserve"> </w:t>
      </w:r>
      <w:r>
        <w:rPr>
          <w:spacing w:val="-3"/>
        </w:rPr>
        <w:t>in</w:t>
      </w:r>
      <w:r>
        <w:rPr>
          <w:spacing w:val="17"/>
        </w:rPr>
        <w:t xml:space="preserve"> </w:t>
      </w:r>
      <w:r>
        <w:rPr>
          <w:spacing w:val="-3"/>
        </w:rPr>
        <w:t>the</w:t>
      </w:r>
      <w:r>
        <w:rPr>
          <w:spacing w:val="16"/>
        </w:rPr>
        <w:t xml:space="preserve"> </w:t>
      </w:r>
      <w:r>
        <w:rPr>
          <w:spacing w:val="-3"/>
        </w:rPr>
        <w:t>LLIRN</w:t>
      </w:r>
      <w:r>
        <w:rPr>
          <w:spacing w:val="17"/>
        </w:rPr>
        <w:t xml:space="preserve"> </w:t>
      </w:r>
      <w:r>
        <w:rPr>
          <w:spacing w:val="-4"/>
        </w:rPr>
        <w:t>has</w:t>
      </w:r>
      <w:r>
        <w:rPr>
          <w:spacing w:val="18"/>
        </w:rPr>
        <w:t xml:space="preserve"> </w:t>
      </w:r>
      <w:r>
        <w:rPr>
          <w:spacing w:val="-5"/>
        </w:rPr>
        <w:t>been</w:t>
      </w:r>
      <w:r>
        <w:rPr>
          <w:spacing w:val="35"/>
        </w:rPr>
        <w:t xml:space="preserve"> </w:t>
      </w:r>
      <w:r>
        <w:rPr>
          <w:spacing w:val="-5"/>
        </w:rPr>
        <w:t>supported</w:t>
      </w:r>
      <w:r>
        <w:rPr>
          <w:spacing w:val="-17"/>
        </w:rPr>
        <w:t xml:space="preserve"> </w:t>
      </w:r>
      <w:r>
        <w:rPr>
          <w:spacing w:val="-2"/>
        </w:rPr>
        <w:t>by</w:t>
      </w:r>
      <w:r>
        <w:rPr>
          <w:spacing w:val="-18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rPr>
          <w:spacing w:val="-4"/>
        </w:rPr>
        <w:t>UTS</w:t>
      </w:r>
      <w:r>
        <w:rPr>
          <w:spacing w:val="-15"/>
        </w:rPr>
        <w:t xml:space="preserve"> </w:t>
      </w:r>
      <w:r>
        <w:rPr>
          <w:spacing w:val="-5"/>
        </w:rPr>
        <w:t>Chancellor’s</w:t>
      </w:r>
      <w:r>
        <w:rPr>
          <w:spacing w:val="-16"/>
        </w:rPr>
        <w:t xml:space="preserve"> </w:t>
      </w:r>
      <w:r>
        <w:rPr>
          <w:spacing w:val="-5"/>
        </w:rPr>
        <w:t>Postdoctoral</w:t>
      </w:r>
      <w:r>
        <w:rPr>
          <w:spacing w:val="41"/>
        </w:rPr>
        <w:t xml:space="preserve"> </w:t>
      </w:r>
      <w:r>
        <w:rPr>
          <w:spacing w:val="-5"/>
        </w:rPr>
        <w:t>Research</w:t>
      </w:r>
      <w:r>
        <w:rPr>
          <w:spacing w:val="-10"/>
        </w:rPr>
        <w:t xml:space="preserve"> </w:t>
      </w:r>
      <w:r>
        <w:rPr>
          <w:spacing w:val="-5"/>
        </w:rPr>
        <w:t>Fellowship.</w:t>
      </w:r>
    </w:p>
    <w:p w14:paraId="5AA3588E" w14:textId="77777777" w:rsidR="002B0C2A" w:rsidRDefault="002B0C2A" w:rsidP="0043389C">
      <w:pPr>
        <w:pStyle w:val="BodyText"/>
        <w:spacing w:before="76"/>
        <w:ind w:right="1"/>
        <w:jc w:val="both"/>
      </w:pPr>
    </w:p>
    <w:p w14:paraId="1E196E54" w14:textId="1F34AED5" w:rsidR="0043389C" w:rsidRDefault="0043389C" w:rsidP="0043389C">
      <w:pPr>
        <w:pStyle w:val="Heading1"/>
        <w:spacing w:before="102"/>
        <w:ind w:left="1014" w:right="905"/>
        <w:jc w:val="center"/>
        <w:rPr>
          <w:spacing w:val="-6"/>
        </w:rPr>
      </w:pPr>
      <w:r>
        <w:rPr>
          <w:spacing w:val="-6"/>
        </w:rPr>
        <w:t>Refere</w:t>
      </w:r>
      <w:r>
        <w:rPr>
          <w:spacing w:val="-5"/>
        </w:rPr>
        <w:t>n</w:t>
      </w:r>
      <w:r>
        <w:rPr>
          <w:spacing w:val="-6"/>
        </w:rPr>
        <w:t>ces</w:t>
      </w:r>
    </w:p>
    <w:p w14:paraId="2FE470EB" w14:textId="77777777" w:rsidR="002B0C2A" w:rsidRDefault="002B0C2A" w:rsidP="002B0C2A">
      <w:pPr>
        <w:ind w:left="261" w:hanging="142"/>
        <w:jc w:val="both"/>
        <w:rPr>
          <w:rFonts w:ascii="Garamond" w:eastAsia="Garamond" w:hAnsi="Garamond" w:cs="Garamond"/>
          <w:sz w:val="20"/>
          <w:szCs w:val="20"/>
        </w:rPr>
      </w:pPr>
      <w:r>
        <w:rPr>
          <w:rFonts w:ascii="Garamond"/>
          <w:spacing w:val="-5"/>
          <w:sz w:val="20"/>
        </w:rPr>
        <w:t>Grey,</w:t>
      </w:r>
      <w:r>
        <w:rPr>
          <w:rFonts w:ascii="Garamond"/>
          <w:spacing w:val="-17"/>
          <w:sz w:val="20"/>
        </w:rPr>
        <w:t xml:space="preserve"> </w:t>
      </w:r>
      <w:r>
        <w:rPr>
          <w:rFonts w:ascii="Garamond"/>
          <w:sz w:val="20"/>
        </w:rPr>
        <w:t>A</w:t>
      </w:r>
      <w:r>
        <w:rPr>
          <w:rFonts w:ascii="Garamond"/>
          <w:spacing w:val="-20"/>
          <w:sz w:val="20"/>
        </w:rPr>
        <w:t xml:space="preserve"> </w:t>
      </w:r>
      <w:r>
        <w:rPr>
          <w:rFonts w:ascii="Garamond"/>
          <w:spacing w:val="-3"/>
          <w:sz w:val="20"/>
        </w:rPr>
        <w:t>(in</w:t>
      </w:r>
      <w:r>
        <w:rPr>
          <w:rFonts w:ascii="Garamond"/>
          <w:spacing w:val="-18"/>
          <w:sz w:val="20"/>
        </w:rPr>
        <w:t xml:space="preserve"> </w:t>
      </w:r>
      <w:r>
        <w:rPr>
          <w:rFonts w:ascii="Garamond"/>
          <w:spacing w:val="-5"/>
          <w:sz w:val="20"/>
        </w:rPr>
        <w:t>press)</w:t>
      </w:r>
      <w:r>
        <w:rPr>
          <w:rFonts w:ascii="Garamond"/>
          <w:spacing w:val="-19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Language</w:t>
      </w:r>
      <w:r>
        <w:rPr>
          <w:rFonts w:ascii="Garamond"/>
          <w:i/>
          <w:spacing w:val="-17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Rights</w:t>
      </w:r>
      <w:r>
        <w:rPr>
          <w:rFonts w:ascii="Garamond"/>
          <w:i/>
          <w:spacing w:val="-20"/>
          <w:sz w:val="20"/>
        </w:rPr>
        <w:t xml:space="preserve"> </w:t>
      </w:r>
      <w:r>
        <w:rPr>
          <w:rFonts w:ascii="Garamond"/>
          <w:i/>
          <w:spacing w:val="-2"/>
          <w:sz w:val="20"/>
        </w:rPr>
        <w:t>in</w:t>
      </w:r>
      <w:r>
        <w:rPr>
          <w:rFonts w:ascii="Garamond"/>
          <w:i/>
          <w:spacing w:val="-20"/>
          <w:sz w:val="20"/>
        </w:rPr>
        <w:t xml:space="preserve"> </w:t>
      </w:r>
      <w:r>
        <w:rPr>
          <w:rFonts w:ascii="Garamond"/>
          <w:i/>
          <w:sz w:val="20"/>
        </w:rPr>
        <w:t>a</w:t>
      </w:r>
      <w:r>
        <w:rPr>
          <w:rFonts w:ascii="Garamond"/>
          <w:i/>
          <w:spacing w:val="-18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Changing</w:t>
      </w:r>
      <w:r>
        <w:rPr>
          <w:rFonts w:ascii="Garamond"/>
          <w:i/>
          <w:spacing w:val="-19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China</w:t>
      </w:r>
      <w:r>
        <w:rPr>
          <w:rFonts w:ascii="Garamond"/>
          <w:spacing w:val="-5"/>
          <w:sz w:val="20"/>
        </w:rPr>
        <w:t>,</w:t>
      </w:r>
      <w:r>
        <w:rPr>
          <w:rFonts w:ascii="Garamond"/>
          <w:spacing w:val="35"/>
          <w:w w:val="99"/>
          <w:sz w:val="20"/>
        </w:rPr>
        <w:t xml:space="preserve"> </w:t>
      </w:r>
      <w:r>
        <w:rPr>
          <w:rFonts w:ascii="Garamond"/>
          <w:spacing w:val="-3"/>
          <w:sz w:val="20"/>
        </w:rPr>
        <w:t>De</w:t>
      </w:r>
      <w:r>
        <w:rPr>
          <w:rFonts w:ascii="Garamond"/>
          <w:spacing w:val="-10"/>
          <w:sz w:val="20"/>
        </w:rPr>
        <w:t xml:space="preserve"> </w:t>
      </w:r>
      <w:r>
        <w:rPr>
          <w:rFonts w:ascii="Garamond"/>
          <w:spacing w:val="-5"/>
          <w:sz w:val="20"/>
        </w:rPr>
        <w:t>Gruyter,</w:t>
      </w:r>
      <w:r>
        <w:rPr>
          <w:rFonts w:ascii="Garamond"/>
          <w:spacing w:val="-8"/>
          <w:sz w:val="20"/>
        </w:rPr>
        <w:t xml:space="preserve"> </w:t>
      </w:r>
      <w:r>
        <w:rPr>
          <w:rFonts w:ascii="Garamond"/>
          <w:spacing w:val="-5"/>
          <w:sz w:val="20"/>
        </w:rPr>
        <w:t>Boston,</w:t>
      </w:r>
      <w:r>
        <w:rPr>
          <w:rFonts w:ascii="Garamond"/>
          <w:spacing w:val="-8"/>
          <w:sz w:val="20"/>
        </w:rPr>
        <w:t xml:space="preserve"> </w:t>
      </w:r>
      <w:r>
        <w:rPr>
          <w:rFonts w:ascii="Garamond"/>
          <w:spacing w:val="-6"/>
          <w:sz w:val="20"/>
        </w:rPr>
        <w:t>USA.</w:t>
      </w:r>
    </w:p>
    <w:p w14:paraId="69CCAC61" w14:textId="77777777" w:rsidR="002B0C2A" w:rsidRDefault="002B0C2A" w:rsidP="002B0C2A">
      <w:pPr>
        <w:tabs>
          <w:tab w:val="left" w:pos="1315"/>
          <w:tab w:val="left" w:pos="2486"/>
          <w:tab w:val="left" w:pos="2947"/>
          <w:tab w:val="left" w:pos="3453"/>
        </w:tabs>
        <w:ind w:left="261" w:hanging="142"/>
        <w:rPr>
          <w:rFonts w:ascii="Garamond" w:eastAsia="Garamond" w:hAnsi="Garamond" w:cs="Garamond"/>
          <w:sz w:val="20"/>
          <w:szCs w:val="20"/>
        </w:rPr>
      </w:pP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503311888" behindDoc="1" locked="0" layoutInCell="1" allowOverlap="1" wp14:anchorId="10C2195D" wp14:editId="0153C514">
                <wp:simplePos x="0" y="0"/>
                <wp:positionH relativeFrom="page">
                  <wp:posOffset>737870</wp:posOffset>
                </wp:positionH>
                <wp:positionV relativeFrom="paragraph">
                  <wp:posOffset>406400</wp:posOffset>
                </wp:positionV>
                <wp:extent cx="2247900" cy="1270"/>
                <wp:effectExtent l="13970" t="5715" r="5080" b="12065"/>
                <wp:wrapNone/>
                <wp:docPr id="20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7900" cy="1270"/>
                          <a:chOff x="1162" y="640"/>
                          <a:chExt cx="3540" cy="2"/>
                        </a:xfrm>
                      </wpg:grpSpPr>
                      <wps:wsp>
                        <wps:cNvPr id="21" name="Freeform 9"/>
                        <wps:cNvSpPr>
                          <a:spLocks/>
                        </wps:cNvSpPr>
                        <wps:spPr bwMode="auto">
                          <a:xfrm>
                            <a:off x="1162" y="640"/>
                            <a:ext cx="3540" cy="2"/>
                          </a:xfrm>
                          <a:custGeom>
                            <a:avLst/>
                            <a:gdLst>
                              <a:gd name="T0" fmla="+- 0 1162 1162"/>
                              <a:gd name="T1" fmla="*/ T0 w 3540"/>
                              <a:gd name="T2" fmla="+- 0 4702 1162"/>
                              <a:gd name="T3" fmla="*/ T2 w 35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540">
                                <a:moveTo>
                                  <a:pt x="0" y="0"/>
                                </a:moveTo>
                                <a:lnTo>
                                  <a:pt x="3540" y="0"/>
                                </a:lnTo>
                              </a:path>
                            </a:pathLst>
                          </a:custGeom>
                          <a:noFill/>
                          <a:ln w="7379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686324" id="Group 8" o:spid="_x0000_s1026" style="position:absolute;margin-left:58.1pt;margin-top:32pt;width:177pt;height:.1pt;z-index:-4592;mso-position-horizontal-relative:page" coordorigin="1162,640" coordsize="35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">
                <v:shape id="Freeform 9" o:spid="_x0000_s1027" style="position:absolute;left:1162;top:640;width:3540;height:2;visibility:visible;mso-wrap-style:square;v-text-anchor:top" coordsize="35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" path="m,l3540,e" filled="f" strokecolor="blue" strokeweight=".20497mm">
                  <v:path arrowok="t" o:connecttype="custom" o:connectlocs="0,0;3540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503312912" behindDoc="1" locked="0" layoutInCell="1" allowOverlap="1" wp14:anchorId="05BC3DE7" wp14:editId="219F6BC9">
                <wp:simplePos x="0" y="0"/>
                <wp:positionH relativeFrom="page">
                  <wp:posOffset>737870</wp:posOffset>
                </wp:positionH>
                <wp:positionV relativeFrom="paragraph">
                  <wp:posOffset>549275</wp:posOffset>
                </wp:positionV>
                <wp:extent cx="1501140" cy="1270"/>
                <wp:effectExtent l="13970" t="5715" r="8890" b="12065"/>
                <wp:wrapNone/>
                <wp:docPr id="22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01140" cy="1270"/>
                          <a:chOff x="1162" y="865"/>
                          <a:chExt cx="2364" cy="2"/>
                        </a:xfrm>
                      </wpg:grpSpPr>
                      <wps:wsp>
                        <wps:cNvPr id="23" name="Freeform 7"/>
                        <wps:cNvSpPr>
                          <a:spLocks/>
                        </wps:cNvSpPr>
                        <wps:spPr bwMode="auto">
                          <a:xfrm>
                            <a:off x="1162" y="865"/>
                            <a:ext cx="2364" cy="2"/>
                          </a:xfrm>
                          <a:custGeom>
                            <a:avLst/>
                            <a:gdLst>
                              <a:gd name="T0" fmla="+- 0 1162 1162"/>
                              <a:gd name="T1" fmla="*/ T0 w 2364"/>
                              <a:gd name="T2" fmla="+- 0 3526 1162"/>
                              <a:gd name="T3" fmla="*/ T2 w 236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364">
                                <a:moveTo>
                                  <a:pt x="0" y="0"/>
                                </a:moveTo>
                                <a:lnTo>
                                  <a:pt x="2364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82A580" id="Group 6" o:spid="_x0000_s1026" style="position:absolute;margin-left:58.1pt;margin-top:43.25pt;width:118.2pt;height:.1pt;z-index:-3568;mso-position-horizontal-relative:page" coordorigin="1162,865" coordsize="236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">
                <v:shape id="Freeform 7" o:spid="_x0000_s1027" style="position:absolute;left:1162;top:865;width:2364;height:2;visibility:visible;mso-wrap-style:square;v-text-anchor:top" coordsize="236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" path="m,l2364,e" filled="f" strokecolor="blue" strokeweight=".58pt">
                  <v:path arrowok="t" o:connecttype="custom" o:connectlocs="0,0;2364,0" o:connectangles="0,0"/>
                </v:shape>
                <w10:wrap anchorx="page"/>
              </v:group>
            </w:pict>
          </mc:Fallback>
        </mc:AlternateContent>
      </w:r>
      <w:r>
        <w:rPr>
          <w:rFonts w:ascii="Garamond"/>
          <w:spacing w:val="-5"/>
          <w:sz w:val="20"/>
        </w:rPr>
        <w:t>Grey,</w:t>
      </w:r>
      <w:r>
        <w:rPr>
          <w:rFonts w:ascii="Garamond"/>
          <w:spacing w:val="25"/>
          <w:sz w:val="20"/>
        </w:rPr>
        <w:t xml:space="preserve"> </w:t>
      </w:r>
      <w:r>
        <w:rPr>
          <w:rFonts w:ascii="Garamond"/>
          <w:sz w:val="20"/>
        </w:rPr>
        <w:t>A</w:t>
      </w:r>
      <w:r>
        <w:rPr>
          <w:rFonts w:ascii="Garamond"/>
          <w:spacing w:val="24"/>
          <w:sz w:val="20"/>
        </w:rPr>
        <w:t xml:space="preserve"> </w:t>
      </w:r>
      <w:r>
        <w:rPr>
          <w:rFonts w:ascii="Garamond"/>
          <w:sz w:val="20"/>
        </w:rPr>
        <w:t>&amp;</w:t>
      </w:r>
      <w:r>
        <w:rPr>
          <w:rFonts w:ascii="Garamond"/>
          <w:spacing w:val="28"/>
          <w:sz w:val="20"/>
        </w:rPr>
        <w:t xml:space="preserve"> </w:t>
      </w:r>
      <w:r>
        <w:rPr>
          <w:rFonts w:ascii="Garamond"/>
          <w:spacing w:val="-5"/>
          <w:sz w:val="20"/>
        </w:rPr>
        <w:t>Smith-Khan,</w:t>
      </w:r>
      <w:r>
        <w:rPr>
          <w:rFonts w:ascii="Garamond"/>
          <w:spacing w:val="24"/>
          <w:sz w:val="20"/>
        </w:rPr>
        <w:t xml:space="preserve"> </w:t>
      </w:r>
      <w:r>
        <w:rPr>
          <w:rFonts w:ascii="Garamond"/>
          <w:sz w:val="20"/>
        </w:rPr>
        <w:t>L</w:t>
      </w:r>
      <w:r>
        <w:rPr>
          <w:rFonts w:ascii="Garamond"/>
          <w:spacing w:val="27"/>
          <w:sz w:val="20"/>
        </w:rPr>
        <w:t xml:space="preserve"> </w:t>
      </w:r>
      <w:r>
        <w:rPr>
          <w:rFonts w:ascii="Garamond"/>
          <w:spacing w:val="-5"/>
          <w:sz w:val="20"/>
        </w:rPr>
        <w:t>(2019)</w:t>
      </w:r>
      <w:r>
        <w:rPr>
          <w:rFonts w:ascii="Garamond"/>
          <w:spacing w:val="26"/>
          <w:sz w:val="20"/>
        </w:rPr>
        <w:t xml:space="preserve"> </w:t>
      </w:r>
      <w:r>
        <w:rPr>
          <w:rFonts w:ascii="Garamond"/>
          <w:spacing w:val="-5"/>
          <w:sz w:val="20"/>
        </w:rPr>
        <w:t>Language</w:t>
      </w:r>
      <w:r>
        <w:rPr>
          <w:rFonts w:ascii="Garamond"/>
          <w:spacing w:val="27"/>
          <w:sz w:val="20"/>
        </w:rPr>
        <w:t xml:space="preserve"> </w:t>
      </w:r>
      <w:r>
        <w:rPr>
          <w:rFonts w:ascii="Garamond"/>
          <w:spacing w:val="-7"/>
          <w:sz w:val="20"/>
        </w:rPr>
        <w:t>and</w:t>
      </w:r>
      <w:r>
        <w:rPr>
          <w:rFonts w:ascii="Garamond"/>
          <w:spacing w:val="24"/>
          <w:w w:val="99"/>
          <w:sz w:val="20"/>
        </w:rPr>
        <w:t xml:space="preserve"> </w:t>
      </w:r>
      <w:r>
        <w:rPr>
          <w:rFonts w:ascii="Garamond"/>
          <w:spacing w:val="-5"/>
          <w:sz w:val="20"/>
        </w:rPr>
        <w:t>Indigenous</w:t>
      </w:r>
      <w:r>
        <w:rPr>
          <w:rFonts w:ascii="Garamond"/>
          <w:spacing w:val="-5"/>
          <w:sz w:val="20"/>
        </w:rPr>
        <w:tab/>
        <w:t>disadvantage</w:t>
      </w:r>
      <w:r>
        <w:rPr>
          <w:rFonts w:ascii="Garamond"/>
          <w:spacing w:val="-5"/>
          <w:sz w:val="20"/>
        </w:rPr>
        <w:tab/>
      </w:r>
      <w:r>
        <w:rPr>
          <w:rFonts w:ascii="Garamond"/>
          <w:spacing w:val="-3"/>
          <w:w w:val="95"/>
          <w:sz w:val="20"/>
        </w:rPr>
        <w:t>(23</w:t>
      </w:r>
      <w:r>
        <w:rPr>
          <w:rFonts w:ascii="Garamond"/>
          <w:spacing w:val="-3"/>
          <w:w w:val="95"/>
          <w:sz w:val="20"/>
        </w:rPr>
        <w:tab/>
      </w:r>
      <w:r>
        <w:rPr>
          <w:rFonts w:ascii="Garamond"/>
          <w:spacing w:val="-5"/>
          <w:sz w:val="20"/>
        </w:rPr>
        <w:t>July</w:t>
      </w:r>
      <w:r>
        <w:rPr>
          <w:rFonts w:ascii="Garamond"/>
          <w:spacing w:val="-5"/>
          <w:sz w:val="20"/>
        </w:rPr>
        <w:tab/>
        <w:t>2019)</w:t>
      </w:r>
      <w:r>
        <w:rPr>
          <w:rFonts w:ascii="Garamond"/>
          <w:spacing w:val="28"/>
          <w:w w:val="99"/>
          <w:sz w:val="20"/>
        </w:rPr>
        <w:t xml:space="preserve"> </w:t>
      </w:r>
      <w:hyperlink r:id="rId11">
        <w:r>
          <w:rPr>
            <w:rFonts w:ascii="Garamond"/>
            <w:color w:val="0000FF"/>
            <w:spacing w:val="-6"/>
            <w:sz w:val="20"/>
          </w:rPr>
          <w:t>https://www.languageonthemove.com/languag</w:t>
        </w:r>
      </w:hyperlink>
      <w:r>
        <w:rPr>
          <w:rFonts w:ascii="Garamond"/>
          <w:color w:val="0000FF"/>
          <w:spacing w:val="79"/>
          <w:w w:val="99"/>
          <w:sz w:val="20"/>
        </w:rPr>
        <w:t xml:space="preserve"> </w:t>
      </w:r>
      <w:hyperlink r:id="rId12">
        <w:r>
          <w:rPr>
            <w:rFonts w:ascii="Garamond"/>
            <w:color w:val="0000FF"/>
            <w:spacing w:val="-6"/>
            <w:sz w:val="20"/>
          </w:rPr>
          <w:t>e-and-indigenous-disadvantage/</w:t>
        </w:r>
      </w:hyperlink>
    </w:p>
    <w:p w14:paraId="6BFDEA3D" w14:textId="77777777" w:rsidR="002B0C2A" w:rsidRDefault="002B0C2A" w:rsidP="002B0C2A">
      <w:pPr>
        <w:ind w:left="261" w:hanging="142"/>
        <w:jc w:val="both"/>
        <w:rPr>
          <w:rFonts w:ascii="Garamond" w:eastAsia="Garamond" w:hAnsi="Garamond" w:cs="Garamond"/>
          <w:sz w:val="20"/>
          <w:szCs w:val="20"/>
        </w:rPr>
      </w:pPr>
      <w:r>
        <w:rPr>
          <w:rFonts w:ascii="Garamond"/>
          <w:spacing w:val="-5"/>
          <w:sz w:val="20"/>
        </w:rPr>
        <w:t>Heydon,</w:t>
      </w:r>
      <w:r>
        <w:rPr>
          <w:rFonts w:ascii="Garamond"/>
          <w:spacing w:val="3"/>
          <w:sz w:val="20"/>
        </w:rPr>
        <w:t xml:space="preserve"> </w:t>
      </w:r>
      <w:r>
        <w:rPr>
          <w:rFonts w:ascii="Garamond"/>
          <w:sz w:val="20"/>
        </w:rPr>
        <w:t>G</w:t>
      </w:r>
      <w:r>
        <w:rPr>
          <w:rFonts w:ascii="Garamond"/>
          <w:spacing w:val="5"/>
          <w:sz w:val="20"/>
        </w:rPr>
        <w:t xml:space="preserve"> </w:t>
      </w:r>
      <w:r>
        <w:rPr>
          <w:rFonts w:ascii="Garamond"/>
          <w:spacing w:val="-5"/>
          <w:sz w:val="20"/>
        </w:rPr>
        <w:t>(2019)</w:t>
      </w:r>
      <w:r>
        <w:rPr>
          <w:rFonts w:ascii="Garamond"/>
          <w:spacing w:val="2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Researching</w:t>
      </w:r>
      <w:r>
        <w:rPr>
          <w:rFonts w:ascii="Garamond"/>
          <w:i/>
          <w:spacing w:val="8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Forensic</w:t>
      </w:r>
      <w:r>
        <w:rPr>
          <w:rFonts w:ascii="Garamond"/>
          <w:i/>
          <w:spacing w:val="4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Linguistics:</w:t>
      </w:r>
      <w:r>
        <w:rPr>
          <w:rFonts w:ascii="Garamond"/>
          <w:i/>
          <w:spacing w:val="27"/>
          <w:w w:val="99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Approaches</w:t>
      </w:r>
      <w:r>
        <w:rPr>
          <w:rFonts w:ascii="Garamond"/>
          <w:i/>
          <w:spacing w:val="36"/>
          <w:sz w:val="20"/>
        </w:rPr>
        <w:t xml:space="preserve"> </w:t>
      </w:r>
      <w:r>
        <w:rPr>
          <w:rFonts w:ascii="Garamond"/>
          <w:i/>
          <w:spacing w:val="-3"/>
          <w:sz w:val="20"/>
        </w:rPr>
        <w:t>and</w:t>
      </w:r>
      <w:r>
        <w:rPr>
          <w:rFonts w:ascii="Garamond"/>
          <w:i/>
          <w:spacing w:val="38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Applications,</w:t>
      </w:r>
      <w:r>
        <w:rPr>
          <w:rFonts w:ascii="Garamond"/>
          <w:i/>
          <w:spacing w:val="37"/>
          <w:sz w:val="20"/>
        </w:rPr>
        <w:t xml:space="preserve"> </w:t>
      </w:r>
      <w:r>
        <w:rPr>
          <w:rFonts w:ascii="Garamond"/>
          <w:spacing w:val="-5"/>
          <w:sz w:val="20"/>
        </w:rPr>
        <w:t>Routledge,</w:t>
      </w:r>
      <w:r>
        <w:rPr>
          <w:rFonts w:ascii="Garamond"/>
          <w:spacing w:val="38"/>
          <w:sz w:val="20"/>
        </w:rPr>
        <w:t xml:space="preserve"> </w:t>
      </w:r>
      <w:r>
        <w:rPr>
          <w:rFonts w:ascii="Garamond"/>
          <w:spacing w:val="-5"/>
          <w:sz w:val="20"/>
        </w:rPr>
        <w:t>London,</w:t>
      </w:r>
      <w:r>
        <w:rPr>
          <w:rFonts w:ascii="Garamond"/>
          <w:spacing w:val="21"/>
          <w:w w:val="99"/>
          <w:sz w:val="20"/>
        </w:rPr>
        <w:t xml:space="preserve"> </w:t>
      </w:r>
      <w:r>
        <w:rPr>
          <w:rFonts w:ascii="Garamond"/>
          <w:spacing w:val="-3"/>
          <w:sz w:val="20"/>
        </w:rPr>
        <w:t>UK.</w:t>
      </w:r>
    </w:p>
    <w:p w14:paraId="071020AC" w14:textId="01D8E7B1" w:rsidR="002B0C2A" w:rsidRDefault="002B0C2A" w:rsidP="002B0C2A">
      <w:pPr>
        <w:ind w:left="261" w:hanging="142"/>
        <w:jc w:val="both"/>
        <w:rPr>
          <w:rFonts w:ascii="Garamond"/>
          <w:spacing w:val="-3"/>
          <w:sz w:val="20"/>
        </w:rPr>
      </w:pPr>
      <w:r>
        <w:rPr>
          <w:rFonts w:ascii="Garamond"/>
          <w:spacing w:val="-5"/>
          <w:sz w:val="20"/>
        </w:rPr>
        <w:t>Maryns,</w:t>
      </w:r>
      <w:r>
        <w:rPr>
          <w:rFonts w:ascii="Garamond"/>
          <w:spacing w:val="-13"/>
          <w:sz w:val="20"/>
        </w:rPr>
        <w:t xml:space="preserve"> </w:t>
      </w:r>
      <w:r>
        <w:rPr>
          <w:rFonts w:ascii="Garamond"/>
          <w:sz w:val="20"/>
        </w:rPr>
        <w:t>K</w:t>
      </w:r>
      <w:r>
        <w:rPr>
          <w:rFonts w:ascii="Garamond"/>
          <w:spacing w:val="-15"/>
          <w:sz w:val="20"/>
        </w:rPr>
        <w:t xml:space="preserve"> </w:t>
      </w:r>
      <w:r>
        <w:rPr>
          <w:rFonts w:ascii="Garamond"/>
          <w:spacing w:val="-5"/>
          <w:sz w:val="20"/>
        </w:rPr>
        <w:t>(2006)</w:t>
      </w:r>
      <w:r>
        <w:rPr>
          <w:rFonts w:ascii="Garamond"/>
          <w:spacing w:val="-15"/>
          <w:sz w:val="20"/>
        </w:rPr>
        <w:t xml:space="preserve"> </w:t>
      </w:r>
      <w:r>
        <w:rPr>
          <w:rFonts w:ascii="Garamond"/>
          <w:i/>
          <w:spacing w:val="-3"/>
          <w:sz w:val="20"/>
        </w:rPr>
        <w:t>The</w:t>
      </w:r>
      <w:r>
        <w:rPr>
          <w:rFonts w:ascii="Garamond"/>
          <w:i/>
          <w:spacing w:val="-15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Asylum</w:t>
      </w:r>
      <w:r>
        <w:rPr>
          <w:rFonts w:ascii="Garamond"/>
          <w:i/>
          <w:spacing w:val="-14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Speaker:</w:t>
      </w:r>
      <w:r>
        <w:rPr>
          <w:rFonts w:ascii="Garamond"/>
          <w:i/>
          <w:spacing w:val="-15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Language</w:t>
      </w:r>
      <w:r>
        <w:rPr>
          <w:rFonts w:ascii="Garamond"/>
          <w:i/>
          <w:spacing w:val="-15"/>
          <w:sz w:val="20"/>
        </w:rPr>
        <w:t xml:space="preserve"> </w:t>
      </w:r>
      <w:r>
        <w:rPr>
          <w:rFonts w:ascii="Garamond"/>
          <w:i/>
          <w:spacing w:val="-2"/>
          <w:sz w:val="20"/>
        </w:rPr>
        <w:t>in</w:t>
      </w:r>
      <w:r>
        <w:rPr>
          <w:rFonts w:ascii="Garamond"/>
          <w:i/>
          <w:spacing w:val="-16"/>
          <w:sz w:val="20"/>
        </w:rPr>
        <w:t xml:space="preserve"> </w:t>
      </w:r>
      <w:r>
        <w:rPr>
          <w:rFonts w:ascii="Garamond"/>
          <w:i/>
          <w:spacing w:val="-3"/>
          <w:sz w:val="20"/>
        </w:rPr>
        <w:t>the</w:t>
      </w:r>
      <w:r>
        <w:rPr>
          <w:rFonts w:ascii="Garamond"/>
          <w:i/>
          <w:spacing w:val="47"/>
          <w:w w:val="99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Belgian</w:t>
      </w:r>
      <w:r>
        <w:rPr>
          <w:rFonts w:ascii="Garamond"/>
          <w:i/>
          <w:spacing w:val="14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Asylum</w:t>
      </w:r>
      <w:r>
        <w:rPr>
          <w:rFonts w:ascii="Garamond"/>
          <w:i/>
          <w:spacing w:val="16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Procedure</w:t>
      </w:r>
      <w:r>
        <w:rPr>
          <w:rFonts w:ascii="Garamond"/>
          <w:spacing w:val="-5"/>
          <w:sz w:val="20"/>
        </w:rPr>
        <w:t>,</w:t>
      </w:r>
      <w:r>
        <w:rPr>
          <w:rFonts w:ascii="Garamond"/>
          <w:spacing w:val="15"/>
          <w:sz w:val="20"/>
        </w:rPr>
        <w:t xml:space="preserve"> </w:t>
      </w:r>
      <w:r>
        <w:rPr>
          <w:rFonts w:ascii="Garamond"/>
          <w:spacing w:val="-3"/>
          <w:sz w:val="20"/>
        </w:rPr>
        <w:t>St.</w:t>
      </w:r>
      <w:r>
        <w:rPr>
          <w:rFonts w:ascii="Garamond"/>
          <w:spacing w:val="15"/>
          <w:sz w:val="20"/>
        </w:rPr>
        <w:t xml:space="preserve"> </w:t>
      </w:r>
      <w:r>
        <w:rPr>
          <w:rFonts w:ascii="Garamond"/>
          <w:spacing w:val="-5"/>
          <w:sz w:val="20"/>
        </w:rPr>
        <w:t>Jerome,</w:t>
      </w:r>
      <w:r>
        <w:rPr>
          <w:rFonts w:ascii="Garamond"/>
          <w:spacing w:val="15"/>
          <w:sz w:val="20"/>
        </w:rPr>
        <w:t xml:space="preserve"> </w:t>
      </w:r>
      <w:r>
        <w:rPr>
          <w:rFonts w:ascii="Garamond"/>
          <w:spacing w:val="-5"/>
          <w:sz w:val="20"/>
        </w:rPr>
        <w:t>Manchester,</w:t>
      </w:r>
      <w:r>
        <w:rPr>
          <w:rFonts w:ascii="Garamond"/>
          <w:spacing w:val="25"/>
          <w:w w:val="99"/>
          <w:sz w:val="20"/>
        </w:rPr>
        <w:t xml:space="preserve"> </w:t>
      </w:r>
      <w:r>
        <w:rPr>
          <w:rFonts w:ascii="Garamond"/>
          <w:spacing w:val="-3"/>
          <w:sz w:val="20"/>
        </w:rPr>
        <w:t>UK.</w:t>
      </w:r>
    </w:p>
    <w:p w14:paraId="6116933A" w14:textId="77777777" w:rsidR="002B0C2A" w:rsidRDefault="002B0C2A" w:rsidP="002B0C2A">
      <w:pPr>
        <w:spacing w:before="80"/>
        <w:ind w:left="261" w:right="115" w:hanging="142"/>
        <w:jc w:val="both"/>
        <w:rPr>
          <w:rFonts w:ascii="Garamond" w:eastAsia="Garamond" w:hAnsi="Garamond" w:cs="Garamond"/>
          <w:sz w:val="20"/>
          <w:szCs w:val="20"/>
        </w:rPr>
      </w:pPr>
      <w:r>
        <w:rPr>
          <w:rFonts w:ascii="Garamond" w:eastAsia="Garamond" w:hAnsi="Garamond" w:cs="Garamond"/>
          <w:spacing w:val="-5"/>
          <w:sz w:val="20"/>
          <w:szCs w:val="20"/>
        </w:rPr>
        <w:t>Nylund,</w:t>
      </w:r>
      <w:r>
        <w:rPr>
          <w:rFonts w:ascii="Garamond" w:eastAsia="Garamond" w:hAnsi="Garamond" w:cs="Garamond"/>
          <w:spacing w:val="25"/>
          <w:sz w:val="20"/>
          <w:szCs w:val="20"/>
        </w:rPr>
        <w:t xml:space="preserve"> </w:t>
      </w:r>
      <w:r>
        <w:rPr>
          <w:rFonts w:ascii="Garamond" w:eastAsia="Garamond" w:hAnsi="Garamond" w:cs="Garamond"/>
          <w:sz w:val="20"/>
          <w:szCs w:val="20"/>
        </w:rPr>
        <w:t>A</w:t>
      </w:r>
      <w:r>
        <w:rPr>
          <w:rFonts w:ascii="Garamond" w:eastAsia="Garamond" w:hAnsi="Garamond" w:cs="Garamond"/>
          <w:spacing w:val="25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5"/>
          <w:sz w:val="20"/>
          <w:szCs w:val="20"/>
        </w:rPr>
        <w:t>(2018)</w:t>
      </w:r>
      <w:r>
        <w:rPr>
          <w:rFonts w:ascii="Garamond" w:eastAsia="Garamond" w:hAnsi="Garamond" w:cs="Garamond"/>
          <w:spacing w:val="25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3"/>
          <w:sz w:val="20"/>
          <w:szCs w:val="20"/>
        </w:rPr>
        <w:t>Blog:</w:t>
      </w:r>
      <w:r>
        <w:rPr>
          <w:rFonts w:ascii="Garamond" w:eastAsia="Garamond" w:hAnsi="Garamond" w:cs="Garamond"/>
          <w:spacing w:val="23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5"/>
          <w:sz w:val="20"/>
          <w:szCs w:val="20"/>
        </w:rPr>
        <w:t>Language</w:t>
      </w:r>
      <w:r>
        <w:rPr>
          <w:rFonts w:ascii="Garamond" w:eastAsia="Garamond" w:hAnsi="Garamond" w:cs="Garamond"/>
          <w:spacing w:val="26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2"/>
          <w:sz w:val="20"/>
          <w:szCs w:val="20"/>
        </w:rPr>
        <w:t>on</w:t>
      </w:r>
      <w:r>
        <w:rPr>
          <w:rFonts w:ascii="Garamond" w:eastAsia="Garamond" w:hAnsi="Garamond" w:cs="Garamond"/>
          <w:spacing w:val="25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3"/>
          <w:sz w:val="20"/>
          <w:szCs w:val="20"/>
        </w:rPr>
        <w:t>the</w:t>
      </w:r>
      <w:r>
        <w:rPr>
          <w:rFonts w:ascii="Garamond" w:eastAsia="Garamond" w:hAnsi="Garamond" w:cs="Garamond"/>
          <w:spacing w:val="26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5"/>
          <w:sz w:val="20"/>
          <w:szCs w:val="20"/>
        </w:rPr>
        <w:t>Move.</w:t>
      </w:r>
      <w:r>
        <w:rPr>
          <w:rFonts w:ascii="Garamond" w:eastAsia="Garamond" w:hAnsi="Garamond" w:cs="Garamond"/>
          <w:spacing w:val="29"/>
          <w:w w:val="99"/>
          <w:sz w:val="20"/>
          <w:szCs w:val="20"/>
        </w:rPr>
        <w:t xml:space="preserve"> </w:t>
      </w:r>
      <w:hyperlink r:id="rId13">
        <w:r>
          <w:rPr>
            <w:rFonts w:ascii="Garamond" w:eastAsia="Garamond" w:hAnsi="Garamond" w:cs="Garamond"/>
            <w:spacing w:val="-6"/>
            <w:sz w:val="20"/>
            <w:szCs w:val="20"/>
          </w:rPr>
          <w:t>www.languageonthemove.com.</w:t>
        </w:r>
      </w:hyperlink>
      <w:r>
        <w:rPr>
          <w:rFonts w:ascii="Garamond" w:eastAsia="Garamond" w:hAnsi="Garamond" w:cs="Garamond"/>
          <w:spacing w:val="30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5"/>
          <w:sz w:val="20"/>
          <w:szCs w:val="20"/>
        </w:rPr>
        <w:t>ISSN</w:t>
      </w:r>
      <w:r>
        <w:rPr>
          <w:rFonts w:ascii="Garamond" w:eastAsia="Garamond" w:hAnsi="Garamond" w:cs="Garamond"/>
          <w:spacing w:val="31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5"/>
          <w:sz w:val="20"/>
          <w:szCs w:val="20"/>
        </w:rPr>
        <w:t>2203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‐</w:t>
      </w:r>
      <w:r>
        <w:rPr>
          <w:rFonts w:ascii="Times New Roman" w:eastAsia="Times New Roman" w:hAnsi="Times New Roman" w:cs="Times New Roman"/>
          <w:spacing w:val="61"/>
          <w:w w:val="99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5"/>
          <w:sz w:val="20"/>
          <w:szCs w:val="20"/>
        </w:rPr>
        <w:t>5001;</w:t>
      </w:r>
      <w:r>
        <w:rPr>
          <w:rFonts w:ascii="Garamond" w:eastAsia="Garamond" w:hAnsi="Garamond" w:cs="Garamond"/>
          <w:spacing w:val="-6"/>
          <w:sz w:val="20"/>
          <w:szCs w:val="20"/>
        </w:rPr>
        <w:t xml:space="preserve"> </w:t>
      </w:r>
      <w:r>
        <w:rPr>
          <w:rFonts w:ascii="Garamond" w:eastAsia="Garamond" w:hAnsi="Garamond" w:cs="Garamond"/>
          <w:i/>
          <w:spacing w:val="-5"/>
          <w:sz w:val="20"/>
          <w:szCs w:val="20"/>
        </w:rPr>
        <w:t>Journal</w:t>
      </w:r>
      <w:r>
        <w:rPr>
          <w:rFonts w:ascii="Garamond" w:eastAsia="Garamond" w:hAnsi="Garamond" w:cs="Garamond"/>
          <w:i/>
          <w:spacing w:val="-6"/>
          <w:sz w:val="20"/>
          <w:szCs w:val="20"/>
        </w:rPr>
        <w:t xml:space="preserve"> </w:t>
      </w:r>
      <w:r>
        <w:rPr>
          <w:rFonts w:ascii="Garamond" w:eastAsia="Garamond" w:hAnsi="Garamond" w:cs="Garamond"/>
          <w:i/>
          <w:spacing w:val="-3"/>
          <w:sz w:val="20"/>
          <w:szCs w:val="20"/>
        </w:rPr>
        <w:t>of</w:t>
      </w:r>
      <w:r>
        <w:rPr>
          <w:rFonts w:ascii="Garamond" w:eastAsia="Garamond" w:hAnsi="Garamond" w:cs="Garamond"/>
          <w:i/>
          <w:spacing w:val="-8"/>
          <w:sz w:val="20"/>
          <w:szCs w:val="20"/>
        </w:rPr>
        <w:t xml:space="preserve"> </w:t>
      </w:r>
      <w:r>
        <w:rPr>
          <w:rFonts w:ascii="Garamond" w:eastAsia="Garamond" w:hAnsi="Garamond" w:cs="Garamond"/>
          <w:i/>
          <w:spacing w:val="-5"/>
          <w:sz w:val="20"/>
          <w:szCs w:val="20"/>
        </w:rPr>
        <w:t>Sociolinguistics</w:t>
      </w:r>
      <w:r>
        <w:rPr>
          <w:rFonts w:ascii="Garamond" w:eastAsia="Garamond" w:hAnsi="Garamond" w:cs="Garamond"/>
          <w:spacing w:val="-5"/>
          <w:sz w:val="20"/>
          <w:szCs w:val="20"/>
        </w:rPr>
        <w:t>, 22(4),</w:t>
      </w:r>
      <w:r>
        <w:rPr>
          <w:rFonts w:ascii="Garamond" w:eastAsia="Garamond" w:hAnsi="Garamond" w:cs="Garamond"/>
          <w:spacing w:val="-6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5"/>
          <w:sz w:val="20"/>
          <w:szCs w:val="20"/>
        </w:rPr>
        <w:t>470-485.</w:t>
      </w:r>
    </w:p>
    <w:p w14:paraId="3A1B0C49" w14:textId="77777777" w:rsidR="002B0C2A" w:rsidRDefault="002B0C2A" w:rsidP="002B0C2A">
      <w:pPr>
        <w:ind w:left="261" w:right="117" w:hanging="142"/>
        <w:jc w:val="both"/>
        <w:rPr>
          <w:rFonts w:ascii="Garamond" w:eastAsia="Garamond" w:hAnsi="Garamond" w:cs="Garamond"/>
          <w:sz w:val="20"/>
          <w:szCs w:val="20"/>
        </w:rPr>
      </w:pPr>
      <w:r>
        <w:rPr>
          <w:rFonts w:ascii="Garamond"/>
          <w:spacing w:val="-5"/>
          <w:sz w:val="20"/>
        </w:rPr>
        <w:t>Smith-Khan,</w:t>
      </w:r>
      <w:r>
        <w:rPr>
          <w:rFonts w:ascii="Garamond"/>
          <w:spacing w:val="-12"/>
          <w:sz w:val="20"/>
        </w:rPr>
        <w:t xml:space="preserve"> </w:t>
      </w:r>
      <w:r>
        <w:rPr>
          <w:rFonts w:ascii="Garamond"/>
          <w:sz w:val="20"/>
        </w:rPr>
        <w:t>L</w:t>
      </w:r>
      <w:r>
        <w:rPr>
          <w:rFonts w:ascii="Garamond"/>
          <w:spacing w:val="-6"/>
          <w:sz w:val="20"/>
        </w:rPr>
        <w:t xml:space="preserve"> </w:t>
      </w:r>
      <w:r>
        <w:rPr>
          <w:rFonts w:ascii="Garamond"/>
          <w:spacing w:val="-5"/>
          <w:sz w:val="20"/>
        </w:rPr>
        <w:t>(2017a)</w:t>
      </w:r>
      <w:r>
        <w:rPr>
          <w:rFonts w:ascii="Garamond"/>
          <w:spacing w:val="-10"/>
          <w:sz w:val="20"/>
        </w:rPr>
        <w:t xml:space="preserve"> </w:t>
      </w:r>
      <w:r>
        <w:rPr>
          <w:rFonts w:ascii="Garamond"/>
          <w:spacing w:val="-5"/>
          <w:sz w:val="20"/>
        </w:rPr>
        <w:t>Different</w:t>
      </w:r>
      <w:r>
        <w:rPr>
          <w:rFonts w:ascii="Garamond"/>
          <w:spacing w:val="-11"/>
          <w:sz w:val="20"/>
        </w:rPr>
        <w:t xml:space="preserve"> </w:t>
      </w:r>
      <w:r>
        <w:rPr>
          <w:rFonts w:ascii="Garamond"/>
          <w:spacing w:val="-2"/>
          <w:sz w:val="20"/>
        </w:rPr>
        <w:t>in</w:t>
      </w:r>
      <w:r>
        <w:rPr>
          <w:rFonts w:ascii="Garamond"/>
          <w:spacing w:val="-10"/>
          <w:sz w:val="20"/>
        </w:rPr>
        <w:t xml:space="preserve"> </w:t>
      </w:r>
      <w:r>
        <w:rPr>
          <w:rFonts w:ascii="Garamond"/>
          <w:spacing w:val="-3"/>
          <w:sz w:val="20"/>
        </w:rPr>
        <w:t>the</w:t>
      </w:r>
      <w:r>
        <w:rPr>
          <w:rFonts w:ascii="Garamond"/>
          <w:spacing w:val="-9"/>
          <w:sz w:val="20"/>
        </w:rPr>
        <w:t xml:space="preserve"> </w:t>
      </w:r>
      <w:r>
        <w:rPr>
          <w:rFonts w:ascii="Garamond"/>
          <w:spacing w:val="-5"/>
          <w:sz w:val="20"/>
        </w:rPr>
        <w:t>same</w:t>
      </w:r>
      <w:r>
        <w:rPr>
          <w:rFonts w:ascii="Garamond"/>
          <w:spacing w:val="-6"/>
          <w:sz w:val="20"/>
        </w:rPr>
        <w:t xml:space="preserve"> </w:t>
      </w:r>
      <w:r>
        <w:rPr>
          <w:rFonts w:ascii="Garamond"/>
          <w:spacing w:val="-5"/>
          <w:sz w:val="20"/>
        </w:rPr>
        <w:t>way?:</w:t>
      </w:r>
      <w:r>
        <w:rPr>
          <w:rFonts w:ascii="Garamond"/>
          <w:spacing w:val="25"/>
          <w:w w:val="99"/>
          <w:sz w:val="20"/>
        </w:rPr>
        <w:t xml:space="preserve"> </w:t>
      </w:r>
      <w:r>
        <w:rPr>
          <w:rFonts w:ascii="Garamond"/>
          <w:spacing w:val="-5"/>
          <w:sz w:val="20"/>
        </w:rPr>
        <w:t>Language,</w:t>
      </w:r>
      <w:r>
        <w:rPr>
          <w:rFonts w:ascii="Garamond"/>
          <w:spacing w:val="17"/>
          <w:sz w:val="20"/>
        </w:rPr>
        <w:t xml:space="preserve"> </w:t>
      </w:r>
      <w:r>
        <w:rPr>
          <w:rFonts w:ascii="Garamond"/>
          <w:spacing w:val="-5"/>
          <w:sz w:val="20"/>
        </w:rPr>
        <w:t>diversity</w:t>
      </w:r>
      <w:r>
        <w:rPr>
          <w:rFonts w:ascii="Garamond"/>
          <w:spacing w:val="18"/>
          <w:sz w:val="20"/>
        </w:rPr>
        <w:t xml:space="preserve"> </w:t>
      </w:r>
      <w:r>
        <w:rPr>
          <w:rFonts w:ascii="Garamond"/>
          <w:spacing w:val="-5"/>
          <w:sz w:val="20"/>
        </w:rPr>
        <w:t>and</w:t>
      </w:r>
      <w:r>
        <w:rPr>
          <w:rFonts w:ascii="Garamond"/>
          <w:spacing w:val="18"/>
          <w:sz w:val="20"/>
        </w:rPr>
        <w:t xml:space="preserve"> </w:t>
      </w:r>
      <w:r>
        <w:rPr>
          <w:rFonts w:ascii="Garamond"/>
          <w:spacing w:val="-5"/>
          <w:sz w:val="20"/>
        </w:rPr>
        <w:t>refugee</w:t>
      </w:r>
      <w:r>
        <w:rPr>
          <w:rFonts w:ascii="Garamond"/>
          <w:spacing w:val="16"/>
          <w:sz w:val="20"/>
        </w:rPr>
        <w:t xml:space="preserve"> </w:t>
      </w:r>
      <w:r>
        <w:rPr>
          <w:rFonts w:ascii="Garamond"/>
          <w:spacing w:val="-5"/>
          <w:sz w:val="20"/>
        </w:rPr>
        <w:t>credibility;</w:t>
      </w:r>
      <w:r>
        <w:rPr>
          <w:rFonts w:ascii="Garamond"/>
          <w:spacing w:val="25"/>
          <w:w w:val="99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International</w:t>
      </w:r>
      <w:r>
        <w:rPr>
          <w:rFonts w:ascii="Garamond"/>
          <w:i/>
          <w:spacing w:val="-9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Journal</w:t>
      </w:r>
      <w:r>
        <w:rPr>
          <w:rFonts w:ascii="Garamond"/>
          <w:i/>
          <w:spacing w:val="-7"/>
          <w:sz w:val="20"/>
        </w:rPr>
        <w:t xml:space="preserve"> </w:t>
      </w:r>
      <w:r>
        <w:rPr>
          <w:rFonts w:ascii="Garamond"/>
          <w:i/>
          <w:spacing w:val="-2"/>
          <w:sz w:val="20"/>
        </w:rPr>
        <w:t>of</w:t>
      </w:r>
      <w:r>
        <w:rPr>
          <w:rFonts w:ascii="Garamond"/>
          <w:i/>
          <w:spacing w:val="-9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Refugee</w:t>
      </w:r>
      <w:r>
        <w:rPr>
          <w:rFonts w:ascii="Garamond"/>
          <w:i/>
          <w:spacing w:val="-9"/>
          <w:sz w:val="20"/>
        </w:rPr>
        <w:t xml:space="preserve"> </w:t>
      </w:r>
      <w:r>
        <w:rPr>
          <w:rFonts w:ascii="Garamond"/>
          <w:i/>
          <w:spacing w:val="-3"/>
          <w:sz w:val="20"/>
        </w:rPr>
        <w:t>Law,</w:t>
      </w:r>
      <w:r>
        <w:rPr>
          <w:rFonts w:ascii="Garamond"/>
          <w:i/>
          <w:spacing w:val="-7"/>
          <w:sz w:val="20"/>
        </w:rPr>
        <w:t xml:space="preserve"> </w:t>
      </w:r>
      <w:r>
        <w:rPr>
          <w:rFonts w:ascii="Garamond"/>
          <w:spacing w:val="-5"/>
          <w:sz w:val="20"/>
        </w:rPr>
        <w:t>29(3),</w:t>
      </w:r>
      <w:r>
        <w:rPr>
          <w:rFonts w:ascii="Garamond"/>
          <w:spacing w:val="-7"/>
          <w:sz w:val="20"/>
        </w:rPr>
        <w:t xml:space="preserve"> </w:t>
      </w:r>
      <w:r>
        <w:rPr>
          <w:rFonts w:ascii="Garamond"/>
          <w:spacing w:val="-5"/>
          <w:sz w:val="20"/>
        </w:rPr>
        <w:t>389-416.</w:t>
      </w:r>
    </w:p>
    <w:p w14:paraId="3AB31BCB" w14:textId="77777777" w:rsidR="002B0C2A" w:rsidRDefault="002B0C2A" w:rsidP="002B0C2A">
      <w:pPr>
        <w:ind w:left="261" w:right="115" w:hanging="142"/>
        <w:jc w:val="both"/>
        <w:rPr>
          <w:rFonts w:ascii="Garamond" w:eastAsia="Garamond" w:hAnsi="Garamond" w:cs="Garamond"/>
          <w:sz w:val="20"/>
          <w:szCs w:val="20"/>
        </w:rPr>
      </w:pPr>
      <w:r>
        <w:rPr>
          <w:rFonts w:ascii="Garamond"/>
          <w:spacing w:val="-5"/>
          <w:sz w:val="20"/>
        </w:rPr>
        <w:t>Smith-Khan,</w:t>
      </w:r>
      <w:r>
        <w:rPr>
          <w:rFonts w:ascii="Garamond"/>
          <w:spacing w:val="20"/>
          <w:sz w:val="20"/>
        </w:rPr>
        <w:t xml:space="preserve"> </w:t>
      </w:r>
      <w:r>
        <w:rPr>
          <w:rFonts w:ascii="Garamond"/>
          <w:sz w:val="20"/>
        </w:rPr>
        <w:t>L</w:t>
      </w:r>
      <w:r>
        <w:rPr>
          <w:rFonts w:ascii="Garamond"/>
          <w:spacing w:val="24"/>
          <w:sz w:val="20"/>
        </w:rPr>
        <w:t xml:space="preserve"> </w:t>
      </w:r>
      <w:r>
        <w:rPr>
          <w:rFonts w:ascii="Garamond"/>
          <w:spacing w:val="-5"/>
          <w:sz w:val="20"/>
        </w:rPr>
        <w:t>(2017b)</w:t>
      </w:r>
      <w:r>
        <w:rPr>
          <w:rFonts w:ascii="Garamond"/>
          <w:spacing w:val="24"/>
          <w:sz w:val="20"/>
        </w:rPr>
        <w:t xml:space="preserve"> </w:t>
      </w:r>
      <w:r>
        <w:rPr>
          <w:rFonts w:ascii="Garamond"/>
          <w:spacing w:val="-5"/>
          <w:sz w:val="20"/>
        </w:rPr>
        <w:t>Negotiating</w:t>
      </w:r>
      <w:r>
        <w:rPr>
          <w:rFonts w:ascii="Garamond"/>
          <w:spacing w:val="23"/>
          <w:sz w:val="20"/>
        </w:rPr>
        <w:t xml:space="preserve"> </w:t>
      </w:r>
      <w:r>
        <w:rPr>
          <w:rFonts w:ascii="Garamond"/>
          <w:spacing w:val="-5"/>
          <w:sz w:val="20"/>
        </w:rPr>
        <w:t>narratives,</w:t>
      </w:r>
      <w:r>
        <w:rPr>
          <w:rFonts w:ascii="Garamond"/>
          <w:spacing w:val="30"/>
          <w:w w:val="99"/>
          <w:sz w:val="20"/>
        </w:rPr>
        <w:t xml:space="preserve"> </w:t>
      </w:r>
      <w:r>
        <w:rPr>
          <w:rFonts w:ascii="Garamond"/>
          <w:spacing w:val="-5"/>
          <w:sz w:val="20"/>
        </w:rPr>
        <w:t>accessing</w:t>
      </w:r>
      <w:r>
        <w:rPr>
          <w:rFonts w:ascii="Garamond"/>
          <w:spacing w:val="20"/>
          <w:sz w:val="20"/>
        </w:rPr>
        <w:t xml:space="preserve"> </w:t>
      </w:r>
      <w:r>
        <w:rPr>
          <w:rFonts w:ascii="Garamond"/>
          <w:spacing w:val="-5"/>
          <w:sz w:val="20"/>
        </w:rPr>
        <w:t>asylum:</w:t>
      </w:r>
      <w:r>
        <w:rPr>
          <w:rFonts w:ascii="Garamond"/>
          <w:spacing w:val="22"/>
          <w:sz w:val="20"/>
        </w:rPr>
        <w:t xml:space="preserve"> </w:t>
      </w:r>
      <w:r>
        <w:rPr>
          <w:rFonts w:ascii="Garamond"/>
          <w:spacing w:val="-5"/>
          <w:sz w:val="20"/>
        </w:rPr>
        <w:t>Evaluating</w:t>
      </w:r>
      <w:r>
        <w:rPr>
          <w:rFonts w:ascii="Garamond"/>
          <w:spacing w:val="20"/>
          <w:sz w:val="20"/>
        </w:rPr>
        <w:t xml:space="preserve"> </w:t>
      </w:r>
      <w:r>
        <w:rPr>
          <w:rFonts w:ascii="Garamond"/>
          <w:spacing w:val="-5"/>
          <w:sz w:val="20"/>
        </w:rPr>
        <w:t>language</w:t>
      </w:r>
      <w:r>
        <w:rPr>
          <w:rFonts w:ascii="Garamond"/>
          <w:spacing w:val="21"/>
          <w:sz w:val="20"/>
        </w:rPr>
        <w:t xml:space="preserve"> </w:t>
      </w:r>
      <w:r>
        <w:rPr>
          <w:rFonts w:ascii="Garamond"/>
          <w:spacing w:val="-5"/>
          <w:sz w:val="20"/>
        </w:rPr>
        <w:t>policy</w:t>
      </w:r>
      <w:r>
        <w:rPr>
          <w:rFonts w:ascii="Garamond"/>
          <w:spacing w:val="21"/>
          <w:sz w:val="20"/>
        </w:rPr>
        <w:t xml:space="preserve"> </w:t>
      </w:r>
      <w:r>
        <w:rPr>
          <w:rFonts w:ascii="Garamond"/>
          <w:spacing w:val="-3"/>
          <w:sz w:val="20"/>
        </w:rPr>
        <w:t>as</w:t>
      </w:r>
      <w:r>
        <w:rPr>
          <w:rFonts w:ascii="Garamond"/>
          <w:spacing w:val="29"/>
          <w:w w:val="99"/>
          <w:sz w:val="20"/>
        </w:rPr>
        <w:t xml:space="preserve"> </w:t>
      </w:r>
      <w:r>
        <w:rPr>
          <w:rFonts w:ascii="Garamond"/>
          <w:spacing w:val="-5"/>
          <w:sz w:val="20"/>
        </w:rPr>
        <w:t>multi-level</w:t>
      </w:r>
      <w:r>
        <w:rPr>
          <w:rFonts w:ascii="Garamond"/>
          <w:spacing w:val="21"/>
          <w:sz w:val="20"/>
        </w:rPr>
        <w:t xml:space="preserve"> </w:t>
      </w:r>
      <w:r>
        <w:rPr>
          <w:rFonts w:ascii="Garamond"/>
          <w:spacing w:val="-5"/>
          <w:sz w:val="20"/>
        </w:rPr>
        <w:t>practice,</w:t>
      </w:r>
      <w:r>
        <w:rPr>
          <w:rFonts w:ascii="Garamond"/>
          <w:spacing w:val="20"/>
          <w:sz w:val="20"/>
        </w:rPr>
        <w:t xml:space="preserve"> </w:t>
      </w:r>
      <w:r>
        <w:rPr>
          <w:rFonts w:ascii="Garamond"/>
          <w:spacing w:val="-5"/>
          <w:sz w:val="20"/>
        </w:rPr>
        <w:t>beliefs</w:t>
      </w:r>
      <w:r>
        <w:rPr>
          <w:rFonts w:ascii="Garamond"/>
          <w:spacing w:val="20"/>
          <w:sz w:val="20"/>
        </w:rPr>
        <w:t xml:space="preserve"> </w:t>
      </w:r>
      <w:r>
        <w:rPr>
          <w:rFonts w:ascii="Garamond"/>
          <w:spacing w:val="-2"/>
          <w:sz w:val="20"/>
        </w:rPr>
        <w:t>and</w:t>
      </w:r>
      <w:r>
        <w:rPr>
          <w:rFonts w:ascii="Garamond"/>
          <w:spacing w:val="19"/>
          <w:sz w:val="20"/>
        </w:rPr>
        <w:t xml:space="preserve"> </w:t>
      </w:r>
      <w:r>
        <w:rPr>
          <w:rFonts w:ascii="Garamond"/>
          <w:spacing w:val="-5"/>
          <w:sz w:val="20"/>
        </w:rPr>
        <w:t>management,</w:t>
      </w:r>
      <w:r>
        <w:rPr>
          <w:rFonts w:ascii="Garamond"/>
          <w:spacing w:val="23"/>
          <w:w w:val="99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Multilingua,</w:t>
      </w:r>
      <w:r>
        <w:rPr>
          <w:rFonts w:ascii="Garamond"/>
          <w:i/>
          <w:spacing w:val="-7"/>
          <w:sz w:val="20"/>
        </w:rPr>
        <w:t xml:space="preserve"> </w:t>
      </w:r>
      <w:r>
        <w:rPr>
          <w:rFonts w:ascii="Garamond"/>
          <w:spacing w:val="-5"/>
          <w:sz w:val="20"/>
        </w:rPr>
        <w:t>36(1), 31-57.</w:t>
      </w:r>
    </w:p>
    <w:p w14:paraId="043E1B55" w14:textId="77777777" w:rsidR="002B0C2A" w:rsidRDefault="002B0C2A" w:rsidP="002B0C2A">
      <w:pPr>
        <w:ind w:left="261" w:right="118" w:hanging="142"/>
        <w:jc w:val="both"/>
        <w:rPr>
          <w:rFonts w:ascii="Garamond" w:eastAsia="Garamond" w:hAnsi="Garamond" w:cs="Garamond"/>
          <w:sz w:val="20"/>
          <w:szCs w:val="20"/>
        </w:rPr>
      </w:pPr>
      <w:r>
        <w:rPr>
          <w:rFonts w:ascii="Garamond"/>
          <w:spacing w:val="-5"/>
          <w:sz w:val="20"/>
        </w:rPr>
        <w:t>Smith-Khan,</w:t>
      </w:r>
      <w:r>
        <w:rPr>
          <w:rFonts w:ascii="Garamond"/>
          <w:spacing w:val="17"/>
          <w:sz w:val="20"/>
        </w:rPr>
        <w:t xml:space="preserve"> </w:t>
      </w:r>
      <w:r>
        <w:rPr>
          <w:rFonts w:ascii="Garamond"/>
          <w:sz w:val="20"/>
        </w:rPr>
        <w:t>L</w:t>
      </w:r>
      <w:r>
        <w:rPr>
          <w:rFonts w:ascii="Garamond"/>
          <w:spacing w:val="19"/>
          <w:sz w:val="20"/>
        </w:rPr>
        <w:t xml:space="preserve"> </w:t>
      </w:r>
      <w:r>
        <w:rPr>
          <w:rFonts w:ascii="Garamond"/>
          <w:spacing w:val="-5"/>
          <w:sz w:val="20"/>
        </w:rPr>
        <w:t>(2017c)</w:t>
      </w:r>
      <w:r>
        <w:rPr>
          <w:rFonts w:ascii="Garamond"/>
          <w:spacing w:val="21"/>
          <w:sz w:val="20"/>
        </w:rPr>
        <w:t xml:space="preserve"> </w:t>
      </w:r>
      <w:r>
        <w:rPr>
          <w:rFonts w:ascii="Garamond"/>
          <w:spacing w:val="-5"/>
          <w:sz w:val="20"/>
        </w:rPr>
        <w:t>Telling</w:t>
      </w:r>
      <w:r>
        <w:rPr>
          <w:rFonts w:ascii="Garamond"/>
          <w:spacing w:val="20"/>
          <w:sz w:val="20"/>
        </w:rPr>
        <w:t xml:space="preserve"> </w:t>
      </w:r>
      <w:r>
        <w:rPr>
          <w:rFonts w:ascii="Garamond"/>
          <w:spacing w:val="-5"/>
          <w:sz w:val="20"/>
        </w:rPr>
        <w:t>stories:</w:t>
      </w:r>
      <w:r>
        <w:rPr>
          <w:rFonts w:ascii="Garamond"/>
          <w:spacing w:val="18"/>
          <w:sz w:val="20"/>
        </w:rPr>
        <w:t xml:space="preserve"> </w:t>
      </w:r>
      <w:r>
        <w:rPr>
          <w:rFonts w:ascii="Garamond"/>
          <w:spacing w:val="-5"/>
          <w:sz w:val="20"/>
        </w:rPr>
        <w:t>Credibility</w:t>
      </w:r>
      <w:r>
        <w:rPr>
          <w:rFonts w:ascii="Garamond"/>
          <w:spacing w:val="27"/>
          <w:w w:val="99"/>
          <w:sz w:val="20"/>
        </w:rPr>
        <w:t xml:space="preserve"> </w:t>
      </w:r>
      <w:r>
        <w:rPr>
          <w:rFonts w:ascii="Garamond"/>
          <w:spacing w:val="-5"/>
          <w:sz w:val="20"/>
        </w:rPr>
        <w:t>and</w:t>
      </w:r>
      <w:r>
        <w:rPr>
          <w:rFonts w:ascii="Garamond"/>
          <w:spacing w:val="49"/>
          <w:sz w:val="20"/>
        </w:rPr>
        <w:t xml:space="preserve"> </w:t>
      </w:r>
      <w:r>
        <w:rPr>
          <w:rFonts w:ascii="Garamond"/>
          <w:spacing w:val="-5"/>
          <w:sz w:val="20"/>
        </w:rPr>
        <w:t>the</w:t>
      </w:r>
      <w:r>
        <w:rPr>
          <w:rFonts w:ascii="Garamond"/>
          <w:sz w:val="20"/>
        </w:rPr>
        <w:t xml:space="preserve">  </w:t>
      </w:r>
      <w:r>
        <w:rPr>
          <w:rFonts w:ascii="Garamond"/>
          <w:spacing w:val="-5"/>
          <w:sz w:val="20"/>
        </w:rPr>
        <w:t>representation</w:t>
      </w:r>
      <w:r>
        <w:rPr>
          <w:rFonts w:ascii="Garamond"/>
          <w:spacing w:val="47"/>
          <w:sz w:val="20"/>
        </w:rPr>
        <w:t xml:space="preserve"> </w:t>
      </w:r>
      <w:r>
        <w:rPr>
          <w:rFonts w:ascii="Garamond"/>
          <w:spacing w:val="-3"/>
          <w:sz w:val="20"/>
        </w:rPr>
        <w:t>of</w:t>
      </w:r>
      <w:r>
        <w:rPr>
          <w:rFonts w:ascii="Garamond"/>
          <w:spacing w:val="47"/>
          <w:sz w:val="20"/>
        </w:rPr>
        <w:t xml:space="preserve"> </w:t>
      </w:r>
      <w:r>
        <w:rPr>
          <w:rFonts w:ascii="Garamond"/>
          <w:spacing w:val="-5"/>
          <w:sz w:val="20"/>
        </w:rPr>
        <w:t>social</w:t>
      </w:r>
      <w:r>
        <w:rPr>
          <w:rFonts w:ascii="Garamond"/>
          <w:spacing w:val="46"/>
          <w:sz w:val="20"/>
        </w:rPr>
        <w:t xml:space="preserve"> </w:t>
      </w:r>
      <w:r>
        <w:rPr>
          <w:rFonts w:ascii="Garamond"/>
          <w:spacing w:val="-5"/>
          <w:sz w:val="20"/>
        </w:rPr>
        <w:t>actors</w:t>
      </w:r>
      <w:r>
        <w:rPr>
          <w:rFonts w:ascii="Garamond"/>
          <w:spacing w:val="49"/>
          <w:sz w:val="20"/>
        </w:rPr>
        <w:t xml:space="preserve"> </w:t>
      </w:r>
      <w:r>
        <w:rPr>
          <w:rFonts w:ascii="Garamond"/>
          <w:spacing w:val="-2"/>
          <w:sz w:val="20"/>
        </w:rPr>
        <w:t>in</w:t>
      </w:r>
      <w:r>
        <w:rPr>
          <w:rFonts w:ascii="Garamond"/>
          <w:spacing w:val="29"/>
          <w:w w:val="99"/>
          <w:sz w:val="20"/>
        </w:rPr>
        <w:t xml:space="preserve"> </w:t>
      </w:r>
      <w:r>
        <w:rPr>
          <w:rFonts w:ascii="Garamond"/>
          <w:spacing w:val="-5"/>
          <w:sz w:val="20"/>
        </w:rPr>
        <w:t>Australian</w:t>
      </w:r>
      <w:r>
        <w:rPr>
          <w:rFonts w:ascii="Garamond"/>
          <w:spacing w:val="3"/>
          <w:sz w:val="20"/>
        </w:rPr>
        <w:t xml:space="preserve"> </w:t>
      </w:r>
      <w:r>
        <w:rPr>
          <w:rFonts w:ascii="Garamond"/>
          <w:spacing w:val="-5"/>
          <w:sz w:val="20"/>
        </w:rPr>
        <w:t>asylum</w:t>
      </w:r>
      <w:r>
        <w:rPr>
          <w:rFonts w:ascii="Garamond"/>
          <w:spacing w:val="2"/>
          <w:sz w:val="20"/>
        </w:rPr>
        <w:t xml:space="preserve"> </w:t>
      </w:r>
      <w:r>
        <w:rPr>
          <w:rFonts w:ascii="Garamond"/>
          <w:spacing w:val="-5"/>
          <w:sz w:val="20"/>
        </w:rPr>
        <w:t>appeals;</w:t>
      </w:r>
      <w:r>
        <w:rPr>
          <w:rFonts w:ascii="Garamond"/>
          <w:spacing w:val="1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Discourse</w:t>
      </w:r>
      <w:r>
        <w:rPr>
          <w:rFonts w:ascii="Garamond"/>
          <w:i/>
          <w:spacing w:val="4"/>
          <w:sz w:val="20"/>
        </w:rPr>
        <w:t xml:space="preserve"> </w:t>
      </w:r>
      <w:r>
        <w:rPr>
          <w:rFonts w:ascii="Garamond"/>
          <w:i/>
          <w:sz w:val="20"/>
        </w:rPr>
        <w:t>&amp;</w:t>
      </w:r>
      <w:r>
        <w:rPr>
          <w:rFonts w:ascii="Garamond"/>
          <w:i/>
          <w:spacing w:val="1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Society,</w:t>
      </w:r>
      <w:r>
        <w:rPr>
          <w:rFonts w:ascii="Garamond"/>
          <w:i/>
          <w:spacing w:val="39"/>
          <w:w w:val="99"/>
          <w:sz w:val="20"/>
        </w:rPr>
        <w:t xml:space="preserve"> </w:t>
      </w:r>
      <w:r>
        <w:rPr>
          <w:rFonts w:ascii="Garamond"/>
          <w:spacing w:val="-5"/>
          <w:sz w:val="20"/>
        </w:rPr>
        <w:t>28(5),</w:t>
      </w:r>
      <w:r>
        <w:rPr>
          <w:rFonts w:ascii="Garamond"/>
          <w:spacing w:val="-6"/>
          <w:sz w:val="20"/>
        </w:rPr>
        <w:t xml:space="preserve"> </w:t>
      </w:r>
      <w:r>
        <w:rPr>
          <w:rFonts w:ascii="Garamond"/>
          <w:spacing w:val="-5"/>
          <w:sz w:val="20"/>
        </w:rPr>
        <w:t>512-534.</w:t>
      </w:r>
    </w:p>
    <w:p w14:paraId="5DAB4486" w14:textId="77777777" w:rsidR="002B0C2A" w:rsidRDefault="002B0C2A" w:rsidP="002B0C2A">
      <w:pPr>
        <w:ind w:left="261" w:right="117" w:hanging="142"/>
        <w:jc w:val="both"/>
        <w:rPr>
          <w:rFonts w:ascii="Garamond" w:eastAsia="Garamond" w:hAnsi="Garamond" w:cs="Garamond"/>
          <w:sz w:val="20"/>
          <w:szCs w:val="20"/>
        </w:rPr>
      </w:pPr>
      <w:r>
        <w:rPr>
          <w:rFonts w:ascii="Garamond"/>
          <w:spacing w:val="-5"/>
          <w:sz w:val="20"/>
        </w:rPr>
        <w:t>Smith-Khan,</w:t>
      </w:r>
      <w:r>
        <w:rPr>
          <w:rFonts w:ascii="Garamond"/>
          <w:spacing w:val="20"/>
          <w:sz w:val="20"/>
        </w:rPr>
        <w:t xml:space="preserve"> </w:t>
      </w:r>
      <w:r>
        <w:rPr>
          <w:rFonts w:ascii="Garamond"/>
          <w:sz w:val="20"/>
        </w:rPr>
        <w:t>L</w:t>
      </w:r>
      <w:r>
        <w:rPr>
          <w:rFonts w:ascii="Garamond"/>
          <w:spacing w:val="24"/>
          <w:sz w:val="20"/>
        </w:rPr>
        <w:t xml:space="preserve"> </w:t>
      </w:r>
      <w:r>
        <w:rPr>
          <w:rFonts w:ascii="Garamond"/>
          <w:spacing w:val="-5"/>
          <w:sz w:val="20"/>
        </w:rPr>
        <w:t>(2018)</w:t>
      </w:r>
      <w:r>
        <w:rPr>
          <w:rFonts w:ascii="Garamond"/>
          <w:spacing w:val="23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Contesting</w:t>
      </w:r>
      <w:r>
        <w:rPr>
          <w:rFonts w:ascii="Garamond"/>
          <w:i/>
          <w:spacing w:val="23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refugee</w:t>
      </w:r>
      <w:r>
        <w:rPr>
          <w:rFonts w:ascii="Garamond"/>
          <w:i/>
          <w:spacing w:val="21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credibility</w:t>
      </w:r>
      <w:r>
        <w:rPr>
          <w:rFonts w:ascii="Garamond"/>
          <w:i/>
          <w:spacing w:val="23"/>
          <w:sz w:val="20"/>
        </w:rPr>
        <w:t xml:space="preserve"> </w:t>
      </w:r>
      <w:r>
        <w:rPr>
          <w:rFonts w:ascii="Garamond"/>
          <w:i/>
          <w:spacing w:val="-2"/>
          <w:sz w:val="20"/>
        </w:rPr>
        <w:t>in</w:t>
      </w:r>
      <w:r>
        <w:rPr>
          <w:rFonts w:ascii="Garamond"/>
          <w:i/>
          <w:spacing w:val="27"/>
          <w:w w:val="99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Australian</w:t>
      </w:r>
      <w:r>
        <w:rPr>
          <w:rFonts w:ascii="Garamond"/>
          <w:i/>
          <w:spacing w:val="1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visa</w:t>
      </w:r>
      <w:r>
        <w:rPr>
          <w:rFonts w:ascii="Garamond"/>
          <w:i/>
          <w:spacing w:val="3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decision-making</w:t>
      </w:r>
      <w:r>
        <w:rPr>
          <w:rFonts w:ascii="Garamond"/>
          <w:i/>
          <w:spacing w:val="3"/>
          <w:sz w:val="20"/>
        </w:rPr>
        <w:t xml:space="preserve"> </w:t>
      </w:r>
      <w:r>
        <w:rPr>
          <w:rFonts w:ascii="Garamond"/>
          <w:i/>
          <w:spacing w:val="-2"/>
          <w:sz w:val="20"/>
        </w:rPr>
        <w:t>and</w:t>
      </w:r>
      <w:r>
        <w:rPr>
          <w:rFonts w:ascii="Garamond"/>
          <w:i/>
          <w:spacing w:val="3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public</w:t>
      </w:r>
      <w:r>
        <w:rPr>
          <w:rFonts w:ascii="Garamond"/>
          <w:i/>
          <w:spacing w:val="4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discourse</w:t>
      </w:r>
      <w:r>
        <w:rPr>
          <w:rFonts w:ascii="Garamond"/>
          <w:i/>
          <w:spacing w:val="27"/>
          <w:w w:val="99"/>
          <w:sz w:val="20"/>
        </w:rPr>
        <w:t xml:space="preserve"> </w:t>
      </w:r>
      <w:r>
        <w:rPr>
          <w:rFonts w:ascii="Garamond"/>
          <w:spacing w:val="-5"/>
          <w:sz w:val="20"/>
        </w:rPr>
        <w:t>(PhD</w:t>
      </w:r>
      <w:r>
        <w:rPr>
          <w:rFonts w:ascii="Garamond"/>
          <w:spacing w:val="-6"/>
          <w:sz w:val="20"/>
        </w:rPr>
        <w:t xml:space="preserve"> </w:t>
      </w:r>
      <w:r>
        <w:rPr>
          <w:rFonts w:ascii="Garamond"/>
          <w:spacing w:val="-5"/>
          <w:sz w:val="20"/>
        </w:rPr>
        <w:t>Thesis),</w:t>
      </w:r>
      <w:r>
        <w:rPr>
          <w:rFonts w:ascii="Garamond"/>
          <w:spacing w:val="-6"/>
          <w:sz w:val="20"/>
        </w:rPr>
        <w:t xml:space="preserve"> </w:t>
      </w:r>
      <w:r>
        <w:rPr>
          <w:rFonts w:ascii="Garamond"/>
          <w:spacing w:val="-5"/>
          <w:sz w:val="20"/>
        </w:rPr>
        <w:t>Macquarie</w:t>
      </w:r>
      <w:r>
        <w:rPr>
          <w:rFonts w:ascii="Garamond"/>
          <w:spacing w:val="-4"/>
          <w:sz w:val="20"/>
        </w:rPr>
        <w:t xml:space="preserve"> </w:t>
      </w:r>
      <w:r>
        <w:rPr>
          <w:rFonts w:ascii="Garamond"/>
          <w:spacing w:val="-5"/>
          <w:sz w:val="20"/>
        </w:rPr>
        <w:t>University.</w:t>
      </w:r>
    </w:p>
    <w:p w14:paraId="0E70AECF" w14:textId="77777777" w:rsidR="002B0C2A" w:rsidRDefault="002B0C2A" w:rsidP="002B0C2A">
      <w:pPr>
        <w:ind w:left="261" w:right="117" w:hanging="142"/>
        <w:jc w:val="both"/>
        <w:rPr>
          <w:rFonts w:ascii="Garamond" w:eastAsia="Garamond" w:hAnsi="Garamond" w:cs="Garamond"/>
          <w:sz w:val="20"/>
          <w:szCs w:val="20"/>
        </w:rPr>
      </w:pPr>
      <w:r>
        <w:rPr>
          <w:rFonts w:ascii="Garamond"/>
          <w:spacing w:val="-5"/>
          <w:sz w:val="20"/>
        </w:rPr>
        <w:t>Smith-Khan,</w:t>
      </w:r>
      <w:r>
        <w:rPr>
          <w:rFonts w:ascii="Garamond"/>
          <w:spacing w:val="12"/>
          <w:sz w:val="20"/>
        </w:rPr>
        <w:t xml:space="preserve"> </w:t>
      </w:r>
      <w:r>
        <w:rPr>
          <w:rFonts w:ascii="Garamond"/>
          <w:sz w:val="20"/>
        </w:rPr>
        <w:t>L</w:t>
      </w:r>
      <w:r>
        <w:rPr>
          <w:rFonts w:ascii="Garamond"/>
          <w:spacing w:val="16"/>
          <w:sz w:val="20"/>
        </w:rPr>
        <w:t xml:space="preserve"> </w:t>
      </w:r>
      <w:r>
        <w:rPr>
          <w:rFonts w:ascii="Garamond"/>
          <w:spacing w:val="-5"/>
          <w:sz w:val="20"/>
        </w:rPr>
        <w:t>(2019a)</w:t>
      </w:r>
      <w:r>
        <w:rPr>
          <w:rFonts w:ascii="Garamond"/>
          <w:spacing w:val="15"/>
          <w:sz w:val="20"/>
        </w:rPr>
        <w:t xml:space="preserve"> </w:t>
      </w:r>
      <w:r>
        <w:rPr>
          <w:rFonts w:ascii="Garamond"/>
          <w:spacing w:val="-5"/>
          <w:sz w:val="20"/>
        </w:rPr>
        <w:t>Communicative</w:t>
      </w:r>
      <w:r>
        <w:rPr>
          <w:rFonts w:ascii="Garamond"/>
          <w:spacing w:val="13"/>
          <w:sz w:val="20"/>
        </w:rPr>
        <w:t xml:space="preserve"> </w:t>
      </w:r>
      <w:r>
        <w:rPr>
          <w:rFonts w:ascii="Garamond"/>
          <w:spacing w:val="-5"/>
          <w:sz w:val="20"/>
        </w:rPr>
        <w:t>resources</w:t>
      </w:r>
      <w:r>
        <w:rPr>
          <w:rFonts w:ascii="Garamond"/>
          <w:spacing w:val="23"/>
          <w:w w:val="99"/>
          <w:sz w:val="20"/>
        </w:rPr>
        <w:t xml:space="preserve"> </w:t>
      </w:r>
      <w:r>
        <w:rPr>
          <w:rFonts w:ascii="Garamond"/>
          <w:spacing w:val="-5"/>
          <w:sz w:val="20"/>
        </w:rPr>
        <w:t>and</w:t>
      </w:r>
      <w:r>
        <w:rPr>
          <w:rFonts w:ascii="Garamond"/>
          <w:spacing w:val="28"/>
          <w:sz w:val="20"/>
        </w:rPr>
        <w:t xml:space="preserve"> </w:t>
      </w:r>
      <w:r>
        <w:rPr>
          <w:rFonts w:ascii="Garamond"/>
          <w:spacing w:val="-5"/>
          <w:sz w:val="20"/>
        </w:rPr>
        <w:t>credibility</w:t>
      </w:r>
      <w:r>
        <w:rPr>
          <w:rFonts w:ascii="Garamond"/>
          <w:spacing w:val="29"/>
          <w:sz w:val="20"/>
        </w:rPr>
        <w:t xml:space="preserve"> </w:t>
      </w:r>
      <w:r>
        <w:rPr>
          <w:rFonts w:ascii="Garamond"/>
          <w:spacing w:val="-2"/>
          <w:sz w:val="20"/>
        </w:rPr>
        <w:t>in</w:t>
      </w:r>
      <w:r>
        <w:rPr>
          <w:rFonts w:ascii="Garamond"/>
          <w:spacing w:val="29"/>
          <w:sz w:val="20"/>
        </w:rPr>
        <w:t xml:space="preserve"> </w:t>
      </w:r>
      <w:r>
        <w:rPr>
          <w:rFonts w:ascii="Garamond"/>
          <w:spacing w:val="-5"/>
          <w:sz w:val="20"/>
        </w:rPr>
        <w:t>public</w:t>
      </w:r>
      <w:r>
        <w:rPr>
          <w:rFonts w:ascii="Garamond"/>
          <w:spacing w:val="29"/>
          <w:sz w:val="20"/>
        </w:rPr>
        <w:t xml:space="preserve"> </w:t>
      </w:r>
      <w:r>
        <w:rPr>
          <w:rFonts w:ascii="Garamond"/>
          <w:spacing w:val="-5"/>
          <w:sz w:val="20"/>
        </w:rPr>
        <w:t>discourse</w:t>
      </w:r>
      <w:r>
        <w:rPr>
          <w:rFonts w:ascii="Garamond"/>
          <w:spacing w:val="30"/>
          <w:sz w:val="20"/>
        </w:rPr>
        <w:t xml:space="preserve"> </w:t>
      </w:r>
      <w:r>
        <w:rPr>
          <w:rFonts w:ascii="Garamond"/>
          <w:spacing w:val="-2"/>
          <w:sz w:val="20"/>
        </w:rPr>
        <w:t>on</w:t>
      </w:r>
      <w:r>
        <w:rPr>
          <w:rFonts w:ascii="Garamond"/>
          <w:spacing w:val="27"/>
          <w:sz w:val="20"/>
        </w:rPr>
        <w:t xml:space="preserve"> </w:t>
      </w:r>
      <w:r>
        <w:rPr>
          <w:rFonts w:ascii="Garamond"/>
          <w:spacing w:val="-5"/>
          <w:sz w:val="20"/>
        </w:rPr>
        <w:t>refugees;</w:t>
      </w:r>
      <w:r>
        <w:rPr>
          <w:rFonts w:ascii="Garamond"/>
          <w:spacing w:val="27"/>
          <w:w w:val="99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Language</w:t>
      </w:r>
      <w:r>
        <w:rPr>
          <w:rFonts w:ascii="Garamond"/>
          <w:i/>
          <w:spacing w:val="-9"/>
          <w:sz w:val="20"/>
        </w:rPr>
        <w:t xml:space="preserve"> </w:t>
      </w:r>
      <w:r>
        <w:rPr>
          <w:rFonts w:ascii="Garamond"/>
          <w:i/>
          <w:spacing w:val="-2"/>
          <w:sz w:val="20"/>
        </w:rPr>
        <w:t>in</w:t>
      </w:r>
      <w:r>
        <w:rPr>
          <w:rFonts w:ascii="Garamond"/>
          <w:i/>
          <w:spacing w:val="-9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Society,</w:t>
      </w:r>
      <w:r>
        <w:rPr>
          <w:rFonts w:ascii="Garamond"/>
          <w:i/>
          <w:spacing w:val="-7"/>
          <w:sz w:val="20"/>
        </w:rPr>
        <w:t xml:space="preserve"> </w:t>
      </w:r>
      <w:r>
        <w:rPr>
          <w:rFonts w:ascii="Garamond"/>
          <w:spacing w:val="-5"/>
          <w:sz w:val="20"/>
        </w:rPr>
        <w:t>48(3),</w:t>
      </w:r>
      <w:r>
        <w:rPr>
          <w:rFonts w:ascii="Garamond"/>
          <w:spacing w:val="-6"/>
          <w:sz w:val="20"/>
        </w:rPr>
        <w:t xml:space="preserve"> </w:t>
      </w:r>
      <w:r>
        <w:rPr>
          <w:rFonts w:ascii="Garamond"/>
          <w:spacing w:val="-5"/>
          <w:sz w:val="20"/>
        </w:rPr>
        <w:t>403-427.</w:t>
      </w:r>
    </w:p>
    <w:p w14:paraId="13EF04C8" w14:textId="77777777" w:rsidR="002B0C2A" w:rsidRDefault="002B0C2A" w:rsidP="002B0C2A">
      <w:pPr>
        <w:ind w:left="261" w:right="118" w:hanging="142"/>
        <w:jc w:val="both"/>
        <w:rPr>
          <w:rFonts w:ascii="Garamond" w:eastAsia="Garamond" w:hAnsi="Garamond" w:cs="Garamond"/>
          <w:sz w:val="20"/>
          <w:szCs w:val="20"/>
        </w:rPr>
      </w:pPr>
      <w:r>
        <w:rPr>
          <w:rFonts w:ascii="Garamond"/>
          <w:spacing w:val="-5"/>
          <w:sz w:val="20"/>
        </w:rPr>
        <w:t>Smith-Khan,</w:t>
      </w:r>
      <w:r>
        <w:rPr>
          <w:rFonts w:ascii="Garamond"/>
          <w:spacing w:val="16"/>
          <w:sz w:val="20"/>
        </w:rPr>
        <w:t xml:space="preserve"> </w:t>
      </w:r>
      <w:r>
        <w:rPr>
          <w:rFonts w:ascii="Garamond"/>
          <w:sz w:val="20"/>
        </w:rPr>
        <w:t>L</w:t>
      </w:r>
      <w:r>
        <w:rPr>
          <w:rFonts w:ascii="Garamond"/>
          <w:spacing w:val="17"/>
          <w:sz w:val="20"/>
        </w:rPr>
        <w:t xml:space="preserve"> </w:t>
      </w:r>
      <w:r>
        <w:rPr>
          <w:rFonts w:ascii="Garamond"/>
          <w:spacing w:val="-5"/>
          <w:sz w:val="20"/>
        </w:rPr>
        <w:t>(2019b)</w:t>
      </w:r>
      <w:r>
        <w:rPr>
          <w:rFonts w:ascii="Garamond"/>
          <w:spacing w:val="19"/>
          <w:sz w:val="20"/>
        </w:rPr>
        <w:t xml:space="preserve"> </w:t>
      </w:r>
      <w:r>
        <w:rPr>
          <w:rFonts w:ascii="Garamond"/>
          <w:spacing w:val="-5"/>
          <w:sz w:val="20"/>
        </w:rPr>
        <w:t>Debating</w:t>
      </w:r>
      <w:r>
        <w:rPr>
          <w:rFonts w:ascii="Garamond"/>
          <w:spacing w:val="16"/>
          <w:sz w:val="20"/>
        </w:rPr>
        <w:t xml:space="preserve"> </w:t>
      </w:r>
      <w:r>
        <w:rPr>
          <w:rFonts w:ascii="Garamond"/>
          <w:spacing w:val="-5"/>
          <w:sz w:val="20"/>
        </w:rPr>
        <w:t>credibility:</w:t>
      </w:r>
      <w:r>
        <w:rPr>
          <w:rFonts w:ascii="Garamond"/>
          <w:spacing w:val="21"/>
          <w:w w:val="99"/>
          <w:sz w:val="20"/>
        </w:rPr>
        <w:t xml:space="preserve"> </w:t>
      </w:r>
      <w:r>
        <w:rPr>
          <w:rFonts w:ascii="Garamond"/>
          <w:spacing w:val="-5"/>
          <w:sz w:val="20"/>
        </w:rPr>
        <w:t>Refugees</w:t>
      </w:r>
      <w:r>
        <w:rPr>
          <w:rFonts w:ascii="Garamond"/>
          <w:spacing w:val="-7"/>
          <w:sz w:val="20"/>
        </w:rPr>
        <w:t xml:space="preserve"> </w:t>
      </w:r>
      <w:r>
        <w:rPr>
          <w:rFonts w:ascii="Garamond"/>
          <w:spacing w:val="-3"/>
          <w:sz w:val="20"/>
        </w:rPr>
        <w:t>and</w:t>
      </w:r>
      <w:r>
        <w:rPr>
          <w:rFonts w:ascii="Garamond"/>
          <w:spacing w:val="-4"/>
          <w:sz w:val="20"/>
        </w:rPr>
        <w:t xml:space="preserve"> </w:t>
      </w:r>
      <w:r>
        <w:rPr>
          <w:rFonts w:ascii="Garamond"/>
          <w:spacing w:val="-3"/>
          <w:sz w:val="20"/>
        </w:rPr>
        <w:t>rape</w:t>
      </w:r>
      <w:r>
        <w:rPr>
          <w:rFonts w:ascii="Garamond"/>
          <w:spacing w:val="-5"/>
          <w:sz w:val="20"/>
        </w:rPr>
        <w:t xml:space="preserve"> </w:t>
      </w:r>
      <w:r>
        <w:rPr>
          <w:rFonts w:ascii="Garamond"/>
          <w:spacing w:val="-2"/>
          <w:sz w:val="20"/>
        </w:rPr>
        <w:t>in</w:t>
      </w:r>
      <w:r>
        <w:rPr>
          <w:rFonts w:ascii="Garamond"/>
          <w:spacing w:val="-7"/>
          <w:sz w:val="20"/>
        </w:rPr>
        <w:t xml:space="preserve"> </w:t>
      </w:r>
      <w:r>
        <w:rPr>
          <w:rFonts w:ascii="Garamond"/>
          <w:spacing w:val="-3"/>
          <w:sz w:val="20"/>
        </w:rPr>
        <w:t>the</w:t>
      </w:r>
      <w:r>
        <w:rPr>
          <w:rFonts w:ascii="Garamond"/>
          <w:spacing w:val="-1"/>
          <w:sz w:val="20"/>
        </w:rPr>
        <w:t xml:space="preserve"> </w:t>
      </w:r>
      <w:r>
        <w:rPr>
          <w:rFonts w:ascii="Garamond"/>
          <w:spacing w:val="-5"/>
          <w:sz w:val="20"/>
        </w:rPr>
        <w:t>media;</w:t>
      </w:r>
      <w:r>
        <w:rPr>
          <w:rFonts w:ascii="Garamond"/>
          <w:spacing w:val="-4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Australian</w:t>
      </w:r>
      <w:r>
        <w:rPr>
          <w:rFonts w:ascii="Garamond"/>
          <w:i/>
          <w:spacing w:val="-4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Review</w:t>
      </w:r>
      <w:r>
        <w:rPr>
          <w:rFonts w:ascii="Garamond"/>
          <w:i/>
          <w:spacing w:val="33"/>
          <w:w w:val="99"/>
          <w:sz w:val="20"/>
        </w:rPr>
        <w:t xml:space="preserve"> </w:t>
      </w:r>
      <w:r>
        <w:rPr>
          <w:rFonts w:ascii="Garamond"/>
          <w:i/>
          <w:spacing w:val="-3"/>
          <w:sz w:val="20"/>
        </w:rPr>
        <w:t>of</w:t>
      </w:r>
      <w:r>
        <w:rPr>
          <w:rFonts w:ascii="Garamond"/>
          <w:i/>
          <w:spacing w:val="-7"/>
          <w:sz w:val="20"/>
        </w:rPr>
        <w:t xml:space="preserve"> </w:t>
      </w:r>
      <w:r>
        <w:rPr>
          <w:rFonts w:ascii="Garamond"/>
          <w:i/>
          <w:spacing w:val="-5"/>
          <w:sz w:val="20"/>
        </w:rPr>
        <w:t>Applied Linguistics,</w:t>
      </w:r>
      <w:r>
        <w:rPr>
          <w:rFonts w:ascii="Garamond"/>
          <w:i/>
          <w:spacing w:val="-6"/>
          <w:sz w:val="20"/>
        </w:rPr>
        <w:t xml:space="preserve"> </w:t>
      </w:r>
      <w:r>
        <w:rPr>
          <w:rFonts w:ascii="Garamond"/>
          <w:spacing w:val="-5"/>
          <w:sz w:val="20"/>
        </w:rPr>
        <w:t>42(1),</w:t>
      </w:r>
      <w:r>
        <w:rPr>
          <w:rFonts w:ascii="Garamond"/>
          <w:spacing w:val="-6"/>
          <w:sz w:val="20"/>
        </w:rPr>
        <w:t xml:space="preserve"> </w:t>
      </w:r>
      <w:r>
        <w:rPr>
          <w:rFonts w:ascii="Garamond"/>
          <w:spacing w:val="-5"/>
          <w:sz w:val="20"/>
        </w:rPr>
        <w:t>4-36.</w:t>
      </w:r>
    </w:p>
    <w:p w14:paraId="53972E5E" w14:textId="77777777" w:rsidR="002B0C2A" w:rsidRDefault="002B0C2A" w:rsidP="002B0C2A">
      <w:pPr>
        <w:ind w:left="261" w:right="115" w:hanging="142"/>
        <w:jc w:val="both"/>
        <w:rPr>
          <w:rFonts w:ascii="Garamond" w:eastAsia="Garamond" w:hAnsi="Garamond" w:cs="Garamond"/>
          <w:sz w:val="20"/>
          <w:szCs w:val="20"/>
        </w:rPr>
      </w:pPr>
      <w:r>
        <w:rPr>
          <w:rFonts w:ascii="Garamond" w:eastAsia="Garamond" w:hAnsi="Garamond" w:cs="Garamond"/>
          <w:spacing w:val="-5"/>
          <w:sz w:val="20"/>
          <w:szCs w:val="20"/>
        </w:rPr>
        <w:t>Smith-Khan,</w:t>
      </w:r>
      <w:r>
        <w:rPr>
          <w:rFonts w:ascii="Garamond" w:eastAsia="Garamond" w:hAnsi="Garamond" w:cs="Garamond"/>
          <w:spacing w:val="11"/>
          <w:sz w:val="20"/>
          <w:szCs w:val="20"/>
        </w:rPr>
        <w:t xml:space="preserve"> </w:t>
      </w:r>
      <w:r>
        <w:rPr>
          <w:rFonts w:ascii="Garamond" w:eastAsia="Garamond" w:hAnsi="Garamond" w:cs="Garamond"/>
          <w:sz w:val="20"/>
          <w:szCs w:val="20"/>
        </w:rPr>
        <w:t>L</w:t>
      </w:r>
      <w:r>
        <w:rPr>
          <w:rFonts w:ascii="Garamond" w:eastAsia="Garamond" w:hAnsi="Garamond" w:cs="Garamond"/>
          <w:spacing w:val="12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5"/>
          <w:sz w:val="20"/>
          <w:szCs w:val="20"/>
        </w:rPr>
        <w:t>(2019c)</w:t>
      </w:r>
      <w:r>
        <w:rPr>
          <w:rFonts w:ascii="Garamond" w:eastAsia="Garamond" w:hAnsi="Garamond" w:cs="Garamond"/>
          <w:spacing w:val="14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5"/>
          <w:sz w:val="20"/>
          <w:szCs w:val="20"/>
        </w:rPr>
        <w:t>Migration</w:t>
      </w:r>
      <w:r>
        <w:rPr>
          <w:rFonts w:ascii="Garamond" w:eastAsia="Garamond" w:hAnsi="Garamond" w:cs="Garamond"/>
          <w:spacing w:val="12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5"/>
          <w:sz w:val="20"/>
          <w:szCs w:val="20"/>
        </w:rPr>
        <w:t>practitioners’</w:t>
      </w:r>
      <w:r>
        <w:rPr>
          <w:rFonts w:ascii="Garamond" w:eastAsia="Garamond" w:hAnsi="Garamond" w:cs="Garamond"/>
          <w:spacing w:val="23"/>
          <w:w w:val="99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5"/>
          <w:sz w:val="20"/>
          <w:szCs w:val="20"/>
        </w:rPr>
        <w:t>roles</w:t>
      </w:r>
      <w:r>
        <w:rPr>
          <w:rFonts w:ascii="Garamond" w:eastAsia="Garamond" w:hAnsi="Garamond" w:cs="Garamond"/>
          <w:spacing w:val="17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2"/>
          <w:sz w:val="20"/>
          <w:szCs w:val="20"/>
        </w:rPr>
        <w:t>in</w:t>
      </w:r>
      <w:r>
        <w:rPr>
          <w:rFonts w:ascii="Garamond" w:eastAsia="Garamond" w:hAnsi="Garamond" w:cs="Garamond"/>
          <w:spacing w:val="13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5"/>
          <w:sz w:val="20"/>
          <w:szCs w:val="20"/>
        </w:rPr>
        <w:t>communicating</w:t>
      </w:r>
      <w:r>
        <w:rPr>
          <w:rFonts w:ascii="Garamond" w:eastAsia="Garamond" w:hAnsi="Garamond" w:cs="Garamond"/>
          <w:spacing w:val="15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5"/>
          <w:sz w:val="20"/>
          <w:szCs w:val="20"/>
        </w:rPr>
        <w:t>credible</w:t>
      </w:r>
      <w:r>
        <w:rPr>
          <w:rFonts w:ascii="Garamond" w:eastAsia="Garamond" w:hAnsi="Garamond" w:cs="Garamond"/>
          <w:spacing w:val="19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5"/>
          <w:sz w:val="20"/>
          <w:szCs w:val="20"/>
        </w:rPr>
        <w:t>refugee</w:t>
      </w:r>
      <w:r>
        <w:rPr>
          <w:rFonts w:ascii="Garamond" w:eastAsia="Garamond" w:hAnsi="Garamond" w:cs="Garamond"/>
          <w:spacing w:val="16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5"/>
          <w:sz w:val="20"/>
          <w:szCs w:val="20"/>
        </w:rPr>
        <w:t>claims;</w:t>
      </w:r>
      <w:r>
        <w:rPr>
          <w:rFonts w:ascii="Garamond" w:eastAsia="Garamond" w:hAnsi="Garamond" w:cs="Garamond"/>
          <w:spacing w:val="37"/>
          <w:w w:val="99"/>
          <w:sz w:val="20"/>
          <w:szCs w:val="20"/>
        </w:rPr>
        <w:t xml:space="preserve"> </w:t>
      </w:r>
      <w:r>
        <w:rPr>
          <w:rFonts w:ascii="Garamond" w:eastAsia="Garamond" w:hAnsi="Garamond" w:cs="Garamond"/>
          <w:i/>
          <w:spacing w:val="-5"/>
          <w:sz w:val="20"/>
          <w:szCs w:val="20"/>
        </w:rPr>
        <w:t>Alternative</w:t>
      </w:r>
      <w:r>
        <w:rPr>
          <w:rFonts w:ascii="Garamond" w:eastAsia="Garamond" w:hAnsi="Garamond" w:cs="Garamond"/>
          <w:i/>
          <w:spacing w:val="-9"/>
          <w:sz w:val="20"/>
          <w:szCs w:val="20"/>
        </w:rPr>
        <w:t xml:space="preserve"> </w:t>
      </w:r>
      <w:r>
        <w:rPr>
          <w:rFonts w:ascii="Garamond" w:eastAsia="Garamond" w:hAnsi="Garamond" w:cs="Garamond"/>
          <w:i/>
          <w:spacing w:val="-3"/>
          <w:sz w:val="20"/>
          <w:szCs w:val="20"/>
        </w:rPr>
        <w:t>Law</w:t>
      </w:r>
      <w:r>
        <w:rPr>
          <w:rFonts w:ascii="Garamond" w:eastAsia="Garamond" w:hAnsi="Garamond" w:cs="Garamond"/>
          <w:i/>
          <w:spacing w:val="-7"/>
          <w:sz w:val="20"/>
          <w:szCs w:val="20"/>
        </w:rPr>
        <w:t xml:space="preserve"> </w:t>
      </w:r>
      <w:r>
        <w:rPr>
          <w:rFonts w:ascii="Garamond" w:eastAsia="Garamond" w:hAnsi="Garamond" w:cs="Garamond"/>
          <w:i/>
          <w:spacing w:val="-5"/>
          <w:sz w:val="20"/>
          <w:szCs w:val="20"/>
        </w:rPr>
        <w:t>Journal,</w:t>
      </w:r>
      <w:r>
        <w:rPr>
          <w:rFonts w:ascii="Garamond" w:eastAsia="Garamond" w:hAnsi="Garamond" w:cs="Garamond"/>
          <w:i/>
          <w:spacing w:val="-6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5"/>
          <w:sz w:val="20"/>
          <w:szCs w:val="20"/>
        </w:rPr>
        <w:t>(Online</w:t>
      </w:r>
      <w:r>
        <w:rPr>
          <w:rFonts w:ascii="Garamond" w:eastAsia="Garamond" w:hAnsi="Garamond" w:cs="Garamond"/>
          <w:spacing w:val="-8"/>
          <w:sz w:val="20"/>
          <w:szCs w:val="20"/>
        </w:rPr>
        <w:t xml:space="preserve"> </w:t>
      </w:r>
      <w:r>
        <w:rPr>
          <w:rFonts w:ascii="Garamond" w:eastAsia="Garamond" w:hAnsi="Garamond" w:cs="Garamond"/>
          <w:spacing w:val="-5"/>
          <w:sz w:val="20"/>
          <w:szCs w:val="20"/>
        </w:rPr>
        <w:t>advance).</w:t>
      </w:r>
    </w:p>
    <w:p w14:paraId="69DAB173" w14:textId="77777777" w:rsidR="002B0C2A" w:rsidRPr="00D67CDF" w:rsidRDefault="002B0C2A" w:rsidP="002B0C2A">
      <w:pPr>
        <w:ind w:left="261" w:right="118" w:hanging="142"/>
        <w:jc w:val="both"/>
        <w:rPr>
          <w:rFonts w:ascii="Garamond" w:eastAsia="Garamond" w:hAnsi="Garamond" w:cs="Garamond"/>
          <w:sz w:val="20"/>
          <w:szCs w:val="20"/>
        </w:rPr>
      </w:pPr>
      <w:r>
        <w:rPr>
          <w:rFonts w:ascii="Garamond"/>
          <w:spacing w:val="-5"/>
          <w:sz w:val="20"/>
        </w:rPr>
        <w:t>Smith-Khan,</w:t>
      </w:r>
      <w:r>
        <w:rPr>
          <w:rFonts w:ascii="Garamond"/>
          <w:spacing w:val="19"/>
          <w:sz w:val="20"/>
        </w:rPr>
        <w:t xml:space="preserve"> </w:t>
      </w:r>
      <w:r>
        <w:rPr>
          <w:rFonts w:ascii="Garamond"/>
          <w:sz w:val="20"/>
        </w:rPr>
        <w:t>L</w:t>
      </w:r>
      <w:r>
        <w:rPr>
          <w:rFonts w:ascii="Garamond"/>
          <w:spacing w:val="23"/>
          <w:sz w:val="20"/>
        </w:rPr>
        <w:t xml:space="preserve"> </w:t>
      </w:r>
      <w:r>
        <w:rPr>
          <w:rFonts w:ascii="Garamond"/>
          <w:spacing w:val="-5"/>
          <w:sz w:val="20"/>
        </w:rPr>
        <w:t>(Under</w:t>
      </w:r>
      <w:r>
        <w:rPr>
          <w:rFonts w:ascii="Garamond"/>
          <w:spacing w:val="20"/>
          <w:sz w:val="20"/>
        </w:rPr>
        <w:t xml:space="preserve"> </w:t>
      </w:r>
      <w:r>
        <w:rPr>
          <w:rFonts w:ascii="Garamond"/>
          <w:spacing w:val="-5"/>
          <w:sz w:val="20"/>
        </w:rPr>
        <w:t>review)</w:t>
      </w:r>
      <w:r>
        <w:rPr>
          <w:rFonts w:ascii="Garamond"/>
          <w:spacing w:val="22"/>
          <w:sz w:val="20"/>
        </w:rPr>
        <w:t xml:space="preserve"> </w:t>
      </w:r>
      <w:r>
        <w:rPr>
          <w:rFonts w:ascii="Garamond"/>
          <w:spacing w:val="-5"/>
          <w:sz w:val="20"/>
        </w:rPr>
        <w:t>Why</w:t>
      </w:r>
      <w:r>
        <w:rPr>
          <w:rFonts w:ascii="Garamond"/>
          <w:spacing w:val="23"/>
          <w:sz w:val="20"/>
        </w:rPr>
        <w:t xml:space="preserve"> </w:t>
      </w:r>
      <w:r>
        <w:rPr>
          <w:rFonts w:ascii="Garamond"/>
          <w:spacing w:val="-5"/>
          <w:sz w:val="20"/>
        </w:rPr>
        <w:t>refugee</w:t>
      </w:r>
      <w:r>
        <w:rPr>
          <w:rFonts w:ascii="Garamond"/>
          <w:spacing w:val="24"/>
          <w:sz w:val="20"/>
        </w:rPr>
        <w:t xml:space="preserve"> </w:t>
      </w:r>
      <w:r>
        <w:rPr>
          <w:rFonts w:ascii="Garamond"/>
          <w:spacing w:val="-5"/>
          <w:sz w:val="20"/>
        </w:rPr>
        <w:t>visa</w:t>
      </w:r>
      <w:r>
        <w:rPr>
          <w:rFonts w:ascii="Garamond"/>
          <w:spacing w:val="37"/>
          <w:w w:val="99"/>
          <w:sz w:val="20"/>
        </w:rPr>
        <w:t xml:space="preserve"> </w:t>
      </w:r>
      <w:r w:rsidRPr="00D67CDF">
        <w:rPr>
          <w:rFonts w:ascii="Garamond"/>
          <w:spacing w:val="-6"/>
          <w:sz w:val="20"/>
        </w:rPr>
        <w:lastRenderedPageBreak/>
        <w:t>credibility</w:t>
      </w:r>
      <w:r w:rsidRPr="00D67CDF">
        <w:rPr>
          <w:rFonts w:ascii="Garamond"/>
          <w:spacing w:val="9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assessments</w:t>
      </w:r>
      <w:r w:rsidRPr="00D67CDF">
        <w:rPr>
          <w:rFonts w:ascii="Garamond"/>
          <w:spacing w:val="11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lack</w:t>
      </w:r>
      <w:r w:rsidRPr="00D67CDF">
        <w:rPr>
          <w:rFonts w:ascii="Garamond"/>
          <w:spacing w:val="9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credibility:</w:t>
      </w:r>
      <w:r w:rsidRPr="00D67CDF">
        <w:rPr>
          <w:rFonts w:ascii="Garamond"/>
          <w:spacing w:val="11"/>
          <w:sz w:val="20"/>
        </w:rPr>
        <w:t xml:space="preserve"> </w:t>
      </w:r>
      <w:r w:rsidRPr="00D67CDF">
        <w:rPr>
          <w:rFonts w:ascii="Garamond"/>
          <w:sz w:val="20"/>
        </w:rPr>
        <w:t>A</w:t>
      </w:r>
      <w:r w:rsidRPr="00D67CDF">
        <w:rPr>
          <w:rFonts w:ascii="Garamond"/>
          <w:spacing w:val="9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Critical</w:t>
      </w:r>
      <w:r w:rsidRPr="00D67CDF">
        <w:rPr>
          <w:rFonts w:ascii="Garamond"/>
          <w:spacing w:val="43"/>
          <w:w w:val="99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Discourse</w:t>
      </w:r>
      <w:r w:rsidRPr="00D67CDF">
        <w:rPr>
          <w:rFonts w:ascii="Garamond"/>
          <w:spacing w:val="-3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Analysis.</w:t>
      </w:r>
    </w:p>
    <w:p w14:paraId="21D8FF3E" w14:textId="1597D2BE" w:rsidR="00E371CC" w:rsidRPr="00D67CDF" w:rsidRDefault="00E371CC" w:rsidP="00E371CC">
      <w:pPr>
        <w:ind w:left="260" w:right="117" w:hanging="142"/>
        <w:jc w:val="both"/>
        <w:rPr>
          <w:rFonts w:ascii="Garamond"/>
          <w:spacing w:val="-5"/>
          <w:sz w:val="20"/>
        </w:rPr>
      </w:pPr>
      <w:r w:rsidRPr="00D67CDF">
        <w:rPr>
          <w:rFonts w:ascii="Garamond"/>
          <w:spacing w:val="-5"/>
          <w:sz w:val="20"/>
        </w:rPr>
        <w:t>Smith-Khan, L &amp; Grey, A (under submission) Developing research collaboration across law and linguistics.</w:t>
      </w:r>
    </w:p>
    <w:p w14:paraId="05D678CD" w14:textId="325ABE5C" w:rsidR="002B0C2A" w:rsidRDefault="002B0C2A" w:rsidP="002B0C2A">
      <w:pPr>
        <w:ind w:left="260" w:right="117" w:hanging="142"/>
        <w:jc w:val="both"/>
        <w:rPr>
          <w:rFonts w:ascii="Garamond" w:eastAsia="Garamond" w:hAnsi="Garamond" w:cs="Garamond"/>
          <w:sz w:val="20"/>
          <w:szCs w:val="20"/>
        </w:rPr>
      </w:pPr>
      <w:r w:rsidRPr="00D67CDF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503314783" behindDoc="1" locked="0" layoutInCell="1" allowOverlap="1" wp14:anchorId="5D431090" wp14:editId="70DF54B4">
                <wp:simplePos x="0" y="0"/>
                <wp:positionH relativeFrom="page">
                  <wp:posOffset>3397250</wp:posOffset>
                </wp:positionH>
                <wp:positionV relativeFrom="paragraph">
                  <wp:posOffset>550545</wp:posOffset>
                </wp:positionV>
                <wp:extent cx="1752600" cy="1270"/>
                <wp:effectExtent l="6350" t="12700" r="12700" b="5080"/>
                <wp:wrapNone/>
                <wp:docPr id="2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2600" cy="1270"/>
                          <a:chOff x="5350" y="867"/>
                          <a:chExt cx="2760" cy="2"/>
                        </a:xfrm>
                      </wpg:grpSpPr>
                      <wps:wsp>
                        <wps:cNvPr id="25" name="Freeform 5"/>
                        <wps:cNvSpPr>
                          <a:spLocks/>
                        </wps:cNvSpPr>
                        <wps:spPr bwMode="auto">
                          <a:xfrm>
                            <a:off x="5350" y="867"/>
                            <a:ext cx="2760" cy="2"/>
                          </a:xfrm>
                          <a:custGeom>
                            <a:avLst/>
                            <a:gdLst>
                              <a:gd name="T0" fmla="+- 0 5350 5350"/>
                              <a:gd name="T1" fmla="*/ T0 w 2760"/>
                              <a:gd name="T2" fmla="+- 0 8110 5350"/>
                              <a:gd name="T3" fmla="*/ T2 w 27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760">
                                <a:moveTo>
                                  <a:pt x="0" y="0"/>
                                </a:moveTo>
                                <a:lnTo>
                                  <a:pt x="2760" y="0"/>
                                </a:lnTo>
                              </a:path>
                            </a:pathLst>
                          </a:custGeom>
                          <a:noFill/>
                          <a:ln w="7379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764C9A" id="Group 4" o:spid="_x0000_s1026" style="position:absolute;margin-left:267.5pt;margin-top:43.35pt;width:138pt;height:.1pt;z-index:-1697;mso-position-horizontal-relative:page" coordorigin="5350,867" coordsize="276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">
                <v:shape id="Freeform 5" o:spid="_x0000_s1027" style="position:absolute;left:5350;top:867;width:2760;height:2;visibility:visible;mso-wrap-style:square;v-text-anchor:top" coordsize="27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" path="m,l2760,e" filled="f" strokecolor="blue" strokeweight=".20497mm">
                  <v:path arrowok="t" o:connecttype="custom" o:connectlocs="0,0;2760,0" o:connectangles="0,0"/>
                </v:shape>
                <w10:wrap anchorx="page"/>
              </v:group>
            </w:pict>
          </mc:Fallback>
        </mc:AlternateContent>
      </w:r>
      <w:r w:rsidRPr="00D67CDF">
        <w:rPr>
          <w:rFonts w:ascii="Garamond"/>
          <w:spacing w:val="-5"/>
          <w:sz w:val="20"/>
        </w:rPr>
        <w:t>Smith-Khan,</w:t>
      </w:r>
      <w:r w:rsidRPr="00D67CDF">
        <w:rPr>
          <w:rFonts w:ascii="Garamond"/>
          <w:spacing w:val="-4"/>
          <w:sz w:val="20"/>
        </w:rPr>
        <w:t xml:space="preserve"> </w:t>
      </w:r>
      <w:r w:rsidRPr="00D67CDF">
        <w:rPr>
          <w:rFonts w:ascii="Garamond"/>
          <w:sz w:val="20"/>
        </w:rPr>
        <w:t>L</w:t>
      </w:r>
      <w:r w:rsidRPr="00D67CDF">
        <w:rPr>
          <w:rFonts w:ascii="Garamond"/>
          <w:spacing w:val="-1"/>
          <w:sz w:val="20"/>
        </w:rPr>
        <w:t xml:space="preserve"> </w:t>
      </w:r>
      <w:r w:rsidRPr="00D67CDF">
        <w:rPr>
          <w:rFonts w:ascii="Garamond"/>
          <w:sz w:val="20"/>
        </w:rPr>
        <w:t>&amp;</w:t>
      </w:r>
      <w:r w:rsidRPr="00D67CDF">
        <w:rPr>
          <w:rFonts w:ascii="Garamond"/>
          <w:spacing w:val="-1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Grey,</w:t>
      </w:r>
      <w:r w:rsidRPr="00D67CDF">
        <w:rPr>
          <w:rFonts w:ascii="Garamond"/>
          <w:sz w:val="20"/>
        </w:rPr>
        <w:t xml:space="preserve"> A</w:t>
      </w:r>
      <w:r w:rsidRPr="00D67CDF">
        <w:rPr>
          <w:rFonts w:ascii="Garamond"/>
          <w:spacing w:val="-3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(2019)</w:t>
      </w:r>
      <w:r w:rsidRPr="00D67CDF">
        <w:rPr>
          <w:rFonts w:ascii="Garamond"/>
          <w:spacing w:val="-4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Lawyers</w:t>
      </w:r>
      <w:r w:rsidRPr="00D67CDF">
        <w:rPr>
          <w:rFonts w:ascii="Garamond"/>
          <w:spacing w:val="-1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need</w:t>
      </w:r>
      <w:r w:rsidRPr="00D67CDF">
        <w:rPr>
          <w:rFonts w:ascii="Garamond"/>
          <w:spacing w:val="-1"/>
          <w:sz w:val="20"/>
        </w:rPr>
        <w:t xml:space="preserve"> </w:t>
      </w:r>
      <w:r w:rsidRPr="00D67CDF">
        <w:rPr>
          <w:rFonts w:ascii="Garamond"/>
          <w:spacing w:val="-2"/>
          <w:sz w:val="20"/>
        </w:rPr>
        <w:t>to</w:t>
      </w:r>
      <w:r w:rsidRPr="00D67CDF">
        <w:rPr>
          <w:rFonts w:ascii="Garamond"/>
          <w:spacing w:val="43"/>
          <w:w w:val="99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know</w:t>
      </w:r>
      <w:r w:rsidRPr="00D67CDF">
        <w:rPr>
          <w:rFonts w:ascii="Garamond"/>
          <w:spacing w:val="30"/>
          <w:sz w:val="20"/>
        </w:rPr>
        <w:t xml:space="preserve"> </w:t>
      </w:r>
      <w:r w:rsidRPr="00D67CDF">
        <w:rPr>
          <w:rFonts w:ascii="Garamond"/>
          <w:spacing w:val="-5"/>
          <w:sz w:val="20"/>
        </w:rPr>
        <w:t>more</w:t>
      </w:r>
      <w:r w:rsidRPr="00D67CDF">
        <w:rPr>
          <w:rFonts w:ascii="Garamond"/>
          <w:spacing w:val="32"/>
          <w:sz w:val="20"/>
        </w:rPr>
        <w:t xml:space="preserve"> </w:t>
      </w:r>
      <w:r w:rsidRPr="00D67CDF">
        <w:rPr>
          <w:rFonts w:ascii="Garamond"/>
          <w:spacing w:val="-3"/>
          <w:sz w:val="20"/>
        </w:rPr>
        <w:t>about</w:t>
      </w:r>
      <w:r>
        <w:rPr>
          <w:rFonts w:ascii="Garamond"/>
          <w:spacing w:val="30"/>
          <w:sz w:val="20"/>
        </w:rPr>
        <w:t xml:space="preserve"> </w:t>
      </w:r>
      <w:r>
        <w:rPr>
          <w:rFonts w:ascii="Garamond"/>
          <w:spacing w:val="-5"/>
          <w:sz w:val="20"/>
        </w:rPr>
        <w:t>language</w:t>
      </w:r>
      <w:r>
        <w:rPr>
          <w:rFonts w:ascii="Garamond"/>
          <w:spacing w:val="32"/>
          <w:sz w:val="20"/>
        </w:rPr>
        <w:t xml:space="preserve"> </w:t>
      </w:r>
      <w:r>
        <w:rPr>
          <w:rFonts w:ascii="Garamond"/>
          <w:spacing w:val="-5"/>
          <w:sz w:val="20"/>
        </w:rPr>
        <w:t>(18</w:t>
      </w:r>
      <w:r>
        <w:rPr>
          <w:rFonts w:ascii="Garamond"/>
          <w:spacing w:val="31"/>
          <w:sz w:val="20"/>
        </w:rPr>
        <w:t xml:space="preserve"> </w:t>
      </w:r>
      <w:r>
        <w:rPr>
          <w:rFonts w:ascii="Garamond"/>
          <w:spacing w:val="-3"/>
          <w:sz w:val="20"/>
        </w:rPr>
        <w:t>July</w:t>
      </w:r>
      <w:r>
        <w:rPr>
          <w:rFonts w:ascii="Garamond"/>
          <w:spacing w:val="33"/>
          <w:sz w:val="20"/>
        </w:rPr>
        <w:t xml:space="preserve"> </w:t>
      </w:r>
      <w:r>
        <w:rPr>
          <w:rFonts w:ascii="Garamond"/>
          <w:spacing w:val="-5"/>
          <w:sz w:val="20"/>
        </w:rPr>
        <w:t>2019)</w:t>
      </w:r>
      <w:r>
        <w:rPr>
          <w:rFonts w:ascii="Garamond"/>
          <w:w w:val="99"/>
          <w:sz w:val="20"/>
        </w:rPr>
        <w:t xml:space="preserve"> </w:t>
      </w:r>
      <w:r>
        <w:rPr>
          <w:rFonts w:ascii="Garamond"/>
          <w:color w:val="0000FF"/>
          <w:w w:val="99"/>
          <w:sz w:val="20"/>
        </w:rPr>
        <w:t xml:space="preserve"> </w:t>
      </w:r>
      <w:hyperlink r:id="rId14">
        <w:r>
          <w:rPr>
            <w:rFonts w:ascii="Garamond"/>
            <w:color w:val="0000FF"/>
            <w:spacing w:val="-7"/>
            <w:sz w:val="20"/>
            <w:u w:val="single" w:color="0000FF"/>
          </w:rPr>
          <w:t>h</w:t>
        </w:r>
        <w:r>
          <w:rPr>
            <w:rFonts w:ascii="Garamond"/>
            <w:color w:val="0000FF"/>
            <w:spacing w:val="-3"/>
            <w:sz w:val="20"/>
            <w:u w:val="single" w:color="0000FF"/>
          </w:rPr>
          <w:t>tt</w:t>
        </w:r>
        <w:r>
          <w:rPr>
            <w:rFonts w:ascii="Garamond"/>
            <w:color w:val="0000FF"/>
            <w:spacing w:val="-5"/>
            <w:sz w:val="20"/>
            <w:u w:val="single" w:color="0000FF"/>
          </w:rPr>
          <w:t>p</w:t>
        </w:r>
        <w:r>
          <w:rPr>
            <w:rFonts w:ascii="Garamond"/>
            <w:color w:val="0000FF"/>
            <w:spacing w:val="-7"/>
            <w:sz w:val="20"/>
            <w:u w:val="single" w:color="0000FF"/>
          </w:rPr>
          <w:t>s:</w:t>
        </w:r>
        <w:r>
          <w:rPr>
            <w:rFonts w:ascii="Garamond"/>
            <w:color w:val="0000FF"/>
            <w:spacing w:val="-5"/>
            <w:sz w:val="20"/>
            <w:u w:val="single" w:color="0000FF"/>
          </w:rPr>
          <w:t>/</w:t>
        </w:r>
        <w:r>
          <w:rPr>
            <w:rFonts w:ascii="Garamond"/>
            <w:color w:val="0000FF"/>
            <w:spacing w:val="-2"/>
            <w:sz w:val="20"/>
            <w:u w:val="single" w:color="0000FF"/>
          </w:rPr>
          <w:t>/</w:t>
        </w:r>
        <w:r>
          <w:rPr>
            <w:rFonts w:ascii="Garamond"/>
            <w:color w:val="0000FF"/>
            <w:spacing w:val="-5"/>
            <w:sz w:val="20"/>
            <w:u w:val="single" w:color="0000FF"/>
          </w:rPr>
          <w:t>ww</w:t>
        </w:r>
        <w:r>
          <w:rPr>
            <w:rFonts w:ascii="Garamond"/>
            <w:color w:val="0000FF"/>
            <w:spacing w:val="-7"/>
            <w:sz w:val="20"/>
            <w:u w:val="single" w:color="0000FF"/>
          </w:rPr>
          <w:t>w</w:t>
        </w:r>
        <w:r>
          <w:rPr>
            <w:rFonts w:ascii="Garamond"/>
            <w:color w:val="0000FF"/>
            <w:spacing w:val="-3"/>
            <w:sz w:val="20"/>
            <w:u w:val="single" w:color="0000FF"/>
          </w:rPr>
          <w:t>.</w:t>
        </w:r>
        <w:r>
          <w:rPr>
            <w:rFonts w:ascii="Garamond"/>
            <w:color w:val="0000FF"/>
            <w:spacing w:val="-6"/>
            <w:sz w:val="20"/>
            <w:u w:val="single" w:color="0000FF"/>
          </w:rPr>
          <w:t>l</w:t>
        </w:r>
        <w:r>
          <w:rPr>
            <w:rFonts w:ascii="Garamond"/>
            <w:color w:val="0000FF"/>
            <w:spacing w:val="-2"/>
            <w:sz w:val="20"/>
            <w:u w:val="single" w:color="0000FF"/>
          </w:rPr>
          <w:t>a</w:t>
        </w:r>
        <w:r>
          <w:rPr>
            <w:rFonts w:ascii="Garamond"/>
            <w:color w:val="0000FF"/>
            <w:spacing w:val="-5"/>
            <w:sz w:val="20"/>
            <w:u w:val="single" w:color="0000FF"/>
          </w:rPr>
          <w:t>n</w:t>
        </w:r>
        <w:r>
          <w:rPr>
            <w:rFonts w:ascii="Garamond"/>
            <w:color w:val="0000FF"/>
            <w:spacing w:val="-7"/>
            <w:sz w:val="20"/>
            <w:u w:val="single" w:color="0000FF"/>
          </w:rPr>
          <w:t>g</w:t>
        </w:r>
        <w:r>
          <w:rPr>
            <w:rFonts w:ascii="Garamond"/>
            <w:color w:val="0000FF"/>
            <w:spacing w:val="-5"/>
            <w:sz w:val="20"/>
            <w:u w:val="single" w:color="0000FF"/>
          </w:rPr>
          <w:t>u</w:t>
        </w:r>
        <w:r>
          <w:rPr>
            <w:rFonts w:ascii="Garamond"/>
            <w:color w:val="0000FF"/>
            <w:spacing w:val="-2"/>
            <w:sz w:val="20"/>
            <w:u w:val="single" w:color="0000FF"/>
          </w:rPr>
          <w:t>a</w:t>
        </w:r>
        <w:r>
          <w:rPr>
            <w:rFonts w:ascii="Garamond"/>
            <w:color w:val="0000FF"/>
            <w:spacing w:val="-7"/>
            <w:sz w:val="20"/>
            <w:u w:val="single" w:color="0000FF"/>
          </w:rPr>
          <w:t>g</w:t>
        </w:r>
        <w:r>
          <w:rPr>
            <w:rFonts w:ascii="Garamond"/>
            <w:color w:val="0000FF"/>
            <w:spacing w:val="-5"/>
            <w:sz w:val="20"/>
            <w:u w:val="single" w:color="0000FF"/>
          </w:rPr>
          <w:t>eon</w:t>
        </w:r>
        <w:r>
          <w:rPr>
            <w:rFonts w:ascii="Garamond"/>
            <w:color w:val="0000FF"/>
            <w:spacing w:val="-3"/>
            <w:sz w:val="20"/>
            <w:u w:val="single" w:color="0000FF"/>
          </w:rPr>
          <w:t>t</w:t>
        </w:r>
        <w:r>
          <w:rPr>
            <w:rFonts w:ascii="Garamond"/>
            <w:color w:val="0000FF"/>
            <w:spacing w:val="-7"/>
            <w:sz w:val="20"/>
            <w:u w:val="single" w:color="0000FF"/>
          </w:rPr>
          <w:t>h</w:t>
        </w:r>
        <w:r>
          <w:rPr>
            <w:rFonts w:ascii="Garamond"/>
            <w:color w:val="0000FF"/>
            <w:spacing w:val="-5"/>
            <w:sz w:val="20"/>
            <w:u w:val="single" w:color="0000FF"/>
          </w:rPr>
          <w:t>e</w:t>
        </w:r>
        <w:r>
          <w:rPr>
            <w:rFonts w:ascii="Garamond"/>
            <w:color w:val="0000FF"/>
            <w:spacing w:val="-3"/>
            <w:sz w:val="20"/>
            <w:u w:val="single" w:color="0000FF"/>
          </w:rPr>
          <w:t>m</w:t>
        </w:r>
        <w:r>
          <w:rPr>
            <w:rFonts w:ascii="Garamond"/>
            <w:color w:val="0000FF"/>
            <w:spacing w:val="-5"/>
            <w:sz w:val="20"/>
            <w:u w:val="single" w:color="0000FF"/>
          </w:rPr>
          <w:t>o</w:t>
        </w:r>
        <w:r>
          <w:rPr>
            <w:rFonts w:ascii="Garamond"/>
            <w:color w:val="0000FF"/>
            <w:spacing w:val="-3"/>
            <w:sz w:val="20"/>
            <w:u w:val="single" w:color="0000FF"/>
          </w:rPr>
          <w:t>v</w:t>
        </w:r>
        <w:r>
          <w:rPr>
            <w:rFonts w:ascii="Garamond"/>
            <w:color w:val="0000FF"/>
            <w:spacing w:val="-5"/>
            <w:sz w:val="20"/>
            <w:u w:val="single" w:color="0000FF"/>
          </w:rPr>
          <w:t>e</w:t>
        </w:r>
        <w:r>
          <w:rPr>
            <w:rFonts w:ascii="Garamond"/>
            <w:color w:val="0000FF"/>
            <w:spacing w:val="-7"/>
            <w:sz w:val="20"/>
            <w:u w:val="single" w:color="0000FF"/>
          </w:rPr>
          <w:t>.</w:t>
        </w:r>
        <w:r>
          <w:rPr>
            <w:rFonts w:ascii="Garamond"/>
            <w:color w:val="0000FF"/>
            <w:spacing w:val="-2"/>
            <w:sz w:val="20"/>
            <w:u w:val="single" w:color="0000FF"/>
          </w:rPr>
          <w:t>c</w:t>
        </w:r>
        <w:r>
          <w:rPr>
            <w:rFonts w:ascii="Garamond"/>
            <w:color w:val="0000FF"/>
            <w:spacing w:val="-7"/>
            <w:sz w:val="20"/>
            <w:u w:val="single" w:color="0000FF"/>
          </w:rPr>
          <w:t>o</w:t>
        </w:r>
        <w:r>
          <w:rPr>
            <w:rFonts w:ascii="Garamond"/>
            <w:color w:val="0000FF"/>
            <w:spacing w:val="-6"/>
            <w:sz w:val="20"/>
            <w:u w:val="single" w:color="0000FF"/>
          </w:rPr>
          <w:t>m</w:t>
        </w:r>
        <w:r>
          <w:rPr>
            <w:rFonts w:ascii="Garamond"/>
            <w:color w:val="0000FF"/>
            <w:spacing w:val="-2"/>
            <w:sz w:val="20"/>
            <w:u w:val="single" w:color="0000FF"/>
          </w:rPr>
          <w:t>/</w:t>
        </w:r>
        <w:r>
          <w:rPr>
            <w:rFonts w:ascii="Garamond"/>
            <w:color w:val="0000FF"/>
            <w:spacing w:val="-6"/>
            <w:sz w:val="20"/>
            <w:u w:val="single" w:color="0000FF"/>
          </w:rPr>
          <w:t>l</w:t>
        </w:r>
        <w:r>
          <w:rPr>
            <w:rFonts w:ascii="Garamond"/>
            <w:color w:val="0000FF"/>
            <w:spacing w:val="-2"/>
            <w:sz w:val="20"/>
            <w:u w:val="single" w:color="0000FF"/>
          </w:rPr>
          <w:t>a</w:t>
        </w:r>
        <w:r>
          <w:rPr>
            <w:rFonts w:ascii="Garamond"/>
            <w:color w:val="0000FF"/>
            <w:spacing w:val="-7"/>
            <w:sz w:val="20"/>
            <w:u w:val="single" w:color="0000FF"/>
          </w:rPr>
          <w:t>w</w:t>
        </w:r>
        <w:r>
          <w:rPr>
            <w:rFonts w:ascii="Garamond"/>
            <w:color w:val="0000FF"/>
            <w:spacing w:val="-5"/>
            <w:sz w:val="20"/>
            <w:u w:val="single" w:color="0000FF"/>
          </w:rPr>
          <w:t>ye</w:t>
        </w:r>
        <w:r>
          <w:rPr>
            <w:rFonts w:ascii="Garamond"/>
            <w:color w:val="0000FF"/>
            <w:spacing w:val="-2"/>
            <w:sz w:val="20"/>
            <w:u w:val="single" w:color="0000FF"/>
          </w:rPr>
          <w:t>r</w:t>
        </w:r>
        <w:r>
          <w:rPr>
            <w:rFonts w:ascii="Garamond"/>
            <w:color w:val="0000FF"/>
            <w:spacing w:val="-7"/>
            <w:sz w:val="20"/>
            <w:u w:val="single" w:color="0000FF"/>
          </w:rPr>
          <w:t>s</w:t>
        </w:r>
        <w:r>
          <w:rPr>
            <w:rFonts w:ascii="Garamond"/>
            <w:color w:val="0000FF"/>
            <w:sz w:val="20"/>
            <w:u w:val="single" w:color="0000FF"/>
          </w:rPr>
          <w:t>-</w:t>
        </w:r>
      </w:hyperlink>
      <w:r>
        <w:rPr>
          <w:rFonts w:ascii="Garamond"/>
          <w:color w:val="0000FF"/>
          <w:w w:val="99"/>
          <w:sz w:val="20"/>
        </w:rPr>
        <w:t xml:space="preserve"> </w:t>
      </w:r>
      <w:hyperlink r:id="rId15">
        <w:r>
          <w:rPr>
            <w:rFonts w:ascii="Garamond"/>
            <w:color w:val="0000FF"/>
            <w:spacing w:val="-6"/>
            <w:sz w:val="20"/>
          </w:rPr>
          <w:t>need-to-know-more-about-language/</w:t>
        </w:r>
      </w:hyperlink>
    </w:p>
    <w:p w14:paraId="0FE4F2CB" w14:textId="77777777" w:rsidR="002B0C2A" w:rsidRDefault="002B0C2A" w:rsidP="002B0C2A">
      <w:pPr>
        <w:ind w:left="261" w:right="175" w:hanging="142"/>
        <w:rPr>
          <w:rFonts w:ascii="Garamond" w:eastAsia="Garamond" w:hAnsi="Garamond" w:cs="Garamond"/>
          <w:sz w:val="20"/>
          <w:szCs w:val="20"/>
        </w:rPr>
      </w:pP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503315630" behindDoc="1" locked="0" layoutInCell="1" allowOverlap="1" wp14:anchorId="42C168EA" wp14:editId="10E2A5AA">
                <wp:simplePos x="0" y="0"/>
                <wp:positionH relativeFrom="page">
                  <wp:posOffset>3397250</wp:posOffset>
                </wp:positionH>
                <wp:positionV relativeFrom="paragraph">
                  <wp:posOffset>408305</wp:posOffset>
                </wp:positionV>
                <wp:extent cx="2254250" cy="1270"/>
                <wp:effectExtent l="6350" t="13335" r="6350" b="4445"/>
                <wp:wrapNone/>
                <wp:docPr id="2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4250" cy="1270"/>
                          <a:chOff x="5350" y="643"/>
                          <a:chExt cx="3550" cy="2"/>
                        </a:xfrm>
                      </wpg:grpSpPr>
                      <wps:wsp>
                        <wps:cNvPr id="27" name="Freeform 3"/>
                        <wps:cNvSpPr>
                          <a:spLocks/>
                        </wps:cNvSpPr>
                        <wps:spPr bwMode="auto">
                          <a:xfrm>
                            <a:off x="5350" y="643"/>
                            <a:ext cx="3550" cy="2"/>
                          </a:xfrm>
                          <a:custGeom>
                            <a:avLst/>
                            <a:gdLst>
                              <a:gd name="T0" fmla="+- 0 5350 5350"/>
                              <a:gd name="T1" fmla="*/ T0 w 3550"/>
                              <a:gd name="T2" fmla="+- 0 8899 5350"/>
                              <a:gd name="T3" fmla="*/ T2 w 355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550">
                                <a:moveTo>
                                  <a:pt x="0" y="0"/>
                                </a:moveTo>
                                <a:lnTo>
                                  <a:pt x="3549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3EC722" id="Group 2" o:spid="_x0000_s1026" style="position:absolute;margin-left:267.5pt;margin-top:32.15pt;width:177.5pt;height:.1pt;z-index:-850;mso-position-horizontal-relative:page" coordorigin="5350,643" coordsize="355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">
                <v:shape id="Freeform 3" o:spid="_x0000_s1027" style="position:absolute;left:5350;top:643;width:3550;height:2;visibility:visible;mso-wrap-style:square;v-text-anchor:top" coordsize="355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" path="m,l3549,e" filled="f" strokecolor="blue" strokeweight=".58pt">
                  <v:path arrowok="t" o:connecttype="custom" o:connectlocs="0,0;3549,0" o:connectangles="0,0"/>
                </v:shape>
                <w10:wrap anchorx="page"/>
              </v:group>
            </w:pict>
          </mc:Fallback>
        </mc:AlternateContent>
      </w:r>
      <w:r>
        <w:rPr>
          <w:rFonts w:ascii="Garamond"/>
          <w:spacing w:val="-5"/>
          <w:sz w:val="20"/>
        </w:rPr>
        <w:t>Smith-Khan,</w:t>
      </w:r>
      <w:r>
        <w:rPr>
          <w:rFonts w:ascii="Garamond"/>
          <w:spacing w:val="-10"/>
          <w:sz w:val="20"/>
        </w:rPr>
        <w:t xml:space="preserve"> </w:t>
      </w:r>
      <w:r>
        <w:rPr>
          <w:rFonts w:ascii="Garamond"/>
          <w:sz w:val="20"/>
        </w:rPr>
        <w:t>L</w:t>
      </w:r>
      <w:r>
        <w:rPr>
          <w:rFonts w:ascii="Garamond"/>
          <w:spacing w:val="-9"/>
          <w:sz w:val="20"/>
        </w:rPr>
        <w:t xml:space="preserve"> </w:t>
      </w:r>
      <w:r>
        <w:rPr>
          <w:rFonts w:ascii="Garamond"/>
          <w:sz w:val="20"/>
        </w:rPr>
        <w:t>&amp;</w:t>
      </w:r>
      <w:r>
        <w:rPr>
          <w:rFonts w:ascii="Garamond"/>
          <w:spacing w:val="-6"/>
          <w:sz w:val="20"/>
        </w:rPr>
        <w:t xml:space="preserve"> </w:t>
      </w:r>
      <w:r>
        <w:rPr>
          <w:rFonts w:ascii="Garamond"/>
          <w:spacing w:val="-5"/>
          <w:sz w:val="20"/>
        </w:rPr>
        <w:t>Grey,</w:t>
      </w:r>
      <w:r>
        <w:rPr>
          <w:rFonts w:ascii="Garamond"/>
          <w:spacing w:val="-7"/>
          <w:sz w:val="20"/>
        </w:rPr>
        <w:t xml:space="preserve"> </w:t>
      </w:r>
      <w:r>
        <w:rPr>
          <w:rFonts w:ascii="Garamond"/>
          <w:sz w:val="20"/>
        </w:rPr>
        <w:t>A</w:t>
      </w:r>
      <w:r>
        <w:rPr>
          <w:rFonts w:ascii="Garamond"/>
          <w:spacing w:val="-10"/>
          <w:sz w:val="20"/>
        </w:rPr>
        <w:t xml:space="preserve"> </w:t>
      </w:r>
      <w:r>
        <w:rPr>
          <w:rFonts w:ascii="Garamond"/>
          <w:spacing w:val="-5"/>
          <w:sz w:val="20"/>
        </w:rPr>
        <w:t>(2020)</w:t>
      </w:r>
      <w:r>
        <w:rPr>
          <w:rFonts w:ascii="Garamond"/>
          <w:spacing w:val="-8"/>
          <w:sz w:val="20"/>
        </w:rPr>
        <w:t xml:space="preserve"> </w:t>
      </w:r>
      <w:r>
        <w:rPr>
          <w:rFonts w:ascii="Garamond"/>
          <w:spacing w:val="-5"/>
          <w:sz w:val="20"/>
        </w:rPr>
        <w:t>Linguistics</w:t>
      </w:r>
      <w:r>
        <w:rPr>
          <w:rFonts w:ascii="Garamond"/>
          <w:spacing w:val="29"/>
          <w:w w:val="99"/>
          <w:sz w:val="20"/>
        </w:rPr>
        <w:t xml:space="preserve"> </w:t>
      </w:r>
      <w:r>
        <w:rPr>
          <w:rFonts w:ascii="Garamond"/>
          <w:spacing w:val="-5"/>
          <w:sz w:val="20"/>
        </w:rPr>
        <w:t>meets</w:t>
      </w:r>
      <w:r>
        <w:rPr>
          <w:rFonts w:ascii="Garamond"/>
          <w:spacing w:val="-9"/>
          <w:sz w:val="20"/>
        </w:rPr>
        <w:t xml:space="preserve"> </w:t>
      </w:r>
      <w:r>
        <w:rPr>
          <w:rFonts w:ascii="Garamond"/>
          <w:spacing w:val="-3"/>
          <w:sz w:val="20"/>
        </w:rPr>
        <w:t>law</w:t>
      </w:r>
      <w:r>
        <w:rPr>
          <w:rFonts w:ascii="Garamond"/>
          <w:spacing w:val="-11"/>
          <w:sz w:val="20"/>
        </w:rPr>
        <w:t xml:space="preserve"> </w:t>
      </w:r>
      <w:r>
        <w:rPr>
          <w:rFonts w:ascii="Garamond"/>
          <w:spacing w:val="-3"/>
          <w:sz w:val="20"/>
        </w:rPr>
        <w:t>(20</w:t>
      </w:r>
      <w:r>
        <w:rPr>
          <w:rFonts w:ascii="Garamond"/>
          <w:spacing w:val="-7"/>
          <w:sz w:val="20"/>
        </w:rPr>
        <w:t xml:space="preserve"> </w:t>
      </w:r>
      <w:r>
        <w:rPr>
          <w:rFonts w:ascii="Garamond"/>
          <w:spacing w:val="-5"/>
          <w:sz w:val="20"/>
        </w:rPr>
        <w:t>January</w:t>
      </w:r>
      <w:r>
        <w:rPr>
          <w:rFonts w:ascii="Garamond"/>
          <w:spacing w:val="-7"/>
          <w:sz w:val="20"/>
        </w:rPr>
        <w:t xml:space="preserve"> </w:t>
      </w:r>
      <w:r>
        <w:rPr>
          <w:rFonts w:ascii="Garamond"/>
          <w:spacing w:val="-5"/>
          <w:sz w:val="20"/>
        </w:rPr>
        <w:t>2020)</w:t>
      </w:r>
      <w:r>
        <w:rPr>
          <w:rFonts w:ascii="Garamond"/>
          <w:spacing w:val="25"/>
          <w:w w:val="99"/>
          <w:sz w:val="20"/>
        </w:rPr>
        <w:t xml:space="preserve"> </w:t>
      </w:r>
      <w:hyperlink r:id="rId16">
        <w:r>
          <w:rPr>
            <w:rFonts w:ascii="Garamond"/>
            <w:color w:val="0000FF"/>
            <w:spacing w:val="-7"/>
            <w:sz w:val="20"/>
          </w:rPr>
          <w:t>h</w:t>
        </w:r>
        <w:r>
          <w:rPr>
            <w:rFonts w:ascii="Garamond"/>
            <w:color w:val="0000FF"/>
            <w:spacing w:val="-3"/>
            <w:sz w:val="20"/>
          </w:rPr>
          <w:t>tt</w:t>
        </w:r>
        <w:r>
          <w:rPr>
            <w:rFonts w:ascii="Garamond"/>
            <w:color w:val="0000FF"/>
            <w:spacing w:val="-5"/>
            <w:sz w:val="20"/>
          </w:rPr>
          <w:t>p</w:t>
        </w:r>
        <w:r>
          <w:rPr>
            <w:rFonts w:ascii="Garamond"/>
            <w:color w:val="0000FF"/>
            <w:spacing w:val="-7"/>
            <w:sz w:val="20"/>
          </w:rPr>
          <w:t>s:</w:t>
        </w:r>
        <w:r>
          <w:rPr>
            <w:rFonts w:ascii="Garamond"/>
            <w:color w:val="0000FF"/>
            <w:spacing w:val="-5"/>
            <w:sz w:val="20"/>
          </w:rPr>
          <w:t>/</w:t>
        </w:r>
        <w:r>
          <w:rPr>
            <w:rFonts w:ascii="Garamond"/>
            <w:color w:val="0000FF"/>
            <w:spacing w:val="-2"/>
            <w:sz w:val="20"/>
          </w:rPr>
          <w:t>/</w:t>
        </w:r>
        <w:r>
          <w:rPr>
            <w:rFonts w:ascii="Garamond"/>
            <w:color w:val="0000FF"/>
            <w:spacing w:val="-5"/>
            <w:sz w:val="20"/>
          </w:rPr>
          <w:t>ww</w:t>
        </w:r>
        <w:r>
          <w:rPr>
            <w:rFonts w:ascii="Garamond"/>
            <w:color w:val="0000FF"/>
            <w:spacing w:val="-7"/>
            <w:sz w:val="20"/>
          </w:rPr>
          <w:t>w</w:t>
        </w:r>
        <w:r>
          <w:rPr>
            <w:rFonts w:ascii="Garamond"/>
            <w:color w:val="0000FF"/>
            <w:spacing w:val="-3"/>
            <w:sz w:val="20"/>
          </w:rPr>
          <w:t>.</w:t>
        </w:r>
        <w:r>
          <w:rPr>
            <w:rFonts w:ascii="Garamond"/>
            <w:color w:val="0000FF"/>
            <w:spacing w:val="-6"/>
            <w:sz w:val="20"/>
          </w:rPr>
          <w:t>l</w:t>
        </w:r>
        <w:r>
          <w:rPr>
            <w:rFonts w:ascii="Garamond"/>
            <w:color w:val="0000FF"/>
            <w:spacing w:val="-2"/>
            <w:sz w:val="20"/>
          </w:rPr>
          <w:t>a</w:t>
        </w:r>
        <w:r>
          <w:rPr>
            <w:rFonts w:ascii="Garamond"/>
            <w:color w:val="0000FF"/>
            <w:spacing w:val="-5"/>
            <w:sz w:val="20"/>
          </w:rPr>
          <w:t>n</w:t>
        </w:r>
        <w:r>
          <w:rPr>
            <w:rFonts w:ascii="Garamond"/>
            <w:color w:val="0000FF"/>
            <w:spacing w:val="-7"/>
            <w:sz w:val="20"/>
          </w:rPr>
          <w:t>g</w:t>
        </w:r>
        <w:r>
          <w:rPr>
            <w:rFonts w:ascii="Garamond"/>
            <w:color w:val="0000FF"/>
            <w:spacing w:val="-5"/>
            <w:sz w:val="20"/>
          </w:rPr>
          <w:t>u</w:t>
        </w:r>
        <w:r>
          <w:rPr>
            <w:rFonts w:ascii="Garamond"/>
            <w:color w:val="0000FF"/>
            <w:spacing w:val="-2"/>
            <w:sz w:val="20"/>
          </w:rPr>
          <w:t>a</w:t>
        </w:r>
        <w:r>
          <w:rPr>
            <w:rFonts w:ascii="Garamond"/>
            <w:color w:val="0000FF"/>
            <w:spacing w:val="-7"/>
            <w:sz w:val="20"/>
          </w:rPr>
          <w:t>g</w:t>
        </w:r>
        <w:r>
          <w:rPr>
            <w:rFonts w:ascii="Garamond"/>
            <w:color w:val="0000FF"/>
            <w:spacing w:val="-5"/>
            <w:sz w:val="20"/>
          </w:rPr>
          <w:t>eon</w:t>
        </w:r>
        <w:r>
          <w:rPr>
            <w:rFonts w:ascii="Garamond"/>
            <w:color w:val="0000FF"/>
            <w:spacing w:val="-3"/>
            <w:sz w:val="20"/>
          </w:rPr>
          <w:t>t</w:t>
        </w:r>
        <w:r>
          <w:rPr>
            <w:rFonts w:ascii="Garamond"/>
            <w:color w:val="0000FF"/>
            <w:spacing w:val="-7"/>
            <w:sz w:val="20"/>
          </w:rPr>
          <w:t>h</w:t>
        </w:r>
        <w:r>
          <w:rPr>
            <w:rFonts w:ascii="Garamond"/>
            <w:color w:val="0000FF"/>
            <w:spacing w:val="-5"/>
            <w:sz w:val="20"/>
          </w:rPr>
          <w:t>e</w:t>
        </w:r>
        <w:r>
          <w:rPr>
            <w:rFonts w:ascii="Garamond"/>
            <w:color w:val="0000FF"/>
            <w:spacing w:val="-3"/>
            <w:sz w:val="20"/>
          </w:rPr>
          <w:t>m</w:t>
        </w:r>
        <w:r>
          <w:rPr>
            <w:rFonts w:ascii="Garamond"/>
            <w:color w:val="0000FF"/>
            <w:spacing w:val="-5"/>
            <w:sz w:val="20"/>
          </w:rPr>
          <w:t>o</w:t>
        </w:r>
        <w:r>
          <w:rPr>
            <w:rFonts w:ascii="Garamond"/>
            <w:color w:val="0000FF"/>
            <w:spacing w:val="-3"/>
            <w:sz w:val="20"/>
          </w:rPr>
          <w:t>v</w:t>
        </w:r>
        <w:r>
          <w:rPr>
            <w:rFonts w:ascii="Garamond"/>
            <w:color w:val="0000FF"/>
            <w:spacing w:val="-5"/>
            <w:sz w:val="20"/>
          </w:rPr>
          <w:t>e</w:t>
        </w:r>
        <w:r>
          <w:rPr>
            <w:rFonts w:ascii="Garamond"/>
            <w:color w:val="0000FF"/>
            <w:spacing w:val="-7"/>
            <w:sz w:val="20"/>
          </w:rPr>
          <w:t>.</w:t>
        </w:r>
        <w:r>
          <w:rPr>
            <w:rFonts w:ascii="Garamond"/>
            <w:color w:val="0000FF"/>
            <w:spacing w:val="-2"/>
            <w:sz w:val="20"/>
          </w:rPr>
          <w:t>c</w:t>
        </w:r>
        <w:r>
          <w:rPr>
            <w:rFonts w:ascii="Garamond"/>
            <w:color w:val="0000FF"/>
            <w:spacing w:val="-7"/>
            <w:sz w:val="20"/>
          </w:rPr>
          <w:t>o</w:t>
        </w:r>
        <w:r>
          <w:rPr>
            <w:rFonts w:ascii="Garamond"/>
            <w:color w:val="0000FF"/>
            <w:spacing w:val="-6"/>
            <w:sz w:val="20"/>
          </w:rPr>
          <w:t>m</w:t>
        </w:r>
        <w:r>
          <w:rPr>
            <w:rFonts w:ascii="Garamond"/>
            <w:color w:val="0000FF"/>
            <w:spacing w:val="-2"/>
            <w:sz w:val="20"/>
          </w:rPr>
          <w:t>/</w:t>
        </w:r>
        <w:r>
          <w:rPr>
            <w:rFonts w:ascii="Garamond"/>
            <w:color w:val="0000FF"/>
            <w:spacing w:val="-6"/>
            <w:sz w:val="20"/>
          </w:rPr>
          <w:t>l</w:t>
        </w:r>
        <w:r>
          <w:rPr>
            <w:rFonts w:ascii="Garamond"/>
            <w:color w:val="0000FF"/>
            <w:spacing w:val="-3"/>
            <w:sz w:val="20"/>
          </w:rPr>
          <w:t>i</w:t>
        </w:r>
        <w:r>
          <w:rPr>
            <w:rFonts w:ascii="Garamond"/>
            <w:color w:val="0000FF"/>
            <w:spacing w:val="-7"/>
            <w:sz w:val="20"/>
          </w:rPr>
          <w:t>n</w:t>
        </w:r>
        <w:r>
          <w:rPr>
            <w:rFonts w:ascii="Garamond"/>
            <w:color w:val="0000FF"/>
            <w:spacing w:val="-3"/>
            <w:sz w:val="20"/>
          </w:rPr>
          <w:t>g</w:t>
        </w:r>
        <w:r>
          <w:rPr>
            <w:rFonts w:ascii="Garamond"/>
            <w:color w:val="0000FF"/>
            <w:spacing w:val="-5"/>
            <w:sz w:val="20"/>
          </w:rPr>
          <w:t>u</w:t>
        </w:r>
        <w:r>
          <w:rPr>
            <w:rFonts w:ascii="Garamond"/>
            <w:color w:val="0000FF"/>
            <w:spacing w:val="-3"/>
            <w:sz w:val="20"/>
          </w:rPr>
          <w:t>i</w:t>
        </w:r>
        <w:r>
          <w:rPr>
            <w:rFonts w:ascii="Garamond"/>
            <w:color w:val="0000FF"/>
            <w:spacing w:val="-7"/>
            <w:sz w:val="20"/>
          </w:rPr>
          <w:t>s</w:t>
        </w:r>
        <w:r>
          <w:rPr>
            <w:rFonts w:ascii="Garamond"/>
            <w:color w:val="0000FF"/>
            <w:spacing w:val="-3"/>
            <w:sz w:val="20"/>
          </w:rPr>
          <w:t>t</w:t>
        </w:r>
        <w:r>
          <w:rPr>
            <w:rFonts w:ascii="Garamond"/>
            <w:color w:val="0000FF"/>
            <w:sz w:val="20"/>
          </w:rPr>
          <w:t>i</w:t>
        </w:r>
      </w:hyperlink>
      <w:r>
        <w:rPr>
          <w:rFonts w:ascii="Garamond"/>
          <w:color w:val="0000FF"/>
          <w:w w:val="99"/>
          <w:sz w:val="20"/>
        </w:rPr>
        <w:t xml:space="preserve"> </w:t>
      </w:r>
      <w:hyperlink r:id="rId17">
        <w:r>
          <w:rPr>
            <w:rFonts w:ascii="Garamond"/>
            <w:color w:val="0000FF"/>
            <w:spacing w:val="-6"/>
            <w:sz w:val="20"/>
            <w:u w:val="single" w:color="0000FF"/>
          </w:rPr>
          <w:t>cs-meets-law/</w:t>
        </w:r>
      </w:hyperlink>
    </w:p>
    <w:p w14:paraId="793D16B0" w14:textId="77777777" w:rsidR="002B0C2A" w:rsidRDefault="002B0C2A" w:rsidP="002B0C2A">
      <w:pPr>
        <w:ind w:left="261" w:hanging="142"/>
        <w:jc w:val="both"/>
        <w:rPr>
          <w:rFonts w:ascii="Garamond" w:eastAsia="Garamond" w:hAnsi="Garamond" w:cs="Garamond"/>
          <w:sz w:val="20"/>
          <w:szCs w:val="20"/>
        </w:rPr>
      </w:pPr>
    </w:p>
    <w:p w14:paraId="4323EC88" w14:textId="77777777" w:rsidR="002B0C2A" w:rsidRDefault="002B0C2A" w:rsidP="0043389C">
      <w:pPr>
        <w:pStyle w:val="Heading1"/>
        <w:spacing w:before="102"/>
        <w:ind w:left="1014" w:right="905"/>
        <w:jc w:val="center"/>
        <w:rPr>
          <w:b w:val="0"/>
          <w:bCs w:val="0"/>
        </w:rPr>
      </w:pPr>
    </w:p>
    <w:p w14:paraId="6D2FE8A3" w14:textId="156358C4" w:rsidR="003A7214" w:rsidRDefault="003A7214">
      <w:pPr>
        <w:pStyle w:val="BodyText"/>
        <w:spacing w:before="79"/>
        <w:ind w:right="114"/>
        <w:jc w:val="both"/>
      </w:pPr>
    </w:p>
    <w:p w14:paraId="1270B037" w14:textId="77777777" w:rsidR="003A7214" w:rsidRDefault="003A7214">
      <w:pPr>
        <w:jc w:val="both"/>
        <w:sectPr w:rsidR="003A7214">
          <w:type w:val="continuous"/>
          <w:pgSz w:w="9980" w:h="14180"/>
          <w:pgMar w:top="1060" w:right="900" w:bottom="280" w:left="900" w:header="720" w:footer="720" w:gutter="0"/>
          <w:cols w:num="2" w:space="720" w:equalWidth="0">
            <w:col w:w="3875" w:space="313"/>
            <w:col w:w="3992"/>
          </w:cols>
        </w:sectPr>
      </w:pPr>
    </w:p>
    <w:p w14:paraId="0824E7AE" w14:textId="77777777" w:rsidR="003A7214" w:rsidRDefault="003A7214">
      <w:pPr>
        <w:spacing w:before="7"/>
        <w:rPr>
          <w:rFonts w:ascii="Garamond" w:eastAsia="Garamond" w:hAnsi="Garamond" w:cs="Garamond"/>
          <w:sz w:val="19"/>
          <w:szCs w:val="19"/>
        </w:rPr>
      </w:pPr>
    </w:p>
    <w:p w14:paraId="0AD8AC72" w14:textId="77777777" w:rsidR="003A7214" w:rsidRDefault="00E855D0">
      <w:pPr>
        <w:spacing w:line="20" w:lineRule="atLeast"/>
        <w:ind w:left="113"/>
        <w:rPr>
          <w:rFonts w:ascii="Garamond" w:eastAsia="Garamond" w:hAnsi="Garamond" w:cs="Garamond"/>
          <w:sz w:val="2"/>
          <w:szCs w:val="2"/>
        </w:rPr>
      </w:pPr>
      <w:r>
        <w:rPr>
          <w:rFonts w:ascii="Garamond" w:eastAsia="Garamond" w:hAnsi="Garamond" w:cs="Garamond"/>
          <w:noProof/>
          <w:sz w:val="2"/>
          <w:szCs w:val="2"/>
          <w:lang w:val="en-AU" w:eastAsia="en-AU"/>
        </w:rPr>
        <mc:AlternateContent>
          <mc:Choice Requires="wpg">
            <w:drawing>
              <wp:inline distT="0" distB="0" distL="0" distR="0" wp14:anchorId="20BE41AE" wp14:editId="3DEA7DD6">
                <wp:extent cx="1837690" cy="8890"/>
                <wp:effectExtent l="5080" t="2540" r="5080" b="7620"/>
                <wp:docPr id="11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7690" cy="8890"/>
                          <a:chOff x="0" y="0"/>
                          <a:chExt cx="2894" cy="14"/>
                        </a:xfrm>
                      </wpg:grpSpPr>
                      <wpg:grpSp>
                        <wpg:cNvPr id="12" name="Group 1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0" cy="2"/>
                            <a:chOff x="7" y="7"/>
                            <a:chExt cx="2880" cy="2"/>
                          </a:xfrm>
                        </wpg:grpSpPr>
                        <wps:wsp>
                          <wps:cNvPr id="13" name="Freeform 1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0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0"/>
                                <a:gd name="T2" fmla="+- 0 2887 7"/>
                                <a:gd name="T3" fmla="*/ T2 w 28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0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D9EB7FA" id="Group 10" o:spid="_x0000_s1026" style="width:144.7pt;height:.7pt;mso-position-horizontal-relative:char;mso-position-vertical-relative:line" coordsize="2894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">
                <v:group id="Group 11" o:spid="_x0000_s1027" style="position:absolute;left:7;top:7;width:2880;height:2" coordorigin="7,7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Freeform 12" o:spid="_x0000_s1028" style="position:absolute;left:7;top:7;width:2880;height:2;visibility:visible;mso-wrap-style:square;v-text-anchor:top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" path="m,l2880,e" filled="f" strokeweight=".7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14:paraId="355C47AA" w14:textId="77777777" w:rsidR="003A7214" w:rsidRDefault="00165B46">
      <w:pPr>
        <w:spacing w:before="86"/>
        <w:ind w:left="120" w:right="4304" w:hanging="1"/>
        <w:jc w:val="both"/>
        <w:rPr>
          <w:rFonts w:ascii="Garamond" w:eastAsia="Garamond" w:hAnsi="Garamond" w:cs="Garamond"/>
          <w:sz w:val="18"/>
          <w:szCs w:val="18"/>
        </w:rPr>
      </w:pPr>
      <w:bookmarkStart w:id="10" w:name="_bookmark1"/>
      <w:bookmarkEnd w:id="10"/>
      <w:r>
        <w:rPr>
          <w:rFonts w:ascii="Garamond"/>
          <w:position w:val="4"/>
          <w:sz w:val="12"/>
        </w:rPr>
        <w:t>2</w:t>
      </w:r>
      <w:r>
        <w:rPr>
          <w:rFonts w:ascii="Garamond"/>
          <w:spacing w:val="18"/>
          <w:position w:val="4"/>
          <w:sz w:val="12"/>
        </w:rPr>
        <w:t xml:space="preserve"> </w:t>
      </w:r>
      <w:r>
        <w:rPr>
          <w:rFonts w:ascii="Garamond"/>
          <w:spacing w:val="-6"/>
          <w:sz w:val="18"/>
        </w:rPr>
        <w:t>Det</w:t>
      </w:r>
      <w:r>
        <w:rPr>
          <w:rFonts w:ascii="Garamond"/>
          <w:spacing w:val="-5"/>
          <w:sz w:val="18"/>
        </w:rPr>
        <w:t>ail</w:t>
      </w:r>
      <w:r>
        <w:rPr>
          <w:rFonts w:ascii="Garamond"/>
          <w:spacing w:val="-6"/>
          <w:sz w:val="18"/>
        </w:rPr>
        <w:t>s</w:t>
      </w:r>
      <w:r>
        <w:rPr>
          <w:rFonts w:ascii="Garamond"/>
          <w:spacing w:val="33"/>
          <w:sz w:val="18"/>
        </w:rPr>
        <w:t xml:space="preserve"> </w:t>
      </w:r>
      <w:r>
        <w:rPr>
          <w:rFonts w:ascii="Garamond"/>
          <w:spacing w:val="-2"/>
          <w:sz w:val="18"/>
        </w:rPr>
        <w:t>of</w:t>
      </w:r>
      <w:r>
        <w:rPr>
          <w:rFonts w:ascii="Garamond"/>
          <w:spacing w:val="34"/>
          <w:sz w:val="18"/>
        </w:rPr>
        <w:t xml:space="preserve"> </w:t>
      </w:r>
      <w:r>
        <w:rPr>
          <w:rFonts w:ascii="Garamond"/>
          <w:spacing w:val="-3"/>
          <w:sz w:val="18"/>
        </w:rPr>
        <w:t>the</w:t>
      </w:r>
      <w:r>
        <w:rPr>
          <w:rFonts w:ascii="Garamond"/>
          <w:spacing w:val="34"/>
          <w:sz w:val="18"/>
        </w:rPr>
        <w:t xml:space="preserve"> </w:t>
      </w:r>
      <w:r>
        <w:rPr>
          <w:rFonts w:ascii="Garamond"/>
          <w:spacing w:val="-4"/>
          <w:sz w:val="18"/>
        </w:rPr>
        <w:t>pan</w:t>
      </w:r>
      <w:r>
        <w:rPr>
          <w:rFonts w:ascii="Garamond"/>
          <w:spacing w:val="-5"/>
          <w:sz w:val="18"/>
        </w:rPr>
        <w:t>el</w:t>
      </w:r>
      <w:r>
        <w:rPr>
          <w:rFonts w:ascii="Garamond"/>
          <w:spacing w:val="33"/>
          <w:sz w:val="18"/>
        </w:rPr>
        <w:t xml:space="preserve"> </w:t>
      </w:r>
      <w:r>
        <w:rPr>
          <w:rFonts w:ascii="Garamond"/>
          <w:spacing w:val="-3"/>
          <w:sz w:val="18"/>
        </w:rPr>
        <w:t>can</w:t>
      </w:r>
      <w:r>
        <w:rPr>
          <w:rFonts w:ascii="Garamond"/>
          <w:spacing w:val="34"/>
          <w:sz w:val="18"/>
        </w:rPr>
        <w:t xml:space="preserve"> </w:t>
      </w:r>
      <w:r>
        <w:rPr>
          <w:rFonts w:ascii="Garamond"/>
          <w:spacing w:val="-3"/>
          <w:sz w:val="18"/>
        </w:rPr>
        <w:t>be</w:t>
      </w:r>
      <w:r>
        <w:rPr>
          <w:rFonts w:ascii="Garamond"/>
          <w:spacing w:val="36"/>
          <w:sz w:val="18"/>
        </w:rPr>
        <w:t xml:space="preserve"> </w:t>
      </w:r>
      <w:r>
        <w:rPr>
          <w:rFonts w:ascii="Garamond"/>
          <w:spacing w:val="-5"/>
          <w:sz w:val="18"/>
        </w:rPr>
        <w:t>d</w:t>
      </w:r>
      <w:r>
        <w:rPr>
          <w:rFonts w:ascii="Garamond"/>
          <w:spacing w:val="-6"/>
          <w:sz w:val="18"/>
        </w:rPr>
        <w:t>ow</w:t>
      </w:r>
      <w:r>
        <w:rPr>
          <w:rFonts w:ascii="Garamond"/>
          <w:spacing w:val="-5"/>
          <w:sz w:val="18"/>
        </w:rPr>
        <w:t>nload</w:t>
      </w:r>
      <w:r>
        <w:rPr>
          <w:rFonts w:ascii="Garamond"/>
          <w:spacing w:val="-6"/>
          <w:sz w:val="18"/>
        </w:rPr>
        <w:t>ed</w:t>
      </w:r>
      <w:r>
        <w:rPr>
          <w:rFonts w:ascii="Garamond"/>
          <w:spacing w:val="36"/>
          <w:sz w:val="18"/>
        </w:rPr>
        <w:t xml:space="preserve"> </w:t>
      </w:r>
      <w:r>
        <w:rPr>
          <w:rFonts w:ascii="Garamond"/>
          <w:spacing w:val="-5"/>
          <w:sz w:val="18"/>
        </w:rPr>
        <w:t>he</w:t>
      </w:r>
      <w:r>
        <w:rPr>
          <w:rFonts w:ascii="Garamond"/>
          <w:spacing w:val="-4"/>
          <w:sz w:val="18"/>
        </w:rPr>
        <w:t>r</w:t>
      </w:r>
      <w:r>
        <w:rPr>
          <w:rFonts w:ascii="Garamond"/>
          <w:spacing w:val="-5"/>
          <w:sz w:val="18"/>
        </w:rPr>
        <w:t>e:</w:t>
      </w:r>
      <w:r>
        <w:rPr>
          <w:rFonts w:ascii="Garamond"/>
          <w:spacing w:val="37"/>
          <w:w w:val="99"/>
          <w:sz w:val="18"/>
        </w:rPr>
        <w:t xml:space="preserve"> </w:t>
      </w:r>
      <w:r>
        <w:rPr>
          <w:rFonts w:ascii="Garamond"/>
          <w:spacing w:val="-6"/>
          <w:sz w:val="18"/>
        </w:rPr>
        <w:t>htt</w:t>
      </w:r>
      <w:r>
        <w:rPr>
          <w:rFonts w:ascii="Garamond"/>
          <w:spacing w:val="-5"/>
          <w:sz w:val="18"/>
        </w:rPr>
        <w:t>ps</w:t>
      </w:r>
      <w:r>
        <w:rPr>
          <w:rFonts w:ascii="Garamond"/>
          <w:spacing w:val="-6"/>
          <w:sz w:val="18"/>
        </w:rPr>
        <w:t>:</w:t>
      </w:r>
      <w:r>
        <w:rPr>
          <w:rFonts w:ascii="Garamond"/>
          <w:spacing w:val="-5"/>
          <w:sz w:val="18"/>
        </w:rPr>
        <w:t>//al</w:t>
      </w:r>
      <w:r>
        <w:rPr>
          <w:rFonts w:ascii="Garamond"/>
          <w:spacing w:val="-6"/>
          <w:sz w:val="18"/>
        </w:rPr>
        <w:t>s.</w:t>
      </w:r>
      <w:r>
        <w:rPr>
          <w:rFonts w:ascii="Garamond"/>
          <w:spacing w:val="-5"/>
          <w:sz w:val="18"/>
        </w:rPr>
        <w:t>a</w:t>
      </w:r>
      <w:r>
        <w:rPr>
          <w:rFonts w:ascii="Garamond"/>
          <w:spacing w:val="-6"/>
          <w:sz w:val="18"/>
        </w:rPr>
        <w:t>s</w:t>
      </w:r>
      <w:r>
        <w:rPr>
          <w:rFonts w:ascii="Garamond"/>
          <w:spacing w:val="-5"/>
          <w:sz w:val="18"/>
        </w:rPr>
        <w:t>n.a</w:t>
      </w:r>
      <w:r>
        <w:rPr>
          <w:rFonts w:ascii="Garamond"/>
          <w:spacing w:val="-6"/>
          <w:sz w:val="18"/>
        </w:rPr>
        <w:t>u</w:t>
      </w:r>
      <w:r>
        <w:rPr>
          <w:rFonts w:ascii="Garamond"/>
          <w:spacing w:val="-5"/>
          <w:sz w:val="18"/>
        </w:rPr>
        <w:t>/R</w:t>
      </w:r>
      <w:r>
        <w:rPr>
          <w:rFonts w:ascii="Garamond"/>
          <w:spacing w:val="-6"/>
          <w:sz w:val="18"/>
        </w:rPr>
        <w:t>es</w:t>
      </w:r>
      <w:r>
        <w:rPr>
          <w:rFonts w:ascii="Garamond"/>
          <w:spacing w:val="-5"/>
          <w:sz w:val="18"/>
        </w:rPr>
        <w:t>our</w:t>
      </w:r>
      <w:r>
        <w:rPr>
          <w:rFonts w:ascii="Garamond"/>
          <w:spacing w:val="-6"/>
          <w:sz w:val="18"/>
        </w:rPr>
        <w:t>ces</w:t>
      </w:r>
      <w:r>
        <w:rPr>
          <w:rFonts w:ascii="Garamond"/>
          <w:spacing w:val="-5"/>
          <w:sz w:val="18"/>
        </w:rPr>
        <w:t>/</w:t>
      </w:r>
      <w:r>
        <w:rPr>
          <w:rFonts w:ascii="Garamond"/>
          <w:spacing w:val="-6"/>
          <w:sz w:val="18"/>
        </w:rPr>
        <w:t>P</w:t>
      </w:r>
      <w:r>
        <w:rPr>
          <w:rFonts w:ascii="Garamond"/>
          <w:spacing w:val="-5"/>
          <w:sz w:val="18"/>
        </w:rPr>
        <w:t>a</w:t>
      </w:r>
      <w:r>
        <w:rPr>
          <w:rFonts w:ascii="Garamond"/>
          <w:spacing w:val="-6"/>
          <w:sz w:val="18"/>
        </w:rPr>
        <w:t>geC</w:t>
      </w:r>
      <w:r>
        <w:rPr>
          <w:rFonts w:ascii="Garamond"/>
          <w:spacing w:val="-5"/>
          <w:sz w:val="18"/>
        </w:rPr>
        <w:t>ont</w:t>
      </w:r>
      <w:r>
        <w:rPr>
          <w:rFonts w:ascii="Garamond"/>
          <w:spacing w:val="-6"/>
          <w:sz w:val="18"/>
        </w:rPr>
        <w:t>ent</w:t>
      </w:r>
      <w:r>
        <w:rPr>
          <w:rFonts w:ascii="Garamond"/>
          <w:spacing w:val="-5"/>
          <w:sz w:val="18"/>
        </w:rPr>
        <w:t>/</w:t>
      </w:r>
      <w:r>
        <w:rPr>
          <w:rFonts w:ascii="Garamond"/>
          <w:spacing w:val="-6"/>
          <w:sz w:val="18"/>
        </w:rPr>
        <w:t>F</w:t>
      </w:r>
      <w:r>
        <w:rPr>
          <w:rFonts w:ascii="Garamond"/>
          <w:spacing w:val="-5"/>
          <w:sz w:val="18"/>
        </w:rPr>
        <w:t>il</w:t>
      </w:r>
      <w:r>
        <w:rPr>
          <w:rFonts w:ascii="Garamond"/>
          <w:spacing w:val="-6"/>
          <w:sz w:val="18"/>
        </w:rPr>
        <w:t>es</w:t>
      </w:r>
      <w:r>
        <w:rPr>
          <w:rFonts w:ascii="Garamond"/>
          <w:spacing w:val="-5"/>
          <w:sz w:val="18"/>
        </w:rPr>
        <w:t>/d</w:t>
      </w:r>
      <w:r>
        <w:rPr>
          <w:rFonts w:ascii="Garamond"/>
          <w:spacing w:val="-6"/>
          <w:sz w:val="18"/>
        </w:rPr>
        <w:t>304</w:t>
      </w:r>
      <w:r>
        <w:rPr>
          <w:rFonts w:ascii="Garamond"/>
          <w:spacing w:val="-5"/>
          <w:sz w:val="18"/>
        </w:rPr>
        <w:t>b</w:t>
      </w:r>
      <w:r>
        <w:rPr>
          <w:rFonts w:ascii="Garamond"/>
          <w:spacing w:val="61"/>
          <w:sz w:val="18"/>
        </w:rPr>
        <w:t xml:space="preserve"> </w:t>
      </w:r>
      <w:r>
        <w:rPr>
          <w:rFonts w:ascii="Garamond"/>
          <w:spacing w:val="-6"/>
          <w:sz w:val="18"/>
        </w:rPr>
        <w:t>f47-5619-4527-</w:t>
      </w:r>
      <w:r>
        <w:rPr>
          <w:rFonts w:ascii="Garamond"/>
          <w:spacing w:val="-5"/>
          <w:sz w:val="18"/>
        </w:rPr>
        <w:t>a0</w:t>
      </w:r>
      <w:r>
        <w:rPr>
          <w:rFonts w:ascii="Garamond"/>
          <w:spacing w:val="-6"/>
          <w:sz w:val="18"/>
        </w:rPr>
        <w:t>90-29</w:t>
      </w:r>
      <w:r>
        <w:rPr>
          <w:rFonts w:ascii="Garamond"/>
          <w:spacing w:val="-5"/>
          <w:sz w:val="18"/>
        </w:rPr>
        <w:t>b</w:t>
      </w:r>
      <w:r>
        <w:rPr>
          <w:rFonts w:ascii="Garamond"/>
          <w:spacing w:val="-6"/>
          <w:sz w:val="18"/>
        </w:rPr>
        <w:t>c22561c93.</w:t>
      </w:r>
      <w:r>
        <w:rPr>
          <w:rFonts w:ascii="Garamond"/>
          <w:spacing w:val="-5"/>
          <w:sz w:val="18"/>
        </w:rPr>
        <w:t>pd</w:t>
      </w:r>
      <w:r>
        <w:rPr>
          <w:rFonts w:ascii="Garamond"/>
          <w:spacing w:val="-6"/>
          <w:sz w:val="18"/>
        </w:rPr>
        <w:t>f</w:t>
      </w:r>
    </w:p>
    <w:p w14:paraId="30360BB7" w14:textId="77777777" w:rsidR="003A7214" w:rsidRDefault="003A7214">
      <w:pPr>
        <w:jc w:val="both"/>
        <w:rPr>
          <w:rFonts w:ascii="Garamond" w:eastAsia="Garamond" w:hAnsi="Garamond" w:cs="Garamond"/>
          <w:sz w:val="18"/>
          <w:szCs w:val="18"/>
        </w:rPr>
        <w:sectPr w:rsidR="003A7214">
          <w:type w:val="continuous"/>
          <w:pgSz w:w="9980" w:h="14180"/>
          <w:pgMar w:top="1060" w:right="900" w:bottom="280" w:left="900" w:header="720" w:footer="720" w:gutter="0"/>
          <w:cols w:space="720"/>
        </w:sectPr>
      </w:pPr>
    </w:p>
    <w:p w14:paraId="7A3E4ABF" w14:textId="77777777" w:rsidR="003A7214" w:rsidRDefault="003A7214">
      <w:pPr>
        <w:rPr>
          <w:rFonts w:ascii="Garamond" w:eastAsia="Garamond" w:hAnsi="Garamond" w:cs="Garamond"/>
          <w:sz w:val="20"/>
          <w:szCs w:val="20"/>
        </w:rPr>
        <w:sectPr w:rsidR="003A7214">
          <w:type w:val="continuous"/>
          <w:pgSz w:w="9980" w:h="14180"/>
          <w:pgMar w:top="1060" w:right="900" w:bottom="280" w:left="900" w:header="720" w:footer="720" w:gutter="0"/>
          <w:cols w:num="2" w:space="720" w:equalWidth="0">
            <w:col w:w="3875" w:space="313"/>
            <w:col w:w="3992"/>
          </w:cols>
        </w:sectPr>
      </w:pPr>
    </w:p>
    <w:p w14:paraId="42C68449" w14:textId="77777777" w:rsidR="003A7214" w:rsidRDefault="003A7214">
      <w:pPr>
        <w:rPr>
          <w:rFonts w:ascii="Garamond" w:eastAsia="Garamond" w:hAnsi="Garamond" w:cs="Garamond"/>
          <w:sz w:val="20"/>
          <w:szCs w:val="20"/>
        </w:rPr>
      </w:pPr>
    </w:p>
    <w:p w14:paraId="54CDCAF2" w14:textId="77777777" w:rsidR="003A7214" w:rsidRDefault="003A7214">
      <w:pPr>
        <w:rPr>
          <w:rFonts w:ascii="Garamond" w:eastAsia="Garamond" w:hAnsi="Garamond" w:cs="Garamond"/>
          <w:sz w:val="20"/>
          <w:szCs w:val="20"/>
        </w:rPr>
      </w:pPr>
    </w:p>
    <w:p w14:paraId="75EF8B5D" w14:textId="77777777" w:rsidR="003A7214" w:rsidRDefault="003A7214">
      <w:pPr>
        <w:rPr>
          <w:rFonts w:ascii="Garamond" w:eastAsia="Garamond" w:hAnsi="Garamond" w:cs="Garamond"/>
          <w:sz w:val="20"/>
          <w:szCs w:val="20"/>
        </w:rPr>
      </w:pPr>
    </w:p>
    <w:p w14:paraId="01C26CBE" w14:textId="77777777" w:rsidR="003A7214" w:rsidRDefault="003A7214">
      <w:pPr>
        <w:spacing w:before="11"/>
        <w:rPr>
          <w:rFonts w:ascii="Garamond" w:eastAsia="Garamond" w:hAnsi="Garamond" w:cs="Garamond"/>
          <w:sz w:val="19"/>
          <w:szCs w:val="19"/>
        </w:rPr>
      </w:pPr>
    </w:p>
    <w:p w14:paraId="1AD2758A" w14:textId="77777777" w:rsidR="003A7214" w:rsidRDefault="00165B46">
      <w:pPr>
        <w:spacing w:line="200" w:lineRule="atLeast"/>
        <w:ind w:left="3554"/>
        <w:rPr>
          <w:rFonts w:ascii="Garamond" w:eastAsia="Garamond" w:hAnsi="Garamond" w:cs="Garamond"/>
          <w:sz w:val="20"/>
          <w:szCs w:val="20"/>
        </w:rPr>
      </w:pPr>
      <w:r>
        <w:rPr>
          <w:rFonts w:ascii="Garamond" w:eastAsia="Garamond" w:hAnsi="Garamond" w:cs="Garamond"/>
          <w:noProof/>
          <w:sz w:val="20"/>
          <w:szCs w:val="20"/>
          <w:lang w:val="en-AU" w:eastAsia="en-AU"/>
        </w:rPr>
        <w:drawing>
          <wp:inline distT="0" distB="0" distL="0" distR="0" wp14:anchorId="1086F730" wp14:editId="24C59F77">
            <wp:extent cx="726092" cy="233362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092" cy="233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A7214">
      <w:type w:val="continuous"/>
      <w:pgSz w:w="9980" w:h="14180"/>
      <w:pgMar w:top="1060" w:right="900" w:bottom="280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657162" w14:textId="77777777" w:rsidR="00BF4E7E" w:rsidRDefault="00165B46">
      <w:r>
        <w:separator/>
      </w:r>
    </w:p>
  </w:endnote>
  <w:endnote w:type="continuationSeparator" w:id="0">
    <w:p w14:paraId="47504A4F" w14:textId="77777777" w:rsidR="00BF4E7E" w:rsidRDefault="00165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8789D0" w14:textId="77777777" w:rsidR="00BF4E7E" w:rsidRDefault="00165B46">
      <w:r>
        <w:separator/>
      </w:r>
    </w:p>
  </w:footnote>
  <w:footnote w:type="continuationSeparator" w:id="0">
    <w:p w14:paraId="16735C79" w14:textId="77777777" w:rsidR="00BF4E7E" w:rsidRDefault="00165B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7517D5" w14:textId="77777777" w:rsidR="003A7214" w:rsidRDefault="00E855D0">
    <w:pPr>
      <w:spacing w:line="14" w:lineRule="auto"/>
      <w:rPr>
        <w:sz w:val="20"/>
        <w:szCs w:val="20"/>
      </w:rPr>
    </w:pP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40BD18B" wp14:editId="14729AF7">
              <wp:simplePos x="0" y="0"/>
              <wp:positionH relativeFrom="page">
                <wp:posOffset>5599430</wp:posOffset>
              </wp:positionH>
              <wp:positionV relativeFrom="page">
                <wp:posOffset>541020</wp:posOffset>
              </wp:positionV>
              <wp:extent cx="116840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84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AFA490" w14:textId="094B2953" w:rsidR="003A7214" w:rsidRDefault="00165B46">
                          <w:pPr>
                            <w:pStyle w:val="BodyText"/>
                            <w:spacing w:line="247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E713E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0BD18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40.9pt;margin-top:42.6pt;width:9.2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" filled="f" stroked="f">
              <v:textbox inset="0,0,0,0">
                <w:txbxContent>
                  <w:p w14:paraId="0BAFA490" w14:textId="094B2953" w:rsidR="003A7214" w:rsidRDefault="00165B46">
                    <w:pPr>
                      <w:pStyle w:val="BodyText"/>
                      <w:spacing w:line="247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8E713E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214"/>
    <w:rsid w:val="00157AF3"/>
    <w:rsid w:val="00165B46"/>
    <w:rsid w:val="002B0C2A"/>
    <w:rsid w:val="00341C3F"/>
    <w:rsid w:val="003A7214"/>
    <w:rsid w:val="0043389C"/>
    <w:rsid w:val="005E20BE"/>
    <w:rsid w:val="008E713E"/>
    <w:rsid w:val="00BF4E7E"/>
    <w:rsid w:val="00D17BCE"/>
    <w:rsid w:val="00D67CDF"/>
    <w:rsid w:val="00E371CC"/>
    <w:rsid w:val="00E85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C6BCEA"/>
  <w15:docId w15:val="{A02BBCAD-0F4B-4A01-B161-B7193B8B5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Garamond" w:eastAsia="Garamond" w:hAnsi="Garamond"/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213"/>
      <w:outlineLvl w:val="1"/>
    </w:pPr>
    <w:rPr>
      <w:rFonts w:ascii="Garamond" w:eastAsia="Garamond" w:hAnsi="Garamond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9"/>
    </w:pPr>
    <w:rPr>
      <w:rFonts w:ascii="Garamond" w:eastAsia="Garamond" w:hAnsi="Garamond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CommentReference">
    <w:name w:val="annotation reference"/>
    <w:basedOn w:val="DefaultParagraphFont"/>
    <w:uiPriority w:val="99"/>
    <w:semiHidden/>
    <w:unhideWhenUsed/>
    <w:rsid w:val="005E20B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20B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20B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20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20B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20B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20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languageonthemove.com/" TargetMode="External"/><Relationship Id="rId1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https://www.languageonthemove.com/language-and-indigenous-disadvantage/" TargetMode="External"/><Relationship Id="rId17" Type="http://schemas.openxmlformats.org/officeDocument/2006/relationships/hyperlink" Target="https://www.languageonthemove.com/linguistics-meets-law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languageonthemove.com/linguistics-meets-law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languageonthemove.com/language-and-indigenous-disadvantage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languageonthemove.com/lawyers-need-to-know-more-about-language/" TargetMode="Externa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Laura.Smith-Khan@uts.edu.au" TargetMode="External"/><Relationship Id="rId14" Type="http://schemas.openxmlformats.org/officeDocument/2006/relationships/hyperlink" Target="https://www.languageonthemove.com/lawyers-need-to-know-more-about-languag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CD1136674F4C43B5AD755F37EBB49A" ma:contentTypeVersion="13" ma:contentTypeDescription="Create a new document." ma:contentTypeScope="" ma:versionID="fdf3c56a4c653c2f623023d67f793fbf">
  <xsd:schema xmlns:xsd="http://www.w3.org/2001/XMLSchema" xmlns:xs="http://www.w3.org/2001/XMLSchema" xmlns:p="http://schemas.microsoft.com/office/2006/metadata/properties" xmlns:ns3="49f89109-5c8c-4d97-a8b6-7b9bfdc650c0" xmlns:ns4="86685634-b57c-4dd3-b074-634744b5f295" targetNamespace="http://schemas.microsoft.com/office/2006/metadata/properties" ma:root="true" ma:fieldsID="54e45b27ee37896ccb761583fc239d65" ns3:_="" ns4:_="">
    <xsd:import namespace="49f89109-5c8c-4d97-a8b6-7b9bfdc650c0"/>
    <xsd:import namespace="86685634-b57c-4dd3-b074-634744b5f2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f89109-5c8c-4d97-a8b6-7b9bfdc650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685634-b57c-4dd3-b074-634744b5f29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091C5D8-F039-490C-9AA4-51820867C9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f89109-5c8c-4d97-a8b6-7b9bfdc650c0"/>
    <ds:schemaRef ds:uri="86685634-b57c-4dd3-b074-634744b5f2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2BDA6A8-2821-408F-A310-902561615D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547E0F-D4E4-47A2-845F-E6618AFD8388}">
  <ds:schemaRefs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86685634-b57c-4dd3-b074-634744b5f295"/>
    <ds:schemaRef ds:uri="http://purl.org/dc/terms/"/>
    <ds:schemaRef ds:uri="http://schemas.openxmlformats.org/package/2006/metadata/core-properties"/>
    <ds:schemaRef ds:uri="49f89109-5c8c-4d97-a8b6-7b9bfdc650c0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3035</Words>
  <Characters>17303</Characters>
  <Application>Microsoft Office Word</Application>
  <DocSecurity>4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</vt:lpstr>
    </vt:vector>
  </TitlesOfParts>
  <Company>University of Sydney</Company>
  <LinksUpToDate>false</LinksUpToDate>
  <CharactersWithSpaces>20298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x</dc:creator>
  <cp:lastModifiedBy>Laura Smith-Khan</cp:lastModifiedBy>
  <cp:revision>2</cp:revision>
  <dcterms:created xsi:type="dcterms:W3CDTF">2020-02-13T21:14:00Z</dcterms:created>
  <dcterms:modified xsi:type="dcterms:W3CDTF">2020-02-13T21:14:00Z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2020-02-13T00:00:00Z</vt:filetime>
  </property>
  <property fmtid="{D5CDD505-2E9C-101B-9397-08002B2CF9AE}" pid="3" name="LastSaved">
    <vt:filetime>2020-02-13T00:00:00Z</vt:filetime>
  </property>
  <property fmtid="{D5CDD505-2E9C-101B-9397-08002B2CF9AE}" pid="4" name="ContentTypeId">
    <vt:lpwstr>0x01010095CD1136674F4C43B5AD755F37EBB49A</vt:lpwstr>
  </property>
</Properties>
</file>