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D3F7D" w14:textId="51F4BAA9" w:rsidR="00FE41E0" w:rsidRPr="00FE41E0" w:rsidRDefault="00FE41E0">
      <w:pPr>
        <w:rPr>
          <w:rFonts w:cstheme="minorHAnsi"/>
          <w:b/>
          <w:color w:val="222222"/>
          <w:sz w:val="24"/>
          <w:szCs w:val="24"/>
          <w:shd w:val="clear" w:color="auto" w:fill="FFFFFF"/>
        </w:rPr>
      </w:pPr>
      <w:r w:rsidRPr="00FE41E0">
        <w:rPr>
          <w:rFonts w:cstheme="minorHAnsi"/>
          <w:b/>
          <w:color w:val="222222"/>
          <w:sz w:val="24"/>
          <w:szCs w:val="24"/>
          <w:shd w:val="clear" w:color="auto" w:fill="FFFFFF"/>
        </w:rPr>
        <w:t>Book Review</w:t>
      </w:r>
    </w:p>
    <w:p w14:paraId="34A9BD10" w14:textId="772C0506" w:rsidR="00FE41E0" w:rsidRDefault="00FE41E0">
      <w:pPr>
        <w:rPr>
          <w:rFonts w:cstheme="minorHAnsi"/>
          <w:color w:val="222222"/>
          <w:sz w:val="24"/>
          <w:szCs w:val="24"/>
          <w:shd w:val="clear" w:color="auto" w:fill="FFFFFF"/>
        </w:rPr>
      </w:pPr>
      <w:r>
        <w:rPr>
          <w:rFonts w:cstheme="minorHAnsi"/>
          <w:color w:val="222222"/>
          <w:sz w:val="24"/>
          <w:szCs w:val="24"/>
          <w:shd w:val="clear" w:color="auto" w:fill="FFFFFF"/>
        </w:rPr>
        <w:t>Marie Quinn</w:t>
      </w:r>
    </w:p>
    <w:p w14:paraId="58009337" w14:textId="77777777" w:rsidR="00FE41E0" w:rsidRDefault="00FE41E0">
      <w:pPr>
        <w:rPr>
          <w:rFonts w:cstheme="minorHAnsi"/>
          <w:color w:val="222222"/>
          <w:sz w:val="24"/>
          <w:szCs w:val="24"/>
          <w:shd w:val="clear" w:color="auto" w:fill="FFFFFF"/>
        </w:rPr>
      </w:pPr>
    </w:p>
    <w:p w14:paraId="1F7920CB" w14:textId="497992C6" w:rsidR="00AE7F4F" w:rsidRPr="00FE41E0" w:rsidRDefault="00F16B70">
      <w:pPr>
        <w:rPr>
          <w:rFonts w:cstheme="minorHAnsi"/>
          <w:color w:val="222222"/>
          <w:sz w:val="24"/>
          <w:szCs w:val="24"/>
          <w:shd w:val="clear" w:color="auto" w:fill="FFFFFF"/>
        </w:rPr>
      </w:pPr>
      <w:r w:rsidRPr="00FE41E0">
        <w:rPr>
          <w:rFonts w:cstheme="minorHAnsi"/>
          <w:color w:val="222222"/>
          <w:sz w:val="24"/>
          <w:szCs w:val="24"/>
          <w:shd w:val="clear" w:color="auto" w:fill="FFFFFF"/>
        </w:rPr>
        <w:t>Supit, T. (2020). </w:t>
      </w:r>
      <w:r w:rsidRPr="00FE41E0">
        <w:rPr>
          <w:rFonts w:cstheme="minorHAnsi"/>
          <w:i/>
          <w:iCs/>
          <w:color w:val="222222"/>
          <w:sz w:val="24"/>
          <w:szCs w:val="24"/>
          <w:shd w:val="clear" w:color="auto" w:fill="FFFFFF"/>
        </w:rPr>
        <w:t>Rebuilding the Education Sector in East Timor During UNTAET: International Collaboration and Timorese Agency</w:t>
      </w:r>
      <w:r w:rsidRPr="00FE41E0">
        <w:rPr>
          <w:rFonts w:cstheme="minorHAnsi"/>
          <w:color w:val="222222"/>
          <w:sz w:val="24"/>
          <w:szCs w:val="24"/>
          <w:shd w:val="clear" w:color="auto" w:fill="FFFFFF"/>
        </w:rPr>
        <w:t>. Routledge. pp. 260</w:t>
      </w:r>
    </w:p>
    <w:p w14:paraId="04EBCF56" w14:textId="77777777" w:rsidR="00F16B70" w:rsidRDefault="00F16B70"/>
    <w:p w14:paraId="657DC392" w14:textId="25120A2D" w:rsidR="00F16B70" w:rsidRDefault="00F16B70">
      <w:r>
        <w:t>UN</w:t>
      </w:r>
      <w:r w:rsidR="00D53ED7">
        <w:t>T</w:t>
      </w:r>
      <w:r>
        <w:t xml:space="preserve">AET, the United Nations Transitional Administration in East Timor, spanned </w:t>
      </w:r>
      <w:r w:rsidR="00C202DC">
        <w:t>October 1999 until the re</w:t>
      </w:r>
      <w:r w:rsidR="008222DE">
        <w:t>-</w:t>
      </w:r>
      <w:r w:rsidR="00C202DC">
        <w:t>establishment of Independence</w:t>
      </w:r>
      <w:r w:rsidR="008222DE">
        <w:rPr>
          <w:rStyle w:val="FootnoteReference"/>
        </w:rPr>
        <w:footnoteReference w:id="1"/>
      </w:r>
      <w:r w:rsidR="00C202DC">
        <w:t xml:space="preserve"> on 2</w:t>
      </w:r>
      <w:r w:rsidR="00C202DC" w:rsidRPr="00C202DC">
        <w:rPr>
          <w:vertAlign w:val="superscript"/>
        </w:rPr>
        <w:t>nd</w:t>
      </w:r>
      <w:r w:rsidR="00C202DC">
        <w:t xml:space="preserve"> May, 2002. It was preceded by UNAMET</w:t>
      </w:r>
      <w:r w:rsidR="00D53ED7">
        <w:rPr>
          <w:rStyle w:val="FootnoteReference"/>
        </w:rPr>
        <w:footnoteReference w:id="2"/>
      </w:r>
      <w:r w:rsidR="00C202DC">
        <w:t xml:space="preserve">, succeeded by UNMISET, protected by INTERFET and later UNTAET PFK: this was an indeed a time of transition from (Indonesian) occupation to (Timorese) independence, under the watchful eye of the United Nations. </w:t>
      </w:r>
      <w:r w:rsidR="008222DE">
        <w:t>Amidst</w:t>
      </w:r>
      <w:r w:rsidR="00C202DC">
        <w:t xml:space="preserve"> this alphabet soup of acronyms, Trina Supit </w:t>
      </w:r>
      <w:r w:rsidR="008222DE">
        <w:t xml:space="preserve">arrived in early 2000 to work at the coal-face </w:t>
      </w:r>
      <w:r w:rsidR="0056112B">
        <w:t>within the United Nations</w:t>
      </w:r>
      <w:r w:rsidR="002209C5">
        <w:t xml:space="preserve"> education division, the section tasked with</w:t>
      </w:r>
      <w:r w:rsidR="0056112B">
        <w:t xml:space="preserve"> </w:t>
      </w:r>
      <w:r w:rsidR="008222DE">
        <w:t xml:space="preserve">establishing a local school system in place of the destruction that had been wrought by the departing Indonesian army. As she says in her introduction, the book is her attempt at making sense of what she was a part of: </w:t>
      </w:r>
    </w:p>
    <w:p w14:paraId="2DCD666F" w14:textId="386274DB" w:rsidR="008222DE" w:rsidRDefault="008222DE" w:rsidP="008222DE">
      <w:pPr>
        <w:ind w:left="720"/>
      </w:pPr>
      <w:r>
        <w:t>I determined to discover the background to the policies being implemented and the politic</w:t>
      </w:r>
      <w:r w:rsidR="00916631">
        <w:t>s</w:t>
      </w:r>
      <w:r>
        <w:t xml:space="preserve"> being played ou</w:t>
      </w:r>
      <w:r w:rsidR="00916631">
        <w:t>t</w:t>
      </w:r>
      <w:r>
        <w:t xml:space="preserve"> in the field, of which I was mostly unaware, being so preoccupied with my work in the education division [of UNTAET]</w:t>
      </w:r>
      <w:r w:rsidR="00916631">
        <w:t xml:space="preserve"> (p. xix)</w:t>
      </w:r>
    </w:p>
    <w:p w14:paraId="38704982" w14:textId="0AF529C1" w:rsidR="008222DE" w:rsidRDefault="00916631">
      <w:r>
        <w:t>In determining the background policies and politics, Supit has gathered a sizeable number of reports, documents and research from not only these three-and-a-half years of UNTAET, but going back to the arrival of the Portuguese in the 16</w:t>
      </w:r>
      <w:r w:rsidRPr="00916631">
        <w:rPr>
          <w:vertAlign w:val="superscript"/>
        </w:rPr>
        <w:t>th</w:t>
      </w:r>
      <w:r>
        <w:t xml:space="preserve"> century. </w:t>
      </w:r>
      <w:r w:rsidR="002209C5">
        <w:t xml:space="preserve">Analysis of these documents formed the basis of her PhD, and she </w:t>
      </w:r>
      <w:r>
        <w:t xml:space="preserve">has drawn on sources in Portuguese, Indonesian and English to </w:t>
      </w:r>
      <w:r w:rsidR="002209C5">
        <w:t xml:space="preserve">now </w:t>
      </w:r>
      <w:r>
        <w:t xml:space="preserve">create this “sourcebook” of education in Timor-Leste. </w:t>
      </w:r>
    </w:p>
    <w:p w14:paraId="544B014D" w14:textId="74DEA2FC" w:rsidR="00866977" w:rsidRDefault="000E54E7">
      <w:r>
        <w:t xml:space="preserve">Chapter 1 presents background to the arrival of the Portuguese and other Europeans in the region, the territorial skirmishes and eventual settling on a Portuguese administration, </w:t>
      </w:r>
      <w:r w:rsidR="00E4378C">
        <w:t>taking us up to</w:t>
      </w:r>
      <w:r>
        <w:t xml:space="preserve"> the</w:t>
      </w:r>
      <w:r w:rsidR="00E4378C">
        <w:t>ir</w:t>
      </w:r>
      <w:r>
        <w:t xml:space="preserve"> withdrawal in 1975 after the major changes brought on by the Carnation Revolution in Portugal in 1974.  While this chapter provides little insight into the pre-colonial Timor-Leste, it serves to explore the legacy of Portuguese colonisation, including language, religion and</w:t>
      </w:r>
      <w:r w:rsidR="00866977">
        <w:t xml:space="preserve">, what Supit calls, “An enduring relationship” (p. 24). In looking at “agency” in the subtitle of the book, this chapter touches on Timorese resistance to aspects of colonial rule, while also explaining the </w:t>
      </w:r>
      <w:proofErr w:type="spellStart"/>
      <w:r w:rsidR="00866977">
        <w:rPr>
          <w:i/>
        </w:rPr>
        <w:t>assimilados</w:t>
      </w:r>
      <w:proofErr w:type="spellEnd"/>
      <w:r w:rsidR="00866977">
        <w:t>, those Timorese who assimilated into Portuguese cultural</w:t>
      </w:r>
      <w:r w:rsidR="00E4378C">
        <w:t>, religious</w:t>
      </w:r>
      <w:r w:rsidR="00866977">
        <w:t xml:space="preserve"> and language norms, and the other elites who </w:t>
      </w:r>
      <w:r w:rsidR="00E4378C">
        <w:t xml:space="preserve">strongly </w:t>
      </w:r>
      <w:r w:rsidR="00866977">
        <w:t xml:space="preserve">influenced education policy in UNTAET times. </w:t>
      </w:r>
    </w:p>
    <w:p w14:paraId="01E811D3" w14:textId="7E8CEF01" w:rsidR="000E54E7" w:rsidRPr="001369AF" w:rsidRDefault="00866977">
      <w:pPr>
        <w:rPr>
          <w:rFonts w:cstheme="minorHAnsi"/>
        </w:rPr>
      </w:pPr>
      <w:r>
        <w:t>Chapter 2</w:t>
      </w:r>
      <w:r w:rsidR="00E4378C">
        <w:t>, “Colonial policies in education”</w:t>
      </w:r>
      <w:r>
        <w:t xml:space="preserve"> then follows up by outlining the educational polices </w:t>
      </w:r>
      <w:r w:rsidR="00E4378C">
        <w:t>enacted by</w:t>
      </w:r>
      <w:r>
        <w:t xml:space="preserve"> the Portuguese colonial administration</w:t>
      </w:r>
      <w:r w:rsidR="00B634BF">
        <w:t xml:space="preserve"> and goes on the </w:t>
      </w:r>
      <w:r w:rsidR="00977133">
        <w:t xml:space="preserve">cover the Indonesian government policies (not technically colonial, but </w:t>
      </w:r>
      <w:r w:rsidR="00A023E9">
        <w:t>a</w:t>
      </w:r>
      <w:r w:rsidR="00977133">
        <w:t xml:space="preserve"> predecessor to UNTAET). Happily, Supit </w:t>
      </w:r>
      <w:r w:rsidR="00977133" w:rsidRPr="00977133">
        <w:rPr>
          <w:rFonts w:cstheme="minorHAnsi"/>
        </w:rPr>
        <w:t xml:space="preserve">dispels </w:t>
      </w:r>
      <w:r w:rsidR="00E4378C">
        <w:rPr>
          <w:rFonts w:cstheme="minorHAnsi"/>
        </w:rPr>
        <w:t xml:space="preserve">some </w:t>
      </w:r>
      <w:r w:rsidR="00977133">
        <w:rPr>
          <w:rFonts w:cstheme="minorHAnsi"/>
        </w:rPr>
        <w:t>myth</w:t>
      </w:r>
      <w:r w:rsidR="00CA69C8">
        <w:rPr>
          <w:rFonts w:cstheme="minorHAnsi"/>
        </w:rPr>
        <w:t>s</w:t>
      </w:r>
      <w:r w:rsidR="00977133">
        <w:rPr>
          <w:rFonts w:cstheme="minorHAnsi"/>
        </w:rPr>
        <w:t xml:space="preserve"> of </w:t>
      </w:r>
      <w:r w:rsidR="00E4378C">
        <w:rPr>
          <w:rFonts w:cstheme="minorHAnsi"/>
        </w:rPr>
        <w:t>schooling in</w:t>
      </w:r>
      <w:r w:rsidR="00977133">
        <w:rPr>
          <w:rFonts w:cstheme="minorHAnsi"/>
        </w:rPr>
        <w:t xml:space="preserve"> Portuguese</w:t>
      </w:r>
      <w:r w:rsidR="00D00A1E">
        <w:rPr>
          <w:rFonts w:cstheme="minorHAnsi"/>
        </w:rPr>
        <w:t xml:space="preserve"> times, </w:t>
      </w:r>
      <w:r w:rsidR="00CA69C8">
        <w:rPr>
          <w:rFonts w:cstheme="minorHAnsi"/>
        </w:rPr>
        <w:t xml:space="preserve">such as that only </w:t>
      </w:r>
      <w:r w:rsidR="00CA69C8">
        <w:rPr>
          <w:rFonts w:cstheme="minorHAnsi"/>
          <w:iCs/>
          <w:color w:val="222222"/>
          <w:shd w:val="clear" w:color="auto" w:fill="FFFFFF"/>
        </w:rPr>
        <w:t xml:space="preserve">47 000 children attended school in 1975, </w:t>
      </w:r>
      <w:r w:rsidR="00CA69C8" w:rsidRPr="00977133">
        <w:rPr>
          <w:rFonts w:cstheme="minorHAnsi"/>
        </w:rPr>
        <w:t>much-quoted</w:t>
      </w:r>
      <w:r w:rsidR="00CA69C8">
        <w:rPr>
          <w:rFonts w:cstheme="minorHAnsi"/>
        </w:rPr>
        <w:t xml:space="preserve"> from the </w:t>
      </w:r>
      <w:r w:rsidR="00CA69C8" w:rsidRPr="00977133">
        <w:rPr>
          <w:rFonts w:cstheme="minorHAnsi"/>
        </w:rPr>
        <w:t>erroneous</w:t>
      </w:r>
      <w:r w:rsidR="00CA69C8">
        <w:rPr>
          <w:rFonts w:cstheme="minorHAnsi"/>
        </w:rPr>
        <w:t xml:space="preserve"> 2000 </w:t>
      </w:r>
      <w:r w:rsidR="00CA69C8" w:rsidRPr="00977133">
        <w:rPr>
          <w:rFonts w:cstheme="minorHAnsi"/>
        </w:rPr>
        <w:t xml:space="preserve">United Nations report </w:t>
      </w:r>
      <w:r w:rsidR="00CA69C8" w:rsidRPr="00977133">
        <w:rPr>
          <w:rFonts w:cstheme="minorHAnsi"/>
          <w:i/>
          <w:iCs/>
          <w:color w:val="222222"/>
          <w:shd w:val="clear" w:color="auto" w:fill="FFFFFF"/>
        </w:rPr>
        <w:t>Building blocks for a nation</w:t>
      </w:r>
      <w:r w:rsidR="00CA69C8">
        <w:rPr>
          <w:rFonts w:cstheme="minorHAnsi"/>
          <w:i/>
          <w:iCs/>
          <w:color w:val="222222"/>
          <w:shd w:val="clear" w:color="auto" w:fill="FFFFFF"/>
        </w:rPr>
        <w:t xml:space="preserve"> </w:t>
      </w:r>
      <w:r w:rsidR="00CA69C8">
        <w:rPr>
          <w:rFonts w:cstheme="minorHAnsi"/>
          <w:iCs/>
          <w:color w:val="222222"/>
          <w:shd w:val="clear" w:color="auto" w:fill="FFFFFF"/>
        </w:rPr>
        <w:t xml:space="preserve">that have been recycled subsequently in many English-medium publications (e.g. Nicolai, 2004; </w:t>
      </w:r>
      <w:r w:rsidR="00FE41E0">
        <w:rPr>
          <w:rFonts w:cstheme="minorHAnsi"/>
          <w:iCs/>
          <w:color w:val="222222"/>
          <w:shd w:val="clear" w:color="auto" w:fill="FFFFFF"/>
        </w:rPr>
        <w:t xml:space="preserve">Beck, </w:t>
      </w:r>
      <w:r w:rsidR="00FE41E0">
        <w:rPr>
          <w:rFonts w:cstheme="minorHAnsi"/>
          <w:iCs/>
          <w:color w:val="222222"/>
          <w:shd w:val="clear" w:color="auto" w:fill="FFFFFF"/>
        </w:rPr>
        <w:lastRenderedPageBreak/>
        <w:t>2021).</w:t>
      </w:r>
      <w:r w:rsidR="00FE41E0">
        <w:rPr>
          <w:rFonts w:cstheme="minorHAnsi"/>
          <w:iCs/>
          <w:color w:val="FFFFFF" w:themeColor="background1"/>
        </w:rPr>
        <w:t xml:space="preserve"> </w:t>
      </w:r>
      <w:r w:rsidR="00D00A1E" w:rsidRPr="001369AF">
        <w:rPr>
          <w:rFonts w:cstheme="minorHAnsi"/>
          <w:iCs/>
          <w:color w:val="222222"/>
          <w:shd w:val="clear" w:color="auto" w:fill="FFFFFF"/>
        </w:rPr>
        <w:t>Instead, Supit has gone to the Portugu</w:t>
      </w:r>
      <w:r w:rsidR="001369AF" w:rsidRPr="001369AF">
        <w:rPr>
          <w:rFonts w:cstheme="minorHAnsi"/>
          <w:iCs/>
          <w:color w:val="222222"/>
          <w:shd w:val="clear" w:color="auto" w:fill="FFFFFF"/>
        </w:rPr>
        <w:t>e</w:t>
      </w:r>
      <w:r w:rsidR="00D00A1E" w:rsidRPr="001369AF">
        <w:rPr>
          <w:rFonts w:cstheme="minorHAnsi"/>
          <w:iCs/>
          <w:color w:val="222222"/>
          <w:shd w:val="clear" w:color="auto" w:fill="FFFFFF"/>
        </w:rPr>
        <w:t xml:space="preserve">se documents that </w:t>
      </w:r>
      <w:r w:rsidR="001369AF" w:rsidRPr="001369AF">
        <w:rPr>
          <w:rFonts w:cstheme="minorHAnsi"/>
          <w:iCs/>
          <w:color w:val="222222"/>
          <w:shd w:val="clear" w:color="auto" w:fill="FFFFFF"/>
        </w:rPr>
        <w:t>indicate more than 94 000 children attended primary school in 1974 in a period of growing enrolments, numbers used in a number of contemporaneous publications in addition to those that Supit uses (</w:t>
      </w:r>
      <w:r w:rsidR="00A023E9">
        <w:rPr>
          <w:rFonts w:cstheme="minorHAnsi"/>
          <w:iCs/>
          <w:color w:val="222222"/>
          <w:shd w:val="clear" w:color="auto" w:fill="FFFFFF"/>
        </w:rPr>
        <w:t xml:space="preserve">e.g. </w:t>
      </w:r>
      <w:r w:rsidR="001369AF" w:rsidRPr="001369AF">
        <w:rPr>
          <w:rFonts w:eastAsia="Calibri" w:cstheme="minorHAnsi"/>
          <w:lang w:val="pt-BR"/>
        </w:rPr>
        <w:t xml:space="preserve">Grupo Coordenador para </w:t>
      </w:r>
      <w:r w:rsidR="001369AF" w:rsidRPr="001369AF">
        <w:rPr>
          <w:rFonts w:eastAsia="Calibri" w:cstheme="minorHAnsi"/>
        </w:rPr>
        <w:t xml:space="preserve">a </w:t>
      </w:r>
      <w:proofErr w:type="spellStart"/>
      <w:r w:rsidR="001369AF" w:rsidRPr="001369AF">
        <w:rPr>
          <w:rFonts w:eastAsia="Calibri" w:cstheme="minorHAnsi"/>
        </w:rPr>
        <w:t>Reformulação</w:t>
      </w:r>
      <w:proofErr w:type="spellEnd"/>
      <w:r w:rsidR="001369AF" w:rsidRPr="001369AF">
        <w:rPr>
          <w:rFonts w:eastAsia="Calibri" w:cstheme="minorHAnsi"/>
        </w:rPr>
        <w:t xml:space="preserve"> do Ensino </w:t>
      </w:r>
      <w:proofErr w:type="spellStart"/>
      <w:r w:rsidR="001369AF" w:rsidRPr="001369AF">
        <w:rPr>
          <w:rFonts w:eastAsia="Calibri" w:cstheme="minorHAnsi"/>
        </w:rPr>
        <w:t>em</w:t>
      </w:r>
      <w:proofErr w:type="spellEnd"/>
      <w:r w:rsidR="001369AF" w:rsidRPr="001369AF">
        <w:rPr>
          <w:rFonts w:eastAsia="Calibri" w:cstheme="minorHAnsi"/>
        </w:rPr>
        <w:t xml:space="preserve"> Timor, 1975; </w:t>
      </w:r>
      <w:proofErr w:type="spellStart"/>
      <w:r w:rsidR="001369AF" w:rsidRPr="001369AF">
        <w:rPr>
          <w:rFonts w:eastAsia="Calibri" w:cstheme="minorHAnsi"/>
        </w:rPr>
        <w:t>Thomasz</w:t>
      </w:r>
      <w:proofErr w:type="spellEnd"/>
      <w:r w:rsidR="001369AF" w:rsidRPr="001369AF">
        <w:rPr>
          <w:rFonts w:eastAsia="Calibri" w:cstheme="minorHAnsi"/>
        </w:rPr>
        <w:t xml:space="preserve">, 1975/2002). Indeed, </w:t>
      </w:r>
      <w:r w:rsidR="00A023E9">
        <w:rPr>
          <w:rFonts w:eastAsia="Calibri" w:cstheme="minorHAnsi"/>
        </w:rPr>
        <w:t xml:space="preserve">this chapter might be read in conjunction with </w:t>
      </w:r>
      <w:r w:rsidR="001369AF" w:rsidRPr="001369AF">
        <w:rPr>
          <w:rFonts w:eastAsia="Calibri" w:cstheme="minorHAnsi"/>
        </w:rPr>
        <w:t xml:space="preserve">other Portuguese documents, such as the </w:t>
      </w:r>
      <w:proofErr w:type="spellStart"/>
      <w:r w:rsidR="001369AF" w:rsidRPr="001369AF">
        <w:rPr>
          <w:rFonts w:eastAsia="Calibri" w:cstheme="minorHAnsi"/>
          <w:i/>
        </w:rPr>
        <w:t>Boletim</w:t>
      </w:r>
      <w:proofErr w:type="spellEnd"/>
      <w:r w:rsidR="001369AF" w:rsidRPr="001369AF">
        <w:rPr>
          <w:rFonts w:eastAsia="Calibri" w:cstheme="minorHAnsi"/>
          <w:i/>
        </w:rPr>
        <w:t xml:space="preserve"> </w:t>
      </w:r>
      <w:proofErr w:type="spellStart"/>
      <w:r w:rsidR="001369AF" w:rsidRPr="001369AF">
        <w:rPr>
          <w:rFonts w:eastAsia="Calibri" w:cstheme="minorHAnsi"/>
          <w:i/>
        </w:rPr>
        <w:t>Oficial</w:t>
      </w:r>
      <w:proofErr w:type="spellEnd"/>
      <w:r w:rsidR="001369AF" w:rsidRPr="001369AF">
        <w:rPr>
          <w:rFonts w:eastAsia="Calibri" w:cstheme="minorHAnsi"/>
          <w:i/>
        </w:rPr>
        <w:t xml:space="preserve"> do </w:t>
      </w:r>
      <w:proofErr w:type="spellStart"/>
      <w:r w:rsidR="001369AF" w:rsidRPr="001369AF">
        <w:rPr>
          <w:rFonts w:eastAsia="Calibri" w:cstheme="minorHAnsi"/>
          <w:i/>
        </w:rPr>
        <w:t>Governo</w:t>
      </w:r>
      <w:proofErr w:type="spellEnd"/>
      <w:r w:rsidR="001369AF" w:rsidRPr="001369AF">
        <w:rPr>
          <w:rFonts w:eastAsia="Calibri" w:cstheme="minorHAnsi"/>
          <w:i/>
        </w:rPr>
        <w:t xml:space="preserve"> da Colonia de Timor</w:t>
      </w:r>
      <w:r w:rsidR="001369AF">
        <w:rPr>
          <w:rFonts w:eastAsia="Calibri" w:cstheme="minorHAnsi"/>
        </w:rPr>
        <w:t xml:space="preserve"> held in the Australian </w:t>
      </w:r>
      <w:r w:rsidR="00A023E9">
        <w:rPr>
          <w:rFonts w:eastAsia="Calibri" w:cstheme="minorHAnsi"/>
        </w:rPr>
        <w:t>N</w:t>
      </w:r>
      <w:r w:rsidR="001369AF">
        <w:rPr>
          <w:rFonts w:eastAsia="Calibri" w:cstheme="minorHAnsi"/>
        </w:rPr>
        <w:t xml:space="preserve">ational </w:t>
      </w:r>
      <w:r w:rsidR="00A023E9">
        <w:rPr>
          <w:rFonts w:eastAsia="Calibri" w:cstheme="minorHAnsi"/>
        </w:rPr>
        <w:t xml:space="preserve">Library, </w:t>
      </w:r>
      <w:r w:rsidR="001369AF">
        <w:rPr>
          <w:rFonts w:eastAsia="Calibri" w:cstheme="minorHAnsi"/>
        </w:rPr>
        <w:t>going back to 1916</w:t>
      </w:r>
      <w:r w:rsidR="00CA69C8">
        <w:rPr>
          <w:rFonts w:eastAsia="Calibri" w:cstheme="minorHAnsi"/>
        </w:rPr>
        <w:t xml:space="preserve">, that include </w:t>
      </w:r>
      <w:r w:rsidR="001369AF">
        <w:rPr>
          <w:rFonts w:eastAsia="Calibri" w:cstheme="minorHAnsi"/>
        </w:rPr>
        <w:t>the educational policies of the government in Timor-Leste</w:t>
      </w:r>
      <w:r w:rsidR="00A023E9">
        <w:rPr>
          <w:rFonts w:eastAsia="Calibri" w:cstheme="minorHAnsi"/>
        </w:rPr>
        <w:t xml:space="preserve"> in the 20</w:t>
      </w:r>
      <w:r w:rsidR="00A023E9" w:rsidRPr="00A023E9">
        <w:rPr>
          <w:rFonts w:eastAsia="Calibri" w:cstheme="minorHAnsi"/>
          <w:vertAlign w:val="superscript"/>
        </w:rPr>
        <w:t>th</w:t>
      </w:r>
      <w:r w:rsidR="00A023E9">
        <w:rPr>
          <w:rFonts w:eastAsia="Calibri" w:cstheme="minorHAnsi"/>
        </w:rPr>
        <w:t xml:space="preserve"> century</w:t>
      </w:r>
      <w:r w:rsidR="001369AF">
        <w:rPr>
          <w:rFonts w:eastAsia="Calibri" w:cstheme="minorHAnsi"/>
        </w:rPr>
        <w:t xml:space="preserve">. For example, </w:t>
      </w:r>
      <w:r w:rsidR="00A023E9">
        <w:rPr>
          <w:rFonts w:eastAsia="Calibri" w:cstheme="minorHAnsi"/>
        </w:rPr>
        <w:t xml:space="preserve">this entry from 1927 makes accommodation for local needs: </w:t>
      </w:r>
    </w:p>
    <w:p w14:paraId="61E25803" w14:textId="2F5FE56B" w:rsidR="00866977" w:rsidRDefault="001369AF" w:rsidP="00A023E9">
      <w:pPr>
        <w:ind w:left="720"/>
        <w:rPr>
          <w:color w:val="1D1B11"/>
        </w:rPr>
      </w:pPr>
      <w:proofErr w:type="spellStart"/>
      <w:r w:rsidRPr="001369AF">
        <w:rPr>
          <w:color w:val="1D1B11"/>
        </w:rPr>
        <w:t>sobretudo</w:t>
      </w:r>
      <w:proofErr w:type="spellEnd"/>
      <w:r w:rsidRPr="001369AF">
        <w:rPr>
          <w:color w:val="1D1B11"/>
        </w:rPr>
        <w:t xml:space="preserve"> </w:t>
      </w:r>
      <w:proofErr w:type="spellStart"/>
      <w:r w:rsidRPr="001369AF">
        <w:rPr>
          <w:color w:val="1D1B11"/>
        </w:rPr>
        <w:t>nas</w:t>
      </w:r>
      <w:proofErr w:type="spellEnd"/>
      <w:r w:rsidRPr="001369AF">
        <w:rPr>
          <w:color w:val="1D1B11"/>
        </w:rPr>
        <w:t xml:space="preserve"> </w:t>
      </w:r>
      <w:proofErr w:type="spellStart"/>
      <w:r w:rsidRPr="001369AF">
        <w:rPr>
          <w:color w:val="1D1B11"/>
        </w:rPr>
        <w:t>escolas</w:t>
      </w:r>
      <w:proofErr w:type="spellEnd"/>
      <w:r w:rsidRPr="001369AF">
        <w:rPr>
          <w:color w:val="1D1B11"/>
        </w:rPr>
        <w:t xml:space="preserve"> do interior, </w:t>
      </w:r>
      <w:proofErr w:type="spellStart"/>
      <w:r w:rsidRPr="001369AF">
        <w:rPr>
          <w:color w:val="1D1B11"/>
        </w:rPr>
        <w:t>modificar</w:t>
      </w:r>
      <w:proofErr w:type="spellEnd"/>
      <w:r w:rsidRPr="001369AF">
        <w:rPr>
          <w:color w:val="1D1B11"/>
        </w:rPr>
        <w:t xml:space="preserve"> </w:t>
      </w:r>
      <w:proofErr w:type="spellStart"/>
      <w:r w:rsidRPr="001369AF">
        <w:rPr>
          <w:color w:val="1D1B11"/>
        </w:rPr>
        <w:t>êste</w:t>
      </w:r>
      <w:proofErr w:type="spellEnd"/>
      <w:r w:rsidRPr="001369AF">
        <w:rPr>
          <w:color w:val="1D1B11"/>
        </w:rPr>
        <w:t xml:space="preserve"> </w:t>
      </w:r>
      <w:proofErr w:type="spellStart"/>
      <w:r w:rsidRPr="001369AF">
        <w:rPr>
          <w:color w:val="1D1B11"/>
        </w:rPr>
        <w:t>programa</w:t>
      </w:r>
      <w:proofErr w:type="spellEnd"/>
      <w:r w:rsidRPr="001369AF">
        <w:rPr>
          <w:color w:val="1D1B11"/>
        </w:rPr>
        <w:t xml:space="preserve"> de modo a </w:t>
      </w:r>
      <w:proofErr w:type="spellStart"/>
      <w:r w:rsidRPr="001369AF">
        <w:rPr>
          <w:color w:val="1D1B11"/>
        </w:rPr>
        <w:t>torná</w:t>
      </w:r>
      <w:proofErr w:type="spellEnd"/>
      <w:r w:rsidRPr="001369AF">
        <w:rPr>
          <w:color w:val="1D1B11"/>
        </w:rPr>
        <w:t xml:space="preserve">-lo </w:t>
      </w:r>
      <w:proofErr w:type="spellStart"/>
      <w:r w:rsidRPr="001369AF">
        <w:rPr>
          <w:color w:val="1D1B11"/>
        </w:rPr>
        <w:t>mais</w:t>
      </w:r>
      <w:proofErr w:type="spellEnd"/>
      <w:r w:rsidRPr="001369AF">
        <w:rPr>
          <w:color w:val="1D1B11"/>
        </w:rPr>
        <w:t xml:space="preserve"> </w:t>
      </w:r>
      <w:proofErr w:type="spellStart"/>
      <w:r w:rsidRPr="001369AF">
        <w:rPr>
          <w:color w:val="1D1B11"/>
        </w:rPr>
        <w:t>fácil</w:t>
      </w:r>
      <w:proofErr w:type="spellEnd"/>
      <w:r w:rsidRPr="001369AF">
        <w:rPr>
          <w:color w:val="1D1B11"/>
        </w:rPr>
        <w:t xml:space="preserve">, </w:t>
      </w:r>
      <w:proofErr w:type="spellStart"/>
      <w:r w:rsidRPr="001369AF">
        <w:rPr>
          <w:color w:val="1D1B11"/>
        </w:rPr>
        <w:t>práctico</w:t>
      </w:r>
      <w:proofErr w:type="spellEnd"/>
      <w:r w:rsidRPr="001369AF">
        <w:rPr>
          <w:color w:val="1D1B11"/>
        </w:rPr>
        <w:t xml:space="preserve"> e </w:t>
      </w:r>
      <w:proofErr w:type="spellStart"/>
      <w:r w:rsidRPr="001369AF">
        <w:rPr>
          <w:color w:val="1D1B11"/>
        </w:rPr>
        <w:t>aplicável</w:t>
      </w:r>
      <w:proofErr w:type="spellEnd"/>
      <w:r w:rsidRPr="001369AF">
        <w:rPr>
          <w:color w:val="1D1B11"/>
        </w:rPr>
        <w:t xml:space="preserve"> as </w:t>
      </w:r>
      <w:proofErr w:type="spellStart"/>
      <w:r w:rsidRPr="001369AF">
        <w:rPr>
          <w:color w:val="1D1B11"/>
        </w:rPr>
        <w:t>circumstâncias</w:t>
      </w:r>
      <w:proofErr w:type="spellEnd"/>
      <w:r w:rsidRPr="001369AF">
        <w:rPr>
          <w:color w:val="1D1B11"/>
        </w:rPr>
        <w:t xml:space="preserve"> </w:t>
      </w:r>
      <w:proofErr w:type="spellStart"/>
      <w:r w:rsidRPr="001369AF">
        <w:rPr>
          <w:color w:val="1D1B11"/>
        </w:rPr>
        <w:t>locais</w:t>
      </w:r>
      <w:proofErr w:type="spellEnd"/>
      <w:r w:rsidRPr="001369AF">
        <w:rPr>
          <w:color w:val="1D1B11"/>
        </w:rPr>
        <w:t xml:space="preserve"> e </w:t>
      </w:r>
      <w:proofErr w:type="spellStart"/>
      <w:r w:rsidRPr="001369AF">
        <w:rPr>
          <w:color w:val="1D1B11"/>
        </w:rPr>
        <w:t>necessididades</w:t>
      </w:r>
      <w:proofErr w:type="spellEnd"/>
      <w:r w:rsidRPr="001369AF">
        <w:rPr>
          <w:color w:val="1D1B11"/>
        </w:rPr>
        <w:t xml:space="preserve"> dos </w:t>
      </w:r>
      <w:proofErr w:type="spellStart"/>
      <w:r w:rsidRPr="001369AF">
        <w:rPr>
          <w:color w:val="1D1B11"/>
        </w:rPr>
        <w:t>povos</w:t>
      </w:r>
      <w:proofErr w:type="spellEnd"/>
      <w:r w:rsidRPr="001369AF">
        <w:rPr>
          <w:color w:val="1D1B11"/>
        </w:rPr>
        <w:t xml:space="preserve"> </w:t>
      </w:r>
      <w:proofErr w:type="spellStart"/>
      <w:r w:rsidRPr="001369AF">
        <w:rPr>
          <w:color w:val="1D1B11"/>
        </w:rPr>
        <w:t>timorenses</w:t>
      </w:r>
      <w:proofErr w:type="spellEnd"/>
      <w:r w:rsidRPr="001369AF">
        <w:rPr>
          <w:color w:val="1D1B11"/>
        </w:rPr>
        <w:t xml:space="preserve"> [</w:t>
      </w:r>
      <w:r w:rsidRPr="001369AF">
        <w:rPr>
          <w:i/>
          <w:iCs/>
          <w:color w:val="1D1B11"/>
        </w:rPr>
        <w:t>especially in rural schools, modify this program in order to make it easier, more practical and applicable to local circumstances and the needs of the Timorese people</w:t>
      </w:r>
      <w:r w:rsidRPr="001369AF">
        <w:rPr>
          <w:color w:val="1D1B11"/>
        </w:rPr>
        <w:t>] (</w:t>
      </w:r>
      <w:proofErr w:type="spellStart"/>
      <w:r w:rsidR="00A023E9" w:rsidRPr="00A023E9">
        <w:rPr>
          <w:color w:val="1D1B11"/>
        </w:rPr>
        <w:t>Governo</w:t>
      </w:r>
      <w:proofErr w:type="spellEnd"/>
      <w:r w:rsidR="00A023E9" w:rsidRPr="00A023E9">
        <w:rPr>
          <w:color w:val="1D1B11"/>
        </w:rPr>
        <w:t xml:space="preserve"> da Colonia de Timor</w:t>
      </w:r>
      <w:r w:rsidRPr="001369AF">
        <w:rPr>
          <w:color w:val="1D1B11"/>
        </w:rPr>
        <w:t>, 1927, p. 6).</w:t>
      </w:r>
    </w:p>
    <w:p w14:paraId="562A1B7D" w14:textId="0116A804" w:rsidR="001369AF" w:rsidRDefault="00A023E9">
      <w:r>
        <w:t xml:space="preserve">Interestingly, these sentiments are echo-ed in the </w:t>
      </w:r>
      <w:r w:rsidR="00CA69C8">
        <w:t xml:space="preserve">one of the core </w:t>
      </w:r>
      <w:r>
        <w:t>principle</w:t>
      </w:r>
      <w:r w:rsidR="00CA69C8">
        <w:t>s</w:t>
      </w:r>
      <w:r>
        <w:t xml:space="preserve"> of current primary school curriculum documents: </w:t>
      </w:r>
      <w:r w:rsidRPr="00A023E9">
        <w:t>“</w:t>
      </w:r>
      <w:proofErr w:type="spellStart"/>
      <w:r w:rsidRPr="00A023E9">
        <w:t>Ligasaun</w:t>
      </w:r>
      <w:proofErr w:type="spellEnd"/>
      <w:r w:rsidRPr="00A023E9">
        <w:t xml:space="preserve"> </w:t>
      </w:r>
      <w:proofErr w:type="spellStart"/>
      <w:r w:rsidRPr="00A023E9">
        <w:t>ba</w:t>
      </w:r>
      <w:proofErr w:type="spellEnd"/>
      <w:r w:rsidRPr="00A023E9">
        <w:t xml:space="preserve"> </w:t>
      </w:r>
      <w:proofErr w:type="spellStart"/>
      <w:r w:rsidRPr="00A023E9">
        <w:t>kultura</w:t>
      </w:r>
      <w:proofErr w:type="spellEnd"/>
      <w:r w:rsidRPr="00A023E9">
        <w:t xml:space="preserve"> no </w:t>
      </w:r>
      <w:proofErr w:type="spellStart"/>
      <w:r w:rsidRPr="00A023E9">
        <w:t>maneira</w:t>
      </w:r>
      <w:proofErr w:type="spellEnd"/>
      <w:r w:rsidRPr="00A023E9">
        <w:t xml:space="preserve"> </w:t>
      </w:r>
      <w:proofErr w:type="spellStart"/>
      <w:r w:rsidRPr="00A023E9">
        <w:t>moris</w:t>
      </w:r>
      <w:proofErr w:type="spellEnd"/>
      <w:r w:rsidRPr="00A023E9">
        <w:t xml:space="preserve"> </w:t>
      </w:r>
      <w:proofErr w:type="spellStart"/>
      <w:r w:rsidRPr="00A023E9">
        <w:t>lokál</w:t>
      </w:r>
      <w:proofErr w:type="spellEnd"/>
      <w:r w:rsidRPr="00A023E9">
        <w:t xml:space="preserve"> </w:t>
      </w:r>
      <w:proofErr w:type="spellStart"/>
      <w:r w:rsidRPr="00A023E9">
        <w:t>nian</w:t>
      </w:r>
      <w:proofErr w:type="spellEnd"/>
      <w:r w:rsidRPr="00A023E9">
        <w:t xml:space="preserve"> [Connection to culture and way of local life]” (Ministério d</w:t>
      </w:r>
      <w:r>
        <w:t>a</w:t>
      </w:r>
      <w:r w:rsidRPr="00A023E9">
        <w:t xml:space="preserve"> Educação, 2014, p. 18).</w:t>
      </w:r>
      <w:r>
        <w:t xml:space="preserve"> Thus, Chapter 2 provides some good historical documentation</w:t>
      </w:r>
      <w:r w:rsidR="001E163A">
        <w:t xml:space="preserve"> from both Portuguese and Indonesian times, that serve as the basis for more current educational characteristics in Timor-Leste. </w:t>
      </w:r>
    </w:p>
    <w:p w14:paraId="7FC432A9" w14:textId="254CE62F" w:rsidR="001E163A" w:rsidRPr="00454617" w:rsidRDefault="001E163A">
      <w:r>
        <w:t>Chapters 3, 4 &amp; 5</w:t>
      </w:r>
      <w:r w:rsidR="00BA6DCB">
        <w:t xml:space="preserve"> </w:t>
      </w:r>
      <w:r w:rsidR="00CA69C8">
        <w:t>then take the reader on a detailed recount of the ins and outs of the actors – international and national – as the United Nations sought to rebuild the infrastructure and workforce of an education, with an eye to making a Timorese system of schooling. Certainly</w:t>
      </w:r>
      <w:r w:rsidR="00FE41E0">
        <w:t>,</w:t>
      </w:r>
      <w:r w:rsidR="00CA69C8">
        <w:t xml:space="preserve"> many of us who haunted education in these early days will </w:t>
      </w:r>
      <w:r w:rsidR="00454617">
        <w:t xml:space="preserve">both smile and cringe at the mention of the names of people who intervened in the myriad decisions to be made, the convoluted processes for getting tasks done and the sense of both desperation and opportunity to create something new and worthwhile for Timorese children and communities, and ultimately, the nation. Education continues as an issue high on the list of social concerns in the nation and teachers still frame their work in </w:t>
      </w:r>
      <w:r w:rsidR="00454617" w:rsidRPr="00454617">
        <w:t xml:space="preserve">times of nation-building: </w:t>
      </w:r>
    </w:p>
    <w:p w14:paraId="2917923C" w14:textId="1C7FD7AC" w:rsidR="00454617" w:rsidRPr="00454617" w:rsidRDefault="00454617" w:rsidP="00454617">
      <w:pPr>
        <w:ind w:left="720"/>
      </w:pPr>
      <w:r w:rsidRPr="00454617">
        <w:rPr>
          <w:i/>
          <w:iCs/>
        </w:rPr>
        <w:t xml:space="preserve">education is important to the nation of Timor-Leste . . . if we don’t have education, the nation will fall </w:t>
      </w:r>
      <w:r>
        <w:t>[Year 1 teacher, Timor-Leste, in Quinn &amp; Buchanan, 2021]</w:t>
      </w:r>
    </w:p>
    <w:p w14:paraId="0ACAEFFA" w14:textId="32C6CB60" w:rsidR="001369AF" w:rsidRDefault="00454617">
      <w:r>
        <w:t xml:space="preserve">Supit, then, has marshalled a large collection of documents and memories – having been in the thick of it – to give the reader a ringside view of how education ended up the way it is now, 20 years later. </w:t>
      </w:r>
    </w:p>
    <w:p w14:paraId="0F74F9B2" w14:textId="1B4BC38F" w:rsidR="00454617" w:rsidRPr="001B3667" w:rsidRDefault="001B3667">
      <w:r>
        <w:t>T</w:t>
      </w:r>
      <w:r w:rsidR="00454617">
        <w:t xml:space="preserve">he final chapter </w:t>
      </w:r>
      <w:r>
        <w:t xml:space="preserve">that </w:t>
      </w:r>
      <w:r w:rsidR="00454617">
        <w:t xml:space="preserve">promises to deal with the legacy of this instrumental period of </w:t>
      </w:r>
      <w:r>
        <w:t xml:space="preserve">educational history in the country tries to give a current state-of-the-system, but this is always tricky where governments and their policies change so quickly, and new donor projects change the landscape. The vagrancies of publication schedules will date the “current” situation ad so there are already a number of gaps – more current figures for achievement, reports into the impact of the primary school leadership program, current curriculum development programs – many of which are summarised in the government’s most recent </w:t>
      </w:r>
      <w:r>
        <w:rPr>
          <w:i/>
        </w:rPr>
        <w:t>Education Sector Plan 2020 – 2024</w:t>
      </w:r>
      <w:r>
        <w:t xml:space="preserve"> (World Bank, 2022). As a book focused on a specific time in history, more analysis of the ways in which these decisions and pedagogical orientations might have been enough at this point, yet there are some interesting points discussed. </w:t>
      </w:r>
    </w:p>
    <w:p w14:paraId="06161CB1" w14:textId="77777777" w:rsidR="00150F8C" w:rsidRDefault="00150F8C">
      <w:r>
        <w:t>One</w:t>
      </w:r>
      <w:r w:rsidR="001B3667">
        <w:t xml:space="preserve"> gap that should be considered in </w:t>
      </w:r>
      <w:r>
        <w:t xml:space="preserve">reading </w:t>
      </w:r>
      <w:r w:rsidR="001B3667">
        <w:t>this book is the</w:t>
      </w:r>
      <w:r w:rsidR="00F8319D">
        <w:t xml:space="preserve"> under-representation of the considerable research published in Portuguese. In the area of education, over 70% or all publications in the last 20 years have been written in Portuguese, many about language, pedagogy and </w:t>
      </w:r>
      <w:r w:rsidR="00F8319D">
        <w:lastRenderedPageBreak/>
        <w:t>curriculum (see Quinn, forthcoming)</w:t>
      </w:r>
      <w:r>
        <w:t xml:space="preserve">. As acknowledged, Supit has provided many reports and documents across the various official and working languages of Timor-Leste, but it would be important for a reader interested in the history of the nation’s systems to supplement the picture with the research of others working in this key language of Timor-Leste. In the same vein, it would have been good to remind the reader that this is a multilingual nation, influenced by Portuguese, Indonesian, English and Tetum, and to see those languages representing Timor-Leste: I am quite certain that much of the rich material of quotes and documentation was rendered in a language, other than English. While the hegemony of English continues, the reader cannot appreciate the diverse linguistic nature of the context, and the education system itself. </w:t>
      </w:r>
    </w:p>
    <w:p w14:paraId="61359A84" w14:textId="2B34D7F0" w:rsidR="00454617" w:rsidRDefault="00150F8C">
      <w:r>
        <w:t xml:space="preserve">Overall, </w:t>
      </w:r>
      <w:proofErr w:type="spellStart"/>
      <w:r>
        <w:t>Supit’s</w:t>
      </w:r>
      <w:proofErr w:type="spellEnd"/>
      <w:r>
        <w:t xml:space="preserve"> book contributes to what we can know about both education in Timor-Leste and abut the United Nations, a case study of the processes and protocols that are at play in establishing a new nation. </w:t>
      </w:r>
      <w:r w:rsidR="00FE41E0">
        <w:t>The book answers a number of questions that researchers and practitioners might ask about the current state of Timorese education, and I imagine will constitute a core text in this local research space.</w:t>
      </w:r>
    </w:p>
    <w:p w14:paraId="1C402710" w14:textId="77777777" w:rsidR="00454617" w:rsidRPr="00454617" w:rsidRDefault="00454617"/>
    <w:p w14:paraId="242297B0" w14:textId="5E21FFB8" w:rsidR="00977133" w:rsidRPr="00A023E9" w:rsidRDefault="00977133" w:rsidP="00977133">
      <w:pPr>
        <w:spacing w:before="120" w:after="0" w:line="276" w:lineRule="auto"/>
        <w:rPr>
          <w:rFonts w:cstheme="minorHAnsi"/>
          <w:b/>
          <w:color w:val="222222"/>
          <w:shd w:val="clear" w:color="auto" w:fill="FFFFFF"/>
        </w:rPr>
      </w:pPr>
      <w:r w:rsidRPr="00A023E9">
        <w:rPr>
          <w:rFonts w:cstheme="minorHAnsi"/>
          <w:b/>
          <w:color w:val="222222"/>
          <w:shd w:val="clear" w:color="auto" w:fill="FFFFFF"/>
        </w:rPr>
        <w:t>References</w:t>
      </w:r>
    </w:p>
    <w:p w14:paraId="1D9696C4" w14:textId="1D12FF0C" w:rsidR="00FE41E0" w:rsidRDefault="00FE41E0" w:rsidP="003D5451">
      <w:pPr>
        <w:spacing w:before="120" w:after="120" w:line="276" w:lineRule="auto"/>
        <w:rPr>
          <w:rFonts w:cstheme="minorHAnsi"/>
          <w:color w:val="1D1B11"/>
          <w:sz w:val="20"/>
          <w:szCs w:val="20"/>
        </w:rPr>
      </w:pPr>
      <w:r w:rsidRPr="00FE41E0">
        <w:rPr>
          <w:rFonts w:cstheme="minorHAnsi"/>
          <w:color w:val="1D1B11"/>
          <w:sz w:val="20"/>
          <w:szCs w:val="20"/>
        </w:rPr>
        <w:t xml:space="preserve">Beck, M. (2022). Overview of Education in Timor-Leste. In Pe </w:t>
      </w:r>
      <w:proofErr w:type="spellStart"/>
      <w:r w:rsidRPr="00FE41E0">
        <w:rPr>
          <w:rFonts w:cstheme="minorHAnsi"/>
          <w:color w:val="1D1B11"/>
          <w:sz w:val="20"/>
          <w:szCs w:val="20"/>
        </w:rPr>
        <w:t>Symaco</w:t>
      </w:r>
      <w:proofErr w:type="spellEnd"/>
      <w:r>
        <w:rPr>
          <w:rFonts w:cstheme="minorHAnsi"/>
          <w:color w:val="1D1B11"/>
          <w:sz w:val="20"/>
          <w:szCs w:val="20"/>
        </w:rPr>
        <w:t xml:space="preserve">, L. &amp; Hayden, M. (Eds.). </w:t>
      </w:r>
      <w:r w:rsidRPr="00FE41E0">
        <w:rPr>
          <w:rFonts w:cstheme="minorHAnsi"/>
          <w:color w:val="1D1B11"/>
          <w:sz w:val="20"/>
          <w:szCs w:val="20"/>
        </w:rPr>
        <w:t xml:space="preserve"> </w:t>
      </w:r>
      <w:r w:rsidRPr="00FE41E0">
        <w:rPr>
          <w:rFonts w:cstheme="minorHAnsi"/>
          <w:i/>
          <w:color w:val="1D1B11"/>
          <w:sz w:val="20"/>
          <w:szCs w:val="20"/>
        </w:rPr>
        <w:t>International Handbook on Education in South East Asia</w:t>
      </w:r>
      <w:r w:rsidRPr="00FE41E0">
        <w:rPr>
          <w:rFonts w:cstheme="minorHAnsi"/>
          <w:color w:val="1D1B11"/>
          <w:sz w:val="20"/>
          <w:szCs w:val="20"/>
        </w:rPr>
        <w:t xml:space="preserve"> (pp. 1-19). Springer</w:t>
      </w:r>
      <w:r>
        <w:rPr>
          <w:rFonts w:cstheme="minorHAnsi"/>
          <w:color w:val="1D1B11"/>
          <w:sz w:val="20"/>
          <w:szCs w:val="20"/>
        </w:rPr>
        <w:t>.</w:t>
      </w:r>
    </w:p>
    <w:p w14:paraId="15D63294" w14:textId="7FB9FFC8" w:rsidR="00A023E9" w:rsidRPr="00150F8C" w:rsidRDefault="00A023E9" w:rsidP="003D5451">
      <w:pPr>
        <w:spacing w:before="120" w:after="120" w:line="276" w:lineRule="auto"/>
        <w:rPr>
          <w:rFonts w:eastAsia="Calibri" w:cstheme="minorHAnsi"/>
          <w:sz w:val="20"/>
          <w:szCs w:val="20"/>
          <w:lang w:val="pt-BR"/>
        </w:rPr>
      </w:pPr>
      <w:proofErr w:type="spellStart"/>
      <w:r w:rsidRPr="00150F8C">
        <w:rPr>
          <w:rFonts w:cstheme="minorHAnsi"/>
          <w:color w:val="1D1B11"/>
          <w:sz w:val="20"/>
          <w:szCs w:val="20"/>
        </w:rPr>
        <w:t>Governo</w:t>
      </w:r>
      <w:proofErr w:type="spellEnd"/>
      <w:r w:rsidRPr="00150F8C">
        <w:rPr>
          <w:rFonts w:cstheme="minorHAnsi"/>
          <w:color w:val="1D1B11"/>
          <w:sz w:val="20"/>
          <w:szCs w:val="20"/>
        </w:rPr>
        <w:t xml:space="preserve"> da Colonia de Timor. (1927). </w:t>
      </w:r>
      <w:proofErr w:type="spellStart"/>
      <w:r w:rsidRPr="00150F8C">
        <w:rPr>
          <w:rFonts w:cstheme="minorHAnsi"/>
          <w:i/>
          <w:iCs/>
          <w:color w:val="1D1B11"/>
          <w:sz w:val="20"/>
          <w:szCs w:val="20"/>
        </w:rPr>
        <w:t>Suplemento</w:t>
      </w:r>
      <w:proofErr w:type="spellEnd"/>
      <w:r w:rsidRPr="00150F8C">
        <w:rPr>
          <w:rFonts w:cstheme="minorHAnsi"/>
          <w:i/>
          <w:iCs/>
          <w:color w:val="1D1B11"/>
          <w:sz w:val="20"/>
          <w:szCs w:val="20"/>
        </w:rPr>
        <w:t xml:space="preserve"> </w:t>
      </w:r>
      <w:proofErr w:type="spellStart"/>
      <w:r w:rsidRPr="00150F8C">
        <w:rPr>
          <w:rFonts w:cstheme="minorHAnsi"/>
          <w:i/>
          <w:iCs/>
          <w:color w:val="1D1B11"/>
          <w:sz w:val="20"/>
          <w:szCs w:val="20"/>
        </w:rPr>
        <w:t>ao</w:t>
      </w:r>
      <w:proofErr w:type="spellEnd"/>
      <w:r w:rsidRPr="00150F8C">
        <w:rPr>
          <w:rFonts w:cstheme="minorHAnsi"/>
          <w:i/>
          <w:iCs/>
          <w:color w:val="1D1B11"/>
          <w:sz w:val="20"/>
          <w:szCs w:val="20"/>
        </w:rPr>
        <w:t xml:space="preserve"> </w:t>
      </w:r>
      <w:proofErr w:type="spellStart"/>
      <w:r w:rsidRPr="00150F8C">
        <w:rPr>
          <w:rFonts w:cstheme="minorHAnsi"/>
          <w:i/>
          <w:iCs/>
          <w:color w:val="1D1B11"/>
          <w:sz w:val="20"/>
          <w:szCs w:val="20"/>
        </w:rPr>
        <w:t>Boletim</w:t>
      </w:r>
      <w:proofErr w:type="spellEnd"/>
      <w:r w:rsidRPr="00150F8C">
        <w:rPr>
          <w:rFonts w:cstheme="minorHAnsi"/>
          <w:i/>
          <w:iCs/>
          <w:color w:val="1D1B11"/>
          <w:sz w:val="20"/>
          <w:szCs w:val="20"/>
        </w:rPr>
        <w:t xml:space="preserve"> </w:t>
      </w:r>
      <w:proofErr w:type="spellStart"/>
      <w:r w:rsidRPr="00150F8C">
        <w:rPr>
          <w:rFonts w:cstheme="minorHAnsi"/>
          <w:i/>
          <w:iCs/>
          <w:color w:val="1D1B11"/>
          <w:sz w:val="20"/>
          <w:szCs w:val="20"/>
        </w:rPr>
        <w:t>Oficial</w:t>
      </w:r>
      <w:proofErr w:type="spellEnd"/>
      <w:r w:rsidRPr="00150F8C">
        <w:rPr>
          <w:rFonts w:cstheme="minorHAnsi"/>
          <w:i/>
          <w:iCs/>
          <w:color w:val="1D1B11"/>
          <w:sz w:val="20"/>
          <w:szCs w:val="20"/>
        </w:rPr>
        <w:t xml:space="preserve"> do </w:t>
      </w:r>
      <w:proofErr w:type="spellStart"/>
      <w:r w:rsidRPr="00150F8C">
        <w:rPr>
          <w:rFonts w:cstheme="minorHAnsi"/>
          <w:i/>
          <w:iCs/>
          <w:color w:val="1D1B11"/>
          <w:sz w:val="20"/>
          <w:szCs w:val="20"/>
        </w:rPr>
        <w:t>Governo</w:t>
      </w:r>
      <w:proofErr w:type="spellEnd"/>
      <w:r w:rsidRPr="00150F8C">
        <w:rPr>
          <w:rFonts w:cstheme="minorHAnsi"/>
          <w:i/>
          <w:iCs/>
          <w:color w:val="1D1B11"/>
          <w:sz w:val="20"/>
          <w:szCs w:val="20"/>
        </w:rPr>
        <w:t xml:space="preserve"> da Colonia de Timor, 8 de </w:t>
      </w:r>
      <w:proofErr w:type="spellStart"/>
      <w:r w:rsidRPr="00150F8C">
        <w:rPr>
          <w:rFonts w:cstheme="minorHAnsi"/>
          <w:i/>
          <w:iCs/>
          <w:color w:val="1D1B11"/>
          <w:sz w:val="20"/>
          <w:szCs w:val="20"/>
        </w:rPr>
        <w:t>Novembro</w:t>
      </w:r>
      <w:proofErr w:type="spellEnd"/>
      <w:r w:rsidRPr="00150F8C">
        <w:rPr>
          <w:rFonts w:cstheme="minorHAnsi"/>
          <w:i/>
          <w:iCs/>
          <w:color w:val="1D1B11"/>
          <w:sz w:val="20"/>
          <w:szCs w:val="20"/>
        </w:rPr>
        <w:t xml:space="preserve"> de 1927. </w:t>
      </w:r>
      <w:proofErr w:type="spellStart"/>
      <w:r w:rsidRPr="00150F8C">
        <w:rPr>
          <w:rFonts w:cstheme="minorHAnsi"/>
          <w:color w:val="1D1B11"/>
          <w:sz w:val="20"/>
          <w:szCs w:val="20"/>
        </w:rPr>
        <w:t>Escrita</w:t>
      </w:r>
      <w:proofErr w:type="spellEnd"/>
      <w:r w:rsidRPr="00150F8C">
        <w:rPr>
          <w:rFonts w:cstheme="minorHAnsi"/>
          <w:color w:val="1D1B11"/>
          <w:sz w:val="20"/>
          <w:szCs w:val="20"/>
        </w:rPr>
        <w:t xml:space="preserve"> </w:t>
      </w:r>
      <w:proofErr w:type="spellStart"/>
      <w:r w:rsidRPr="00150F8C">
        <w:rPr>
          <w:rFonts w:cstheme="minorHAnsi"/>
          <w:color w:val="1D1B11"/>
          <w:sz w:val="20"/>
          <w:szCs w:val="20"/>
        </w:rPr>
        <w:t>Governo</w:t>
      </w:r>
      <w:proofErr w:type="spellEnd"/>
      <w:r w:rsidRPr="00150F8C">
        <w:rPr>
          <w:rFonts w:cstheme="minorHAnsi"/>
          <w:color w:val="1D1B11"/>
          <w:sz w:val="20"/>
          <w:szCs w:val="20"/>
        </w:rPr>
        <w:t>.</w:t>
      </w:r>
    </w:p>
    <w:p w14:paraId="583D42A0" w14:textId="0CF10840" w:rsidR="001369AF" w:rsidRPr="00150F8C" w:rsidRDefault="001369AF" w:rsidP="003D5451">
      <w:pPr>
        <w:spacing w:before="120" w:after="120" w:line="276" w:lineRule="auto"/>
        <w:rPr>
          <w:rFonts w:eastAsia="Calibri" w:cstheme="minorHAnsi"/>
          <w:color w:val="222222"/>
          <w:sz w:val="20"/>
          <w:szCs w:val="20"/>
          <w:shd w:val="clear" w:color="auto" w:fill="FFFFFF"/>
        </w:rPr>
      </w:pPr>
      <w:r w:rsidRPr="00150F8C">
        <w:rPr>
          <w:rFonts w:eastAsia="Calibri" w:cstheme="minorHAnsi"/>
          <w:sz w:val="20"/>
          <w:szCs w:val="20"/>
          <w:lang w:val="pt-BR"/>
        </w:rPr>
        <w:t xml:space="preserve">Grupo Coordenador para </w:t>
      </w:r>
      <w:r w:rsidRPr="00150F8C">
        <w:rPr>
          <w:rFonts w:eastAsia="Calibri" w:cstheme="minorHAnsi"/>
          <w:sz w:val="20"/>
          <w:szCs w:val="20"/>
        </w:rPr>
        <w:t xml:space="preserve">a </w:t>
      </w:r>
      <w:proofErr w:type="spellStart"/>
      <w:r w:rsidRPr="00150F8C">
        <w:rPr>
          <w:rFonts w:eastAsia="Calibri" w:cstheme="minorHAnsi"/>
          <w:sz w:val="20"/>
          <w:szCs w:val="20"/>
        </w:rPr>
        <w:t>Reformulação</w:t>
      </w:r>
      <w:proofErr w:type="spellEnd"/>
      <w:r w:rsidRPr="00150F8C">
        <w:rPr>
          <w:rFonts w:eastAsia="Calibri" w:cstheme="minorHAnsi"/>
          <w:sz w:val="20"/>
          <w:szCs w:val="20"/>
        </w:rPr>
        <w:t xml:space="preserve"> do Ensino </w:t>
      </w:r>
      <w:proofErr w:type="spellStart"/>
      <w:r w:rsidRPr="00150F8C">
        <w:rPr>
          <w:rFonts w:eastAsia="Calibri" w:cstheme="minorHAnsi"/>
          <w:sz w:val="20"/>
          <w:szCs w:val="20"/>
        </w:rPr>
        <w:t>em</w:t>
      </w:r>
      <w:proofErr w:type="spellEnd"/>
      <w:r w:rsidRPr="00150F8C">
        <w:rPr>
          <w:rFonts w:eastAsia="Calibri" w:cstheme="minorHAnsi"/>
          <w:sz w:val="20"/>
          <w:szCs w:val="20"/>
        </w:rPr>
        <w:t xml:space="preserve"> Timor.</w:t>
      </w:r>
      <w:r w:rsidRPr="00150F8C">
        <w:rPr>
          <w:rFonts w:eastAsia="Calibri" w:cstheme="minorHAnsi"/>
          <w:color w:val="222222"/>
          <w:sz w:val="20"/>
          <w:szCs w:val="20"/>
          <w:shd w:val="clear" w:color="auto" w:fill="FFFFFF"/>
          <w:lang w:val="pt-BR"/>
        </w:rPr>
        <w:t xml:space="preserve"> (1975), "Sumário do Grupo Coordenador para a Reformulação do Ensino em Timor", Fundação Mário Soares / Arquivo da Resistência Timorense - Ramos-Horta. </w:t>
      </w:r>
      <w:r w:rsidRPr="00150F8C">
        <w:rPr>
          <w:rFonts w:eastAsia="Calibri" w:cstheme="minorHAnsi"/>
          <w:color w:val="222222"/>
          <w:sz w:val="20"/>
          <w:szCs w:val="20"/>
          <w:shd w:val="clear" w:color="auto" w:fill="FFFFFF"/>
        </w:rPr>
        <w:t>http://hdl.handle.net/11002/fms_dc_141384 (2021-7-14).</w:t>
      </w:r>
    </w:p>
    <w:p w14:paraId="13EB24B6" w14:textId="3F26A883" w:rsidR="00A023E9" w:rsidRPr="00150F8C" w:rsidRDefault="00A023E9" w:rsidP="003D5451">
      <w:pPr>
        <w:spacing w:before="120" w:after="120" w:line="276" w:lineRule="auto"/>
        <w:rPr>
          <w:color w:val="1D1B11"/>
          <w:sz w:val="20"/>
          <w:szCs w:val="20"/>
        </w:rPr>
      </w:pPr>
      <w:r w:rsidRPr="00150F8C">
        <w:rPr>
          <w:color w:val="1D1B11"/>
          <w:sz w:val="20"/>
          <w:szCs w:val="20"/>
        </w:rPr>
        <w:t xml:space="preserve">Ministério da Educação de Timor-Leste. (2014). </w:t>
      </w:r>
      <w:proofErr w:type="spellStart"/>
      <w:r w:rsidRPr="00150F8C">
        <w:rPr>
          <w:i/>
          <w:iCs/>
          <w:color w:val="1D1B11"/>
          <w:sz w:val="20"/>
          <w:szCs w:val="20"/>
        </w:rPr>
        <w:t>Kuríikulu</w:t>
      </w:r>
      <w:proofErr w:type="spellEnd"/>
      <w:r w:rsidRPr="00150F8C">
        <w:rPr>
          <w:i/>
          <w:iCs/>
          <w:color w:val="1D1B11"/>
          <w:sz w:val="20"/>
          <w:szCs w:val="20"/>
        </w:rPr>
        <w:t xml:space="preserve"> </w:t>
      </w:r>
      <w:proofErr w:type="spellStart"/>
      <w:r w:rsidRPr="00150F8C">
        <w:rPr>
          <w:i/>
          <w:iCs/>
          <w:color w:val="1D1B11"/>
          <w:sz w:val="20"/>
          <w:szCs w:val="20"/>
        </w:rPr>
        <w:t>nasionál</w:t>
      </w:r>
      <w:proofErr w:type="spellEnd"/>
      <w:r w:rsidRPr="00150F8C">
        <w:rPr>
          <w:i/>
          <w:iCs/>
          <w:color w:val="1D1B11"/>
          <w:sz w:val="20"/>
          <w:szCs w:val="20"/>
        </w:rPr>
        <w:t xml:space="preserve"> </w:t>
      </w:r>
      <w:proofErr w:type="spellStart"/>
      <w:r w:rsidRPr="00150F8C">
        <w:rPr>
          <w:i/>
          <w:iCs/>
          <w:color w:val="1D1B11"/>
          <w:sz w:val="20"/>
          <w:szCs w:val="20"/>
        </w:rPr>
        <w:t>ensinu</w:t>
      </w:r>
      <w:proofErr w:type="spellEnd"/>
      <w:r w:rsidRPr="00150F8C">
        <w:rPr>
          <w:i/>
          <w:iCs/>
          <w:color w:val="1D1B11"/>
          <w:sz w:val="20"/>
          <w:szCs w:val="20"/>
        </w:rPr>
        <w:t xml:space="preserve"> </w:t>
      </w:r>
      <w:proofErr w:type="spellStart"/>
      <w:r w:rsidRPr="00150F8C">
        <w:rPr>
          <w:i/>
          <w:iCs/>
          <w:color w:val="1D1B11"/>
          <w:sz w:val="20"/>
          <w:szCs w:val="20"/>
        </w:rPr>
        <w:t>básiku</w:t>
      </w:r>
      <w:proofErr w:type="spellEnd"/>
      <w:r w:rsidRPr="00150F8C">
        <w:rPr>
          <w:i/>
          <w:iCs/>
          <w:color w:val="1D1B11"/>
          <w:sz w:val="20"/>
          <w:szCs w:val="20"/>
        </w:rPr>
        <w:t xml:space="preserve"> </w:t>
      </w:r>
      <w:proofErr w:type="spellStart"/>
      <w:r w:rsidRPr="00150F8C">
        <w:rPr>
          <w:i/>
          <w:iCs/>
          <w:color w:val="1D1B11"/>
          <w:sz w:val="20"/>
          <w:szCs w:val="20"/>
        </w:rPr>
        <w:t>siklu</w:t>
      </w:r>
      <w:proofErr w:type="spellEnd"/>
      <w:r w:rsidRPr="00150F8C">
        <w:rPr>
          <w:i/>
          <w:iCs/>
          <w:color w:val="1D1B11"/>
          <w:sz w:val="20"/>
          <w:szCs w:val="20"/>
        </w:rPr>
        <w:t xml:space="preserve"> </w:t>
      </w:r>
      <w:proofErr w:type="spellStart"/>
      <w:r w:rsidRPr="00150F8C">
        <w:rPr>
          <w:i/>
          <w:iCs/>
          <w:color w:val="1D1B11"/>
          <w:sz w:val="20"/>
          <w:szCs w:val="20"/>
        </w:rPr>
        <w:t>dahuluk</w:t>
      </w:r>
      <w:proofErr w:type="spellEnd"/>
      <w:r w:rsidRPr="00150F8C">
        <w:rPr>
          <w:i/>
          <w:iCs/>
          <w:color w:val="1D1B11"/>
          <w:sz w:val="20"/>
          <w:szCs w:val="20"/>
        </w:rPr>
        <w:t xml:space="preserve"> no </w:t>
      </w:r>
      <w:proofErr w:type="spellStart"/>
      <w:r w:rsidRPr="00150F8C">
        <w:rPr>
          <w:i/>
          <w:iCs/>
          <w:color w:val="1D1B11"/>
          <w:sz w:val="20"/>
          <w:szCs w:val="20"/>
        </w:rPr>
        <w:t>daruak</w:t>
      </w:r>
      <w:proofErr w:type="spellEnd"/>
      <w:r w:rsidRPr="00150F8C">
        <w:rPr>
          <w:i/>
          <w:iCs/>
          <w:color w:val="1D1B11"/>
          <w:sz w:val="20"/>
          <w:szCs w:val="20"/>
        </w:rPr>
        <w:t xml:space="preserve"> 2014. </w:t>
      </w:r>
      <w:r w:rsidRPr="00150F8C">
        <w:rPr>
          <w:color w:val="1D1B11"/>
          <w:sz w:val="20"/>
          <w:szCs w:val="20"/>
        </w:rPr>
        <w:t>Ministério do Educação de Timor-Leste</w:t>
      </w:r>
    </w:p>
    <w:p w14:paraId="153C31FB" w14:textId="77777777" w:rsidR="003D5451" w:rsidRDefault="00150F8C" w:rsidP="003D5451">
      <w:pPr>
        <w:spacing w:before="120" w:after="120" w:line="276" w:lineRule="auto"/>
        <w:rPr>
          <w:sz w:val="20"/>
          <w:szCs w:val="20"/>
        </w:rPr>
      </w:pPr>
      <w:r w:rsidRPr="00150F8C">
        <w:rPr>
          <w:sz w:val="20"/>
          <w:szCs w:val="20"/>
        </w:rPr>
        <w:t xml:space="preserve">Quinn, M. (Forthcoming, Nov, 2022). Who’s reading who? Surveying languages of research Timor-Leste, </w:t>
      </w:r>
      <w:r w:rsidRPr="00150F8C">
        <w:rPr>
          <w:i/>
          <w:sz w:val="20"/>
          <w:szCs w:val="20"/>
        </w:rPr>
        <w:t>Jo</w:t>
      </w:r>
      <w:r w:rsidR="00F8319D" w:rsidRPr="00150F8C">
        <w:rPr>
          <w:i/>
          <w:sz w:val="20"/>
          <w:szCs w:val="20"/>
        </w:rPr>
        <w:t>urnal of English for Research Publication Purposes</w:t>
      </w:r>
      <w:bookmarkStart w:id="0" w:name="_GoBack"/>
      <w:bookmarkEnd w:id="0"/>
    </w:p>
    <w:p w14:paraId="4F775FA4" w14:textId="3FB170AB" w:rsidR="00454617" w:rsidRPr="003D5451" w:rsidRDefault="00454617" w:rsidP="003D5451">
      <w:pPr>
        <w:spacing w:before="120" w:after="120" w:line="276" w:lineRule="auto"/>
        <w:rPr>
          <w:i/>
          <w:sz w:val="20"/>
          <w:szCs w:val="20"/>
        </w:rPr>
      </w:pPr>
      <w:r w:rsidRPr="00150F8C">
        <w:rPr>
          <w:sz w:val="20"/>
          <w:szCs w:val="20"/>
        </w:rPr>
        <w:t xml:space="preserve">Quinn, M. &amp; Buchanan, J. (2021): “A contribution to my country”: professional lives of teachers in Timor-Leste, </w:t>
      </w:r>
      <w:r w:rsidRPr="00150F8C">
        <w:rPr>
          <w:i/>
          <w:sz w:val="20"/>
          <w:szCs w:val="20"/>
        </w:rPr>
        <w:t>Asia Pacific Journal of Education</w:t>
      </w:r>
      <w:r w:rsidRPr="00150F8C">
        <w:rPr>
          <w:sz w:val="20"/>
          <w:szCs w:val="20"/>
        </w:rPr>
        <w:t>, DOI: 10.1080/02188791.2021.1880370</w:t>
      </w:r>
    </w:p>
    <w:p w14:paraId="3271A378" w14:textId="6BF2185E" w:rsidR="001369AF" w:rsidRPr="00150F8C" w:rsidRDefault="001369AF" w:rsidP="003D5451">
      <w:pPr>
        <w:spacing w:before="120" w:after="120" w:line="276" w:lineRule="auto"/>
        <w:rPr>
          <w:rFonts w:cstheme="minorHAnsi"/>
          <w:sz w:val="20"/>
          <w:szCs w:val="20"/>
        </w:rPr>
      </w:pPr>
      <w:proofErr w:type="spellStart"/>
      <w:r w:rsidRPr="00150F8C">
        <w:rPr>
          <w:rFonts w:cstheme="minorHAnsi"/>
          <w:sz w:val="20"/>
          <w:szCs w:val="20"/>
        </w:rPr>
        <w:t>Thomaz</w:t>
      </w:r>
      <w:proofErr w:type="spellEnd"/>
      <w:r w:rsidRPr="00150F8C">
        <w:rPr>
          <w:rFonts w:cstheme="minorHAnsi"/>
          <w:sz w:val="20"/>
          <w:szCs w:val="20"/>
        </w:rPr>
        <w:t xml:space="preserve">, L. F. (1975/2002). </w:t>
      </w:r>
      <w:r w:rsidRPr="00150F8C">
        <w:rPr>
          <w:rFonts w:cstheme="minorHAnsi"/>
          <w:i/>
          <w:iCs/>
          <w:sz w:val="20"/>
          <w:szCs w:val="20"/>
        </w:rPr>
        <w:t xml:space="preserve">Babel </w:t>
      </w:r>
      <w:proofErr w:type="spellStart"/>
      <w:r w:rsidRPr="00150F8C">
        <w:rPr>
          <w:rFonts w:cstheme="minorHAnsi"/>
          <w:i/>
          <w:iCs/>
          <w:sz w:val="20"/>
          <w:szCs w:val="20"/>
        </w:rPr>
        <w:t>Loro</w:t>
      </w:r>
      <w:proofErr w:type="spellEnd"/>
      <w:r w:rsidRPr="00150F8C">
        <w:rPr>
          <w:rFonts w:cstheme="minorHAnsi"/>
          <w:i/>
          <w:iCs/>
          <w:sz w:val="20"/>
          <w:szCs w:val="20"/>
        </w:rPr>
        <w:t xml:space="preserve"> </w:t>
      </w:r>
      <w:proofErr w:type="spellStart"/>
      <w:r w:rsidRPr="00150F8C">
        <w:rPr>
          <w:rFonts w:cstheme="minorHAnsi"/>
          <w:i/>
          <w:iCs/>
          <w:sz w:val="20"/>
          <w:szCs w:val="20"/>
        </w:rPr>
        <w:t>Sa’e</w:t>
      </w:r>
      <w:proofErr w:type="spellEnd"/>
      <w:r w:rsidRPr="00150F8C">
        <w:rPr>
          <w:rFonts w:cstheme="minorHAnsi"/>
          <w:i/>
          <w:iCs/>
          <w:sz w:val="20"/>
          <w:szCs w:val="20"/>
        </w:rPr>
        <w:t xml:space="preserve">. O </w:t>
      </w:r>
      <w:proofErr w:type="spellStart"/>
      <w:r w:rsidRPr="00150F8C">
        <w:rPr>
          <w:rFonts w:cstheme="minorHAnsi"/>
          <w:i/>
          <w:iCs/>
          <w:sz w:val="20"/>
          <w:szCs w:val="20"/>
        </w:rPr>
        <w:t>problema</w:t>
      </w:r>
      <w:proofErr w:type="spellEnd"/>
      <w:r w:rsidRPr="00150F8C">
        <w:rPr>
          <w:rFonts w:cstheme="minorHAnsi"/>
          <w:i/>
          <w:iCs/>
          <w:sz w:val="20"/>
          <w:szCs w:val="20"/>
        </w:rPr>
        <w:t xml:space="preserve"> </w:t>
      </w:r>
      <w:proofErr w:type="spellStart"/>
      <w:r w:rsidRPr="00150F8C">
        <w:rPr>
          <w:rFonts w:cstheme="minorHAnsi"/>
          <w:i/>
          <w:iCs/>
          <w:sz w:val="20"/>
          <w:szCs w:val="20"/>
        </w:rPr>
        <w:t>linguístico</w:t>
      </w:r>
      <w:proofErr w:type="spellEnd"/>
      <w:r w:rsidRPr="00150F8C">
        <w:rPr>
          <w:rFonts w:cstheme="minorHAnsi"/>
          <w:i/>
          <w:iCs/>
          <w:sz w:val="20"/>
          <w:szCs w:val="20"/>
        </w:rPr>
        <w:t xml:space="preserve"> de Timor-Leste</w:t>
      </w:r>
      <w:r w:rsidRPr="00150F8C">
        <w:rPr>
          <w:rFonts w:cstheme="minorHAnsi"/>
          <w:sz w:val="20"/>
          <w:szCs w:val="20"/>
        </w:rPr>
        <w:t>. Instituto Camões.</w:t>
      </w:r>
    </w:p>
    <w:p w14:paraId="7D565EF6" w14:textId="4131E6D7" w:rsidR="00977133" w:rsidRPr="00150F8C" w:rsidRDefault="00977133" w:rsidP="003D5451">
      <w:pPr>
        <w:spacing w:before="120" w:after="120" w:line="276" w:lineRule="auto"/>
        <w:rPr>
          <w:rFonts w:cstheme="minorHAnsi"/>
          <w:color w:val="222222"/>
          <w:sz w:val="20"/>
          <w:szCs w:val="20"/>
          <w:shd w:val="clear" w:color="auto" w:fill="FFFFFF"/>
        </w:rPr>
      </w:pPr>
      <w:r w:rsidRPr="00150F8C">
        <w:rPr>
          <w:rFonts w:cstheme="minorHAnsi"/>
          <w:color w:val="222222"/>
          <w:sz w:val="20"/>
          <w:szCs w:val="20"/>
          <w:shd w:val="clear" w:color="auto" w:fill="FFFFFF"/>
        </w:rPr>
        <w:t xml:space="preserve">United Nations. (2000). </w:t>
      </w:r>
      <w:r w:rsidRPr="00150F8C">
        <w:rPr>
          <w:rFonts w:cstheme="minorHAnsi"/>
          <w:i/>
          <w:iCs/>
          <w:color w:val="222222"/>
          <w:sz w:val="20"/>
          <w:szCs w:val="20"/>
          <w:shd w:val="clear" w:color="auto" w:fill="FFFFFF"/>
        </w:rPr>
        <w:t xml:space="preserve">Building blocks for a nation. </w:t>
      </w:r>
      <w:r w:rsidRPr="00150F8C">
        <w:rPr>
          <w:rFonts w:cstheme="minorHAnsi"/>
          <w:color w:val="222222"/>
          <w:sz w:val="20"/>
          <w:szCs w:val="20"/>
          <w:shd w:val="clear" w:color="auto" w:fill="FFFFFF"/>
        </w:rPr>
        <w:t>UN.</w:t>
      </w:r>
    </w:p>
    <w:p w14:paraId="59F3E99F" w14:textId="2F8231D4" w:rsidR="00977133" w:rsidRPr="00150F8C" w:rsidRDefault="001B3667" w:rsidP="003D5451">
      <w:pPr>
        <w:spacing w:before="120" w:after="120"/>
        <w:rPr>
          <w:rFonts w:cstheme="minorHAnsi"/>
          <w:sz w:val="20"/>
          <w:szCs w:val="20"/>
        </w:rPr>
      </w:pPr>
      <w:r w:rsidRPr="00150F8C">
        <w:rPr>
          <w:rFonts w:cstheme="minorHAnsi"/>
          <w:sz w:val="20"/>
          <w:szCs w:val="20"/>
        </w:rPr>
        <w:t xml:space="preserve">World Bank. (2022). </w:t>
      </w:r>
      <w:r w:rsidRPr="00150F8C">
        <w:rPr>
          <w:rFonts w:cstheme="minorHAnsi"/>
          <w:i/>
          <w:sz w:val="20"/>
          <w:szCs w:val="20"/>
        </w:rPr>
        <w:t>Education Sector Plan (ESP 2020-2024): Updating the National Education Strategic Plan (NESP 2020-30) and Accompanied by a Costed Action Plan (2020-2023)</w:t>
      </w:r>
      <w:r w:rsidRPr="00150F8C">
        <w:rPr>
          <w:rFonts w:cstheme="minorHAnsi"/>
          <w:sz w:val="20"/>
          <w:szCs w:val="20"/>
        </w:rPr>
        <w:t>. The World Bank</w:t>
      </w:r>
    </w:p>
    <w:sectPr w:rsidR="00977133" w:rsidRPr="00150F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1A9C" w14:textId="77777777" w:rsidR="008222DE" w:rsidRDefault="008222DE" w:rsidP="008222DE">
      <w:pPr>
        <w:spacing w:after="0" w:line="240" w:lineRule="auto"/>
      </w:pPr>
      <w:r>
        <w:separator/>
      </w:r>
    </w:p>
  </w:endnote>
  <w:endnote w:type="continuationSeparator" w:id="0">
    <w:p w14:paraId="2FAC2611" w14:textId="77777777" w:rsidR="008222DE" w:rsidRDefault="008222DE" w:rsidP="0082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35E0" w14:textId="77777777" w:rsidR="008222DE" w:rsidRDefault="008222DE" w:rsidP="008222DE">
      <w:pPr>
        <w:spacing w:after="0" w:line="240" w:lineRule="auto"/>
      </w:pPr>
      <w:r>
        <w:separator/>
      </w:r>
    </w:p>
  </w:footnote>
  <w:footnote w:type="continuationSeparator" w:id="0">
    <w:p w14:paraId="5D601C07" w14:textId="77777777" w:rsidR="008222DE" w:rsidRDefault="008222DE" w:rsidP="008222DE">
      <w:pPr>
        <w:spacing w:after="0" w:line="240" w:lineRule="auto"/>
      </w:pPr>
      <w:r>
        <w:continuationSeparator/>
      </w:r>
    </w:p>
  </w:footnote>
  <w:footnote w:id="1">
    <w:p w14:paraId="2CF978BB" w14:textId="4CB05447" w:rsidR="008222DE" w:rsidRDefault="008222DE">
      <w:pPr>
        <w:pStyle w:val="FootnoteText"/>
      </w:pPr>
      <w:r>
        <w:rPr>
          <w:rStyle w:val="FootnoteReference"/>
        </w:rPr>
        <w:footnoteRef/>
      </w:r>
      <w:r>
        <w:t xml:space="preserve"> The original independence was short-lived, declared on 28</w:t>
      </w:r>
      <w:r w:rsidRPr="008222DE">
        <w:rPr>
          <w:vertAlign w:val="superscript"/>
        </w:rPr>
        <w:t>th</w:t>
      </w:r>
      <w:r>
        <w:t xml:space="preserve"> November, 1975, with Indonesian troops invading 9 days later on 7</w:t>
      </w:r>
      <w:r w:rsidRPr="008222DE">
        <w:rPr>
          <w:vertAlign w:val="superscript"/>
        </w:rPr>
        <w:t>th</w:t>
      </w:r>
      <w:r>
        <w:t xml:space="preserve"> December.</w:t>
      </w:r>
    </w:p>
  </w:footnote>
  <w:footnote w:id="2">
    <w:p w14:paraId="758AB496" w14:textId="6A0805A5" w:rsidR="00D53ED7" w:rsidRDefault="00D53ED7">
      <w:pPr>
        <w:pStyle w:val="FootnoteText"/>
      </w:pPr>
      <w:r>
        <w:rPr>
          <w:rStyle w:val="FootnoteReference"/>
        </w:rPr>
        <w:footnoteRef/>
      </w:r>
      <w:r>
        <w:t xml:space="preserve"> UNAMET = United Nations Mission in East Timor, </w:t>
      </w:r>
      <w:r w:rsidRPr="00D53ED7">
        <w:t xml:space="preserve">1 June </w:t>
      </w:r>
      <w:r>
        <w:t xml:space="preserve">- </w:t>
      </w:r>
      <w:r w:rsidRPr="00D53ED7">
        <w:t>31 August 1999</w:t>
      </w:r>
      <w:r>
        <w:t xml:space="preserve">; UNMISET = United Nations Mission of Support to East Timor, </w:t>
      </w:r>
      <w:r w:rsidRPr="00D53ED7">
        <w:t xml:space="preserve">20 May 2002 </w:t>
      </w:r>
      <w:r>
        <w:t>-</w:t>
      </w:r>
      <w:r w:rsidRPr="00D53ED7">
        <w:t xml:space="preserve"> 20 May 2005</w:t>
      </w:r>
      <w:r>
        <w:t xml:space="preserve">; INTERFET = International Force East Timor, </w:t>
      </w:r>
      <w:r w:rsidRPr="00D53ED7">
        <w:t>20 September 1999 – 28 February 2000</w:t>
      </w:r>
      <w:r>
        <w:t xml:space="preserve">; UNTAET PKF = UNTAET Peace-Keeping Force, </w:t>
      </w:r>
      <w:r w:rsidR="0056112B">
        <w:t>March 2000 – May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70"/>
    <w:rsid w:val="000E54E7"/>
    <w:rsid w:val="001369AF"/>
    <w:rsid w:val="00150F8C"/>
    <w:rsid w:val="001B3667"/>
    <w:rsid w:val="001E163A"/>
    <w:rsid w:val="002209C5"/>
    <w:rsid w:val="003D5451"/>
    <w:rsid w:val="00454617"/>
    <w:rsid w:val="0056112B"/>
    <w:rsid w:val="008222DE"/>
    <w:rsid w:val="00866977"/>
    <w:rsid w:val="00916631"/>
    <w:rsid w:val="00977133"/>
    <w:rsid w:val="00A023E9"/>
    <w:rsid w:val="00AE7F4F"/>
    <w:rsid w:val="00B634BF"/>
    <w:rsid w:val="00BA6DCB"/>
    <w:rsid w:val="00C202DC"/>
    <w:rsid w:val="00CA69C8"/>
    <w:rsid w:val="00D00A1E"/>
    <w:rsid w:val="00D53ED7"/>
    <w:rsid w:val="00E4378C"/>
    <w:rsid w:val="00F16B70"/>
    <w:rsid w:val="00F8319D"/>
    <w:rsid w:val="00FE4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9A9"/>
  <w15:chartTrackingRefBased/>
  <w15:docId w15:val="{296BFAAA-CC99-40BA-BE91-4E4C5515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222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22DE"/>
    <w:rPr>
      <w:sz w:val="20"/>
      <w:szCs w:val="20"/>
    </w:rPr>
  </w:style>
  <w:style w:type="character" w:styleId="FootnoteReference">
    <w:name w:val="footnote reference"/>
    <w:basedOn w:val="DefaultParagraphFont"/>
    <w:uiPriority w:val="99"/>
    <w:semiHidden/>
    <w:unhideWhenUsed/>
    <w:rsid w:val="008222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6" ma:contentTypeDescription="Create a new document." ma:contentTypeScope="" ma:versionID="3195d8b76a380ffc7eab9524bb924a48">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32ea28fcb820b7963f8ee89ebff808c5"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8414-85F2-4052-9F7F-25DD1AD91CA2}">
  <ds:schemaRefs>
    <ds:schemaRef ds:uri="http://purl.org/dc/dcmitype/"/>
    <ds:schemaRef ds:uri="http://purl.org/dc/elements/1.1/"/>
    <ds:schemaRef ds:uri="http://schemas.microsoft.com/office/2006/documentManagement/types"/>
    <ds:schemaRef ds:uri="http://schemas.openxmlformats.org/package/2006/metadata/core-properties"/>
    <ds:schemaRef ds:uri="4a3a446d-7f3a-4d3c-9240-ab7cb2625859"/>
    <ds:schemaRef ds:uri="http://schemas.microsoft.com/sharepoint/v3"/>
    <ds:schemaRef ds:uri="http://schemas.microsoft.com/office/2006/metadata/properties"/>
    <ds:schemaRef ds:uri="http://purl.org/dc/terms/"/>
    <ds:schemaRef ds:uri="http://schemas.microsoft.com/office/infopath/2007/PartnerControls"/>
    <ds:schemaRef ds:uri="0fb774b7-0571-4e61-9f02-9eb8691563b7"/>
    <ds:schemaRef ds:uri="http://www.w3.org/XML/1998/namespace"/>
  </ds:schemaRefs>
</ds:datastoreItem>
</file>

<file path=customXml/itemProps2.xml><?xml version="1.0" encoding="utf-8"?>
<ds:datastoreItem xmlns:ds="http://schemas.openxmlformats.org/officeDocument/2006/customXml" ds:itemID="{D90C4EE9-A9A8-497B-B2F0-C58078E9C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5D68ED-D385-4DA4-BA5C-6C0B1A49FAB2}">
  <ds:schemaRefs>
    <ds:schemaRef ds:uri="http://schemas.microsoft.com/sharepoint/v3/contenttype/forms"/>
  </ds:schemaRefs>
</ds:datastoreItem>
</file>

<file path=customXml/itemProps4.xml><?xml version="1.0" encoding="utf-8"?>
<ds:datastoreItem xmlns:ds="http://schemas.openxmlformats.org/officeDocument/2006/customXml" ds:itemID="{BB9D9414-9DF1-41BB-ABB9-9B08F893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3</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Quinn</dc:creator>
  <cp:keywords/>
  <dc:description/>
  <cp:lastModifiedBy>Marie Quinn</cp:lastModifiedBy>
  <cp:revision>5</cp:revision>
  <dcterms:created xsi:type="dcterms:W3CDTF">2022-09-06T06:17:00Z</dcterms:created>
  <dcterms:modified xsi:type="dcterms:W3CDTF">2023-01-12T22:31:00Z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ies>
</file>