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B8" w:rsidRPr="007820E8" w:rsidRDefault="005A79B8" w:rsidP="005A79B8">
      <w:pPr>
        <w:pStyle w:val="Heading1"/>
        <w:jc w:val="center"/>
      </w:pPr>
      <w:r>
        <w:t>The primary health care</w:t>
      </w:r>
      <w:r w:rsidRPr="007820E8">
        <w:t xml:space="preserve"> </w:t>
      </w:r>
      <w:r>
        <w:t xml:space="preserve">service experiences and needs of </w:t>
      </w:r>
      <w:r w:rsidRPr="007820E8">
        <w:t xml:space="preserve">homeless youth: A </w:t>
      </w:r>
      <w:r>
        <w:t>narrative synthesis of current evidence</w:t>
      </w:r>
    </w:p>
    <w:p w:rsidR="005A79B8" w:rsidRDefault="005A79B8" w:rsidP="005A79B8"/>
    <w:p w:rsidR="005A79B8" w:rsidRPr="00A12A75" w:rsidRDefault="005A79B8" w:rsidP="005A79B8">
      <w:pPr>
        <w:rPr>
          <w:b/>
        </w:rPr>
      </w:pPr>
      <w:r w:rsidRPr="00A12A75">
        <w:rPr>
          <w:b/>
        </w:rPr>
        <w:t>INTRODUCTION</w:t>
      </w:r>
    </w:p>
    <w:p w:rsidR="005A79B8" w:rsidRDefault="005A79B8" w:rsidP="005A79B8">
      <w:r w:rsidRPr="00CD403A">
        <w:t xml:space="preserve">Homeless youth </w:t>
      </w:r>
      <w:r>
        <w:t xml:space="preserve">(15- 24 years), </w:t>
      </w:r>
      <w:r w:rsidRPr="00CD403A">
        <w:t>are one of five groups</w:t>
      </w:r>
      <w:r w:rsidRPr="009B6070">
        <w:t xml:space="preserve">, who according to the </w:t>
      </w:r>
      <w:r w:rsidRPr="009B6070">
        <w:rPr>
          <w:rStyle w:val="Emphasis"/>
          <w:i w:val="0"/>
        </w:rPr>
        <w:t>Australian Institute of Health and Welfare (AIHW)</w:t>
      </w:r>
      <w:r>
        <w:rPr>
          <w:rStyle w:val="Emphasis"/>
          <w:i w:val="0"/>
        </w:rPr>
        <w:t xml:space="preserve"> </w:t>
      </w:r>
      <w:r w:rsidRPr="00CD403A">
        <w:t xml:space="preserve">have the greatest social and economic disadvantage in Australia with the poorest levels of health </w:t>
      </w:r>
      <w:r>
        <w:fldChar w:fldCharType="begin"/>
      </w:r>
      <w:r>
        <w:instrText xml:space="preserve"> ADDIN EN.CITE &lt;EndNote&gt;&lt;Cite&gt;&lt;Author&gt;AIHW&lt;/Author&gt;&lt;Year&gt;2010&lt;/Year&gt;&lt;RecNum&gt;1&lt;/RecNum&gt;&lt;DisplayText&gt;(AIHW, 2010)&lt;/DisplayText&gt;&lt;record&gt;&lt;rec-number&gt;1&lt;/rec-number&gt;&lt;foreign-keys&gt;&lt;key app="EN" db-id="dfxww59fe22z2jeew2axvt2v920prdxa2e5v"&gt;1&lt;/key&gt;&lt;/foreign-keys&gt;&lt;ref-type name="Report"&gt;27&lt;/ref-type&gt;&lt;contributors&gt;&lt;authors&gt;&lt;author&gt;AIHW&lt;/author&gt;&lt;/authors&gt;&lt;/contributors&gt;&lt;titles&gt;&lt;title&gt;Australia&amp;apos;s health 2010&lt;/title&gt;&lt;/titles&gt;&lt;number&gt; Cat. no. AUS 122&lt;/number&gt;&lt;dates&gt;&lt;year&gt;2010&lt;/year&gt;&lt;/dates&gt;&lt;pub-location&gt;Canberra&lt;/pub-location&gt;&lt;publisher&gt;Australian Institute of Health and Welfare&lt;/publisher&gt;&lt;urls&gt;&lt;/urls&gt;&lt;/record&gt;&lt;/Cite&gt;&lt;/EndNote&gt;</w:instrText>
      </w:r>
      <w:r>
        <w:fldChar w:fldCharType="separate"/>
      </w:r>
      <w:r>
        <w:rPr>
          <w:noProof/>
        </w:rPr>
        <w:t>(</w:t>
      </w:r>
      <w:hyperlink w:anchor="_ENREF_2" w:tooltip="AIHW, 2010 #1" w:history="1">
        <w:r>
          <w:rPr>
            <w:noProof/>
          </w:rPr>
          <w:t>AIHW, 2010</w:t>
        </w:r>
      </w:hyperlink>
      <w:r>
        <w:rPr>
          <w:noProof/>
        </w:rPr>
        <w:t>)</w:t>
      </w:r>
      <w:r>
        <w:fldChar w:fldCharType="end"/>
      </w:r>
      <w:r>
        <w:t xml:space="preserve">. In Australia, each night the </w:t>
      </w:r>
      <w:r w:rsidRPr="009B6070">
        <w:t>Department of Families, Housing, Community Services and Indigenous Affairs (DFaHCSIA)</w:t>
      </w:r>
      <w:r w:rsidRPr="001535E8">
        <w:rPr>
          <w:u w:val="single"/>
        </w:rPr>
        <w:t xml:space="preserve"> </w:t>
      </w:r>
      <w:r w:rsidRPr="009B6070">
        <w:t>estimates that</w:t>
      </w:r>
      <w:r>
        <w:t xml:space="preserve"> </w:t>
      </w:r>
      <w:r w:rsidRPr="00475845">
        <w:t xml:space="preserve">50,000 Australians under </w:t>
      </w:r>
      <w:r>
        <w:t xml:space="preserve">the age of </w:t>
      </w:r>
      <w:r w:rsidRPr="00475845">
        <w:t>24 years are homeless</w:t>
      </w:r>
      <w:r>
        <w:t xml:space="preserve"> </w:t>
      </w:r>
      <w:r>
        <w:fldChar w:fldCharType="begin"/>
      </w:r>
      <w:r>
        <w:instrText xml:space="preserve"> ADDIN EN.CITE &lt;EndNote&gt;&lt;Cite&gt;&lt;Author&gt;DFaHCSIA&lt;/Author&gt;&lt;Year&gt;2008&lt;/Year&gt;&lt;RecNum&gt;2&lt;/RecNum&gt;&lt;DisplayText&gt;(DFaHCSIA, 2008b)&lt;/DisplayText&gt;&lt;record&gt;&lt;rec-number&gt;2&lt;/rec-number&gt;&lt;foreign-keys&gt;&lt;key app="EN" db-id="dfxww59fe22z2jeew2axvt2v920prdxa2e5v"&gt;2&lt;/key&gt;&lt;/foreign-keys&gt;&lt;ref-type name="Report"&gt;27&lt;/ref-type&gt;&lt;contributors&gt;&lt;authors&gt;&lt;author&gt;DFaHCSIA&lt;/author&gt;&lt;/authors&gt;&lt;/contributors&gt;&lt;titles&gt;&lt;title&gt;Which Way Home? A New Approach to Homelessness Green Paper&lt;/title&gt;&lt;/titles&gt;&lt;dates&gt;&lt;year&gt;2008&lt;/year&gt;&lt;/dates&gt;&lt;pub-location&gt;Canberra&lt;/pub-location&gt;&lt;publisher&gt;Department of Families, Housing, Community Services and Indigenous Affairs Commonwealth of Australia &lt;/publisher&gt;&lt;urls&gt;&lt;/urls&gt;&lt;/record&gt;&lt;/Cite&gt;&lt;/EndNote&gt;</w:instrText>
      </w:r>
      <w:r>
        <w:fldChar w:fldCharType="separate"/>
      </w:r>
      <w:r>
        <w:rPr>
          <w:noProof/>
        </w:rPr>
        <w:t>(</w:t>
      </w:r>
      <w:hyperlink w:anchor="_ENREF_20" w:tooltip="DFaHCSIA, 2008 #2" w:history="1">
        <w:r>
          <w:rPr>
            <w:noProof/>
          </w:rPr>
          <w:t>DFaHCSIA, 2008b</w:t>
        </w:r>
      </w:hyperlink>
      <w:r>
        <w:rPr>
          <w:noProof/>
        </w:rPr>
        <w:t>)</w:t>
      </w:r>
      <w:r>
        <w:fldChar w:fldCharType="end"/>
      </w:r>
      <w:r>
        <w:t xml:space="preserve"> with numbers increasing, particularly in urban areas </w:t>
      </w:r>
      <w:r w:rsidRPr="009B6070">
        <w:t>according to the Australian</w:t>
      </w:r>
      <w:r w:rsidRPr="001535E8">
        <w:rPr>
          <w:u w:val="single"/>
        </w:rPr>
        <w:t xml:space="preserve"> </w:t>
      </w:r>
      <w:r w:rsidRPr="009B6070">
        <w:t xml:space="preserve">Bureau of Statistics </w:t>
      </w:r>
      <w:r>
        <w:fldChar w:fldCharType="begin"/>
      </w:r>
      <w:r>
        <w:instrText xml:space="preserve"> ADDIN EN.CITE &lt;EndNote&gt;&lt;Cite&gt;&lt;Author&gt;ABS&lt;/Author&gt;&lt;Year&gt;2009&lt;/Year&gt;&lt;RecNum&gt;3&lt;/RecNum&gt;&lt;DisplayText&gt;(ABS, 2009)&lt;/DisplayText&gt;&lt;record&gt;&lt;rec-number&gt;3&lt;/rec-number&gt;&lt;foreign-keys&gt;&lt;key app="EN" db-id="dfxww59fe22z2jeew2axvt2v920prdxa2e5v"&gt;3&lt;/key&gt;&lt;/foreign-keys&gt;&lt;ref-type name="Report"&gt;27&lt;/ref-type&gt;&lt;contributors&gt;&lt;authors&gt;&lt;author&gt;ABS&lt;/author&gt;&lt;/authors&gt;&lt;/contributors&gt;&lt;titles&gt;&lt;title&gt;Census of Population and Housing&lt;/title&gt;&lt;/titles&gt;&lt;dates&gt;&lt;year&gt;2009&lt;/year&gt;&lt;/dates&gt;&lt;pub-location&gt;Canberra&lt;/pub-location&gt;&lt;publisher&gt;Australian Bureau of Statistics&lt;/publisher&gt;&lt;urls&gt;&lt;related-urls&gt;&lt;url&gt;abs.gov.au/websitedbs/D3310114.nsf/Home/census?opendocument?utm_id=GT&lt;/url&gt;&lt;/related-urls&gt;&lt;/urls&gt;&lt;/record&gt;&lt;/Cite&gt;&lt;/EndNote&gt;</w:instrText>
      </w:r>
      <w:r>
        <w:fldChar w:fldCharType="separate"/>
      </w:r>
      <w:r>
        <w:rPr>
          <w:noProof/>
        </w:rPr>
        <w:t>(</w:t>
      </w:r>
      <w:hyperlink w:anchor="_ENREF_1" w:tooltip="ABS, 2009 #3" w:history="1">
        <w:r>
          <w:rPr>
            <w:noProof/>
          </w:rPr>
          <w:t>ABS, 2009</w:t>
        </w:r>
      </w:hyperlink>
      <w:r>
        <w:rPr>
          <w:noProof/>
        </w:rPr>
        <w:t>)</w:t>
      </w:r>
      <w:r>
        <w:fldChar w:fldCharType="end"/>
      </w:r>
      <w:r w:rsidRPr="00C95972">
        <w:t>.</w:t>
      </w:r>
      <w:r>
        <w:t xml:space="preserve"> </w:t>
      </w:r>
      <w:r w:rsidRPr="00CD403A">
        <w:t>Homelessness is defined in</w:t>
      </w:r>
      <w:r>
        <w:t xml:space="preserve"> both</w:t>
      </w:r>
      <w:r w:rsidRPr="00CD403A">
        <w:t xml:space="preserve"> absolute</w:t>
      </w:r>
      <w:r>
        <w:t xml:space="preserve"> </w:t>
      </w:r>
      <w:r w:rsidRPr="00CD403A">
        <w:t xml:space="preserve">(living on the streets) and relative </w:t>
      </w:r>
      <w:r>
        <w:t xml:space="preserve">terms (in temporary, </w:t>
      </w:r>
      <w:r w:rsidRPr="00CD403A">
        <w:t xml:space="preserve">emergency </w:t>
      </w:r>
      <w:r>
        <w:t xml:space="preserve">or boarding house </w:t>
      </w:r>
      <w:r w:rsidRPr="00CD403A">
        <w:t>accommodation)</w:t>
      </w:r>
      <w:r>
        <w:t xml:space="preserve">. </w:t>
      </w:r>
      <w:r w:rsidRPr="003B2D10">
        <w:t xml:space="preserve">Young people who are homeless experience significant negative social and health consequences including high rates of mental health problems, </w:t>
      </w:r>
      <w:r w:rsidRPr="003B2D10">
        <w:rPr>
          <w:rFonts w:ascii="Minion-Regular" w:hAnsi="Minion-Regular" w:cs="Minion-Regular"/>
        </w:rPr>
        <w:t>such as depression and schizophrenia</w:t>
      </w:r>
      <w:r>
        <w:rPr>
          <w:rFonts w:ascii="Minion-Regular" w:hAnsi="Minion-Regular" w:cs="Minion-Regular"/>
        </w:rPr>
        <w:t>,</w:t>
      </w:r>
      <w:r w:rsidRPr="003B2D10">
        <w:t xml:space="preserve"> behavioural dis</w:t>
      </w:r>
      <w:r>
        <w:t xml:space="preserve">orders and disrupted schooling; the latter a further significant risk factor for a range of poor social outcomes </w:t>
      </w:r>
      <w:r>
        <w:fldChar w:fldCharType="begin"/>
      </w:r>
      <w:r>
        <w:instrText xml:space="preserve"> ADDIN EN.CITE &lt;EndNote&gt;&lt;Cite&gt;&lt;Author&gt;Yu&lt;/Author&gt;&lt;Year&gt;2008&lt;/Year&gt;&lt;RecNum&gt;4&lt;/RecNum&gt;&lt;DisplayText&gt;(Yu et al., 2008)&lt;/DisplayText&gt;&lt;record&gt;&lt;rec-number&gt;4&lt;/rec-number&gt;&lt;foreign-keys&gt;&lt;key app="EN" db-id="dfxww59fe22z2jeew2axvt2v920prdxa2e5v"&gt;4&lt;/key&gt;&lt;/foreign-keys&gt;&lt;ref-type name="Journal Article"&gt;17&lt;/ref-type&gt;&lt;contributors&gt;&lt;authors&gt;&lt;author&gt;Yu, M.&lt;/author&gt;&lt;author&gt;North, C.&lt;/author&gt;&lt;author&gt;LaVesser, P.&lt;/author&gt;&lt;author&gt;Osborne, V.&lt;/author&gt;&lt;author&gt;Spitznagel, E.&lt;/author&gt;&lt;/authors&gt;&lt;/contributors&gt;&lt;titles&gt;&lt;title&gt;A Comparison Study of Psychiatric and Behavior Disorders and Cognitive Ability Among Homeless and Housed Children&lt;/title&gt;&lt;secondary-title&gt;Community Mental Health Journal&lt;/secondary-title&gt;&lt;/titles&gt;&lt;periodical&gt;&lt;full-title&gt;Community Mental Health Journal&lt;/full-title&gt;&lt;/periodical&gt;&lt;pages&gt;1-10&lt;/pages&gt;&lt;volume&gt;44&lt;/volume&gt;&lt;number&gt;1&lt;/number&gt;&lt;keywords&gt;&lt;keyword&gt;Behavioral Science&lt;/keyword&gt;&lt;/keywords&gt;&lt;dates&gt;&lt;year&gt;2008&lt;/year&gt;&lt;/dates&gt;&lt;publisher&gt;Springer Netherlands&lt;/publisher&gt;&lt;isbn&gt;0010-3853&lt;/isbn&gt;&lt;urls&gt;&lt;related-urls&gt;&lt;url&gt;http://dx.doi.org/10.1007/s10597-007-9100-0&lt;/url&gt;&lt;/related-urls&gt;&lt;/urls&gt;&lt;electronic-resource-num&gt;10.1007/s10597-007-9100-0&lt;/electronic-resource-num&gt;&lt;/record&gt;&lt;/Cite&gt;&lt;/EndNote&gt;</w:instrText>
      </w:r>
      <w:r>
        <w:fldChar w:fldCharType="separate"/>
      </w:r>
      <w:r>
        <w:rPr>
          <w:noProof/>
        </w:rPr>
        <w:t>(</w:t>
      </w:r>
      <w:hyperlink w:anchor="_ENREF_57" w:tooltip="Yu, 2008 #4" w:history="1">
        <w:r>
          <w:rPr>
            <w:noProof/>
          </w:rPr>
          <w:t>Yu et al., 2008</w:t>
        </w:r>
      </w:hyperlink>
      <w:r>
        <w:rPr>
          <w:noProof/>
        </w:rPr>
        <w:t>)</w:t>
      </w:r>
      <w:r>
        <w:fldChar w:fldCharType="end"/>
      </w:r>
      <w:r w:rsidRPr="003B2D10">
        <w:t>.</w:t>
      </w:r>
      <w:r>
        <w:t xml:space="preserve"> </w:t>
      </w:r>
      <w:r w:rsidRPr="003B2D10">
        <w:t xml:space="preserve">Young people who become homeless face increased risk of exposure to </w:t>
      </w:r>
      <w:r w:rsidRPr="003B2D10">
        <w:rPr>
          <w:rFonts w:ascii="Minion-Regular" w:hAnsi="Minion-Regular" w:cs="Minion-Regular"/>
        </w:rPr>
        <w:t>physical and sexual assault</w:t>
      </w:r>
      <w:r w:rsidRPr="003B2D10">
        <w:t>, poor nutrition and inadequate shelter</w:t>
      </w:r>
      <w:r>
        <w:rPr>
          <w:rFonts w:ascii="Minion-Regular" w:hAnsi="Minion-Regular" w:cs="Minion-Regular"/>
        </w:rPr>
        <w:t xml:space="preserve"> </w:t>
      </w:r>
      <w:r>
        <w:fldChar w:fldCharType="begin"/>
      </w:r>
      <w:r>
        <w:instrText xml:space="preserve"> ADDIN EN.CITE &lt;EndNote&gt;&lt;Cite&gt;&lt;Author&gt;Kulik&lt;/Author&gt;&lt;Year&gt;2011&lt;/Year&gt;&lt;RecNum&gt;371&lt;/RecNum&gt;&lt;DisplayText&gt;(Kulik, 2011)&lt;/DisplayText&gt;&lt;record&gt;&lt;rec-number&gt;371&lt;/rec-number&gt;&lt;foreign-keys&gt;&lt;key app="EN" db-id="9dxt5tvzlt5a51e0xen5ws9idz5p95w0pxev"&gt;371&lt;/key&gt;&lt;/foreign-keys&gt;&lt;ref-type name="Journal Article"&gt;17&lt;/ref-type&gt;&lt;contributors&gt;&lt;authors&gt;&lt;author&gt;Kulik, D. M., Gaetz, S., Crowe, C., Ford-Jones, E.&lt;/author&gt;&lt;/authors&gt;&lt;/contributors&gt;&lt;titles&gt;&lt;title&gt;Homeless youth&amp;apos;s overwhelming health burden: A review of the literature&lt;/title&gt;&lt;secondary-title&gt;Paediatrics &amp;amp; Child Health&lt;/secondary-title&gt;&lt;/titles&gt;&lt;periodical&gt;&lt;full-title&gt;Paediatrics &amp;amp; Child Health&lt;/full-title&gt;&lt;/periodical&gt;&lt;pages&gt;E43-E47&lt;/pages&gt;&lt;volume&gt;16&lt;/volume&gt;&lt;number&gt;6&lt;/number&gt;&lt;dates&gt;&lt;year&gt;2011&lt;/year&gt;&lt;pub-dates&gt;&lt;date&gt;Jun-Jul&lt;/date&gt;&lt;/pub-dates&gt;&lt;/dates&gt;&lt;isbn&gt;1205-7088&lt;/isbn&gt;&lt;accession-num&gt;ISI:000291302600001&lt;/accession-num&gt;&lt;urls&gt;&lt;related-urls&gt;&lt;url&gt;&amp;lt;Go to ISI&amp;gt;://000291302600001&lt;/url&gt;&lt;/related-urls&gt;&lt;/urls&gt;&lt;/record&gt;&lt;/Cite&gt;&lt;/EndNote&gt;</w:instrText>
      </w:r>
      <w:r>
        <w:fldChar w:fldCharType="separate"/>
      </w:r>
      <w:r>
        <w:rPr>
          <w:noProof/>
        </w:rPr>
        <w:t>(</w:t>
      </w:r>
      <w:hyperlink w:anchor="_ENREF_30" w:tooltip="Kulik, 2011 #371" w:history="1">
        <w:r>
          <w:rPr>
            <w:noProof/>
          </w:rPr>
          <w:t>Kulik, 2011</w:t>
        </w:r>
      </w:hyperlink>
      <w:r>
        <w:rPr>
          <w:noProof/>
        </w:rPr>
        <w:t>)</w:t>
      </w:r>
      <w:r>
        <w:fldChar w:fldCharType="end"/>
      </w:r>
      <w:r w:rsidRPr="003B2D10">
        <w:t xml:space="preserve">, and are more likely than other youth to engage in risky behaviours </w:t>
      </w:r>
      <w:r w:rsidRPr="003B2D10">
        <w:rPr>
          <w:rFonts w:ascii="Minion-Regular" w:hAnsi="Minion-Regular" w:cs="Minion-Regular"/>
        </w:rPr>
        <w:t>such as tobacco use, drug and alcohol abuse</w:t>
      </w:r>
      <w:r>
        <w:rPr>
          <w:rFonts w:ascii="Minion-Regular" w:hAnsi="Minion-Regular" w:cs="Minion-Regular"/>
        </w:rPr>
        <w:t xml:space="preserve"> </w:t>
      </w:r>
      <w:r>
        <w:rPr>
          <w:rFonts w:ascii="Minion-Regular" w:hAnsi="Minion-Regular" w:cs="Minion-Regular"/>
        </w:rPr>
        <w:fldChar w:fldCharType="begin"/>
      </w:r>
      <w:r>
        <w:rPr>
          <w:rFonts w:ascii="Minion-Regular" w:hAnsi="Minion-Regular" w:cs="Minion-Regular"/>
        </w:rPr>
        <w:instrText xml:space="preserve"> ADDIN EN.CITE &lt;EndNote&gt;&lt;Cite&gt;&lt;Author&gt;Rosenthal&lt;/Author&gt;&lt;Year&gt;2008&lt;/Year&gt;&lt;RecNum&gt;6&lt;/RecNum&gt;&lt;DisplayText&gt;(Rosenthal et al., 2008)&lt;/DisplayText&gt;&lt;record&gt;&lt;rec-number&gt;6&lt;/rec-number&gt;&lt;foreign-keys&gt;&lt;key app="EN" db-id="dfxww59fe22z2jeew2axvt2v920prdxa2e5v"&gt;6&lt;/key&gt;&lt;/foreign-keys&gt;&lt;ref-type name="Journal Article"&gt;17&lt;/ref-type&gt;&lt;contributors&gt;&lt;authors&gt;&lt;author&gt;Rosenthal, D.&lt;/author&gt;&lt;author&gt;Mallett, S.&lt;/author&gt;&lt;author&gt;Milburn, N.&lt;/author&gt;&lt;author&gt;Rotheram-Borus, M. J.&lt;/author&gt;&lt;/authors&gt;&lt;/contributors&gt;&lt;titles&gt;&lt;title&gt;Drug Use Among Homeless Young People in Los Angeles and Melbourne&lt;/title&gt;&lt;secondary-title&gt;Journal of Adolescent Health&lt;/secondary-title&gt;&lt;/titles&gt;&lt;periodical&gt;&lt;full-title&gt;Journal of Adolescent Health&lt;/full-title&gt;&lt;/periodical&gt;&lt;pages&gt;296-305&lt;/pages&gt;&lt;volume&gt;43&lt;/volume&gt;&lt;number&gt;3&lt;/number&gt;&lt;keywords&gt;&lt;keyword&gt;Youth&lt;/keyword&gt;&lt;keyword&gt;Adolescents&lt;/keyword&gt;&lt;keyword&gt;Australia&lt;/keyword&gt;&lt;keyword&gt;Homeless young people&lt;/keyword&gt;&lt;keyword&gt;Substance use&lt;/keyword&gt;&lt;keyword&gt;Drug and alcohol services&lt;/keyword&gt;&lt;/keywords&gt;&lt;dates&gt;&lt;year&gt;2008&lt;/year&gt;&lt;/dates&gt;&lt;isbn&gt;1054-139X&lt;/isbn&gt;&lt;urls&gt;&lt;related-urls&gt;&lt;url&gt;http://www.sciencedirect.com/science/article/pii/S1054139X08002565&lt;/url&gt;&lt;/related-urls&gt;&lt;/urls&gt;&lt;electronic-resource-num&gt;10.1016/j.jadohealth.2008.06.002&lt;/electronic-resource-num&gt;&lt;/record&gt;&lt;/Cite&gt;&lt;/EndNote&gt;</w:instrText>
      </w:r>
      <w:r>
        <w:rPr>
          <w:rFonts w:ascii="Minion-Regular" w:hAnsi="Minion-Regular" w:cs="Minion-Regular"/>
        </w:rPr>
        <w:fldChar w:fldCharType="separate"/>
      </w:r>
      <w:r>
        <w:rPr>
          <w:rFonts w:ascii="Minion-Regular" w:hAnsi="Minion-Regular" w:cs="Minion-Regular"/>
          <w:noProof/>
        </w:rPr>
        <w:t>(</w:t>
      </w:r>
      <w:hyperlink w:anchor="_ENREF_46" w:tooltip="Rosenthal, 2008 #6" w:history="1">
        <w:r>
          <w:rPr>
            <w:rFonts w:ascii="Minion-Regular" w:hAnsi="Minion-Regular" w:cs="Minion-Regular"/>
            <w:noProof/>
          </w:rPr>
          <w:t>Rosenthal et al., 2008</w:t>
        </w:r>
      </w:hyperlink>
      <w:r>
        <w:rPr>
          <w:rFonts w:ascii="Minion-Regular" w:hAnsi="Minion-Regular" w:cs="Minion-Regular"/>
          <w:noProof/>
        </w:rPr>
        <w:t>)</w:t>
      </w:r>
      <w:r>
        <w:rPr>
          <w:rFonts w:ascii="Minion-Regular" w:hAnsi="Minion-Regular" w:cs="Minion-Regular"/>
        </w:rPr>
        <w:fldChar w:fldCharType="end"/>
      </w:r>
      <w:r w:rsidRPr="003B2D10">
        <w:rPr>
          <w:rFonts w:ascii="Minion-Regular" w:hAnsi="Minion-Regular" w:cs="Minion-Regular"/>
        </w:rPr>
        <w:t xml:space="preserve">, and unsafe </w:t>
      </w:r>
      <w:r>
        <w:rPr>
          <w:rFonts w:ascii="Minion-Regular" w:hAnsi="Minion-Regular" w:cs="Minion-Regular"/>
        </w:rPr>
        <w:t xml:space="preserve">sex </w:t>
      </w:r>
      <w:r>
        <w:rPr>
          <w:rFonts w:ascii="Minion-Regular" w:hAnsi="Minion-Regular" w:cs="Minion-Regular"/>
        </w:rPr>
        <w:fldChar w:fldCharType="begin"/>
      </w:r>
      <w:r>
        <w:rPr>
          <w:rFonts w:ascii="Minion-Regular" w:hAnsi="Minion-Regular" w:cs="Minion-Regular"/>
        </w:rPr>
        <w:instrText xml:space="preserve"> ADDIN EN.CITE &lt;EndNote&gt;&lt;Cite&gt;&lt;Author&gt;Milburn&lt;/Author&gt;&lt;Year&gt;2007&lt;/Year&gt;&lt;RecNum&gt;7&lt;/RecNum&gt;&lt;DisplayText&gt;(Milburn et al., 2007)&lt;/DisplayText&gt;&lt;record&gt;&lt;rec-number&gt;7&lt;/rec-number&gt;&lt;foreign-keys&gt;&lt;key app="EN" db-id="dfxww59fe22z2jeew2axvt2v920prdxa2e5v"&gt;7&lt;/key&gt;&lt;/foreign-keys&gt;&lt;ref-type name="Journal Article"&gt;17&lt;/ref-type&gt;&lt;contributors&gt;&lt;authors&gt;&lt;author&gt;Milburn, N. G.&lt;/author&gt;&lt;author&gt;Stein, J. A.&lt;/author&gt;&lt;author&gt;Rice, E.&lt;/author&gt;&lt;author&gt;Rotheram-Borus, M. J.&lt;/author&gt;&lt;author&gt;Mallett, S.&lt;/author&gt;&lt;author&gt;Rosenthal, D.&lt;/author&gt;&lt;author&gt;Lightfoot, M.&lt;/author&gt;&lt;/authors&gt;&lt;/contributors&gt;&lt;titles&gt;&lt;title&gt;AIDS risk behaviors among American and Australian homeless youth&lt;/title&gt;&lt;secondary-title&gt;Journal of Social Issues&lt;/secondary-title&gt;&lt;/titles&gt;&lt;periodical&gt;&lt;full-title&gt;Journal of Social Issues&lt;/full-title&gt;&lt;/periodical&gt;&lt;pages&gt;543-565&lt;/pages&gt;&lt;volume&gt;63&lt;/volume&gt;&lt;number&gt;3&lt;/number&gt;&lt;dates&gt;&lt;year&gt;2007&lt;/year&gt;&lt;/dates&gt;&lt;isbn&gt;0022-4537&lt;/isbn&gt;&lt;accession-num&gt;ISI:000248911700005&lt;/accession-num&gt;&lt;urls&gt;&lt;related-urls&gt;&lt;url&gt;&amp;lt;Go to ISI&amp;gt;://000248911700005&lt;/url&gt;&lt;/related-urls&gt;&lt;/urls&gt;&lt;/record&gt;&lt;/Cite&gt;&lt;/EndNote&gt;</w:instrText>
      </w:r>
      <w:r>
        <w:rPr>
          <w:rFonts w:ascii="Minion-Regular" w:hAnsi="Minion-Regular" w:cs="Minion-Regular"/>
        </w:rPr>
        <w:fldChar w:fldCharType="separate"/>
      </w:r>
      <w:r>
        <w:rPr>
          <w:rFonts w:ascii="Minion-Regular" w:hAnsi="Minion-Regular" w:cs="Minion-Regular"/>
          <w:noProof/>
        </w:rPr>
        <w:t>(</w:t>
      </w:r>
      <w:hyperlink w:anchor="_ENREF_35" w:tooltip="Milburn, 2007 #7" w:history="1">
        <w:r>
          <w:rPr>
            <w:rFonts w:ascii="Minion-Regular" w:hAnsi="Minion-Regular" w:cs="Minion-Regular"/>
            <w:noProof/>
          </w:rPr>
          <w:t>Milburn et al., 2007</w:t>
        </w:r>
      </w:hyperlink>
      <w:r>
        <w:rPr>
          <w:rFonts w:ascii="Minion-Regular" w:hAnsi="Minion-Regular" w:cs="Minion-Regular"/>
          <w:noProof/>
        </w:rPr>
        <w:t>)</w:t>
      </w:r>
      <w:r>
        <w:rPr>
          <w:rFonts w:ascii="Minion-Regular" w:hAnsi="Minion-Regular" w:cs="Minion-Regular"/>
        </w:rPr>
        <w:fldChar w:fldCharType="end"/>
      </w:r>
      <w:r>
        <w:t xml:space="preserve">. </w:t>
      </w:r>
    </w:p>
    <w:p w:rsidR="005A79B8" w:rsidRDefault="005A79B8" w:rsidP="005A79B8">
      <w:pPr>
        <w:rPr>
          <w:sz w:val="22"/>
        </w:rPr>
      </w:pPr>
      <w:r w:rsidRPr="00634C91">
        <w:t>As a result</w:t>
      </w:r>
      <w:r>
        <w:t>,</w:t>
      </w:r>
      <w:r w:rsidRPr="00634C91">
        <w:t xml:space="preserve"> homeless youth are disproportionate users of health services </w:t>
      </w:r>
      <w:r>
        <w:fldChar w:fldCharType="begin"/>
      </w:r>
      <w:r>
        <w:instrText xml:space="preserve"> ADDIN EN.CITE &lt;EndNote&gt;&lt;Cite&gt;&lt;Author&gt;Chin&lt;/Author&gt;&lt;Year&gt;2011&lt;/Year&gt;&lt;RecNum&gt;8&lt;/RecNum&gt;&lt;DisplayText&gt;(Chin et al., 2011)&lt;/DisplayText&gt;&lt;record&gt;&lt;rec-number&gt;8&lt;/rec-number&gt;&lt;foreign-keys&gt;&lt;key app="EN" db-id="dfxww59fe22z2jeew2axvt2v920prdxa2e5v"&gt;8&lt;/key&gt;&lt;/foreign-keys&gt;&lt;ref-type name="Journal Article"&gt;17&lt;/ref-type&gt;&lt;contributors&gt;&lt;authors&gt;&lt;author&gt;Chin, C. N.&lt;/author&gt;&lt;author&gt;Sullivan, K.&lt;/author&gt;&lt;author&gt;Wilson, S. F.&lt;/author&gt;&lt;/authors&gt;&lt;/contributors&gt;&lt;titles&gt;&lt;title&gt;A &amp;apos;snap shot&amp;apos; of the health of homeless people in inner Sydney: St Vincent&amp;apos;s Hospital&lt;/title&gt;&lt;secondary-title&gt;Australian Health Review&lt;/secondary-title&gt;&lt;/titles&gt;&lt;periodical&gt;&lt;full-title&gt;Australian Health Review&lt;/full-title&gt;&lt;/periodical&gt;&lt;pages&gt;52-56&lt;/pages&gt;&lt;volume&gt;35&lt;/volume&gt;&lt;number&gt;1&lt;/number&gt;&lt;keywords&gt;&lt;keyword&gt;Disadvantaged groups&lt;/keyword&gt;&lt;keyword&gt;Patients&lt;/keyword&gt;&lt;keyword&gt;Health services&lt;/keyword&gt;&lt;keyword&gt;Sydney: Social conditions&lt;/keyword&gt;&lt;keyword&gt;Demographic factors&lt;/keyword&gt;&lt;keyword&gt;Rough sleepers&lt;/keyword&gt;&lt;keyword&gt;Supportive Accommodation Assistance Program (SAAP)&lt;/keyword&gt;&lt;/keywords&gt;&lt;dates&gt;&lt;year&gt;2011&lt;/year&gt;&lt;pub-dates&gt;&lt;date&gt;Feb 2011&lt;/date&gt;&lt;/pub-dates&gt;&lt;/dates&gt;&lt;isbn&gt;0156-5788&lt;/isbn&gt;&lt;accession-num&gt;201102971&lt;/accession-num&gt;&lt;urls&gt;&lt;related-urls&gt;&lt;url&gt;http://www.publish.csiro.au/?act=view_file&amp;amp;file_id=AH09824.pdf&lt;/url&gt;&lt;url&gt;http://search.informit.com.au/fullText;res=APAFT;dn=201102971&lt;/url&gt;&lt;/related-urls&gt;&lt;/urls&gt;&lt;custom1&gt;Australian Health Review, v.35, no.1, Feb 2011: (52)-56&lt;/custom1&gt;&lt;/record&gt;&lt;/Cite&gt;&lt;/EndNote&gt;</w:instrText>
      </w:r>
      <w:r>
        <w:fldChar w:fldCharType="separate"/>
      </w:r>
      <w:r>
        <w:rPr>
          <w:noProof/>
        </w:rPr>
        <w:t>(</w:t>
      </w:r>
      <w:hyperlink w:anchor="_ENREF_13" w:tooltip="Chin, 2011 #8" w:history="1">
        <w:r>
          <w:rPr>
            <w:noProof/>
          </w:rPr>
          <w:t>Chin et al., 2011</w:t>
        </w:r>
      </w:hyperlink>
      <w:r>
        <w:rPr>
          <w:noProof/>
        </w:rPr>
        <w:t>)</w:t>
      </w:r>
      <w:r>
        <w:fldChar w:fldCharType="end"/>
      </w:r>
      <w:r w:rsidRPr="00143123">
        <w:t xml:space="preserve"> </w:t>
      </w:r>
      <w:r>
        <w:t xml:space="preserve">with </w:t>
      </w:r>
      <w:r w:rsidRPr="00634C91">
        <w:t xml:space="preserve">many health problems not diagnosed and treated until </w:t>
      </w:r>
      <w:r>
        <w:t xml:space="preserve">they are </w:t>
      </w:r>
      <w:r w:rsidRPr="00634C91">
        <w:t xml:space="preserve">at an advanced stage </w:t>
      </w:r>
      <w:r>
        <w:fldChar w:fldCharType="begin"/>
      </w:r>
      <w:r>
        <w:instrText xml:space="preserve"> ADDIN EN.CITE &lt;EndNote&gt;&lt;Cite&gt;&lt;Author&gt;Power&lt;/Author&gt;&lt;Year&gt;1999&lt;/Year&gt;&lt;RecNum&gt;9&lt;/RecNum&gt;&lt;DisplayText&gt;(Power et al., 1999)&lt;/DisplayText&gt;&lt;record&gt;&lt;rec-number&gt;9&lt;/rec-number&gt;&lt;foreign-keys&gt;&lt;key app="EN" db-id="dfxww59fe22z2jeew2axvt2v920prdxa2e5v"&gt;9&lt;/key&gt;&lt;/foreign-keys&gt;&lt;ref-type name="Journal Article"&gt;17&lt;/ref-type&gt;&lt;contributors&gt;&lt;authors&gt;&lt;author&gt;Power, R.&lt;/author&gt;&lt;author&gt;French, R.&lt;/author&gt;&lt;author&gt;Connelly, J.&lt;/author&gt;&lt;author&gt;George, S.&lt;/author&gt;&lt;author&gt;Hawes, D.&lt;/author&gt;&lt;author&gt;Hinton, T.&lt;/author&gt;&lt;author&gt;Klee, H.&lt;/author&gt;&lt;author&gt;Robinson, D.&lt;/author&gt;&lt;author&gt;Senior, J.&lt;/author&gt;&lt;author&gt;Timms, P.&lt;/author&gt;&lt;author&gt;Warner, D&lt;/author&gt;&lt;/authors&gt;&lt;/contributors&gt;&lt;titles&gt;&lt;title&gt;Health, health promotion, and homelessness&lt;/title&gt;&lt;secondary-title&gt;British Medical Journal&lt;/secondary-title&gt;&lt;/titles&gt;&lt;periodical&gt;&lt;full-title&gt;British Medical Journal&lt;/full-title&gt;&lt;/periodical&gt;&lt;pages&gt;590–592&lt;/pages&gt;&lt;volume&gt;318&lt;/volume&gt;&lt;dates&gt;&lt;year&gt;1999&lt;/year&gt;&lt;/dates&gt;&lt;urls&gt;&lt;/urls&gt;&lt;/record&gt;&lt;/Cite&gt;&lt;/EndNote&gt;</w:instrText>
      </w:r>
      <w:r>
        <w:fldChar w:fldCharType="separate"/>
      </w:r>
      <w:r>
        <w:rPr>
          <w:noProof/>
        </w:rPr>
        <w:t>(</w:t>
      </w:r>
      <w:hyperlink w:anchor="_ENREF_44" w:tooltip="Power, 1999 #9" w:history="1">
        <w:r>
          <w:rPr>
            <w:noProof/>
          </w:rPr>
          <w:t>Power et al., 1999</w:t>
        </w:r>
      </w:hyperlink>
      <w:r>
        <w:rPr>
          <w:noProof/>
        </w:rPr>
        <w:t>)</w:t>
      </w:r>
      <w:r>
        <w:fldChar w:fldCharType="end"/>
      </w:r>
      <w:r>
        <w:t xml:space="preserve">, resulting in potentially poorer outcomes in human terms and placing additional </w:t>
      </w:r>
      <w:r w:rsidRPr="00634C91">
        <w:t>strain on the health system.</w:t>
      </w:r>
      <w:r>
        <w:t xml:space="preserve"> Therefore, there is an imperative to prevent homelessness and associated inequity and enable all young Australians to fully participate in a rewarding economic and social life. According to the World Health Organization (WHO), good health is essential to this and it is at the primary health care level where providers can best focus on delivering early interventions that prevent </w:t>
      </w:r>
      <w:r w:rsidRPr="00893905">
        <w:t>long term health and social disadvantage in</w:t>
      </w:r>
      <w:r>
        <w:t xml:space="preserve"> collaborative ways that engage youth and their families </w:t>
      </w:r>
      <w:r>
        <w:fldChar w:fldCharType="begin"/>
      </w:r>
      <w:r>
        <w:instrText xml:space="preserve"> ADDIN EN.CITE &lt;EndNote&gt;&lt;Cite&gt;&lt;Author&gt;WHO&lt;/Author&gt;&lt;Year&gt;2008&lt;/Year&gt;&lt;RecNum&gt;52&lt;/RecNum&gt;&lt;DisplayText&gt;(WHO, 2008)&lt;/DisplayText&gt;&lt;record&gt;&lt;rec-number&gt;52&lt;/rec-number&gt;&lt;foreign-keys&gt;&lt;key app="EN" db-id="dfxww59fe22z2jeew2axvt2v920prdxa2e5v"&gt;52&lt;/key&gt;&lt;/foreign-keys&gt;&lt;ref-type name="Report"&gt;27&lt;/ref-type&gt;&lt;contributors&gt;&lt;authors&gt;&lt;author&gt;WHO,&lt;/author&gt;&lt;/authors&gt;&lt;/contributors&gt;&lt;titles&gt;&lt;title&gt;The world health report 2008 : primary health care now more than ever&lt;/title&gt;&lt;/titles&gt;&lt;dates&gt;&lt;year&gt;2008&lt;/year&gt;&lt;/dates&gt;&lt;pub-location&gt;Geneva&lt;/pub-location&gt;&lt;publisher&gt;The World Health Organization&lt;/publisher&gt;&lt;urls&gt;&lt;/urls&gt;&lt;/record&gt;&lt;/Cite&gt;&lt;/EndNote&gt;</w:instrText>
      </w:r>
      <w:r>
        <w:fldChar w:fldCharType="separate"/>
      </w:r>
      <w:r>
        <w:rPr>
          <w:noProof/>
        </w:rPr>
        <w:t>(</w:t>
      </w:r>
      <w:hyperlink w:anchor="_ENREF_55" w:tooltip="WHO, 2008 #52" w:history="1">
        <w:r>
          <w:rPr>
            <w:noProof/>
          </w:rPr>
          <w:t>WHO, 2008</w:t>
        </w:r>
      </w:hyperlink>
      <w:r>
        <w:rPr>
          <w:noProof/>
        </w:rPr>
        <w:t>)</w:t>
      </w:r>
      <w:r>
        <w:fldChar w:fldCharType="end"/>
      </w:r>
      <w:r>
        <w:t>.</w:t>
      </w:r>
    </w:p>
    <w:p w:rsidR="005A79B8" w:rsidRPr="00DF672C" w:rsidRDefault="005A79B8" w:rsidP="005A79B8">
      <w:pPr>
        <w:rPr>
          <w:b/>
        </w:rPr>
      </w:pPr>
      <w:r w:rsidRPr="00DF672C">
        <w:rPr>
          <w:b/>
          <w:sz w:val="22"/>
        </w:rPr>
        <w:t>BACKGROUND</w:t>
      </w:r>
    </w:p>
    <w:p w:rsidR="005A79B8" w:rsidRPr="00325A62" w:rsidRDefault="005A79B8" w:rsidP="005A79B8">
      <w:pPr>
        <w:rPr>
          <w:i/>
        </w:rPr>
      </w:pPr>
      <w:r w:rsidRPr="00325A62">
        <w:rPr>
          <w:i/>
        </w:rPr>
        <w:t>The need for a synthesis of the evidence</w:t>
      </w:r>
    </w:p>
    <w:p w:rsidR="005A79B8" w:rsidRDefault="005A79B8" w:rsidP="005A79B8">
      <w:r>
        <w:t xml:space="preserve">The Australian government is currently investing in strategies to address homelessness </w:t>
      </w:r>
      <w:r>
        <w:fldChar w:fldCharType="begin"/>
      </w:r>
      <w:r>
        <w:instrText xml:space="preserve"> ADDIN EN.CITE &lt;EndNote&gt;&lt;Cite&gt;&lt;Author&gt;DFaHCSIA&lt;/Author&gt;&lt;Year&gt;2008&lt;/Year&gt;&lt;RecNum&gt;11&lt;/RecNum&gt;&lt;DisplayText&gt;(DFaHCSIA, 2008a)&lt;/DisplayText&gt;&lt;record&gt;&lt;rec-number&gt;11&lt;/rec-number&gt;&lt;foreign-keys&gt;&lt;key app="EN" db-id="dfxww59fe22z2jeew2axvt2v920prdxa2e5v"&gt;11&lt;/key&gt;&lt;/foreign-keys&gt;&lt;ref-type name="Report"&gt;27&lt;/ref-type&gt;&lt;contributors&gt;&lt;authors&gt;&lt;author&gt;DFaHCSIA&lt;/author&gt;&lt;/authors&gt;&lt;/contributors&gt;&lt;titles&gt;&lt;title&gt;The Road Home Homelessness White Paper&lt;/title&gt;&lt;/titles&gt;&lt;dates&gt;&lt;year&gt;2008&lt;/year&gt;&lt;/dates&gt;&lt;pub-location&gt;Canberra&lt;/pub-location&gt;&lt;publisher&gt;Department of Families, Housing, Community Services and Indigenous Affairs Commonwealth of Australia &lt;/publisher&gt;&lt;urls&gt;&lt;/urls&gt;&lt;/record&gt;&lt;/Cite&gt;&lt;/EndNote&gt;</w:instrText>
      </w:r>
      <w:r>
        <w:fldChar w:fldCharType="separate"/>
      </w:r>
      <w:r>
        <w:rPr>
          <w:noProof/>
        </w:rPr>
        <w:t>(</w:t>
      </w:r>
      <w:hyperlink w:anchor="_ENREF_19" w:tooltip="DFaHCSIA, 2008 #11" w:history="1">
        <w:r>
          <w:rPr>
            <w:noProof/>
          </w:rPr>
          <w:t>DFaHCSIA, 2008a</w:t>
        </w:r>
      </w:hyperlink>
      <w:r>
        <w:rPr>
          <w:noProof/>
        </w:rPr>
        <w:t>)</w:t>
      </w:r>
      <w:r>
        <w:fldChar w:fldCharType="end"/>
      </w:r>
      <w:r>
        <w:t xml:space="preserve"> but the evidence base for how health care should be best delivered to this population is not always rigorously documented. Since 1989 the </w:t>
      </w:r>
      <w:r w:rsidRPr="007872B8">
        <w:t>Commonwealth government</w:t>
      </w:r>
      <w:r>
        <w:t>,</w:t>
      </w:r>
      <w:r w:rsidRPr="007872B8">
        <w:t xml:space="preserve"> </w:t>
      </w:r>
      <w:r>
        <w:t xml:space="preserve">together with the State and territories have </w:t>
      </w:r>
      <w:r w:rsidRPr="007872B8">
        <w:t>funded an ‘Innovative Health Services for Homeless Youth’ programme that provides a range of primary health services targeting homeless and high-risk young people</w:t>
      </w:r>
      <w:r>
        <w:t xml:space="preserve">. Successive reviews have indicated client support and benefits but this is based on limited data and is largely anecdotal </w:t>
      </w:r>
      <w:r>
        <w:fldChar w:fldCharType="begin"/>
      </w:r>
      <w:r>
        <w:instrText xml:space="preserve"> ADDIN EN.CITE &lt;EndNote&gt;&lt;Cite&gt;&lt;Author&gt;Miller&lt;/Author&gt;&lt;Year&gt;2007&lt;/Year&gt;&lt;RecNum&gt;12&lt;/RecNum&gt;&lt;DisplayText&gt;(Miller et al., 2007)&lt;/DisplayText&gt;&lt;record&gt;&lt;rec-number&gt;12&lt;/rec-number&gt;&lt;foreign-keys&gt;&lt;key app="EN" db-id="dfxww59fe22z2jeew2axvt2v920prdxa2e5v"&gt;12&lt;/key&gt;&lt;/foreign-keys&gt;&lt;ref-type name="Report"&gt;27&lt;/ref-type&gt;&lt;contributors&gt;&lt;authors&gt;&lt;author&gt;Miller, M.&lt;/author&gt;&lt;author&gt;Lazarevic, L.&lt;/author&gt;&lt;/authors&gt;&lt;/contributors&gt;&lt;titles&gt;&lt;title&gt;Review Of Innovative Health Services For Homeless Youth Program: Final Report&lt;/title&gt;&lt;/titles&gt;&lt;dates&gt;&lt;year&gt;2007&lt;/year&gt;&lt;/dates&gt;&lt;pub-location&gt;South Australia&lt;/pub-location&gt;&lt;publisher&gt;Department Of Health And Ageing, Health Outcomes International Pty Ltd&lt;/publisher&gt;&lt;urls&gt;&lt;/urls&gt;&lt;/record&gt;&lt;/Cite&gt;&lt;/EndNote&gt;</w:instrText>
      </w:r>
      <w:r>
        <w:fldChar w:fldCharType="separate"/>
      </w:r>
      <w:r>
        <w:rPr>
          <w:noProof/>
        </w:rPr>
        <w:t>(</w:t>
      </w:r>
      <w:hyperlink w:anchor="_ENREF_36" w:tooltip="Miller, 2007 #12" w:history="1">
        <w:r>
          <w:rPr>
            <w:noProof/>
          </w:rPr>
          <w:t xml:space="preserve">Miller et al., </w:t>
        </w:r>
        <w:r>
          <w:rPr>
            <w:noProof/>
          </w:rPr>
          <w:lastRenderedPageBreak/>
          <w:t>2007</w:t>
        </w:r>
      </w:hyperlink>
      <w:r>
        <w:rPr>
          <w:noProof/>
        </w:rPr>
        <w:t>)</w:t>
      </w:r>
      <w:r>
        <w:fldChar w:fldCharType="end"/>
      </w:r>
      <w:r>
        <w:t xml:space="preserve">. Comprehensive </w:t>
      </w:r>
      <w:r w:rsidRPr="00FA604B">
        <w:t>data</w:t>
      </w:r>
      <w:r>
        <w:t xml:space="preserve"> on </w:t>
      </w:r>
      <w:r w:rsidRPr="00FA604B">
        <w:t>the use of government-funded specialist homelessness services</w:t>
      </w:r>
      <w:r>
        <w:t xml:space="preserve"> </w:t>
      </w:r>
      <w:r>
        <w:fldChar w:fldCharType="begin"/>
      </w:r>
      <w:r>
        <w:instrText xml:space="preserve"> ADDIN EN.CITE &lt;EndNote&gt;&lt;Cite&gt;&lt;Author&gt;AIHW&lt;/Author&gt;&lt;Year&gt;2011&lt;/Year&gt;&lt;RecNum&gt;13&lt;/RecNum&gt;&lt;DisplayText&gt;(AIHW, 2011)&lt;/DisplayText&gt;&lt;record&gt;&lt;rec-number&gt;13&lt;/rec-number&gt;&lt;foreign-keys&gt;&lt;key app="EN" db-id="dfxww59fe22z2jeew2axvt2v920prdxa2e5v"&gt;13&lt;/key&gt;&lt;/foreign-keys&gt;&lt;ref-type name="Report"&gt;27&lt;/ref-type&gt;&lt;contributors&gt;&lt;authors&gt;&lt;author&gt;AIHW&lt;/author&gt;&lt;/authors&gt;&lt;/contributors&gt;&lt;titles&gt;&lt;title&gt;Government-funded specialist homelessness services: SAAP National Data Collection annual report 2010-11: Australia. SAAP National Data Collection Agency (NDCA) annual report&lt;/title&gt;&lt;/titles&gt;&lt;number&gt;Cat. no.HOU 250&lt;/number&gt;&lt;dates&gt;&lt;year&gt;2011&lt;/year&gt;&lt;/dates&gt;&lt;pub-location&gt;Canberra&lt;/pub-location&gt;&lt;publisher&gt;Australian Institute of Health and Welfare&lt;/publisher&gt;&lt;urls&gt;&lt;related-urls&gt;&lt;url&gt;http://www.aihw.gov.au/publication-detail/?id=10737420853&lt;/url&gt;&lt;/related-urls&gt;&lt;/urls&gt;&lt;/record&gt;&lt;/Cite&gt;&lt;/EndNote&gt;</w:instrText>
      </w:r>
      <w:r>
        <w:fldChar w:fldCharType="separate"/>
      </w:r>
      <w:r>
        <w:rPr>
          <w:noProof/>
        </w:rPr>
        <w:t>(</w:t>
      </w:r>
      <w:hyperlink w:anchor="_ENREF_3" w:tooltip="AIHW, 2011 #13" w:history="1">
        <w:r>
          <w:rPr>
            <w:noProof/>
          </w:rPr>
          <w:t>AIHW, 2011</w:t>
        </w:r>
      </w:hyperlink>
      <w:r>
        <w:rPr>
          <w:noProof/>
        </w:rPr>
        <w:t>)</w:t>
      </w:r>
      <w:r>
        <w:fldChar w:fldCharType="end"/>
      </w:r>
      <w:r>
        <w:t xml:space="preserve"> is available, providing insight into the services youth seek, the reasons why</w:t>
      </w:r>
      <w:r w:rsidRPr="00F62F26">
        <w:t xml:space="preserve"> </w:t>
      </w:r>
      <w:r>
        <w:t xml:space="preserve">they sought it, and if their needs were met. This does not however, provide detailed information on </w:t>
      </w:r>
      <w:r w:rsidRPr="009B6070">
        <w:t>primary health care (PHC)</w:t>
      </w:r>
      <w:r>
        <w:t xml:space="preserve"> services and non-government funded specialist services accessed by homeless youth.</w:t>
      </w:r>
    </w:p>
    <w:p w:rsidR="005A79B8" w:rsidRDefault="005A79B8" w:rsidP="005A79B8">
      <w:r>
        <w:t xml:space="preserve">The </w:t>
      </w:r>
      <w:r w:rsidRPr="00C47C54">
        <w:t>First National Primary Health Care Strategy</w:t>
      </w:r>
      <w:r>
        <w:t xml:space="preserve"> </w:t>
      </w:r>
      <w:r w:rsidRPr="009B6070">
        <w:t>(Australian Department of Health and Aging DoHA)</w:t>
      </w:r>
      <w:r>
        <w:t xml:space="preserve"> </w:t>
      </w:r>
      <w:r>
        <w:fldChar w:fldCharType="begin"/>
      </w:r>
      <w:r>
        <w:instrText xml:space="preserve"> ADDIN EN.CITE &lt;EndNote&gt;&lt;Cite ExcludeAuth="1"&gt;&lt;Author&gt;DoHA&lt;/Author&gt;&lt;Year&gt;2010&lt;/Year&gt;&lt;RecNum&gt;14&lt;/RecNum&gt;&lt;DisplayText&gt;(2010)&lt;/DisplayText&gt;&lt;record&gt;&lt;rec-number&gt;14&lt;/rec-number&gt;&lt;foreign-keys&gt;&lt;key app="EN" db-id="dfxww59fe22z2jeew2axvt2v920prdxa2e5v"&gt;14&lt;/key&gt;&lt;/foreign-keys&gt;&lt;ref-type name="Report"&gt;27&lt;/ref-type&gt;&lt;contributors&gt;&lt;authors&gt;&lt;author&gt;DoHA&lt;/author&gt;&lt;/authors&gt;&lt;/contributors&gt;&lt;titles&gt;&lt;title&gt;Building a 21st Century Primary Health Care System Australia’s First National Primary Health Care Strategy&lt;/title&gt;&lt;/titles&gt;&lt;dates&gt;&lt;year&gt;2010&lt;/year&gt;&lt;/dates&gt;&lt;pub-location&gt;Canberra&lt;/pub-location&gt;&lt;publisher&gt;Department of Health and Ageing Commonwealth of Australia &lt;/publisher&gt;&lt;urls&gt;&lt;/urls&gt;&lt;/record&gt;&lt;/Cite&gt;&lt;/EndNote&gt;</w:instrText>
      </w:r>
      <w:r>
        <w:fldChar w:fldCharType="separate"/>
      </w:r>
      <w:r>
        <w:rPr>
          <w:noProof/>
        </w:rPr>
        <w:t>(</w:t>
      </w:r>
      <w:hyperlink w:anchor="_ENREF_21" w:tooltip="DoHA, 2010 #14" w:history="1">
        <w:r>
          <w:rPr>
            <w:noProof/>
          </w:rPr>
          <w:t>2010</w:t>
        </w:r>
      </w:hyperlink>
      <w:r>
        <w:rPr>
          <w:noProof/>
        </w:rPr>
        <w:t>)</w:t>
      </w:r>
      <w:r>
        <w:fldChar w:fldCharType="end"/>
      </w:r>
      <w:r>
        <w:t xml:space="preserve"> r</w:t>
      </w:r>
      <w:r w:rsidRPr="00C47C54">
        <w:t xml:space="preserve">ecognises </w:t>
      </w:r>
      <w:r>
        <w:t>the need to</w:t>
      </w:r>
      <w:r w:rsidRPr="00C47C54">
        <w:t xml:space="preserve"> create linkages and coordination mechanisms between Medicare Locals and other state and territory services that interact with the health system, </w:t>
      </w:r>
      <w:r>
        <w:t xml:space="preserve">to address the needs of vulnerable groups such as </w:t>
      </w:r>
      <w:r w:rsidRPr="00C47C54">
        <w:t>children at risk, people with serious mental illness and homeless Australians.</w:t>
      </w:r>
      <w:r>
        <w:t xml:space="preserve"> However there are few comprehensive research investigations into how current PHC needs of Australian homeless youth are and should be effectively addressed. The aim of this paper is to synthesise current research on homeless youth experiences of PHC delivery and contribute an understanding of how PHC can be optimised to address the health needs of youth.</w:t>
      </w:r>
    </w:p>
    <w:p w:rsidR="005A79B8" w:rsidRDefault="005A79B8" w:rsidP="005A79B8"/>
    <w:p w:rsidR="005A79B8" w:rsidRPr="000073A0" w:rsidRDefault="005A79B8" w:rsidP="005A79B8">
      <w:pPr>
        <w:rPr>
          <w:i/>
        </w:rPr>
      </w:pPr>
      <w:r>
        <w:rPr>
          <w:i/>
        </w:rPr>
        <w:t xml:space="preserve">Defining </w:t>
      </w:r>
      <w:r w:rsidRPr="000073A0">
        <w:rPr>
          <w:i/>
        </w:rPr>
        <w:t>Primary health care and health needs</w:t>
      </w:r>
    </w:p>
    <w:p w:rsidR="005A79B8" w:rsidRDefault="005A79B8" w:rsidP="005A79B8">
      <w:pPr>
        <w:rPr>
          <w:rFonts w:cs="Times New Roman"/>
          <w:szCs w:val="24"/>
          <w:lang w:val="en-AU"/>
        </w:rPr>
      </w:pPr>
      <w:r w:rsidRPr="009B6070">
        <w:t>This paper defines PHC as socially</w:t>
      </w:r>
      <w:r w:rsidRPr="003529BD">
        <w:t xml:space="preserve"> appropriate, universally accessible, scientifically sound first level care supported by integrated referral systems in a way that addresses health inequalities; maximises community and individual self-reliance, participation and control; and involves collaboration and partnership with other sectors to promote public health. </w:t>
      </w:r>
      <w:r>
        <w:t>It</w:t>
      </w:r>
      <w:r w:rsidRPr="003529BD">
        <w:t xml:space="preserve"> </w:t>
      </w:r>
      <w:r>
        <w:t>encompass</w:t>
      </w:r>
      <w:r w:rsidRPr="003529BD">
        <w:t>es health promotion, illness prevention, treatment and care of the sick, community development, and advocacy and rehabilitation</w:t>
      </w:r>
      <w:r>
        <w:t xml:space="preserve"> </w:t>
      </w:r>
      <w:r>
        <w:fldChar w:fldCharType="begin"/>
      </w:r>
      <w:r>
        <w:instrText xml:space="preserve"> ADDIN EN.CITE &lt;EndNote&gt;&lt;Cite&gt;&lt;Author&gt;APHCRI&lt;/Author&gt;&lt;Year&gt;2005&lt;/Year&gt;&lt;RecNum&gt;15&lt;/RecNum&gt;&lt;DisplayText&gt;(APHCRI, 2005)&lt;/DisplayText&gt;&lt;record&gt;&lt;rec-number&gt;15&lt;/rec-number&gt;&lt;foreign-keys&gt;&lt;key app="EN" db-id="dfxww59fe22z2jeew2axvt2v920prdxa2e5v"&gt;15&lt;/key&gt;&lt;/foreign-keys&gt;&lt;ref-type name="Web Page"&gt;12&lt;/ref-type&gt;&lt;contributors&gt;&lt;authors&gt;&lt;author&gt;APHCRI&lt;/author&gt;&lt;/authors&gt;&lt;/contributors&gt;&lt;titles&gt;&lt;title&gt;What is primary health care?&lt;/title&gt;&lt;/titles&gt;&lt;volume&gt;2012&lt;/volume&gt;&lt;number&gt;10 January&lt;/number&gt;&lt;dates&gt;&lt;year&gt;2005&lt;/year&gt;&lt;/dates&gt;&lt;pub-location&gt;Canbera, Australia&lt;/pub-location&gt;&lt;publisher&gt;Australian Primary Health Care Research Institute&lt;/publisher&gt;&lt;urls&gt;&lt;related-urls&gt;&lt;url&gt;http://www.anu.edu.au/aphcri/General/phc_definition.php&lt;/url&gt;&lt;/related-urls&gt;&lt;/urls&gt;&lt;/record&gt;&lt;/Cite&gt;&lt;/EndNote&gt;</w:instrText>
      </w:r>
      <w:r>
        <w:fldChar w:fldCharType="separate"/>
      </w:r>
      <w:r>
        <w:rPr>
          <w:noProof/>
        </w:rPr>
        <w:t>(</w:t>
      </w:r>
      <w:hyperlink w:anchor="_ENREF_4" w:tooltip="APHCRI, 2005 #15" w:history="1">
        <w:r>
          <w:rPr>
            <w:noProof/>
          </w:rPr>
          <w:t>APHCRI, 2005</w:t>
        </w:r>
      </w:hyperlink>
      <w:r>
        <w:rPr>
          <w:noProof/>
        </w:rPr>
        <w:t>)</w:t>
      </w:r>
      <w:r>
        <w:fldChar w:fldCharType="end"/>
      </w:r>
      <w:r w:rsidRPr="003529BD">
        <w:t>.</w:t>
      </w:r>
      <w:r>
        <w:t xml:space="preserve"> H</w:t>
      </w:r>
      <w:r w:rsidRPr="00D03C5E">
        <w:t xml:space="preserve">ealth needs include personal and social care, health care, accommodation, finance, education, employment and leisure, transport and access </w:t>
      </w:r>
      <w:r w:rsidRPr="00D03C5E">
        <w:fldChar w:fldCharType="begin"/>
      </w:r>
      <w:r>
        <w:instrText xml:space="preserve"> ADDIN EN.CITE &lt;EndNote&gt;&lt;Cite&gt;&lt;Author&gt;Mohsen&lt;/Author&gt;&lt;Year&gt;2003&lt;/Year&gt;&lt;RecNum&gt;16&lt;/RecNum&gt;&lt;DisplayText&gt;(Mohsen et al., 2003)&lt;/DisplayText&gt;&lt;record&gt;&lt;rec-number&gt;16&lt;/rec-number&gt;&lt;foreign-keys&gt;&lt;key app="EN" db-id="dfxww59fe22z2jeew2axvt2v920prdxa2e5v"&gt;16&lt;/key&gt;&lt;/foreign-keys&gt;&lt;ref-type name="Journal Article"&gt;17&lt;/ref-type&gt;&lt;contributors&gt;&lt;authors&gt;&lt;author&gt;Mohsen, A-L.&lt;/author&gt;&lt;author&gt;Packham, C.&lt;/author&gt;&lt;author&gt;Gray, D.&lt;/author&gt;&lt;/authors&gt;&lt;/contributors&gt;&lt;titles&gt;&lt;title&gt;Need for redefining needs&lt;/title&gt;&lt;secondary-title&gt;Health and Quality of Life Outcomes&lt;/secondary-title&gt;&lt;/titles&gt;&lt;periodical&gt;&lt;full-title&gt;Health and Quality of Life Outcomes&lt;/full-title&gt;&lt;/periodical&gt;&lt;pages&gt;34&lt;/pages&gt;&lt;volume&gt;1&lt;/volume&gt;&lt;number&gt;1&lt;/number&gt;&lt;dates&gt;&lt;year&gt;2003&lt;/year&gt;&lt;/dates&gt;&lt;isbn&gt;1477-7525&lt;/isbn&gt;&lt;accession-num&gt;doi:10.1186/1477-7525-1-34&lt;/accession-num&gt;&lt;urls&gt;&lt;related-urls&gt;&lt;url&gt;http://www.hqlo.com/content/1/1/34&lt;/url&gt;&lt;/related-urls&gt;&lt;/urls&gt;&lt;electronic-resource-num&gt;10.1186/1477-7525-1-34&lt;/electronic-resource-num&gt;&lt;/record&gt;&lt;/Cite&gt;&lt;/EndNote&gt;</w:instrText>
      </w:r>
      <w:r w:rsidRPr="00D03C5E">
        <w:fldChar w:fldCharType="separate"/>
      </w:r>
      <w:r>
        <w:rPr>
          <w:noProof/>
        </w:rPr>
        <w:t>(</w:t>
      </w:r>
      <w:hyperlink w:anchor="_ENREF_38" w:tooltip="Mohsen, 2003 #16" w:history="1">
        <w:r>
          <w:rPr>
            <w:noProof/>
          </w:rPr>
          <w:t>Mohsen et al., 2003</w:t>
        </w:r>
      </w:hyperlink>
      <w:r>
        <w:rPr>
          <w:noProof/>
        </w:rPr>
        <w:t>)</w:t>
      </w:r>
      <w:r w:rsidRPr="00D03C5E">
        <w:fldChar w:fldCharType="end"/>
      </w:r>
      <w:r>
        <w:t xml:space="preserve">. Needs are not only about the inputs required from the individual consumer perspective which is the focus of this paper, but also </w:t>
      </w:r>
      <w:r w:rsidRPr="00445A23">
        <w:t>on outcomes</w:t>
      </w:r>
      <w:r>
        <w:t xml:space="preserve"> from a health systems standpoint. Assessing PHC needs should </w:t>
      </w:r>
      <w:r w:rsidRPr="00445A23">
        <w:t>not just be medical</w:t>
      </w:r>
      <w:r>
        <w:t xml:space="preserve"> or economic in focus but must consider health equity, prevention, recovery and rehabilitation and health promotion </w:t>
      </w:r>
      <w:r>
        <w:fldChar w:fldCharType="begin"/>
      </w:r>
      <w:r>
        <w:instrText xml:space="preserve"> ADDIN EN.CITE &lt;EndNote&gt;&lt;Cite&gt;&lt;Author&gt;Bradshaw&lt;/Author&gt;&lt;Year&gt;2005&lt;/Year&gt;&lt;RecNum&gt;17&lt;/RecNum&gt;&lt;DisplayText&gt;(Bradshaw, 2005)&lt;/DisplayText&gt;&lt;record&gt;&lt;rec-number&gt;17&lt;/rec-number&gt;&lt;foreign-keys&gt;&lt;key app="EN" db-id="dfxww59fe22z2jeew2axvt2v920prdxa2e5v"&gt;17&lt;/key&gt;&lt;/foreign-keys&gt;&lt;ref-type name="Book Section"&gt;5&lt;/ref-type&gt;&lt;contributors&gt;&lt;authors&gt;&lt;author&gt;Bradshaw, J.&lt;/author&gt;&lt;/authors&gt;&lt;secondary-authors&gt;&lt;author&gt;Popay, J., Williams, G.&lt;/author&gt;&lt;/secondary-authors&gt;&lt;/contributors&gt;&lt;titles&gt;&lt;title&gt;The conceptualization and measurement of need A social policy perspective&lt;/title&gt;&lt;secondary-title&gt;Researching the People&amp;apos;s Health&lt;/secondary-title&gt;&lt;/titles&gt;&lt;pages&gt;45-57&lt;/pages&gt;&lt;dates&gt;&lt;year&gt;2005&lt;/year&gt;&lt;/dates&gt;&lt;pub-location&gt;London&lt;/pub-location&gt;&lt;publisher&gt;Routledge&lt;/publisher&gt;&lt;urls&gt;&lt;/urls&gt;&lt;/record&gt;&lt;/Cite&gt;&lt;/EndNote&gt;</w:instrText>
      </w:r>
      <w:r>
        <w:fldChar w:fldCharType="separate"/>
      </w:r>
      <w:r>
        <w:rPr>
          <w:noProof/>
        </w:rPr>
        <w:t>(</w:t>
      </w:r>
      <w:hyperlink w:anchor="_ENREF_11" w:tooltip="Bradshaw, 2005 #17" w:history="1">
        <w:r>
          <w:rPr>
            <w:noProof/>
          </w:rPr>
          <w:t>Bradshaw, 2005</w:t>
        </w:r>
      </w:hyperlink>
      <w:r>
        <w:rPr>
          <w:noProof/>
        </w:rPr>
        <w:t>)</w:t>
      </w:r>
      <w:r>
        <w:fldChar w:fldCharType="end"/>
      </w:r>
      <w:r>
        <w:t>.</w:t>
      </w:r>
      <w:r>
        <w:rPr>
          <w:rFonts w:cs="Times New Roman"/>
          <w:szCs w:val="24"/>
          <w:lang w:val="en-AU"/>
        </w:rPr>
        <w:t xml:space="preserve"> </w:t>
      </w:r>
    </w:p>
    <w:p w:rsidR="005A79B8" w:rsidRPr="00445A23" w:rsidRDefault="005A79B8" w:rsidP="005A79B8">
      <w:pPr>
        <w:autoSpaceDE w:val="0"/>
        <w:autoSpaceDN w:val="0"/>
        <w:adjustRightInd w:val="0"/>
        <w:spacing w:after="0" w:line="240" w:lineRule="auto"/>
        <w:rPr>
          <w:rFonts w:cs="Times New Roman"/>
          <w:szCs w:val="24"/>
          <w:lang w:val="en-AU"/>
        </w:rPr>
      </w:pPr>
    </w:p>
    <w:p w:rsidR="005A79B8" w:rsidRPr="00325A62" w:rsidRDefault="005A79B8" w:rsidP="005A79B8">
      <w:pPr>
        <w:rPr>
          <w:i/>
        </w:rPr>
      </w:pPr>
      <w:r w:rsidRPr="00325A62">
        <w:rPr>
          <w:i/>
        </w:rPr>
        <w:t>Models and approaches to PHC delivery for homeless youth</w:t>
      </w:r>
    </w:p>
    <w:p w:rsidR="005A79B8" w:rsidRDefault="005A79B8" w:rsidP="005A79B8">
      <w:r w:rsidRPr="00DC3BD8">
        <w:t xml:space="preserve">Beer </w:t>
      </w:r>
      <w:r>
        <w:t xml:space="preserve">and colleagues </w:t>
      </w:r>
      <w:r>
        <w:fldChar w:fldCharType="begin"/>
      </w:r>
      <w:r>
        <w:instrText xml:space="preserve"> ADDIN EN.CITE &lt;EndNote&gt;&lt;Cite ExcludeAuth="1"&gt;&lt;Author&gt;Beer&lt;/Author&gt;&lt;Year&gt;2003&lt;/Year&gt;&lt;RecNum&gt;18&lt;/RecNum&gt;&lt;DisplayText&gt;(2003)&lt;/DisplayText&gt;&lt;record&gt;&lt;rec-number&gt;18&lt;/rec-number&gt;&lt;foreign-keys&gt;&lt;key app="EN" db-id="dfxww59fe22z2jeew2axvt2v920prdxa2e5v"&gt;18&lt;/key&gt;&lt;/foreign-keys&gt;&lt;ref-type name="Report"&gt;27&lt;/ref-type&gt;&lt;contributors&gt;&lt;authors&gt;&lt;author&gt;Beer, A.&lt;/author&gt;&lt;author&gt;Delfabbro, P.&lt;/author&gt;&lt;author&gt;Natalier, K.&lt;/author&gt;&lt;author&gt;Oakley, S.&lt;/author&gt;&lt;author&gt;Verita, F.&lt;/author&gt;&lt;/authors&gt;&lt;/contributors&gt;&lt;titles&gt;&lt;title&gt;Developing models of good practice in meeting the needs of homeless young people in rural areas&lt;/title&gt;&lt;/titles&gt;&lt;pages&gt;1-42.&lt;/pages&gt;&lt;dates&gt;&lt;year&gt;2003&lt;/year&gt;&lt;/dates&gt;&lt;publisher&gt;Australian Housing and Urban Research Institute&lt;/publisher&gt;&lt;urls&gt;&lt;/urls&gt;&lt;/record&gt;&lt;/Cite&gt;&lt;/EndNote&gt;</w:instrText>
      </w:r>
      <w:r>
        <w:fldChar w:fldCharType="separate"/>
      </w:r>
      <w:r>
        <w:rPr>
          <w:noProof/>
        </w:rPr>
        <w:t>(</w:t>
      </w:r>
      <w:hyperlink w:anchor="_ENREF_10" w:tooltip="Beer, 2003 #18" w:history="1">
        <w:r>
          <w:rPr>
            <w:noProof/>
          </w:rPr>
          <w:t>2003</w:t>
        </w:r>
      </w:hyperlink>
      <w:r>
        <w:rPr>
          <w:noProof/>
        </w:rPr>
        <w:t>)</w:t>
      </w:r>
      <w:r>
        <w:fldChar w:fldCharType="end"/>
      </w:r>
      <w:r>
        <w:t xml:space="preserve"> have outlined</w:t>
      </w:r>
      <w:r w:rsidRPr="00DC3BD8">
        <w:t xml:space="preserve"> various </w:t>
      </w:r>
      <w:r>
        <w:t>levels</w:t>
      </w:r>
      <w:r w:rsidRPr="00DC3BD8">
        <w:t xml:space="preserve"> of service intervention</w:t>
      </w:r>
      <w:r>
        <w:rPr>
          <w:i/>
        </w:rPr>
        <w:t xml:space="preserve"> </w:t>
      </w:r>
      <w:r>
        <w:t xml:space="preserve">for homeless youth </w:t>
      </w:r>
      <w:r>
        <w:rPr>
          <w:lang w:val="en-AU"/>
        </w:rPr>
        <w:t xml:space="preserve">that can all be delivered at PHC level. Primary interventions (not to be confused with PHC) address homelessness before it occurs by offering youth supports so they will not become at-risk. Secondary programming targets youth who are at high risk for homelessness and provides support through counselling or referral to other community agencies. These supports can be applied in various settings such as schools using peer support networks </w:t>
      </w:r>
      <w:r>
        <w:rPr>
          <w:lang w:val="en-AU"/>
        </w:rPr>
        <w:fldChar w:fldCharType="begin"/>
      </w:r>
      <w:r>
        <w:rPr>
          <w:lang w:val="en-AU"/>
        </w:rPr>
        <w:instrText xml:space="preserve"> ADDIN EN.CITE &lt;EndNote&gt;&lt;Cite&gt;&lt;Author&gt;Beer&lt;/Author&gt;&lt;Year&gt;2003&lt;/Year&gt;&lt;RecNum&gt;18&lt;/RecNum&gt;&lt;DisplayText&gt;(Beer et al., 2003)&lt;/DisplayText&gt;&lt;record&gt;&lt;rec-number&gt;18&lt;/rec-number&gt;&lt;foreign-keys&gt;&lt;key app="EN" db-id="dfxww59fe22z2jeew2axvt2v920prdxa2e5v"&gt;18&lt;/key&gt;&lt;/foreign-keys&gt;&lt;ref-type name="Report"&gt;27&lt;/ref-type&gt;&lt;contributors&gt;&lt;authors&gt;&lt;author&gt;Beer, A.&lt;/author&gt;&lt;author&gt;Delfabbro, P.&lt;/author&gt;&lt;author&gt;Natalier, K.&lt;/author&gt;&lt;author&gt;Oakley, S.&lt;/author&gt;&lt;author&gt;Verita, F.&lt;/author&gt;&lt;/authors&gt;&lt;/contributors&gt;&lt;titles&gt;&lt;title&gt;Developing models of good practice in meeting the needs of homeless young people in rural areas&lt;/title&gt;&lt;/titles&gt;&lt;pages&gt;1-42.&lt;/pages&gt;&lt;dates&gt;&lt;year&gt;2003&lt;/year&gt;&lt;/dates&gt;&lt;publisher&gt;Australian Housing and Urban Research Institute&lt;/publisher&gt;&lt;urls&gt;&lt;/urls&gt;&lt;/record&gt;&lt;/Cite&gt;&lt;/EndNote&gt;</w:instrText>
      </w:r>
      <w:r>
        <w:rPr>
          <w:lang w:val="en-AU"/>
        </w:rPr>
        <w:fldChar w:fldCharType="separate"/>
      </w:r>
      <w:r>
        <w:rPr>
          <w:noProof/>
          <w:lang w:val="en-AU"/>
        </w:rPr>
        <w:t>(</w:t>
      </w:r>
      <w:hyperlink w:anchor="_ENREF_10" w:tooltip="Beer, 2003 #18" w:history="1">
        <w:r>
          <w:rPr>
            <w:noProof/>
            <w:lang w:val="en-AU"/>
          </w:rPr>
          <w:t>Beer et al., 2003</w:t>
        </w:r>
      </w:hyperlink>
      <w:r>
        <w:rPr>
          <w:noProof/>
          <w:lang w:val="en-AU"/>
        </w:rPr>
        <w:t>)</w:t>
      </w:r>
      <w:r>
        <w:rPr>
          <w:lang w:val="en-AU"/>
        </w:rPr>
        <w:fldChar w:fldCharType="end"/>
      </w:r>
      <w:r>
        <w:rPr>
          <w:lang w:val="en-AU"/>
        </w:rPr>
        <w:t xml:space="preserve">. Tertiary supports involve interventions when homelessness has actually occurred. The goal of this type of intervention is outcome-oriented; that is, these programs assist homeless youth in securing safe and independent accommodation </w:t>
      </w:r>
      <w:r w:rsidRPr="00B26DC6">
        <w:rPr>
          <w:lang w:val="en-AU"/>
        </w:rPr>
        <w:fldChar w:fldCharType="begin"/>
      </w:r>
      <w:r w:rsidRPr="00B26DC6">
        <w:rPr>
          <w:lang w:val="en-AU"/>
        </w:rPr>
        <w:instrText xml:space="preserve"> ADDIN EN.CITE &lt;EndNote&gt;&lt;Cite&gt;&lt;Author&gt;Skott-Myhre&lt;/Author&gt;&lt;Year&gt;2008&lt;/Year&gt;&lt;RecNum&gt;19&lt;/RecNum&gt;&lt;DisplayText&gt;(Skott-Myhre et al., 2008)&lt;/DisplayText&gt;&lt;record&gt;&lt;rec-number&gt;19&lt;/rec-number&gt;&lt;foreign-keys&gt;&lt;key app="EN" db-id="dfxww59fe22z2jeew2axvt2v920prdxa2e5v"&gt;19&lt;/key&gt;&lt;/foreign-keys&gt;&lt;ref-type name="Journal Article"&gt;17&lt;/ref-type&gt;&lt;contributors&gt;&lt;authors&gt;&lt;author&gt;Skott-Myhre, H. A.&lt;/author&gt;&lt;author&gt;Raby, R.&lt;/author&gt;&lt;author&gt;Nikolaou, J.&lt;/author&gt;&lt;/authors&gt;&lt;/contributors&gt;&lt;titles&gt;&lt;title&gt;Towards a Delivery System of Services for Rural Homeless Youth: A Literature Review and Case Study&lt;/title&gt;&lt;secondary-title&gt;Child &amp;amp; Youth Care Forum&lt;/secondary-title&gt;&lt;/titles&gt;&lt;periodical&gt;&lt;full-title&gt;Child &amp;amp; Youth Care Forum&lt;/full-title&gt;&lt;/periodical&gt;&lt;pages&gt;87-102&lt;/pages&gt;&lt;volume&gt;37&lt;/volume&gt;&lt;number&gt;2&lt;/number&gt;&lt;dates&gt;&lt;year&gt;2008&lt;/year&gt;&lt;pub-dates&gt;&lt;date&gt;Apr&lt;/date&gt;&lt;/pub-dates&gt;&lt;/dates&gt;&lt;isbn&gt;1053-1890&lt;/isbn&gt;&lt;accession-num&gt;ISI:000207683600003&lt;/accession-num&gt;&lt;urls&gt;&lt;related-urls&gt;&lt;url&gt;&amp;lt;Go to ISI&amp;gt;://000207683600003&lt;/url&gt;&lt;/related-urls&gt;&lt;/urls&gt;&lt;electronic-resource-num&gt;10.1007/s10566-008-9052-8&lt;/electronic-resource-num&gt;&lt;/record&gt;&lt;/Cite&gt;&lt;/EndNote&gt;</w:instrText>
      </w:r>
      <w:r w:rsidRPr="00B26DC6">
        <w:rPr>
          <w:lang w:val="en-AU"/>
        </w:rPr>
        <w:fldChar w:fldCharType="separate"/>
      </w:r>
      <w:r w:rsidRPr="00B26DC6">
        <w:rPr>
          <w:noProof/>
          <w:lang w:val="en-AU"/>
        </w:rPr>
        <w:t>(</w:t>
      </w:r>
      <w:hyperlink w:anchor="_ENREF_48" w:tooltip="Skott-Myhre, 2008 #19" w:history="1">
        <w:r w:rsidRPr="00B26DC6">
          <w:rPr>
            <w:noProof/>
            <w:lang w:val="en-AU"/>
          </w:rPr>
          <w:t>Skott-Myhre et al., 2008</w:t>
        </w:r>
      </w:hyperlink>
      <w:r w:rsidRPr="00B26DC6">
        <w:rPr>
          <w:noProof/>
          <w:lang w:val="en-AU"/>
        </w:rPr>
        <w:t>)</w:t>
      </w:r>
      <w:r w:rsidRPr="00B26DC6">
        <w:rPr>
          <w:lang w:val="en-AU"/>
        </w:rPr>
        <w:fldChar w:fldCharType="end"/>
      </w:r>
      <w:r w:rsidRPr="00B26DC6">
        <w:rPr>
          <w:lang w:val="en-AU"/>
        </w:rPr>
        <w:t>.</w:t>
      </w:r>
    </w:p>
    <w:p w:rsidR="005A79B8" w:rsidRDefault="005A79B8" w:rsidP="005A79B8">
      <w:pPr>
        <w:pStyle w:val="NoSpacing"/>
      </w:pPr>
    </w:p>
    <w:p w:rsidR="005A79B8" w:rsidRDefault="005A79B8" w:rsidP="000A2112">
      <w:pPr>
        <w:pStyle w:val="NoSpacing"/>
      </w:pPr>
      <w:r>
        <w:t xml:space="preserve">Table 1. </w:t>
      </w:r>
    </w:p>
    <w:p w:rsidR="000A2112" w:rsidRDefault="000A2112" w:rsidP="000A2112">
      <w:pPr>
        <w:pStyle w:val="NoSpacing"/>
      </w:pPr>
    </w:p>
    <w:tbl>
      <w:tblPr>
        <w:tblStyle w:val="TableGrid"/>
        <w:tblW w:w="0" w:type="auto"/>
        <w:tblLook w:val="04A0" w:firstRow="1" w:lastRow="0" w:firstColumn="1" w:lastColumn="0" w:noHBand="0" w:noVBand="1"/>
      </w:tblPr>
      <w:tblGrid>
        <w:gridCol w:w="1951"/>
        <w:gridCol w:w="1418"/>
        <w:gridCol w:w="5873"/>
      </w:tblGrid>
      <w:tr w:rsidR="000A2112" w:rsidRPr="00EC29E5" w:rsidTr="00424608">
        <w:tc>
          <w:tcPr>
            <w:tcW w:w="1951" w:type="dxa"/>
            <w:shd w:val="pct15" w:color="auto" w:fill="auto"/>
          </w:tcPr>
          <w:p w:rsidR="000A2112" w:rsidRPr="00EC29E5" w:rsidRDefault="000A2112" w:rsidP="00424608">
            <w:pPr>
              <w:pStyle w:val="NoSpacing"/>
              <w:rPr>
                <w:sz w:val="22"/>
              </w:rPr>
            </w:pPr>
            <w:r w:rsidRPr="00EC29E5">
              <w:rPr>
                <w:sz w:val="22"/>
              </w:rPr>
              <w:t>Model/ approach</w:t>
            </w:r>
          </w:p>
        </w:tc>
        <w:tc>
          <w:tcPr>
            <w:tcW w:w="1418" w:type="dxa"/>
            <w:shd w:val="pct15" w:color="auto" w:fill="auto"/>
          </w:tcPr>
          <w:p w:rsidR="000A2112" w:rsidRPr="00EC29E5" w:rsidRDefault="000A2112" w:rsidP="00424608">
            <w:pPr>
              <w:pStyle w:val="NoSpacing"/>
              <w:rPr>
                <w:sz w:val="22"/>
              </w:rPr>
            </w:pPr>
            <w:r w:rsidRPr="00EC29E5">
              <w:rPr>
                <w:sz w:val="22"/>
              </w:rPr>
              <w:t>Level of programming</w:t>
            </w:r>
          </w:p>
        </w:tc>
        <w:tc>
          <w:tcPr>
            <w:tcW w:w="5873" w:type="dxa"/>
            <w:shd w:val="pct15" w:color="auto" w:fill="auto"/>
          </w:tcPr>
          <w:p w:rsidR="000A2112" w:rsidRPr="00EC29E5" w:rsidRDefault="000A2112" w:rsidP="00424608">
            <w:pPr>
              <w:pStyle w:val="NoSpacing"/>
              <w:rPr>
                <w:sz w:val="22"/>
              </w:rPr>
            </w:pPr>
            <w:r w:rsidRPr="00EC29E5">
              <w:rPr>
                <w:sz w:val="22"/>
              </w:rPr>
              <w:t>Examples of services provided / service name</w:t>
            </w:r>
          </w:p>
        </w:tc>
      </w:tr>
      <w:tr w:rsidR="000A2112" w:rsidRPr="00EC29E5" w:rsidTr="00424608">
        <w:tc>
          <w:tcPr>
            <w:tcW w:w="1951" w:type="dxa"/>
          </w:tcPr>
          <w:p w:rsidR="000A2112" w:rsidRPr="00EC29E5" w:rsidRDefault="000A2112" w:rsidP="00424608">
            <w:pPr>
              <w:pStyle w:val="NoSpacing"/>
              <w:rPr>
                <w:sz w:val="22"/>
              </w:rPr>
            </w:pPr>
            <w:r w:rsidRPr="00EC29E5">
              <w:rPr>
                <w:rFonts w:ascii="AdvPTimes" w:hAnsi="AdvPTimes" w:cs="AdvPTimes"/>
                <w:sz w:val="22"/>
                <w:lang w:val="en-AU"/>
              </w:rPr>
              <w:t>Outreach Models</w:t>
            </w:r>
          </w:p>
        </w:tc>
        <w:tc>
          <w:tcPr>
            <w:tcW w:w="1418" w:type="dxa"/>
          </w:tcPr>
          <w:p w:rsidR="000A2112" w:rsidRPr="00EC29E5" w:rsidRDefault="000A2112" w:rsidP="00424608">
            <w:pPr>
              <w:pStyle w:val="NoSpacing"/>
              <w:rPr>
                <w:sz w:val="22"/>
              </w:rPr>
            </w:pPr>
            <w:r w:rsidRPr="00EC29E5">
              <w:rPr>
                <w:sz w:val="22"/>
              </w:rPr>
              <w:t>Primary and secondary</w:t>
            </w:r>
          </w:p>
        </w:tc>
        <w:tc>
          <w:tcPr>
            <w:tcW w:w="5873" w:type="dxa"/>
          </w:tcPr>
          <w:p w:rsidR="000A2112" w:rsidRPr="00EC29E5" w:rsidRDefault="000A2112" w:rsidP="00424608">
            <w:pPr>
              <w:pStyle w:val="NoSpacing"/>
              <w:rPr>
                <w:sz w:val="22"/>
              </w:rPr>
            </w:pPr>
            <w:r w:rsidRPr="00EC29E5">
              <w:rPr>
                <w:sz w:val="22"/>
              </w:rPr>
              <w:t>Preventative focus: health education, social marketing, peer education, referral and advice</w:t>
            </w:r>
            <w:r>
              <w:rPr>
                <w:sz w:val="22"/>
              </w:rPr>
              <w:t xml:space="preserve"> provided through d</w:t>
            </w:r>
            <w:r w:rsidRPr="00EC29E5">
              <w:rPr>
                <w:sz w:val="22"/>
              </w:rPr>
              <w:t>rop in centres</w:t>
            </w:r>
            <w:r>
              <w:rPr>
                <w:sz w:val="22"/>
              </w:rPr>
              <w:t>, mobile vans or units.</w:t>
            </w:r>
          </w:p>
        </w:tc>
      </w:tr>
      <w:tr w:rsidR="000A2112" w:rsidRPr="00EC29E5" w:rsidTr="00424608">
        <w:tc>
          <w:tcPr>
            <w:tcW w:w="1951" w:type="dxa"/>
          </w:tcPr>
          <w:p w:rsidR="000A2112" w:rsidRPr="00EC29E5" w:rsidRDefault="000A2112" w:rsidP="00424608">
            <w:pPr>
              <w:pStyle w:val="NoSpacing"/>
              <w:rPr>
                <w:rFonts w:ascii="AdvPTimes" w:hAnsi="AdvPTimes" w:cs="AdvPTimes"/>
                <w:sz w:val="22"/>
                <w:lang w:val="en-AU"/>
              </w:rPr>
            </w:pPr>
            <w:r w:rsidRPr="00EC29E5">
              <w:rPr>
                <w:rFonts w:ascii="AdvPTimes" w:hAnsi="AdvPTimes" w:cs="AdvPTimes"/>
                <w:sz w:val="22"/>
                <w:lang w:val="en-AU"/>
              </w:rPr>
              <w:t>Intensive Support Models</w:t>
            </w:r>
          </w:p>
        </w:tc>
        <w:tc>
          <w:tcPr>
            <w:tcW w:w="1418" w:type="dxa"/>
          </w:tcPr>
          <w:p w:rsidR="000A2112" w:rsidRPr="00EC29E5" w:rsidRDefault="000A2112" w:rsidP="00424608">
            <w:pPr>
              <w:pStyle w:val="NoSpacing"/>
              <w:rPr>
                <w:sz w:val="22"/>
              </w:rPr>
            </w:pPr>
            <w:r>
              <w:rPr>
                <w:sz w:val="22"/>
              </w:rPr>
              <w:t>S</w:t>
            </w:r>
            <w:r w:rsidRPr="00EC29E5">
              <w:rPr>
                <w:sz w:val="22"/>
              </w:rPr>
              <w:t>econdary</w:t>
            </w:r>
          </w:p>
        </w:tc>
        <w:tc>
          <w:tcPr>
            <w:tcW w:w="5873" w:type="dxa"/>
          </w:tcPr>
          <w:p w:rsidR="000A2112" w:rsidRPr="00EC29E5" w:rsidRDefault="000A2112" w:rsidP="00424608">
            <w:pPr>
              <w:pStyle w:val="NoSpacing"/>
              <w:rPr>
                <w:sz w:val="22"/>
              </w:rPr>
            </w:pPr>
            <w:r>
              <w:rPr>
                <w:rFonts w:ascii="AdvPTimes" w:hAnsi="AdvPTimes" w:cs="AdvPTimes"/>
                <w:sz w:val="22"/>
                <w:lang w:val="en-AU"/>
              </w:rPr>
              <w:t>D</w:t>
            </w:r>
            <w:r w:rsidRPr="00EC29E5">
              <w:rPr>
                <w:rFonts w:ascii="AdvPTimes" w:hAnsi="AdvPTimes" w:cs="AdvPTimes"/>
                <w:sz w:val="22"/>
                <w:lang w:val="en-AU"/>
              </w:rPr>
              <w:t xml:space="preserve">etoxification or mental health services, counselling, </w:t>
            </w:r>
            <w:r w:rsidRPr="00EC29E5">
              <w:rPr>
                <w:sz w:val="22"/>
              </w:rPr>
              <w:t>referral and advice</w:t>
            </w:r>
            <w:r>
              <w:rPr>
                <w:sz w:val="22"/>
              </w:rPr>
              <w:t xml:space="preserve"> provided through d</w:t>
            </w:r>
            <w:r w:rsidRPr="00EC29E5">
              <w:rPr>
                <w:sz w:val="22"/>
              </w:rPr>
              <w:t>rop in centres</w:t>
            </w:r>
            <w:r>
              <w:rPr>
                <w:sz w:val="22"/>
              </w:rPr>
              <w:t>, mobile vans or units.</w:t>
            </w:r>
          </w:p>
        </w:tc>
      </w:tr>
      <w:tr w:rsidR="000A2112" w:rsidRPr="00EC29E5" w:rsidTr="00424608">
        <w:tc>
          <w:tcPr>
            <w:tcW w:w="1951" w:type="dxa"/>
          </w:tcPr>
          <w:p w:rsidR="000A2112" w:rsidRPr="00EC29E5" w:rsidRDefault="000A2112" w:rsidP="00424608">
            <w:pPr>
              <w:pStyle w:val="NoSpacing"/>
              <w:rPr>
                <w:rFonts w:ascii="AdvPTimes" w:hAnsi="AdvPTimes" w:cs="AdvPTimes"/>
                <w:sz w:val="22"/>
                <w:lang w:val="en-AU"/>
              </w:rPr>
            </w:pPr>
            <w:r w:rsidRPr="00EC29E5">
              <w:rPr>
                <w:rFonts w:ascii="AdvPTimes" w:hAnsi="AdvPTimes" w:cs="AdvPTimes"/>
                <w:sz w:val="22"/>
                <w:lang w:val="en-AU"/>
              </w:rPr>
              <w:t>Generic and Crisis Models</w:t>
            </w:r>
          </w:p>
        </w:tc>
        <w:tc>
          <w:tcPr>
            <w:tcW w:w="1418" w:type="dxa"/>
          </w:tcPr>
          <w:p w:rsidR="000A2112" w:rsidRPr="00EC29E5" w:rsidRDefault="000A2112" w:rsidP="00424608">
            <w:pPr>
              <w:pStyle w:val="NoSpacing"/>
              <w:rPr>
                <w:sz w:val="22"/>
              </w:rPr>
            </w:pPr>
            <w:r>
              <w:rPr>
                <w:sz w:val="22"/>
              </w:rPr>
              <w:t>T</w:t>
            </w:r>
            <w:r w:rsidRPr="00EC29E5">
              <w:rPr>
                <w:sz w:val="22"/>
              </w:rPr>
              <w:t>ertiary</w:t>
            </w:r>
          </w:p>
        </w:tc>
        <w:tc>
          <w:tcPr>
            <w:tcW w:w="5873" w:type="dxa"/>
          </w:tcPr>
          <w:p w:rsidR="000A2112" w:rsidRPr="00EC29E5" w:rsidRDefault="000A2112" w:rsidP="00424608">
            <w:pPr>
              <w:autoSpaceDE w:val="0"/>
              <w:autoSpaceDN w:val="0"/>
              <w:adjustRightInd w:val="0"/>
            </w:pPr>
            <w:r>
              <w:t>Short term accommodation/</w:t>
            </w:r>
            <w:r w:rsidRPr="00EC29E5">
              <w:t xml:space="preserve"> </w:t>
            </w:r>
            <w:r>
              <w:t>e</w:t>
            </w:r>
            <w:r w:rsidRPr="00EC29E5">
              <w:t>mergency shelter</w:t>
            </w:r>
            <w:r>
              <w:rPr>
                <w:rFonts w:ascii="AdvPTimes" w:hAnsi="AdvPTimes" w:cs="AdvPTimes"/>
                <w:lang w:val="en-AU"/>
              </w:rPr>
              <w:t xml:space="preserve"> offering </w:t>
            </w:r>
            <w:r w:rsidRPr="00EC29E5">
              <w:rPr>
                <w:rFonts w:ascii="AdvPTimes" w:hAnsi="AdvPTimes" w:cs="AdvPTimes"/>
                <w:lang w:val="en-AU"/>
              </w:rPr>
              <w:t>substance abuse counselling, needle and syringe exchange, legal aid, abuse or sexual</w:t>
            </w:r>
            <w:r>
              <w:rPr>
                <w:rFonts w:ascii="AdvPTimes" w:hAnsi="AdvPTimes" w:cs="AdvPTimes"/>
                <w:lang w:val="en-AU"/>
              </w:rPr>
              <w:t xml:space="preserve"> </w:t>
            </w:r>
            <w:r w:rsidRPr="00EC29E5">
              <w:rPr>
                <w:rFonts w:ascii="AdvPTimes" w:hAnsi="AdvPTimes" w:cs="AdvPTimes"/>
                <w:lang w:val="en-AU"/>
              </w:rPr>
              <w:t xml:space="preserve">assault counselling, </w:t>
            </w:r>
            <w:r w:rsidRPr="00EC29E5">
              <w:t>referral and advice</w:t>
            </w:r>
            <w:r>
              <w:t>.</w:t>
            </w:r>
          </w:p>
        </w:tc>
      </w:tr>
      <w:tr w:rsidR="000A2112" w:rsidRPr="00EC29E5" w:rsidTr="00424608">
        <w:tc>
          <w:tcPr>
            <w:tcW w:w="1951" w:type="dxa"/>
          </w:tcPr>
          <w:p w:rsidR="000A2112" w:rsidRPr="00EC29E5" w:rsidRDefault="000A2112" w:rsidP="00424608">
            <w:pPr>
              <w:pStyle w:val="NoSpacing"/>
              <w:rPr>
                <w:rFonts w:ascii="AdvPTimes" w:hAnsi="AdvPTimes" w:cs="AdvPTimes"/>
                <w:sz w:val="22"/>
                <w:lang w:val="en-AU"/>
              </w:rPr>
            </w:pPr>
            <w:r w:rsidRPr="00EC29E5">
              <w:rPr>
                <w:rFonts w:ascii="AdvPTimes" w:hAnsi="AdvPTimes" w:cs="AdvPTimes"/>
                <w:sz w:val="22"/>
                <w:lang w:val="en-AU"/>
              </w:rPr>
              <w:t>Coordination Models (Continuum of Care)</w:t>
            </w:r>
          </w:p>
        </w:tc>
        <w:tc>
          <w:tcPr>
            <w:tcW w:w="1418" w:type="dxa"/>
          </w:tcPr>
          <w:p w:rsidR="000A2112" w:rsidRPr="00EC29E5" w:rsidRDefault="000A2112" w:rsidP="00424608">
            <w:pPr>
              <w:pStyle w:val="NoSpacing"/>
              <w:rPr>
                <w:sz w:val="22"/>
              </w:rPr>
            </w:pPr>
            <w:r>
              <w:rPr>
                <w:sz w:val="22"/>
              </w:rPr>
              <w:t>T</w:t>
            </w:r>
            <w:r w:rsidRPr="00EC29E5">
              <w:rPr>
                <w:sz w:val="22"/>
              </w:rPr>
              <w:t>ertiary</w:t>
            </w:r>
          </w:p>
        </w:tc>
        <w:tc>
          <w:tcPr>
            <w:tcW w:w="5873" w:type="dxa"/>
          </w:tcPr>
          <w:p w:rsidR="000A2112" w:rsidRPr="00EC29E5" w:rsidRDefault="000A2112" w:rsidP="00424608">
            <w:pPr>
              <w:pStyle w:val="NoSpacing"/>
              <w:rPr>
                <w:sz w:val="22"/>
              </w:rPr>
            </w:pPr>
            <w:r>
              <w:rPr>
                <w:sz w:val="22"/>
              </w:rPr>
              <w:t>C</w:t>
            </w:r>
            <w:r w:rsidRPr="00EC29E5">
              <w:rPr>
                <w:sz w:val="22"/>
              </w:rPr>
              <w:t xml:space="preserve">linical services, STI screening, treatment and referral, mental health assessment treatment and referral, counselling, information health education, needle exchange, oral health check and referral, </w:t>
            </w:r>
            <w:r>
              <w:rPr>
                <w:sz w:val="22"/>
              </w:rPr>
              <w:t>h</w:t>
            </w:r>
            <w:r w:rsidRPr="00EC29E5">
              <w:rPr>
                <w:sz w:val="22"/>
              </w:rPr>
              <w:t>ealth promotion and education</w:t>
            </w:r>
            <w:r>
              <w:rPr>
                <w:sz w:val="22"/>
              </w:rPr>
              <w:t>, l</w:t>
            </w:r>
            <w:r w:rsidRPr="00EC29E5">
              <w:rPr>
                <w:sz w:val="22"/>
              </w:rPr>
              <w:t>ife skills</w:t>
            </w:r>
            <w:r>
              <w:rPr>
                <w:sz w:val="22"/>
              </w:rPr>
              <w:t>.</w:t>
            </w:r>
          </w:p>
          <w:p w:rsidR="000A2112" w:rsidRPr="00EC29E5" w:rsidRDefault="000A2112" w:rsidP="00424608">
            <w:pPr>
              <w:pStyle w:val="NoSpacing"/>
              <w:rPr>
                <w:sz w:val="22"/>
              </w:rPr>
            </w:pPr>
            <w:r w:rsidRPr="00EC29E5">
              <w:rPr>
                <w:sz w:val="22"/>
              </w:rPr>
              <w:t>Additional services</w:t>
            </w:r>
            <w:r>
              <w:rPr>
                <w:sz w:val="22"/>
              </w:rPr>
              <w:t xml:space="preserve"> including</w:t>
            </w:r>
            <w:r w:rsidRPr="00EC29E5">
              <w:rPr>
                <w:i/>
                <w:sz w:val="22"/>
              </w:rPr>
              <w:t xml:space="preserve"> </w:t>
            </w:r>
            <w:r w:rsidRPr="00EC29E5">
              <w:rPr>
                <w:sz w:val="22"/>
              </w:rPr>
              <w:t>shower, clean clothes and meals, fin</w:t>
            </w:r>
            <w:r>
              <w:rPr>
                <w:sz w:val="22"/>
              </w:rPr>
              <w:t>ancial social welfare advice, l</w:t>
            </w:r>
            <w:r w:rsidRPr="00EC29E5">
              <w:rPr>
                <w:sz w:val="22"/>
              </w:rPr>
              <w:t>egal, employment advice</w:t>
            </w:r>
            <w:r>
              <w:rPr>
                <w:sz w:val="22"/>
              </w:rPr>
              <w:t>. Provided through a c</w:t>
            </w:r>
            <w:r w:rsidRPr="00EC29E5">
              <w:rPr>
                <w:sz w:val="22"/>
              </w:rPr>
              <w:t>linic</w:t>
            </w:r>
            <w:r>
              <w:rPr>
                <w:sz w:val="22"/>
              </w:rPr>
              <w:t xml:space="preserve"> based health facility or</w:t>
            </w:r>
            <w:r w:rsidRPr="00EC29E5">
              <w:rPr>
                <w:sz w:val="22"/>
              </w:rPr>
              <w:t xml:space="preserve"> one-stop-shop</w:t>
            </w:r>
            <w:r>
              <w:rPr>
                <w:sz w:val="22"/>
              </w:rPr>
              <w:t>.</w:t>
            </w:r>
          </w:p>
        </w:tc>
      </w:tr>
    </w:tbl>
    <w:p w:rsidR="005A79B8" w:rsidRDefault="005A79B8" w:rsidP="005A79B8">
      <w:pPr>
        <w:pStyle w:val="NoSpacing"/>
      </w:pPr>
    </w:p>
    <w:p w:rsidR="005A79B8" w:rsidRDefault="005A79B8" w:rsidP="005A79B8">
      <w:pPr>
        <w:pStyle w:val="NoSpacing"/>
      </w:pPr>
      <w:r>
        <w:t xml:space="preserve">Adapted from </w:t>
      </w:r>
      <w:r>
        <w:fldChar w:fldCharType="begin"/>
      </w:r>
      <w:r>
        <w:instrText xml:space="preserve"> ADDIN EN.CITE &lt;EndNote&gt;&lt;Cite&gt;&lt;Author&gt;Skott-Myhre&lt;/Author&gt;&lt;Year&gt;2008&lt;/Year&gt;&lt;RecNum&gt;425&lt;/RecNum&gt;&lt;DisplayText&gt;(Beer et al., 2003; Skott-Myhre, 2008)&lt;/DisplayText&gt;&lt;record&gt;&lt;rec-number&gt;425&lt;/rec-number&gt;&lt;foreign-keys&gt;&lt;key app="EN" db-id="9dxt5tvzlt5a51e0xen5ws9idz5p95w0pxev"&gt;425&lt;/key&gt;&lt;/foreign-keys&gt;&lt;ref-type name="Journal Article"&gt;17&lt;/ref-type&gt;&lt;contributors&gt;&lt;authors&gt;&lt;author&gt;Skott-Myhre, H. A., Raby, R., Nikolaou, J.&lt;/author&gt;&lt;/authors&gt;&lt;/contributors&gt;&lt;titles&gt;&lt;title&gt;Towards a Delivery System of Services for Rural Homeless Youth: A Literature Review and Case Study&lt;/title&gt;&lt;secondary-title&gt;Child &amp;amp; Youth Care Forum&lt;/secondary-title&gt;&lt;/titles&gt;&lt;periodical&gt;&lt;full-title&gt;Child &amp;amp; Youth Care Forum&lt;/full-title&gt;&lt;/periodical&gt;&lt;pages&gt;87-102&lt;/pages&gt;&lt;volume&gt;37&lt;/volume&gt;&lt;number&gt;2&lt;/number&gt;&lt;dates&gt;&lt;year&gt;2008&lt;/year&gt;&lt;pub-dates&gt;&lt;date&gt;Apr&lt;/date&gt;&lt;/pub-dates&gt;&lt;/dates&gt;&lt;isbn&gt;1053-1890&lt;/isbn&gt;&lt;accession-num&gt;ISI:000207683600003&lt;/accession-num&gt;&lt;urls&gt;&lt;related-urls&gt;&lt;url&gt;&amp;lt;Go to ISI&amp;gt;://000207683600003&lt;/url&gt;&lt;/related-urls&gt;&lt;/urls&gt;&lt;electronic-resource-num&gt;10.1007/s10566-008-9052-8&lt;/electronic-resource-num&gt;&lt;/record&gt;&lt;/Cite&gt;&lt;Cite&gt;&lt;Author&gt;Beer&lt;/Author&gt;&lt;Year&gt;2003&lt;/Year&gt;&lt;RecNum&gt;18&lt;/RecNum&gt;&lt;record&gt;&lt;rec-number&gt;18&lt;/rec-number&gt;&lt;foreign-keys&gt;&lt;key app="EN" db-id="dfxww59fe22z2jeew2axvt2v920prdxa2e5v"&gt;18&lt;/key&gt;&lt;/foreign-keys&gt;&lt;ref-type name="Report"&gt;27&lt;/ref-type&gt;&lt;contributors&gt;&lt;authors&gt;&lt;author&gt;Beer, A.&lt;/author&gt;&lt;author&gt;Delfabbro, P.&lt;/author&gt;&lt;author&gt;Natalier, K.&lt;/author&gt;&lt;author&gt;Oakley, S.&lt;/author&gt;&lt;author&gt;Verita, F.&lt;/author&gt;&lt;/authors&gt;&lt;/contributors&gt;&lt;titles&gt;&lt;title&gt;Developing models of good practice in meeting the needs of homeless young people in rural areas&lt;/title&gt;&lt;/titles&gt;&lt;pages&gt;1-42.&lt;/pages&gt;&lt;dates&gt;&lt;year&gt;2003&lt;/year&gt;&lt;/dates&gt;&lt;publisher&gt;Australian Housing and Urban Research Institute&lt;/publisher&gt;&lt;urls&gt;&lt;/urls&gt;&lt;/record&gt;&lt;/Cite&gt;&lt;/EndNote&gt;</w:instrText>
      </w:r>
      <w:r>
        <w:fldChar w:fldCharType="separate"/>
      </w:r>
      <w:r>
        <w:rPr>
          <w:noProof/>
        </w:rPr>
        <w:t>(</w:t>
      </w:r>
      <w:hyperlink w:anchor="_ENREF_10" w:tooltip="Beer, 2003 #18" w:history="1">
        <w:r>
          <w:rPr>
            <w:noProof/>
          </w:rPr>
          <w:t>Beer et al., 2003</w:t>
        </w:r>
      </w:hyperlink>
      <w:r>
        <w:rPr>
          <w:noProof/>
        </w:rPr>
        <w:t xml:space="preserve">; </w:t>
      </w:r>
      <w:hyperlink w:anchor="_ENREF_49" w:tooltip="Skott-Myhre, 2008 #425" w:history="1">
        <w:r>
          <w:rPr>
            <w:noProof/>
          </w:rPr>
          <w:t>Skott-Myhre, 2008</w:t>
        </w:r>
      </w:hyperlink>
      <w:r>
        <w:rPr>
          <w:noProof/>
        </w:rPr>
        <w:t>)</w:t>
      </w:r>
      <w:r>
        <w:fldChar w:fldCharType="end"/>
      </w:r>
    </w:p>
    <w:p w:rsidR="005A79B8" w:rsidRDefault="005A79B8" w:rsidP="005A79B8">
      <w:pPr>
        <w:pStyle w:val="NoSpacing"/>
      </w:pPr>
    </w:p>
    <w:p w:rsidR="005A79B8" w:rsidRDefault="005A79B8" w:rsidP="005A79B8">
      <w:pPr>
        <w:spacing w:after="0"/>
      </w:pPr>
      <w:r>
        <w:t>Other literature suggest that a Youth friendly Service (YFS) model may be a way forward for PHC provision but</w:t>
      </w:r>
      <w:r w:rsidRPr="00E81B1F">
        <w:t>, little evidence is available, since many of these initiatives have not been appropriately assessed</w:t>
      </w:r>
      <w:r>
        <w:t xml:space="preserve"> </w:t>
      </w:r>
      <w:r>
        <w:fldChar w:fldCharType="begin"/>
      </w:r>
      <w:r>
        <w:instrText xml:space="preserve"> ADDIN EN.CITE &lt;EndNote&gt;&lt;Cite&gt;&lt;Author&gt;Tylee&lt;/Author&gt;&lt;Year&gt;2007&lt;/Year&gt;&lt;RecNum&gt;20&lt;/RecNum&gt;&lt;DisplayText&gt;(Tylee et al., 2007)&lt;/DisplayText&gt;&lt;record&gt;&lt;rec-number&gt;20&lt;/rec-number&gt;&lt;foreign-keys&gt;&lt;key app="EN" db-id="dfxww59fe22z2jeew2axvt2v920prdxa2e5v"&gt;20&lt;/key&gt;&lt;/foreign-keys&gt;&lt;ref-type name="Journal Article"&gt;17&lt;/ref-type&gt;&lt;contributors&gt;&lt;authors&gt;&lt;author&gt;Tylee, A.&lt;/author&gt;&lt;author&gt;Haller, Dagmar M.&lt;/author&gt;&lt;author&gt;Graham, T.&lt;/author&gt;&lt;author&gt;Churchill, R.&lt;/author&gt;&lt;author&gt;Sanci, L. A.&lt;/author&gt;&lt;/authors&gt;&lt;/contributors&gt;&lt;titles&gt;&lt;title&gt;Youth-friendly primary-care services: how are we doing and what more needs to be done?&lt;/title&gt;&lt;secondary-title&gt;The Lancet&lt;/secondary-title&gt;&lt;/titles&gt;&lt;periodical&gt;&lt;full-title&gt;The Lancet&lt;/full-title&gt;&lt;/periodical&gt;&lt;pages&gt;1565-1573&lt;/pages&gt;&lt;volume&gt;369&lt;/volume&gt;&lt;number&gt;9572&lt;/number&gt;&lt;dates&gt;&lt;year&gt;2007&lt;/year&gt;&lt;/dates&gt;&lt;isbn&gt;0140-6736&lt;/isbn&gt;&lt;urls&gt;&lt;related-urls&gt;&lt;url&gt;http://linkinghub.elsevier.com/retrieve/pii/S0140673607603717&lt;/url&gt;&lt;/related-urls&gt;&lt;/urls&gt;&lt;/record&gt;&lt;/Cite&gt;&lt;/EndNote&gt;</w:instrText>
      </w:r>
      <w:r>
        <w:fldChar w:fldCharType="separate"/>
      </w:r>
      <w:r>
        <w:rPr>
          <w:noProof/>
        </w:rPr>
        <w:t>(</w:t>
      </w:r>
      <w:hyperlink w:anchor="_ENREF_54" w:tooltip="Tylee, 2007 #20" w:history="1">
        <w:r>
          <w:rPr>
            <w:noProof/>
          </w:rPr>
          <w:t>Tylee et al., 2007</w:t>
        </w:r>
      </w:hyperlink>
      <w:r>
        <w:rPr>
          <w:noProof/>
        </w:rPr>
        <w:t>)</w:t>
      </w:r>
      <w:r>
        <w:fldChar w:fldCharType="end"/>
      </w:r>
      <w:r>
        <w:t xml:space="preserve"> and homeless youth are rarely considered. A youth centric health care model for homeless youth </w:t>
      </w:r>
      <w:r>
        <w:fldChar w:fldCharType="begin"/>
      </w:r>
      <w:r>
        <w:instrText xml:space="preserve"> ADDIN EN.CITE &lt;EndNote&gt;&lt;Cite&gt;&lt;Author&gt;Barry&lt;/Author&gt;&lt;Year&gt;2002&lt;/Year&gt;&lt;RecNum&gt;21&lt;/RecNum&gt;&lt;DisplayText&gt;(Barry et al., 2002)&lt;/DisplayText&gt;&lt;record&gt;&lt;rec-number&gt;21&lt;/rec-number&gt;&lt;foreign-keys&gt;&lt;key app="EN" db-id="dfxww59fe22z2jeew2axvt2v920prdxa2e5v"&gt;21&lt;/key&gt;&lt;/foreign-keys&gt;&lt;ref-type name="Journal Article"&gt;17&lt;/ref-type&gt;&lt;contributors&gt;&lt;authors&gt;&lt;author&gt;Barry, Paul J.&lt;/author&gt;&lt;author&gt;Ensign, Josephine&lt;/author&gt;&lt;author&gt;Lippek, Sarah H.&lt;/author&gt;&lt;/authors&gt;&lt;/contributors&gt;&lt;titles&gt;&lt;title&gt;Embracing Street Culture: Fitting Health Care into the Lives of Street Youth&lt;/title&gt;&lt;secondary-title&gt;Journal of Transcultural Nursing&lt;/secondary-title&gt;&lt;/titles&gt;&lt;periodical&gt;&lt;full-title&gt;Journal of Transcultural Nursing&lt;/full-title&gt;&lt;/periodical&gt;&lt;pages&gt;145-152&lt;/pages&gt;&lt;volume&gt;13&lt;/volume&gt;&lt;number&gt;2&lt;/number&gt;&lt;dates&gt;&lt;year&gt;2002&lt;/year&gt;&lt;pub-dates&gt;&lt;date&gt;April 1, 2002&lt;/date&gt;&lt;/pub-dates&gt;&lt;/dates&gt;&lt;urls&gt;&lt;related-urls&gt;&lt;url&gt;http://tcn.sagepub.com/content/13/2/145.abstract&lt;/url&gt;&lt;/related-urls&gt;&lt;/urls&gt;&lt;electronic-resource-num&gt;10.1177/104365960201300208&lt;/electronic-resource-num&gt;&lt;/record&gt;&lt;/Cite&gt;&lt;/EndNote&gt;</w:instrText>
      </w:r>
      <w:r>
        <w:fldChar w:fldCharType="separate"/>
      </w:r>
      <w:r>
        <w:rPr>
          <w:noProof/>
        </w:rPr>
        <w:t>(</w:t>
      </w:r>
      <w:hyperlink w:anchor="_ENREF_9" w:tooltip="Barry, 2002 #21" w:history="1">
        <w:r>
          <w:rPr>
            <w:noProof/>
          </w:rPr>
          <w:t>Barry et al., 2002</w:t>
        </w:r>
      </w:hyperlink>
      <w:r>
        <w:rPr>
          <w:noProof/>
        </w:rPr>
        <w:t>)</w:t>
      </w:r>
      <w:r>
        <w:fldChar w:fldCharType="end"/>
      </w:r>
      <w:r>
        <w:t xml:space="preserve"> has also been suggested but remains untested. </w:t>
      </w:r>
    </w:p>
    <w:p w:rsidR="005A79B8" w:rsidRDefault="005A79B8" w:rsidP="005A79B8">
      <w:pPr>
        <w:pStyle w:val="NoSpacing"/>
      </w:pPr>
    </w:p>
    <w:p w:rsidR="005A79B8" w:rsidRDefault="005A79B8" w:rsidP="005A79B8">
      <w:r>
        <w:t xml:space="preserve">A number of reports </w:t>
      </w:r>
      <w:r>
        <w:fldChar w:fldCharType="begin">
          <w:fldData xml:space="preserve">PEVuZE5vdGU+PENpdGU+PEF1dGhvcj5CZWVyPC9BdXRob3I+PFllYXI+MjAwMzwvWWVhcj48UmVj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</w:fldData>
        </w:fldChar>
      </w:r>
      <w:r>
        <w:instrText xml:space="preserve"> ADDIN EN.CITE </w:instrText>
      </w:r>
      <w:r>
        <w:fldChar w:fldCharType="begin">
          <w:fldData xml:space="preserve">PEVuZE5vdGU+PENpdGU+PEF1dGhvcj5CZWVyPC9BdXRob3I+PFllYXI+MjAwMzwvWWVhcj48UmVj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</w:fldData>
        </w:fldChar>
      </w:r>
      <w:r>
        <w:instrText xml:space="preserve"> ADDIN EN.CITE.DATA </w:instrText>
      </w:r>
      <w:r>
        <w:fldChar w:fldCharType="end"/>
      </w:r>
      <w:r>
        <w:fldChar w:fldCharType="separate"/>
      </w:r>
      <w:r>
        <w:rPr>
          <w:noProof/>
        </w:rPr>
        <w:t>(</w:t>
      </w:r>
      <w:hyperlink w:anchor="_ENREF_10" w:tooltip="Beer, 2003 #18" w:history="1">
        <w:r>
          <w:rPr>
            <w:noProof/>
          </w:rPr>
          <w:t>Beer et al., 2003</w:t>
        </w:r>
      </w:hyperlink>
      <w:r>
        <w:rPr>
          <w:noProof/>
        </w:rPr>
        <w:t xml:space="preserve">; </w:t>
      </w:r>
      <w:hyperlink w:anchor="_ENREF_12" w:tooltip="Brechman-Tousaint, 2010 #22" w:history="1">
        <w:r>
          <w:rPr>
            <w:noProof/>
          </w:rPr>
          <w:t>Brechman-Tousaint et al., 2010</w:t>
        </w:r>
      </w:hyperlink>
      <w:r>
        <w:rPr>
          <w:noProof/>
        </w:rPr>
        <w:t xml:space="preserve">; </w:t>
      </w:r>
      <w:hyperlink w:anchor="_ENREF_28" w:tooltip="Keast, 2008 #23" w:history="1">
        <w:r>
          <w:rPr>
            <w:noProof/>
          </w:rPr>
          <w:t>Keast et al., 2008</w:t>
        </w:r>
      </w:hyperlink>
      <w:r>
        <w:rPr>
          <w:noProof/>
        </w:rPr>
        <w:t>)</w:t>
      </w:r>
      <w:r>
        <w:fldChar w:fldCharType="end"/>
      </w:r>
      <w:r>
        <w:t xml:space="preserve"> outline service delivery experiences but PHC is not always a feature of these projects, programs or services. Service delivery experiences involving homeless youth have been included in other reports where PHC delivery for young people is a concern </w:t>
      </w:r>
      <w:r>
        <w:fldChar w:fldCharType="begin">
          <w:fldData xml:space="preserve">PEVuZE5vdGU+PENpdGU+PEF1dGhvcj5Temlyb208L0F1dGhvcj48WWVhcj4yMDA0PC9ZZWFyPjxS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</w:fldData>
        </w:fldChar>
      </w:r>
      <w:r>
        <w:instrText xml:space="preserve"> ADDIN EN.CITE </w:instrText>
      </w:r>
      <w:r>
        <w:fldChar w:fldCharType="begin">
          <w:fldData xml:space="preserve">PEVuZE5vdGU+PENpdGU+PEF1dGhvcj5Temlyb208L0F1dGhvcj48WWVhcj4yMDA0PC9ZZWFyPjxS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</w:fldData>
        </w:fldChar>
      </w:r>
      <w:r>
        <w:instrText xml:space="preserve"> ADDIN EN.CITE.DATA </w:instrText>
      </w:r>
      <w:r>
        <w:fldChar w:fldCharType="end"/>
      </w:r>
      <w:r>
        <w:fldChar w:fldCharType="separate"/>
      </w:r>
      <w:r>
        <w:rPr>
          <w:noProof/>
        </w:rPr>
        <w:t>(</w:t>
      </w:r>
      <w:hyperlink w:anchor="_ENREF_33" w:tooltip="Loxton, 2007 #25" w:history="1">
        <w:r>
          <w:rPr>
            <w:noProof/>
          </w:rPr>
          <w:t>Loxton et al., 2007</w:t>
        </w:r>
      </w:hyperlink>
      <w:r>
        <w:rPr>
          <w:noProof/>
        </w:rPr>
        <w:t xml:space="preserve">; </w:t>
      </w:r>
      <w:hyperlink w:anchor="_ENREF_40" w:tooltip="NMHWG, 2004 #26" w:history="1">
        <w:r>
          <w:rPr>
            <w:noProof/>
          </w:rPr>
          <w:t>NMHWG, 2004</w:t>
        </w:r>
      </w:hyperlink>
      <w:r>
        <w:rPr>
          <w:noProof/>
        </w:rPr>
        <w:t xml:space="preserve">; </w:t>
      </w:r>
      <w:hyperlink w:anchor="_ENREF_53" w:tooltip="Szirom, 2004 #24" w:history="1">
        <w:r>
          <w:rPr>
            <w:noProof/>
          </w:rPr>
          <w:t>Szirom et al., 2004</w:t>
        </w:r>
      </w:hyperlink>
      <w:r>
        <w:rPr>
          <w:noProof/>
        </w:rPr>
        <w:t>)</w:t>
      </w:r>
      <w:r>
        <w:fldChar w:fldCharType="end"/>
      </w:r>
      <w:r>
        <w:t>. These reports are therefore not only limited in relevance but most rely upon evaluations with unclear methods and lack methodical reviews of the research literature. There are also no systematic reviews that identify best practice for addressing the PHC needs of homeless youth. This highlights an international knowledge gap revealing a need for a synthesis of the research literature to determine the extent and quality of the evidence base to inform PHC policy and service delivery.</w:t>
      </w:r>
    </w:p>
    <w:p w:rsidR="005A79B8" w:rsidRDefault="005A79B8" w:rsidP="005A79B8">
      <w:r>
        <w:t>The aim of this paper is to synthesise current research on homeless youth experiences of PHC delivery. This paper reports the findings of a narrative synthesis designed to determine: 1.) the PHC services homeless youth access, 2.) experiences of services, reported outcomes and barriers to use. 3.) the PHC service needs and gaps of homeless youth. These findings will contribute to an evidence-based understanding of how PHC can be optimised to address the health needs of youth.</w:t>
      </w:r>
    </w:p>
    <w:p w:rsidR="005A79B8" w:rsidRDefault="005A79B8" w:rsidP="005A79B8">
      <w:pPr>
        <w:pStyle w:val="NoSpacing"/>
      </w:pPr>
    </w:p>
    <w:p w:rsidR="005A79B8" w:rsidRPr="00860E55" w:rsidRDefault="005A79B8" w:rsidP="005A79B8">
      <w:pPr>
        <w:rPr>
          <w:b/>
        </w:rPr>
      </w:pPr>
      <w:r w:rsidRPr="00860E55">
        <w:rPr>
          <w:b/>
        </w:rPr>
        <w:t>METHOD</w:t>
      </w:r>
    </w:p>
    <w:p w:rsidR="005A79B8" w:rsidRPr="003C04B7" w:rsidRDefault="005A79B8" w:rsidP="005A79B8">
      <w:pPr>
        <w:rPr>
          <w:szCs w:val="24"/>
        </w:rPr>
      </w:pPr>
      <w:r>
        <w:rPr>
          <w:rFonts w:cs="Times New Roman"/>
          <w:szCs w:val="24"/>
          <w:lang w:val="en-AU"/>
        </w:rPr>
        <w:t>An initial scoping exercise of four databases was conducted</w:t>
      </w:r>
      <w:r w:rsidRPr="003C04B7">
        <w:rPr>
          <w:szCs w:val="24"/>
        </w:rPr>
        <w:t xml:space="preserve"> </w:t>
      </w:r>
      <w:r>
        <w:rPr>
          <w:szCs w:val="24"/>
        </w:rPr>
        <w:t>and revealed that t</w:t>
      </w:r>
      <w:r w:rsidRPr="003C04B7">
        <w:rPr>
          <w:szCs w:val="24"/>
        </w:rPr>
        <w:t xml:space="preserve">he </w:t>
      </w:r>
      <w:r>
        <w:rPr>
          <w:szCs w:val="24"/>
        </w:rPr>
        <w:t xml:space="preserve">relevant </w:t>
      </w:r>
      <w:r w:rsidRPr="003C04B7">
        <w:rPr>
          <w:szCs w:val="24"/>
        </w:rPr>
        <w:t xml:space="preserve">research literature comprises a diverse array of quantitative and qualitative study designs which does not allow for the pooling of research results. </w:t>
      </w:r>
      <w:r>
        <w:rPr>
          <w:rFonts w:cs="Times New Roman"/>
          <w:szCs w:val="24"/>
          <w:lang w:val="en-AU"/>
        </w:rPr>
        <w:t xml:space="preserve">No </w:t>
      </w:r>
      <w:r w:rsidRPr="003C04B7">
        <w:rPr>
          <w:szCs w:val="24"/>
        </w:rPr>
        <w:t xml:space="preserve">randomised control </w:t>
      </w:r>
      <w:r>
        <w:rPr>
          <w:szCs w:val="24"/>
        </w:rPr>
        <w:t>studies</w:t>
      </w:r>
      <w:r w:rsidRPr="003C04B7">
        <w:rPr>
          <w:szCs w:val="24"/>
        </w:rPr>
        <w:t xml:space="preserve"> </w:t>
      </w:r>
      <w:r>
        <w:rPr>
          <w:szCs w:val="24"/>
        </w:rPr>
        <w:t>were identified, t</w:t>
      </w:r>
      <w:r w:rsidRPr="003C04B7">
        <w:rPr>
          <w:szCs w:val="24"/>
        </w:rPr>
        <w:t>herefore</w:t>
      </w:r>
      <w:r>
        <w:rPr>
          <w:szCs w:val="24"/>
        </w:rPr>
        <w:t xml:space="preserve"> we decided that </w:t>
      </w:r>
      <w:r w:rsidRPr="003C04B7">
        <w:rPr>
          <w:szCs w:val="24"/>
        </w:rPr>
        <w:t xml:space="preserve">information from observation studies would be considered eligible for inclusion alongside quasi experimental and </w:t>
      </w:r>
      <w:r w:rsidRPr="003C04B7">
        <w:rPr>
          <w:rFonts w:cs="Times New Roman"/>
          <w:szCs w:val="24"/>
        </w:rPr>
        <w:t xml:space="preserve">non-experimental descriptive studies. </w:t>
      </w:r>
      <w:r>
        <w:rPr>
          <w:rFonts w:cs="Times New Roman"/>
          <w:szCs w:val="24"/>
          <w:lang w:val="en-AU"/>
        </w:rPr>
        <w:t>Based on this, a</w:t>
      </w:r>
      <w:r>
        <w:t xml:space="preserve"> narrative synthesis methodology </w:t>
      </w:r>
      <w:r>
        <w:rPr>
          <w:rFonts w:cs="Times New Roman"/>
          <w:szCs w:val="24"/>
          <w:lang w:val="en-AU"/>
        </w:rPr>
        <w:t xml:space="preserve">was selected </w:t>
      </w:r>
      <w:r>
        <w:t xml:space="preserve">to analyse the </w:t>
      </w:r>
      <w:r>
        <w:rPr>
          <w:rFonts w:cs="Times New Roman"/>
          <w:szCs w:val="24"/>
          <w:lang w:val="en-AU"/>
        </w:rPr>
        <w:t>peer-reviewed research papers</w:t>
      </w:r>
      <w:r>
        <w:rPr>
          <w:szCs w:val="24"/>
        </w:rPr>
        <w:t xml:space="preserve"> and was conducted as per current guidelines </w:t>
      </w:r>
      <w:r>
        <w:rPr>
          <w:szCs w:val="24"/>
        </w:rPr>
        <w:fldChar w:fldCharType="begin"/>
      </w:r>
      <w:r>
        <w:rPr>
          <w:szCs w:val="24"/>
        </w:rPr>
        <w:instrText xml:space="preserve"> ADDIN EN.CITE &lt;EndNote&gt;&lt;Cite&gt;&lt;Author&gt;Arai&lt;/Author&gt;&lt;Year&gt;2007&lt;/Year&gt;&lt;RecNum&gt;27&lt;/RecNum&gt;&lt;DisplayText&gt;(Arai et al., 2007; Popay et al., 2006)&lt;/DisplayText&gt;&lt;record&gt;&lt;rec-number&gt;27&lt;/rec-number&gt;&lt;foreign-keys&gt;&lt;key app="EN" db-id="dfxww59fe22z2jeew2axvt2v920prdxa2e5v"&gt;27&lt;/key&gt;&lt;/foreign-keys&gt;&lt;ref-type name="Journal Article"&gt;17&lt;/ref-type&gt;&lt;contributors&gt;&lt;authors&gt;&lt;author&gt;Arai, L.&lt;/author&gt;&lt;author&gt;Britten, N.&lt;/author&gt;&lt;author&gt;Popay, J.&lt;/author&gt;&lt;author&gt;Roberts, H.&lt;/author&gt;&lt;author&gt;Petticrew, M.&lt;/author&gt;&lt;author&gt;Rodgers, M.&lt;/author&gt;&lt;author&gt;Sowden, A.&lt;/author&gt;&lt;/authors&gt;&lt;/contributors&gt;&lt;titles&gt;&lt;title&gt;Testing methodological developments in the conduct of narrative synthesis: a demonstration review of research on the implementation of smoke alarm interventions&lt;/title&gt;&lt;secondary-title&gt;Evidence and policy&lt;/secondary-title&gt;&lt;/titles&gt;&lt;periodical&gt;&lt;full-title&gt;Evidence and policy&lt;/full-title&gt;&lt;/periodical&gt;&lt;pages&gt;361-83&lt;/pages&gt;&lt;volume&gt;3&lt;/volume&gt;&lt;dates&gt;&lt;year&gt;2007&lt;/year&gt;&lt;/dates&gt;&lt;urls&gt;&lt;/urls&gt;&lt;/record&gt;&lt;/Cite&gt;&lt;Cite&gt;&lt;Author&gt;Popay&lt;/Author&gt;&lt;Year&gt;2006&lt;/Year&gt;&lt;RecNum&gt;28&lt;/RecNum&gt;&lt;record&gt;&lt;rec-number&gt;28&lt;/rec-number&gt;&lt;foreign-keys&gt;&lt;key app="EN" db-id="dfxww59fe22z2jeew2axvt2v920prdxa2e5v"&gt;28&lt;/key&gt;&lt;/foreign-keys&gt;&lt;ref-type name="Book"&gt;6&lt;/ref-type&gt;&lt;contributors&gt;&lt;authors&gt;&lt;author&gt;Popay, J.&lt;/author&gt;&lt;author&gt;Roberts, H.&lt;/author&gt;&lt;author&gt;Sowden, A.&lt;/author&gt;&lt;author&gt;Petticrew, M.&lt;/author&gt;&lt;author&gt;Arai, L.&lt;/author&gt;&lt;author&gt;Rodgers, M.&lt;/author&gt;&lt;author&gt;Britten, N.&lt;/author&gt;&lt;author&gt;Roen, K.&lt;/author&gt;&lt;author&gt;Duffy, S.&lt;/author&gt;&lt;/authors&gt;&lt;/contributors&gt;&lt;titles&gt;&lt;title&gt;Guidance on the Conduct of Narrative Synthesis in Systematic Reviews. Final Report &lt;/title&gt;&lt;/titles&gt;&lt;dates&gt;&lt;year&gt;2006&lt;/year&gt;&lt;/dates&gt;&lt;pub-location&gt;Lancaster&lt;/pub-location&gt;&lt;publisher&gt;Institute of Health Research, Lancaster: ESRC Methods Programme&lt;/publisher&gt;&lt;urls&gt;&lt;/urls&gt;&lt;/record&gt;&lt;/Cite&gt;&lt;/EndNote&gt;</w:instrText>
      </w:r>
      <w:r>
        <w:rPr>
          <w:szCs w:val="24"/>
        </w:rPr>
        <w:fldChar w:fldCharType="separate"/>
      </w:r>
      <w:r>
        <w:rPr>
          <w:noProof/>
          <w:szCs w:val="24"/>
        </w:rPr>
        <w:t>(</w:t>
      </w:r>
      <w:hyperlink w:anchor="_ENREF_5" w:tooltip="Arai, 2007 #27" w:history="1">
        <w:r>
          <w:rPr>
            <w:noProof/>
            <w:szCs w:val="24"/>
          </w:rPr>
          <w:t>Arai et al., 2007</w:t>
        </w:r>
      </w:hyperlink>
      <w:r>
        <w:rPr>
          <w:noProof/>
          <w:szCs w:val="24"/>
        </w:rPr>
        <w:t xml:space="preserve">; </w:t>
      </w:r>
      <w:hyperlink w:anchor="_ENREF_43" w:tooltip="Popay, 2006 #28" w:history="1">
        <w:r>
          <w:rPr>
            <w:noProof/>
            <w:szCs w:val="24"/>
          </w:rPr>
          <w:t>Popay et al., 2006</w:t>
        </w:r>
      </w:hyperlink>
      <w:r>
        <w:rPr>
          <w:noProof/>
          <w:szCs w:val="24"/>
        </w:rPr>
        <w:t>)</w:t>
      </w:r>
      <w:r>
        <w:rPr>
          <w:szCs w:val="24"/>
        </w:rPr>
        <w:fldChar w:fldCharType="end"/>
      </w:r>
      <w:r>
        <w:rPr>
          <w:szCs w:val="24"/>
        </w:rPr>
        <w:t>.</w:t>
      </w:r>
    </w:p>
    <w:p w:rsidR="005A79B8" w:rsidRDefault="005A79B8" w:rsidP="005A79B8">
      <w:pPr>
        <w:pStyle w:val="NoSpacing"/>
      </w:pPr>
    </w:p>
    <w:p w:rsidR="005A79B8" w:rsidRPr="00851DF9" w:rsidRDefault="005A79B8" w:rsidP="005A79B8">
      <w:pPr>
        <w:rPr>
          <w:i/>
        </w:rPr>
      </w:pPr>
      <w:r w:rsidRPr="00851DF9">
        <w:rPr>
          <w:i/>
        </w:rPr>
        <w:t>Search Protocol</w:t>
      </w:r>
    </w:p>
    <w:p w:rsidR="005A79B8" w:rsidRDefault="005A79B8" w:rsidP="005A79B8">
      <w:pPr>
        <w:rPr>
          <w:lang w:val="en-AU"/>
        </w:rPr>
      </w:pPr>
      <w:r>
        <w:t xml:space="preserve">A systematic search of the literature was conducted between 2000 and 2011 was carried out using </w:t>
      </w:r>
      <w:r>
        <w:rPr>
          <w:lang w:val="en-AU"/>
        </w:rPr>
        <w:t xml:space="preserve">key words: </w:t>
      </w:r>
      <w:r>
        <w:rPr>
          <w:i/>
          <w:lang w:val="en-AU"/>
        </w:rPr>
        <w:t xml:space="preserve">adolescent, youth, at risk, homeless, service </w:t>
      </w:r>
      <w:r>
        <w:rPr>
          <w:lang w:val="en-AU"/>
        </w:rPr>
        <w:t xml:space="preserve">and </w:t>
      </w:r>
      <w:r>
        <w:rPr>
          <w:i/>
          <w:lang w:val="en-AU"/>
        </w:rPr>
        <w:t xml:space="preserve">primary health. </w:t>
      </w:r>
      <w:r>
        <w:rPr>
          <w:lang w:val="en-AU"/>
        </w:rPr>
        <w:t>E</w:t>
      </w:r>
      <w:r>
        <w:t xml:space="preserve">lectronic bibliographic databases, the Google Scholar search engine and reference lists were searched for relevant literature (Table 2.). </w:t>
      </w:r>
    </w:p>
    <w:p w:rsidR="005A79B8" w:rsidRDefault="005A79B8" w:rsidP="000A2112">
      <w:r>
        <w:rPr>
          <w:lang w:val="en-AU"/>
        </w:rPr>
        <w:t xml:space="preserve">Table 2. </w:t>
      </w:r>
    </w:p>
    <w:tbl>
      <w:tblPr>
        <w:tblStyle w:val="TableGrid"/>
        <w:tblW w:w="0" w:type="auto"/>
        <w:tblLook w:val="04A0" w:firstRow="1" w:lastRow="0" w:firstColumn="1" w:lastColumn="0" w:noHBand="0" w:noVBand="1"/>
      </w:tblPr>
      <w:tblGrid>
        <w:gridCol w:w="6345"/>
        <w:gridCol w:w="2897"/>
      </w:tblGrid>
      <w:tr w:rsidR="000A2112" w:rsidTr="00424608">
        <w:tc>
          <w:tcPr>
            <w:tcW w:w="6345" w:type="dxa"/>
          </w:tcPr>
          <w:p w:rsidR="000A2112" w:rsidRDefault="000A2112" w:rsidP="00424608">
            <w:r>
              <w:t>Database</w:t>
            </w:r>
          </w:p>
        </w:tc>
        <w:tc>
          <w:tcPr>
            <w:tcW w:w="2897" w:type="dxa"/>
          </w:tcPr>
          <w:p w:rsidR="000A2112" w:rsidRDefault="000A2112" w:rsidP="00424608">
            <w:r>
              <w:t>Records retrieved</w:t>
            </w:r>
          </w:p>
        </w:tc>
      </w:tr>
      <w:tr w:rsidR="000A2112" w:rsidRPr="00853966" w:rsidTr="00424608">
        <w:tc>
          <w:tcPr>
            <w:tcW w:w="6345" w:type="dxa"/>
          </w:tcPr>
          <w:p w:rsidR="000A2112" w:rsidRPr="00853966" w:rsidRDefault="000A2112" w:rsidP="00424608">
            <w:pPr>
              <w:pStyle w:val="NoSpacing"/>
            </w:pPr>
            <w:r w:rsidRPr="00853966">
              <w:t xml:space="preserve">CINAHL </w:t>
            </w:r>
          </w:p>
        </w:tc>
        <w:tc>
          <w:tcPr>
            <w:tcW w:w="2897" w:type="dxa"/>
          </w:tcPr>
          <w:p w:rsidR="000A2112" w:rsidRPr="00853966" w:rsidRDefault="000A2112" w:rsidP="00424608">
            <w:r>
              <w:t>96</w:t>
            </w:r>
          </w:p>
        </w:tc>
      </w:tr>
      <w:tr w:rsidR="000A2112" w:rsidRPr="00853966" w:rsidTr="00424608">
        <w:tc>
          <w:tcPr>
            <w:tcW w:w="6345" w:type="dxa"/>
          </w:tcPr>
          <w:p w:rsidR="000A2112" w:rsidRPr="00853966" w:rsidRDefault="000A2112" w:rsidP="00424608">
            <w:pPr>
              <w:pStyle w:val="NoSpacing"/>
            </w:pPr>
            <w:r w:rsidRPr="00853966">
              <w:t>PyscInfo</w:t>
            </w:r>
          </w:p>
        </w:tc>
        <w:tc>
          <w:tcPr>
            <w:tcW w:w="2897" w:type="dxa"/>
          </w:tcPr>
          <w:p w:rsidR="000A2112" w:rsidRPr="00853966" w:rsidRDefault="000A2112" w:rsidP="00424608">
            <w:r>
              <w:t>11</w:t>
            </w:r>
          </w:p>
        </w:tc>
      </w:tr>
      <w:tr w:rsidR="000A2112" w:rsidRPr="00853966" w:rsidTr="00424608">
        <w:tc>
          <w:tcPr>
            <w:tcW w:w="6345" w:type="dxa"/>
          </w:tcPr>
          <w:p w:rsidR="000A2112" w:rsidRPr="00853966" w:rsidRDefault="000A2112" w:rsidP="00424608">
            <w:pPr>
              <w:pStyle w:val="NoSpacing"/>
            </w:pPr>
            <w:r>
              <w:t>EBM Reviews: Cochrane Database o</w:t>
            </w:r>
            <w:r w:rsidRPr="00853966">
              <w:t>f Systematic Reviews</w:t>
            </w:r>
          </w:p>
        </w:tc>
        <w:tc>
          <w:tcPr>
            <w:tcW w:w="2897" w:type="dxa"/>
          </w:tcPr>
          <w:p w:rsidR="000A2112" w:rsidRPr="00853966" w:rsidRDefault="000A2112" w:rsidP="00424608">
            <w:r>
              <w:t>8</w:t>
            </w:r>
          </w:p>
        </w:tc>
      </w:tr>
      <w:tr w:rsidR="000A2112" w:rsidRPr="00853966" w:rsidTr="00424608">
        <w:tc>
          <w:tcPr>
            <w:tcW w:w="6345" w:type="dxa"/>
          </w:tcPr>
          <w:p w:rsidR="000A2112" w:rsidRPr="00853966" w:rsidRDefault="000A2112" w:rsidP="00424608">
            <w:pPr>
              <w:pStyle w:val="NoSpacing"/>
            </w:pPr>
            <w:r w:rsidRPr="00853966">
              <w:t>Campbell Collaboration</w:t>
            </w:r>
          </w:p>
        </w:tc>
        <w:tc>
          <w:tcPr>
            <w:tcW w:w="2897" w:type="dxa"/>
          </w:tcPr>
          <w:p w:rsidR="000A2112" w:rsidRPr="00853966" w:rsidRDefault="000A2112" w:rsidP="00424608">
            <w:r>
              <w:t>8</w:t>
            </w:r>
          </w:p>
        </w:tc>
      </w:tr>
      <w:tr w:rsidR="000A2112" w:rsidRPr="00853966" w:rsidTr="00424608">
        <w:tc>
          <w:tcPr>
            <w:tcW w:w="6345" w:type="dxa"/>
          </w:tcPr>
          <w:p w:rsidR="000A2112" w:rsidRPr="00853966" w:rsidRDefault="000A2112" w:rsidP="00424608">
            <w:pPr>
              <w:pStyle w:val="NoSpacing"/>
            </w:pPr>
            <w:r w:rsidRPr="00853966">
              <w:t>MEDLINE</w:t>
            </w:r>
          </w:p>
        </w:tc>
        <w:tc>
          <w:tcPr>
            <w:tcW w:w="2897" w:type="dxa"/>
          </w:tcPr>
          <w:p w:rsidR="000A2112" w:rsidRPr="00853966" w:rsidRDefault="000A2112" w:rsidP="00424608">
            <w:r>
              <w:t>358</w:t>
            </w:r>
          </w:p>
        </w:tc>
      </w:tr>
      <w:tr w:rsidR="000A2112" w:rsidRPr="00853966" w:rsidTr="00424608">
        <w:tc>
          <w:tcPr>
            <w:tcW w:w="6345" w:type="dxa"/>
          </w:tcPr>
          <w:p w:rsidR="000A2112" w:rsidRPr="00853966" w:rsidRDefault="000A2112" w:rsidP="00424608">
            <w:pPr>
              <w:pStyle w:val="NoSpacing"/>
            </w:pPr>
            <w:r w:rsidRPr="00853966">
              <w:t>PubMed</w:t>
            </w:r>
          </w:p>
        </w:tc>
        <w:tc>
          <w:tcPr>
            <w:tcW w:w="2897" w:type="dxa"/>
          </w:tcPr>
          <w:p w:rsidR="000A2112" w:rsidRPr="00853966" w:rsidRDefault="000A2112" w:rsidP="00424608">
            <w:r>
              <w:t>23</w:t>
            </w:r>
          </w:p>
        </w:tc>
      </w:tr>
      <w:tr w:rsidR="000A2112" w:rsidRPr="00853966" w:rsidTr="00424608">
        <w:tc>
          <w:tcPr>
            <w:tcW w:w="6345" w:type="dxa"/>
          </w:tcPr>
          <w:p w:rsidR="000A2112" w:rsidRPr="00853966" w:rsidRDefault="000A2112" w:rsidP="00424608">
            <w:pPr>
              <w:pStyle w:val="NoSpacing"/>
            </w:pPr>
            <w:r w:rsidRPr="00853966">
              <w:t>ScienceDirect</w:t>
            </w:r>
          </w:p>
        </w:tc>
        <w:tc>
          <w:tcPr>
            <w:tcW w:w="2897" w:type="dxa"/>
          </w:tcPr>
          <w:p w:rsidR="000A2112" w:rsidRPr="00853966" w:rsidRDefault="000A2112" w:rsidP="00424608">
            <w:r>
              <w:t>224</w:t>
            </w:r>
          </w:p>
        </w:tc>
      </w:tr>
      <w:tr w:rsidR="000A2112" w:rsidRPr="00853966" w:rsidTr="00424608">
        <w:tc>
          <w:tcPr>
            <w:tcW w:w="6345" w:type="dxa"/>
          </w:tcPr>
          <w:p w:rsidR="000A2112" w:rsidRPr="00853966" w:rsidRDefault="000A2112" w:rsidP="00424608">
            <w:pPr>
              <w:pStyle w:val="NoSpacing"/>
            </w:pPr>
            <w:r w:rsidRPr="00853966">
              <w:t>Web of Science</w:t>
            </w:r>
          </w:p>
        </w:tc>
        <w:tc>
          <w:tcPr>
            <w:tcW w:w="2897" w:type="dxa"/>
          </w:tcPr>
          <w:p w:rsidR="000A2112" w:rsidRPr="00853966" w:rsidRDefault="000A2112" w:rsidP="00424608">
            <w:r>
              <w:t>237</w:t>
            </w:r>
          </w:p>
        </w:tc>
      </w:tr>
      <w:tr w:rsidR="000A2112" w:rsidRPr="00853966" w:rsidTr="00424608">
        <w:tc>
          <w:tcPr>
            <w:tcW w:w="6345" w:type="dxa"/>
          </w:tcPr>
          <w:p w:rsidR="000A2112" w:rsidRPr="00853966" w:rsidRDefault="000A2112" w:rsidP="00424608">
            <w:pPr>
              <w:pStyle w:val="NoSpacing"/>
            </w:pPr>
            <w:r w:rsidRPr="00853966">
              <w:t>ProQuest</w:t>
            </w:r>
          </w:p>
        </w:tc>
        <w:tc>
          <w:tcPr>
            <w:tcW w:w="2897" w:type="dxa"/>
          </w:tcPr>
          <w:p w:rsidR="000A2112" w:rsidRPr="00853966" w:rsidRDefault="000A2112" w:rsidP="00424608">
            <w:r>
              <w:t>193</w:t>
            </w:r>
          </w:p>
        </w:tc>
      </w:tr>
      <w:tr w:rsidR="000A2112" w:rsidRPr="00853966" w:rsidTr="00424608">
        <w:tc>
          <w:tcPr>
            <w:tcW w:w="6345" w:type="dxa"/>
          </w:tcPr>
          <w:p w:rsidR="000A2112" w:rsidRPr="00853966" w:rsidRDefault="000A2112" w:rsidP="00424608">
            <w:pPr>
              <w:pStyle w:val="NoSpacing"/>
            </w:pPr>
            <w:r w:rsidRPr="00853966">
              <w:t>Google Scholar</w:t>
            </w:r>
          </w:p>
        </w:tc>
        <w:tc>
          <w:tcPr>
            <w:tcW w:w="2897" w:type="dxa"/>
          </w:tcPr>
          <w:p w:rsidR="000A2112" w:rsidRPr="00853966" w:rsidRDefault="000A2112" w:rsidP="00424608">
            <w:r>
              <w:t>1</w:t>
            </w:r>
          </w:p>
        </w:tc>
      </w:tr>
      <w:tr w:rsidR="000A2112" w:rsidRPr="00853966" w:rsidTr="00424608">
        <w:tc>
          <w:tcPr>
            <w:tcW w:w="6345" w:type="dxa"/>
          </w:tcPr>
          <w:p w:rsidR="000A2112" w:rsidRPr="00853966" w:rsidRDefault="000A2112" w:rsidP="00424608">
            <w:pPr>
              <w:pStyle w:val="NoSpacing"/>
            </w:pPr>
            <w:r>
              <w:t>Hand searching from reference lists of retrieved items</w:t>
            </w:r>
          </w:p>
        </w:tc>
        <w:tc>
          <w:tcPr>
            <w:tcW w:w="2897" w:type="dxa"/>
          </w:tcPr>
          <w:p w:rsidR="000A2112" w:rsidRPr="00853966" w:rsidRDefault="000A2112" w:rsidP="00424608">
            <w:r>
              <w:t>7</w:t>
            </w:r>
          </w:p>
        </w:tc>
      </w:tr>
      <w:tr w:rsidR="000A2112" w:rsidRPr="00853966" w:rsidTr="00424608">
        <w:tc>
          <w:tcPr>
            <w:tcW w:w="6345" w:type="dxa"/>
          </w:tcPr>
          <w:p w:rsidR="000A2112" w:rsidRDefault="000A2112" w:rsidP="00424608">
            <w:pPr>
              <w:pStyle w:val="NoSpacing"/>
            </w:pPr>
            <w:r>
              <w:t>Total</w:t>
            </w:r>
          </w:p>
        </w:tc>
        <w:tc>
          <w:tcPr>
            <w:tcW w:w="2897" w:type="dxa"/>
          </w:tcPr>
          <w:p w:rsidR="000A2112" w:rsidRDefault="000A2112" w:rsidP="00424608">
            <w:r>
              <w:t>1116</w:t>
            </w:r>
          </w:p>
        </w:tc>
      </w:tr>
    </w:tbl>
    <w:p w:rsidR="005A79B8" w:rsidRDefault="005A79B8" w:rsidP="005A79B8"/>
    <w:p w:rsidR="005A79B8" w:rsidRDefault="005A79B8" w:rsidP="005A79B8">
      <w:r>
        <w:t>Retrieved records were screened for their focus on s</w:t>
      </w:r>
      <w:r w:rsidRPr="00667721">
        <w:rPr>
          <w:szCs w:val="24"/>
        </w:rPr>
        <w:t>ervice delivery for homeless youth</w:t>
      </w:r>
      <w:r>
        <w:rPr>
          <w:szCs w:val="24"/>
        </w:rPr>
        <w:t xml:space="preserve"> with homeless youth as the study factor. Papers which were duplicates, not data-based, older than 10 years, whose focus was not PHC service delivery, reported PHC service delivery from the perspective of service providers or had very few homeless youth</w:t>
      </w:r>
      <w:r w:rsidRPr="00F35D09">
        <w:rPr>
          <w:szCs w:val="24"/>
        </w:rPr>
        <w:t xml:space="preserve"> </w:t>
      </w:r>
      <w:r>
        <w:rPr>
          <w:szCs w:val="24"/>
        </w:rPr>
        <w:t xml:space="preserve">participants were removed from the sample. </w:t>
      </w:r>
      <w:r>
        <w:t xml:space="preserve">The PRISMA guidelines </w:t>
      </w:r>
      <w:r>
        <w:fldChar w:fldCharType="begin"/>
      </w:r>
      <w:r>
        <w:instrText xml:space="preserve"> ADDIN EN.CITE &lt;EndNote&gt;&lt;Cite&gt;&lt;Author&gt;Moher&lt;/Author&gt;&lt;Year&gt;2009&lt;/Year&gt;&lt;RecNum&gt;29&lt;/RecNum&gt;&lt;DisplayText&gt;(Moher et al., 2009)&lt;/DisplayText&gt;&lt;record&gt;&lt;rec-number&gt;29&lt;/rec-number&gt;&lt;foreign-keys&gt;&lt;key app="EN" db-id="dfxww59fe22z2jeew2axvt2v920prdxa2e5v"&gt;29&lt;/key&gt;&lt;/foreign-keys&gt;&lt;ref-type name="Journal Article"&gt;17&lt;/ref-type&gt;&lt;contributors&gt;&lt;authors&gt;&lt;author&gt;Moher, D.&lt;/author&gt;&lt;author&gt;Liberati, A.&lt;/author&gt;&lt;author&gt;Tetzlaff, J.&lt;/author&gt;&lt;author&gt;Altman, D.G.&lt;/author&gt;&lt;author&gt;The PRISMA Group,&lt;/author&gt;&lt;/authors&gt;&lt;/contributors&gt;&lt;titles&gt;&lt;title&gt; Preferred Reporting Items for Systematic Reviews and Meta-Analyses: The PRISMA Statement&lt;/title&gt;&lt;secondary-title&gt;PLoS Medicine&lt;/secondary-title&gt;&lt;/titles&gt;&lt;periodical&gt;&lt;full-title&gt;PLoS Medicine&lt;/full-title&gt;&lt;/periodical&gt;&lt;volume&gt;6&lt;/volume&gt;&lt;number&gt;6&lt;/number&gt;&lt;edition&gt;e1000097&lt;/edition&gt;&lt;dates&gt;&lt;year&gt;2009&lt;/year&gt;&lt;/dates&gt;&lt;urls&gt;&lt;related-urls&gt;&lt;url&gt;http://www.prisma-statement.org/statement.htm&lt;/url&gt;&lt;/related-urls&gt;&lt;/urls&gt;&lt;electronic-resource-num&gt;10.1371/journal.pmed1000097&lt;/electronic-resource-num&gt;&lt;/record&gt;&lt;/Cite&gt;&lt;/EndNote&gt;</w:instrText>
      </w:r>
      <w:r>
        <w:fldChar w:fldCharType="separate"/>
      </w:r>
      <w:r>
        <w:rPr>
          <w:noProof/>
        </w:rPr>
        <w:t>(</w:t>
      </w:r>
      <w:hyperlink w:anchor="_ENREF_37" w:tooltip="Moher, 2009 #29" w:history="1">
        <w:r>
          <w:rPr>
            <w:noProof/>
          </w:rPr>
          <w:t>Moher et al., 2009</w:t>
        </w:r>
      </w:hyperlink>
      <w:r>
        <w:rPr>
          <w:noProof/>
        </w:rPr>
        <w:t>)</w:t>
      </w:r>
      <w:r>
        <w:fldChar w:fldCharType="end"/>
      </w:r>
      <w:r>
        <w:t xml:space="preserve"> were used</w:t>
      </w:r>
      <w:r w:rsidRPr="00BC58B1">
        <w:t xml:space="preserve"> </w:t>
      </w:r>
      <w:r>
        <w:t xml:space="preserve">to report process as shown below at Figure 1. </w:t>
      </w:r>
    </w:p>
    <w:p w:rsidR="005A79B8" w:rsidRDefault="005A79B8" w:rsidP="000A2112">
      <w:r>
        <w:t xml:space="preserve">Fig. 1 </w:t>
      </w:r>
    </w:p>
    <w:p w:rsidR="005A79B8" w:rsidRDefault="000A2112" w:rsidP="005A79B8">
      <w:r>
        <w:rPr>
          <w:noProof/>
          <w:lang w:val="en-AU" w:eastAsia="en-AU"/>
        </w:rPr>
        <w:lastRenderedPageBreak/>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5A79B8" w:rsidRPr="00433E39" w:rsidRDefault="005A79B8" w:rsidP="005A79B8">
      <w:pPr>
        <w:rPr>
          <w:i/>
        </w:rPr>
      </w:pPr>
      <w:r w:rsidRPr="00433E39">
        <w:rPr>
          <w:i/>
        </w:rPr>
        <w:t xml:space="preserve">Appraisal of quality </w:t>
      </w:r>
    </w:p>
    <w:p w:rsidR="005A79B8" w:rsidRDefault="005A79B8" w:rsidP="005A79B8">
      <w:pPr>
        <w:rPr>
          <w:noProof/>
          <w:szCs w:val="24"/>
        </w:rPr>
      </w:pPr>
      <w:r>
        <w:t xml:space="preserve">All 13 papers were appraised to establish if the </w:t>
      </w:r>
      <w:r>
        <w:rPr>
          <w:lang w:val="en-AU"/>
        </w:rPr>
        <w:t xml:space="preserve">research aim and the methodology used were aligned and to evaluate the recruitment, settings, data analysis, ethics, findings and contribution to knowledge. </w:t>
      </w:r>
      <w:r>
        <w:rPr>
          <w:rFonts w:cs="Times New Roman"/>
        </w:rPr>
        <w:t>The</w:t>
      </w:r>
      <w:r w:rsidRPr="00042945">
        <w:rPr>
          <w:rFonts w:cs="Times New Roman"/>
        </w:rPr>
        <w:t xml:space="preserve"> </w:t>
      </w:r>
      <w:r>
        <w:rPr>
          <w:rFonts w:cs="Times New Roman"/>
        </w:rPr>
        <w:t xml:space="preserve">6 </w:t>
      </w:r>
      <w:r w:rsidRPr="00042945">
        <w:rPr>
          <w:rFonts w:cs="Times New Roman"/>
        </w:rPr>
        <w:t xml:space="preserve">qualitative papers were assessed for quality using the </w:t>
      </w:r>
      <w:r w:rsidRPr="00042945">
        <w:rPr>
          <w:rFonts w:cs="Times New Roman"/>
          <w:szCs w:val="24"/>
          <w:lang w:val="en-AU"/>
        </w:rPr>
        <w:t>Critical Appraisal Skills Programme</w:t>
      </w:r>
      <w:r>
        <w:rPr>
          <w:rFonts w:cs="Times New Roman"/>
        </w:rPr>
        <w:t xml:space="preserve"> (CASP) t</w:t>
      </w:r>
      <w:r w:rsidRPr="00042945">
        <w:rPr>
          <w:rFonts w:cs="Times New Roman"/>
        </w:rPr>
        <w:t xml:space="preserve">ool for qualitative research </w:t>
      </w:r>
      <w:r w:rsidRPr="00042945">
        <w:rPr>
          <w:rFonts w:cs="Times New Roman"/>
        </w:rPr>
        <w:fldChar w:fldCharType="begin"/>
      </w:r>
      <w:r>
        <w:rPr>
          <w:rFonts w:cs="Times New Roman"/>
        </w:rPr>
        <w:instrText xml:space="preserve"> ADDIN EN.CITE &lt;EndNote&gt;&lt;Cite&gt;&lt;Author&gt;NHS&lt;/Author&gt;&lt;Year&gt;2006&lt;/Year&gt;&lt;RecNum&gt;30&lt;/RecNum&gt;&lt;DisplayText&gt;(NHS, 2006)&lt;/DisplayText&gt;&lt;record&gt;&lt;rec-number&gt;30&lt;/rec-number&gt;&lt;foreign-keys&gt;&lt;key app="EN" db-id="dfxww59fe22z2jeew2axvt2v920prdxa2e5v"&gt;30&lt;/key&gt;&lt;/foreign-keys&gt;&lt;ref-type name="Web Page"&gt;12&lt;/ref-type&gt;&lt;contributors&gt;&lt;authors&gt;&lt;author&gt;NHS&lt;/author&gt;&lt;/authors&gt;&lt;/contributors&gt;&lt;titles&gt;&lt;title&gt;Critical Appraisal Skills Programme (CASP) making sense of evidence 10 questions to help you make sense of qualitative research&lt;/title&gt;&lt;/titles&gt;&lt;volume&gt;2012&lt;/volume&gt;&lt;number&gt;3 January&lt;/number&gt;&lt;dates&gt;&lt;year&gt;2006&lt;/year&gt;&lt;/dates&gt;&lt;pub-location&gt;London&lt;/pub-location&gt;&lt;publisher&gt;Public Health Resource Unit&lt;/publisher&gt;&lt;urls&gt;&lt;related-urls&gt;&lt;url&gt;http://www.sph.nhs.uk/sph-files/casp-appraisal-tools/Qualitative%20Appraisal%20Tool.pdf&lt;/url&gt;&lt;/related-urls&gt;&lt;/urls&gt;&lt;/record&gt;&lt;/Cite&gt;&lt;/EndNote&gt;</w:instrText>
      </w:r>
      <w:r w:rsidRPr="00042945">
        <w:rPr>
          <w:rFonts w:cs="Times New Roman"/>
        </w:rPr>
        <w:fldChar w:fldCharType="separate"/>
      </w:r>
      <w:r w:rsidRPr="00042945">
        <w:rPr>
          <w:rFonts w:cs="Times New Roman"/>
          <w:noProof/>
        </w:rPr>
        <w:t>(</w:t>
      </w:r>
      <w:hyperlink w:anchor="_ENREF_39" w:tooltip="NHS, 2006 #30" w:history="1">
        <w:r w:rsidRPr="00042945">
          <w:rPr>
            <w:rFonts w:cs="Times New Roman"/>
            <w:noProof/>
          </w:rPr>
          <w:t>NHS, 2006</w:t>
        </w:r>
      </w:hyperlink>
      <w:r w:rsidRPr="00042945">
        <w:rPr>
          <w:rFonts w:cs="Times New Roman"/>
          <w:noProof/>
        </w:rPr>
        <w:t>)</w:t>
      </w:r>
      <w:r w:rsidRPr="00042945">
        <w:rPr>
          <w:rFonts w:cs="Times New Roman"/>
        </w:rPr>
        <w:fldChar w:fldCharType="end"/>
      </w:r>
      <w:r>
        <w:rPr>
          <w:rFonts w:cs="Times New Roman"/>
        </w:rPr>
        <w:t xml:space="preserve"> and the 6 </w:t>
      </w:r>
      <w:r w:rsidRPr="00042945">
        <w:rPr>
          <w:rFonts w:cs="Times New Roman"/>
        </w:rPr>
        <w:t xml:space="preserve">non experimental studies were assessed using Law’s Critical Review Form </w:t>
      </w:r>
      <w:r w:rsidRPr="00042945">
        <w:rPr>
          <w:rFonts w:cs="Times New Roman"/>
        </w:rPr>
        <w:fldChar w:fldCharType="begin"/>
      </w:r>
      <w:r>
        <w:rPr>
          <w:rFonts w:cs="Times New Roman"/>
        </w:rPr>
        <w:instrText xml:space="preserve"> ADDIN EN.CITE &lt;EndNote&gt;&lt;Cite&gt;&lt;Author&gt;Law&lt;/Author&gt;&lt;Year&gt;1998&lt;/Year&gt;&lt;RecNum&gt;31&lt;/RecNum&gt;&lt;DisplayText&gt;(Law et al., 1998)&lt;/DisplayText&gt;&lt;record&gt;&lt;rec-number&gt;31&lt;/rec-number&gt;&lt;foreign-keys&gt;&lt;key app="EN" db-id="dfxww59fe22z2jeew2axvt2v920prdxa2e5v"&gt;31&lt;/key&gt;&lt;/foreign-keys&gt;&lt;ref-type name="Web Page"&gt;12&lt;/ref-type&gt;&lt;contributors&gt;&lt;authors&gt;&lt;author&gt; Law, M.&lt;/author&gt;&lt;author&gt;Stewart, D.&lt;/author&gt;&lt;author&gt;Pollock, N.&lt;/author&gt;&lt;author&gt;Letts, L.&lt;/author&gt;&lt;author&gt;Bosch, J.&lt;/author&gt;&lt;author&gt;Westmorland, M.&lt;/author&gt;&lt;/authors&gt;&lt;/contributors&gt;&lt;titles&gt;&lt;title&gt;Critical Review Form for Quantitative Studies&lt;/title&gt;&lt;/titles&gt;&lt;volume&gt;2011&lt;/volume&gt;&lt;number&gt;24 November&lt;/number&gt;&lt;dates&gt;&lt;year&gt;1998&lt;/year&gt;&lt;/dates&gt;&lt;publisher&gt;Occupational Therapy Evidence-Based Practice Research Group, McMaster University, Canada&lt;/publisher&gt;&lt;urls&gt;&lt;related-urls&gt;&lt;url&gt;http://www.srs-mcmaster.ca/Portals/20/pdf/ebp/quanreview.pdf &lt;/url&gt;&lt;/related-urls&gt;&lt;/urls&gt;&lt;/record&gt;&lt;/Cite&gt;&lt;/EndNote&gt;</w:instrText>
      </w:r>
      <w:r w:rsidRPr="00042945">
        <w:rPr>
          <w:rFonts w:cs="Times New Roman"/>
        </w:rPr>
        <w:fldChar w:fldCharType="separate"/>
      </w:r>
      <w:r>
        <w:rPr>
          <w:rFonts w:cs="Times New Roman"/>
          <w:noProof/>
        </w:rPr>
        <w:t>(</w:t>
      </w:r>
      <w:hyperlink w:anchor="_ENREF_31" w:tooltip="Law, 1998 #31" w:history="1">
        <w:r>
          <w:rPr>
            <w:rFonts w:cs="Times New Roman"/>
            <w:noProof/>
          </w:rPr>
          <w:t>Law et al., 1998</w:t>
        </w:r>
      </w:hyperlink>
      <w:r>
        <w:rPr>
          <w:rFonts w:cs="Times New Roman"/>
          <w:noProof/>
        </w:rPr>
        <w:t>)</w:t>
      </w:r>
      <w:r w:rsidRPr="00042945">
        <w:rPr>
          <w:rFonts w:cs="Times New Roman"/>
        </w:rPr>
        <w:fldChar w:fldCharType="end"/>
      </w:r>
      <w:r>
        <w:rPr>
          <w:rFonts w:cs="Times New Roman"/>
        </w:rPr>
        <w:t xml:space="preserve">. Finally the </w:t>
      </w:r>
      <w:r w:rsidRPr="00042945">
        <w:rPr>
          <w:rFonts w:cs="Times New Roman"/>
        </w:rPr>
        <w:t xml:space="preserve">mixed methods </w:t>
      </w:r>
      <w:r>
        <w:rPr>
          <w:rFonts w:cs="Times New Roman"/>
        </w:rPr>
        <w:t>paper was</w:t>
      </w:r>
      <w:r w:rsidRPr="00042945">
        <w:rPr>
          <w:rFonts w:cs="Times New Roman"/>
        </w:rPr>
        <w:t xml:space="preserve"> assessed using a scoring system designed for this purpose </w:t>
      </w:r>
      <w:r w:rsidRPr="00042945">
        <w:rPr>
          <w:rFonts w:cs="Times New Roman"/>
        </w:rPr>
        <w:fldChar w:fldCharType="begin"/>
      </w:r>
      <w:r>
        <w:rPr>
          <w:rFonts w:cs="Times New Roman"/>
        </w:rPr>
        <w:instrText xml:space="preserve"> ADDIN EN.CITE &lt;EndNote&gt;&lt;Cite&gt;&lt;Author&gt;Pluye&lt;/Author&gt;&lt;Year&gt;2009&lt;/Year&gt;&lt;RecNum&gt;32&lt;/RecNum&gt;&lt;DisplayText&gt;(Pluye et al., 2009)&lt;/DisplayText&gt;&lt;record&gt;&lt;rec-number&gt;32&lt;/rec-number&gt;&lt;foreign-keys&gt;&lt;key app="EN" db-id="dfxww59fe22z2jeew2axvt2v920prdxa2e5v"&gt;32&lt;/key&gt;&lt;/foreign-keys&gt;&lt;ref-type name="Journal Article"&gt;17&lt;/ref-type&gt;&lt;contributors&gt;&lt;authors&gt;&lt;author&gt;Pluye, Pierre&lt;/author&gt;&lt;author&gt;Gagnon, Marie-Pierre&lt;/author&gt;&lt;author&gt;Griffiths, Frances&lt;/author&gt;&lt;author&gt;Johnson-Lafleur, Janique&lt;/author&gt;&lt;/authors&gt;&lt;/contributors&gt;&lt;titles&gt;&lt;title&gt;A scoring system for appraising mixed methods research, and concomitantly appraising qualitative, quantitative and mixed methods primary studies in Mixed Studies Reviews&lt;/title&gt;&lt;secondary-title&gt;International Journal of Nursing Studies&lt;/secondary-title&gt;&lt;/titles&gt;&lt;periodical&gt;&lt;full-title&gt;International Journal of Nursing Studies&lt;/full-title&gt;&lt;/periodical&gt;&lt;pages&gt;529-546&lt;/pages&gt;&lt;volume&gt;46&lt;/volume&gt;&lt;number&gt;4&lt;/number&gt;&lt;keywords&gt;&lt;keyword&gt;Literature review&lt;/keyword&gt;&lt;keyword&gt;Methodology&lt;/keyword&gt;&lt;keyword&gt;Mixed methods research&lt;/keyword&gt;&lt;keyword&gt;Mixed Studies Reviews&lt;/keyword&gt;&lt;keyword&gt;Quality appraisal&lt;/keyword&gt;&lt;keyword&gt;Research synthesis&lt;/keyword&gt;&lt;/keywords&gt;&lt;dates&gt;&lt;year&gt;2009&lt;/year&gt;&lt;/dates&gt;&lt;isbn&gt;0020-7489&lt;/isbn&gt;&lt;urls&gt;&lt;related-urls&gt;&lt;url&gt;http://www.sciencedirect.com/science/article/pii/S0020748909000145&lt;/url&gt;&lt;/related-urls&gt;&lt;/urls&gt;&lt;electronic-resource-num&gt;10.1016/j.ijnurstu.2009.01.009&lt;/electronic-resource-num&gt;&lt;/record&gt;&lt;/Cite&gt;&lt;/EndNote&gt;</w:instrText>
      </w:r>
      <w:r w:rsidRPr="00042945">
        <w:rPr>
          <w:rFonts w:cs="Times New Roman"/>
        </w:rPr>
        <w:fldChar w:fldCharType="separate"/>
      </w:r>
      <w:r>
        <w:rPr>
          <w:rFonts w:cs="Times New Roman"/>
          <w:noProof/>
        </w:rPr>
        <w:t>(</w:t>
      </w:r>
      <w:hyperlink w:anchor="_ENREF_42" w:tooltip="Pluye, 2009 #32" w:history="1">
        <w:r>
          <w:rPr>
            <w:rFonts w:cs="Times New Roman"/>
            <w:noProof/>
          </w:rPr>
          <w:t>Pluye et al., 2009</w:t>
        </w:r>
      </w:hyperlink>
      <w:r>
        <w:rPr>
          <w:rFonts w:cs="Times New Roman"/>
          <w:noProof/>
        </w:rPr>
        <w:t>)</w:t>
      </w:r>
      <w:r w:rsidRPr="00042945">
        <w:rPr>
          <w:rFonts w:cs="Times New Roman"/>
        </w:rPr>
        <w:fldChar w:fldCharType="end"/>
      </w:r>
      <w:r>
        <w:rPr>
          <w:rFonts w:cs="Times New Roman"/>
        </w:rPr>
        <w:t>. One</w:t>
      </w:r>
      <w:r>
        <w:rPr>
          <w:szCs w:val="24"/>
        </w:rPr>
        <w:t xml:space="preserve"> item was discarded as quality was deemed low with no mention of ethical processes</w:t>
      </w:r>
      <w:r>
        <w:rPr>
          <w:noProof/>
          <w:szCs w:val="24"/>
        </w:rPr>
        <w:t xml:space="preserve"> and insufficient discussion of focus group analysis.</w:t>
      </w:r>
    </w:p>
    <w:p w:rsidR="005A79B8" w:rsidRDefault="005A79B8" w:rsidP="005A79B8">
      <w:pPr>
        <w:rPr>
          <w:i/>
        </w:rPr>
      </w:pPr>
      <w:r>
        <w:rPr>
          <w:i/>
        </w:rPr>
        <w:t xml:space="preserve">Data abstraction </w:t>
      </w:r>
    </w:p>
    <w:p w:rsidR="005A79B8" w:rsidRDefault="005A79B8" w:rsidP="005A79B8">
      <w:pPr>
        <w:rPr>
          <w:i/>
        </w:rPr>
      </w:pPr>
      <w:r>
        <w:rPr>
          <w:lang w:val="en-AU"/>
        </w:rPr>
        <w:t xml:space="preserve">The results sections of each of the 12 papers were analysed to identify the health service needs of homeless youth and determine their experiences of primary health care. A thematic analysis was conducted by the first author using tables and discussed with the second author to critique and reach consensus. </w:t>
      </w:r>
    </w:p>
    <w:p w:rsidR="005A79B8" w:rsidRDefault="005A79B8" w:rsidP="005A79B8">
      <w:pPr>
        <w:rPr>
          <w:i/>
        </w:rPr>
      </w:pPr>
      <w:r>
        <w:rPr>
          <w:i/>
        </w:rPr>
        <w:t xml:space="preserve">Data synthesis </w:t>
      </w:r>
    </w:p>
    <w:p w:rsidR="005A79B8" w:rsidRDefault="005A79B8" w:rsidP="005A79B8">
      <w:r>
        <w:rPr>
          <w:lang w:val="en-AU"/>
        </w:rPr>
        <w:t>The relationships within and between studies was explored and</w:t>
      </w:r>
      <w:r>
        <w:t xml:space="preserve"> coded under each theme. A concept map was built to plot patterns and relationships across the themes and sub themes using mind manger software.</w:t>
      </w:r>
    </w:p>
    <w:p w:rsidR="005A79B8" w:rsidRDefault="005A79B8" w:rsidP="005A79B8"/>
    <w:p w:rsidR="005A79B8" w:rsidRPr="00A03B97" w:rsidRDefault="005A79B8" w:rsidP="005A79B8">
      <w:pPr>
        <w:rPr>
          <w:b/>
        </w:rPr>
      </w:pPr>
      <w:r w:rsidRPr="00D44F0B">
        <w:rPr>
          <w:b/>
        </w:rPr>
        <w:t>FINDINGS</w:t>
      </w:r>
      <w:r>
        <w:rPr>
          <w:b/>
        </w:rPr>
        <w:t xml:space="preserve"> </w:t>
      </w:r>
    </w:p>
    <w:p w:rsidR="005A79B8" w:rsidRPr="00AA10B2" w:rsidRDefault="005A79B8" w:rsidP="005A79B8">
      <w:pPr>
        <w:rPr>
          <w:noProof/>
          <w:szCs w:val="24"/>
        </w:rPr>
      </w:pPr>
      <w:r>
        <w:rPr>
          <w:szCs w:val="24"/>
        </w:rPr>
        <w:t>Eight papers</w:t>
      </w:r>
      <w:r w:rsidRPr="00DA37E2">
        <w:rPr>
          <w:szCs w:val="24"/>
        </w:rPr>
        <w:t xml:space="preserve"> </w:t>
      </w:r>
      <w:r>
        <w:rPr>
          <w:szCs w:val="24"/>
        </w:rPr>
        <w:t xml:space="preserve">were </w:t>
      </w:r>
      <w:r w:rsidRPr="00DA37E2">
        <w:rPr>
          <w:szCs w:val="24"/>
        </w:rPr>
        <w:t xml:space="preserve">retrieved through searching electronic databases, </w:t>
      </w:r>
      <w:r>
        <w:rPr>
          <w:szCs w:val="24"/>
        </w:rPr>
        <w:t>one</w:t>
      </w:r>
      <w:r w:rsidRPr="00DA37E2">
        <w:rPr>
          <w:szCs w:val="24"/>
        </w:rPr>
        <w:t xml:space="preserve"> through Google scholar and t</w:t>
      </w:r>
      <w:r>
        <w:rPr>
          <w:szCs w:val="24"/>
        </w:rPr>
        <w:t>hree</w:t>
      </w:r>
      <w:r w:rsidRPr="00DA37E2">
        <w:rPr>
          <w:szCs w:val="24"/>
        </w:rPr>
        <w:t xml:space="preserve"> from the reference list of discursive papers retrieved but not included in the analysis</w:t>
      </w:r>
      <w:r>
        <w:rPr>
          <w:szCs w:val="24"/>
        </w:rPr>
        <w:t xml:space="preserve">. </w:t>
      </w:r>
      <w:r>
        <w:t xml:space="preserve">Table 3 provides a summary of studies included in the synthesis with the context, methods, sample and aim. </w:t>
      </w:r>
      <w:r>
        <w:rPr>
          <w:szCs w:val="24"/>
        </w:rPr>
        <w:t xml:space="preserve">Ten of the papers feature American urban contexts while the remaining two focus on </w:t>
      </w:r>
      <w:r w:rsidRPr="00D009DC">
        <w:t>Australian metropolitan settings.</w:t>
      </w:r>
      <w:r>
        <w:t xml:space="preserve"> Homeless youth reported sexual, gastric, respiratory, oral and </w:t>
      </w:r>
      <w:r w:rsidRPr="00C336E9">
        <w:rPr>
          <w:szCs w:val="24"/>
          <w:lang w:val="en-AU"/>
        </w:rPr>
        <w:t>dermatologic</w:t>
      </w:r>
      <w:r>
        <w:rPr>
          <w:szCs w:val="24"/>
          <w:lang w:val="en-AU"/>
        </w:rPr>
        <w:t xml:space="preserve"> infections</w:t>
      </w:r>
      <w:r>
        <w:t>, mental health issues, substance misuse, unprotected sex, needle sharing, violence and rape.</w:t>
      </w:r>
      <w:r>
        <w:rPr>
          <w:szCs w:val="24"/>
        </w:rPr>
        <w:t xml:space="preserve"> </w:t>
      </w:r>
      <w:r w:rsidRPr="00D00DC8">
        <w:t xml:space="preserve">Participants </w:t>
      </w:r>
      <w:r>
        <w:rPr>
          <w:szCs w:val="24"/>
        </w:rPr>
        <w:t xml:space="preserve">described histories of poverty, limited education and a lack of social support and family conflict. </w:t>
      </w:r>
      <w:r>
        <w:t xml:space="preserve">Six themes emerged around service use and experience that are described below. </w:t>
      </w:r>
    </w:p>
    <w:p w:rsidR="005A79B8" w:rsidRPr="006D7F4E" w:rsidRDefault="005A79B8" w:rsidP="005A79B8">
      <w:pPr>
        <w:rPr>
          <w:i/>
          <w:szCs w:val="24"/>
        </w:rPr>
      </w:pPr>
      <w:r>
        <w:rPr>
          <w:i/>
          <w:szCs w:val="24"/>
        </w:rPr>
        <w:t>Service accessed</w:t>
      </w:r>
    </w:p>
    <w:p w:rsidR="005A79B8" w:rsidRPr="00E20BD0" w:rsidRDefault="005A79B8" w:rsidP="005A79B8">
      <w:pPr>
        <w:autoSpaceDE w:val="0"/>
        <w:autoSpaceDN w:val="0"/>
        <w:adjustRightInd w:val="0"/>
        <w:rPr>
          <w:sz w:val="18"/>
          <w:szCs w:val="18"/>
          <w:lang w:val="en-AU"/>
        </w:rPr>
      </w:pPr>
      <w:r w:rsidRPr="006D7F4E">
        <w:rPr>
          <w:rFonts w:cs="Times New Roman"/>
        </w:rPr>
        <w:t xml:space="preserve">Homeless youth accessed a variety of outreach, community health and hospital services and </w:t>
      </w:r>
      <w:r>
        <w:rPr>
          <w:rFonts w:cs="Times New Roman"/>
        </w:rPr>
        <w:t>in Woods et</w:t>
      </w:r>
      <w:r w:rsidRPr="006D7F4E">
        <w:rPr>
          <w:rFonts w:cs="Times New Roman"/>
        </w:rPr>
        <w:t xml:space="preserve"> al</w:t>
      </w:r>
      <w:r>
        <w:rPr>
          <w:rFonts w:cs="Times New Roman"/>
        </w:rPr>
        <w:t>.</w:t>
      </w:r>
      <w:r w:rsidRPr="006D7F4E">
        <w:rPr>
          <w:rFonts w:cs="Times New Roman"/>
        </w:rPr>
        <w:t xml:space="preserve"> </w:t>
      </w:r>
      <w:r>
        <w:rPr>
          <w:rFonts w:cs="Times New Roman"/>
        </w:rPr>
        <w:t xml:space="preserve">study </w:t>
      </w:r>
      <w:r>
        <w:rPr>
          <w:rFonts w:cs="Times New Roman"/>
        </w:rPr>
        <w:fldChar w:fldCharType="begin">
          <w:fldData xml:space="preserve">PEVuZE5vdGU+PENpdGUgRXhjbHVkZUF1dGg9IjEiPjxBdXRob3I+V29vZHM8L0F1dGhvcj48WWVh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</w:fldData>
        </w:fldChar>
      </w:r>
      <w:r>
        <w:rPr>
          <w:rFonts w:cs="Times New Roman"/>
        </w:rPr>
        <w:instrText xml:space="preserve"> ADDIN EN.CITE </w:instrText>
      </w:r>
      <w:r>
        <w:rPr>
          <w:rFonts w:cs="Times New Roman"/>
        </w:rPr>
        <w:fldChar w:fldCharType="begin">
          <w:fldData xml:space="preserve">PEVuZE5vdGU+PENpdGUgRXhjbHVkZUF1dGg9IjEiPjxBdXRob3I+V29vZHM8L0F1dGhvcj48WWVh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w:t>
      </w:r>
      <w:hyperlink w:anchor="_ENREF_56" w:tooltip="Woods, 2002 #33" w:history="1">
        <w:r>
          <w:rPr>
            <w:rFonts w:cs="Times New Roman"/>
            <w:noProof/>
          </w:rPr>
          <w:t>2002</w:t>
        </w:r>
      </w:hyperlink>
      <w:r>
        <w:rPr>
          <w:rFonts w:cs="Times New Roman"/>
          <w:noProof/>
        </w:rPr>
        <w:t>)</w:t>
      </w:r>
      <w:r>
        <w:rPr>
          <w:rFonts w:cs="Times New Roman"/>
        </w:rPr>
        <w:fldChar w:fldCharType="end"/>
      </w:r>
      <w:r w:rsidRPr="006D7F4E">
        <w:rPr>
          <w:rFonts w:cs="Times New Roman"/>
        </w:rPr>
        <w:t xml:space="preserve"> homelessness </w:t>
      </w:r>
      <w:r>
        <w:rPr>
          <w:rFonts w:cs="Times New Roman"/>
        </w:rPr>
        <w:t xml:space="preserve">was </w:t>
      </w:r>
      <w:r w:rsidRPr="006D7F4E">
        <w:rPr>
          <w:rFonts w:cs="Times New Roman"/>
        </w:rPr>
        <w:t xml:space="preserve">not </w:t>
      </w:r>
      <w:r>
        <w:rPr>
          <w:rFonts w:cs="Times New Roman"/>
        </w:rPr>
        <w:t xml:space="preserve">a </w:t>
      </w:r>
      <w:r w:rsidRPr="006D7F4E">
        <w:rPr>
          <w:rFonts w:cs="Times New Roman"/>
        </w:rPr>
        <w:t xml:space="preserve">predictor of service type at first contact. </w:t>
      </w:r>
      <w:r w:rsidRPr="007E7585">
        <w:rPr>
          <w:szCs w:val="24"/>
        </w:rPr>
        <w:t>You</w:t>
      </w:r>
      <w:r>
        <w:rPr>
          <w:szCs w:val="24"/>
        </w:rPr>
        <w:t>th</w:t>
      </w:r>
      <w:r w:rsidRPr="007E7585">
        <w:rPr>
          <w:szCs w:val="24"/>
        </w:rPr>
        <w:t xml:space="preserve"> accessed a number of </w:t>
      </w:r>
      <w:r>
        <w:rPr>
          <w:szCs w:val="24"/>
        </w:rPr>
        <w:t xml:space="preserve">PHC </w:t>
      </w:r>
      <w:r w:rsidRPr="007E7585">
        <w:rPr>
          <w:szCs w:val="24"/>
        </w:rPr>
        <w:t>facilit</w:t>
      </w:r>
      <w:r>
        <w:rPr>
          <w:szCs w:val="24"/>
        </w:rPr>
        <w:t xml:space="preserve">ies, service </w:t>
      </w:r>
      <w:r w:rsidRPr="007E7585">
        <w:rPr>
          <w:szCs w:val="24"/>
        </w:rPr>
        <w:t xml:space="preserve">types </w:t>
      </w:r>
      <w:r>
        <w:rPr>
          <w:szCs w:val="24"/>
        </w:rPr>
        <w:t xml:space="preserve">and approaches </w:t>
      </w:r>
      <w:r w:rsidRPr="007E7585">
        <w:rPr>
          <w:szCs w:val="24"/>
        </w:rPr>
        <w:t xml:space="preserve">including drop in centres, </w:t>
      </w:r>
      <w:r>
        <w:rPr>
          <w:szCs w:val="24"/>
        </w:rPr>
        <w:t xml:space="preserve">clinics, </w:t>
      </w:r>
      <w:r w:rsidRPr="007E7585">
        <w:rPr>
          <w:rFonts w:cs="Times New Roman"/>
          <w:szCs w:val="24"/>
          <w:lang w:val="en-AU"/>
        </w:rPr>
        <w:t>program</w:t>
      </w:r>
      <w:r>
        <w:rPr>
          <w:rFonts w:cs="Times New Roman"/>
          <w:szCs w:val="24"/>
          <w:lang w:val="en-AU"/>
        </w:rPr>
        <w:t>s</w:t>
      </w:r>
      <w:r w:rsidRPr="007E7585">
        <w:rPr>
          <w:rFonts w:cs="Times New Roman"/>
          <w:szCs w:val="24"/>
          <w:lang w:val="en-AU"/>
        </w:rPr>
        <w:t xml:space="preserve"> across </w:t>
      </w:r>
      <w:r>
        <w:rPr>
          <w:rFonts w:cs="Times New Roman"/>
          <w:szCs w:val="24"/>
          <w:lang w:val="en-AU"/>
        </w:rPr>
        <w:t xml:space="preserve">a </w:t>
      </w:r>
      <w:r w:rsidRPr="007E7585">
        <w:rPr>
          <w:rFonts w:cs="Times New Roman"/>
          <w:szCs w:val="24"/>
          <w:lang w:val="en-AU"/>
        </w:rPr>
        <w:t>network of</w:t>
      </w:r>
      <w:r>
        <w:rPr>
          <w:rFonts w:cs="Times New Roman"/>
          <w:szCs w:val="24"/>
          <w:lang w:val="en-AU"/>
        </w:rPr>
        <w:t xml:space="preserve"> </w:t>
      </w:r>
      <w:r w:rsidRPr="007E7585">
        <w:rPr>
          <w:rFonts w:cs="Times New Roman"/>
          <w:szCs w:val="24"/>
          <w:lang w:val="en-AU"/>
        </w:rPr>
        <w:t>agencies</w:t>
      </w:r>
      <w:r>
        <w:rPr>
          <w:rFonts w:cs="Times New Roman"/>
          <w:szCs w:val="24"/>
          <w:lang w:val="en-AU"/>
        </w:rPr>
        <w:t>, outreach provided by mobile vans and services within</w:t>
      </w:r>
      <w:r w:rsidRPr="00DC24DF">
        <w:t xml:space="preserve"> shelters and emergency accommodation</w:t>
      </w:r>
      <w:r>
        <w:t>. For non-</w:t>
      </w:r>
      <w:r w:rsidRPr="00DC24DF">
        <w:t>urgent health issues common access points were free clinics and mobile clinics while they used local emergency departments and hospitals for urgent and more complicated conditions</w:t>
      </w:r>
      <w:r>
        <w:t xml:space="preserve">. </w:t>
      </w:r>
      <w:r w:rsidRPr="00CE2A43">
        <w:t xml:space="preserve">Female </w:t>
      </w:r>
      <w:r>
        <w:t xml:space="preserve">youth </w:t>
      </w:r>
      <w:r w:rsidRPr="00CE2A43">
        <w:t>most frequently cited “prenatal care” health service</w:t>
      </w:r>
      <w:r>
        <w:t>s as those</w:t>
      </w:r>
      <w:r w:rsidRPr="00CE2A43">
        <w:t xml:space="preserve"> they accessed most </w: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 </w:instrTex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EN.CITE.DATA </w:instrText>
      </w:r>
      <w:r>
        <w:fldChar w:fldCharType="end"/>
      </w:r>
      <w:r>
        <w:fldChar w:fldCharType="separate"/>
      </w:r>
      <w:r>
        <w:rPr>
          <w:noProof/>
        </w:rPr>
        <w:t>(</w:t>
      </w:r>
      <w:hyperlink w:anchor="_ENREF_14" w:tooltip="Christiani, 2008 #41" w:history="1">
        <w:r>
          <w:rPr>
            <w:noProof/>
          </w:rPr>
          <w:t>Christiani et al., 2008</w:t>
        </w:r>
      </w:hyperlink>
      <w:r>
        <w:rPr>
          <w:noProof/>
        </w:rPr>
        <w:t>)</w:t>
      </w:r>
      <w:r>
        <w:fldChar w:fldCharType="end"/>
      </w:r>
      <w:r>
        <w:t>.</w:t>
      </w:r>
    </w:p>
    <w:p w:rsidR="005A79B8" w:rsidRDefault="005A79B8" w:rsidP="005A79B8">
      <w:pPr>
        <w:rPr>
          <w:rFonts w:cs="Times New Roman"/>
          <w:szCs w:val="24"/>
          <w:lang w:val="en-AU"/>
        </w:rPr>
      </w:pPr>
    </w:p>
    <w:p w:rsidR="005A79B8" w:rsidRPr="006D7F4E" w:rsidRDefault="005A79B8" w:rsidP="005A79B8">
      <w:pPr>
        <w:rPr>
          <w:i/>
          <w:szCs w:val="24"/>
        </w:rPr>
      </w:pPr>
      <w:r w:rsidRPr="006D7F4E">
        <w:rPr>
          <w:i/>
          <w:szCs w:val="24"/>
        </w:rPr>
        <w:t>Service accessed and intervention</w:t>
      </w:r>
      <w:r>
        <w:rPr>
          <w:i/>
          <w:szCs w:val="24"/>
        </w:rPr>
        <w:t>s</w:t>
      </w:r>
      <w:r w:rsidRPr="006D7F4E">
        <w:rPr>
          <w:i/>
          <w:szCs w:val="24"/>
        </w:rPr>
        <w:t xml:space="preserve"> </w:t>
      </w:r>
      <w:r>
        <w:rPr>
          <w:i/>
          <w:szCs w:val="24"/>
        </w:rPr>
        <w:t>received</w:t>
      </w:r>
    </w:p>
    <w:p w:rsidR="005A79B8" w:rsidRPr="007A41FE" w:rsidRDefault="005A79B8" w:rsidP="005A79B8">
      <w:pPr>
        <w:rPr>
          <w:szCs w:val="24"/>
          <w:lang w:val="en-AU"/>
        </w:rPr>
      </w:pPr>
      <w:r>
        <w:rPr>
          <w:szCs w:val="24"/>
        </w:rPr>
        <w:t xml:space="preserve">The interventions homeless </w:t>
      </w:r>
      <w:r w:rsidRPr="005A79B8">
        <w:rPr>
          <w:szCs w:val="24"/>
        </w:rPr>
        <w:t>youth</w:t>
      </w:r>
      <w:r>
        <w:rPr>
          <w:szCs w:val="24"/>
        </w:rPr>
        <w:t xml:space="preserve"> received were detailed in two studies. In Woods et al. </w:t>
      </w:r>
      <w:r>
        <w:rPr>
          <w:szCs w:val="24"/>
        </w:rPr>
        <w:fldChar w:fldCharType="begin">
          <w:fldData xml:space="preserve">PEVuZE5vdGU+PENpdGUgRXhjbHVkZUF1dGg9IjEiPjxBdXRob3I+V29vZHM8L0F1dGhvcj48WWVh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</w:fldData>
        </w:fldChar>
      </w:r>
      <w:r>
        <w:rPr>
          <w:szCs w:val="24"/>
        </w:rPr>
        <w:instrText xml:space="preserve"> ADDIN EN.CITE </w:instrText>
      </w:r>
      <w:r>
        <w:rPr>
          <w:szCs w:val="24"/>
        </w:rPr>
        <w:fldChar w:fldCharType="begin">
          <w:fldData xml:space="preserve">PEVuZE5vdGU+PENpdGUgRXhjbHVkZUF1dGg9IjEiPjxBdXRob3I+V29vZHM8L0F1dGhvcj48WWVh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noProof/>
          <w:szCs w:val="24"/>
        </w:rPr>
        <w:t>(</w:t>
      </w:r>
      <w:hyperlink w:anchor="_ENREF_56" w:tooltip="Woods, 2002 #33" w:history="1">
        <w:r>
          <w:rPr>
            <w:noProof/>
            <w:szCs w:val="24"/>
          </w:rPr>
          <w:t>2002</w:t>
        </w:r>
      </w:hyperlink>
      <w:r>
        <w:rPr>
          <w:noProof/>
          <w:szCs w:val="24"/>
        </w:rPr>
        <w:t>)</w:t>
      </w:r>
      <w:r>
        <w:rPr>
          <w:szCs w:val="24"/>
        </w:rPr>
        <w:fldChar w:fldCharType="end"/>
      </w:r>
      <w:r>
        <w:rPr>
          <w:szCs w:val="24"/>
        </w:rPr>
        <w:t xml:space="preserve"> an </w:t>
      </w:r>
      <w:r w:rsidRPr="00530758">
        <w:rPr>
          <w:lang w:val="en-AU"/>
        </w:rPr>
        <w:t xml:space="preserve">HIV program across </w:t>
      </w:r>
      <w:r>
        <w:rPr>
          <w:lang w:val="en-AU"/>
        </w:rPr>
        <w:t xml:space="preserve">a </w:t>
      </w:r>
      <w:r w:rsidRPr="00530758">
        <w:rPr>
          <w:lang w:val="en-AU"/>
        </w:rPr>
        <w:t>network of multiservice outreach agencies, community health centres and hospitals</w:t>
      </w:r>
      <w:r>
        <w:rPr>
          <w:lang w:val="en-AU"/>
        </w:rPr>
        <w:t xml:space="preserve"> provided HIV prevention/risk assessments</w:t>
      </w:r>
      <w:r w:rsidRPr="00530758">
        <w:rPr>
          <w:lang w:val="en-AU"/>
        </w:rPr>
        <w:t>, H</w:t>
      </w:r>
      <w:r>
        <w:rPr>
          <w:lang w:val="en-AU"/>
        </w:rPr>
        <w:t xml:space="preserve">IV counselling and testing service (CTS), medical care, case management, </w:t>
      </w:r>
      <w:r w:rsidRPr="00530758">
        <w:rPr>
          <w:lang w:val="en-AU"/>
        </w:rPr>
        <w:t xml:space="preserve">mental health </w:t>
      </w:r>
      <w:r>
        <w:rPr>
          <w:lang w:val="en-AU"/>
        </w:rPr>
        <w:t>counselling or support group</w:t>
      </w:r>
      <w:r w:rsidRPr="00530758">
        <w:rPr>
          <w:lang w:val="en-AU"/>
        </w:rPr>
        <w:t xml:space="preserve">. </w:t>
      </w:r>
      <w:r>
        <w:rPr>
          <w:lang w:val="en-AU"/>
        </w:rPr>
        <w:t>In this study homeless youth represented just over 10% of the sample and it is not clear what percentage of this population received specific interventions. However overall y</w:t>
      </w:r>
      <w:r w:rsidRPr="00530758">
        <w:rPr>
          <w:lang w:val="en-AU"/>
        </w:rPr>
        <w:t xml:space="preserve">oung women more likely to </w:t>
      </w:r>
      <w:r w:rsidRPr="007A41FE">
        <w:rPr>
          <w:szCs w:val="24"/>
          <w:lang w:val="en-AU"/>
        </w:rPr>
        <w:t xml:space="preserve">have received prevention/HIV risk assessment (68% vs. 54%, </w:t>
      </w:r>
      <w:r w:rsidRPr="007A41FE">
        <w:rPr>
          <w:i/>
          <w:iCs/>
          <w:szCs w:val="24"/>
          <w:lang w:val="en-AU"/>
        </w:rPr>
        <w:t xml:space="preserve">p </w:t>
      </w:r>
      <w:r w:rsidRPr="007A41FE">
        <w:rPr>
          <w:szCs w:val="24"/>
          <w:lang w:val="en-AU"/>
        </w:rPr>
        <w:t xml:space="preserve">, 0.001), HIV CTS (59% vs. 48%, </w:t>
      </w:r>
      <w:r w:rsidRPr="007A41FE">
        <w:rPr>
          <w:i/>
          <w:iCs/>
          <w:szCs w:val="24"/>
          <w:lang w:val="en-AU"/>
        </w:rPr>
        <w:t xml:space="preserve">p </w:t>
      </w:r>
      <w:r w:rsidRPr="007A41FE">
        <w:rPr>
          <w:szCs w:val="24"/>
          <w:lang w:val="en-AU"/>
        </w:rPr>
        <w:t xml:space="preserve">, 0.001), and case management (25% vs.20%, </w:t>
      </w:r>
      <w:r w:rsidRPr="007A41FE">
        <w:rPr>
          <w:i/>
          <w:iCs/>
          <w:szCs w:val="24"/>
          <w:lang w:val="en-AU"/>
        </w:rPr>
        <w:t xml:space="preserve">p , </w:t>
      </w:r>
      <w:r w:rsidRPr="007A41FE">
        <w:rPr>
          <w:szCs w:val="24"/>
          <w:lang w:val="en-AU"/>
        </w:rPr>
        <w:t xml:space="preserve">5 0.016) than young men. The first visit was more likely to be deemed primarily about treatment among young men (31% vs. 23%, </w:t>
      </w:r>
      <w:r w:rsidRPr="007A41FE">
        <w:rPr>
          <w:i/>
          <w:iCs/>
          <w:szCs w:val="24"/>
          <w:lang w:val="en-AU"/>
        </w:rPr>
        <w:t xml:space="preserve">p </w:t>
      </w:r>
      <w:r w:rsidRPr="007A41FE">
        <w:rPr>
          <w:szCs w:val="24"/>
          <w:lang w:val="en-AU"/>
        </w:rPr>
        <w:t xml:space="preserve">,0.001), and more likely to be deemed primarily about prevention among young women (70% vs. 65%, </w:t>
      </w:r>
      <w:r w:rsidRPr="007A41FE">
        <w:rPr>
          <w:i/>
          <w:iCs/>
          <w:szCs w:val="24"/>
          <w:lang w:val="en-AU"/>
        </w:rPr>
        <w:t xml:space="preserve">p </w:t>
      </w:r>
      <w:r w:rsidRPr="007A41FE">
        <w:rPr>
          <w:szCs w:val="24"/>
          <w:lang w:val="en-AU"/>
        </w:rPr>
        <w:t xml:space="preserve">5 0.015). </w:t>
      </w:r>
    </w:p>
    <w:p w:rsidR="005A79B8" w:rsidRPr="007A41FE" w:rsidRDefault="005A79B8" w:rsidP="005A79B8">
      <w:pPr>
        <w:rPr>
          <w:lang w:val="en-AU"/>
        </w:rPr>
      </w:pPr>
      <w:r w:rsidRPr="007A41FE">
        <w:rPr>
          <w:lang w:val="en-AU"/>
        </w:rPr>
        <w:t>PHC interventions and referrals described in Aviles et al</w:t>
      </w:r>
      <w:r>
        <w:rPr>
          <w:lang w:val="en-AU"/>
        </w:rPr>
        <w:t>.</w:t>
      </w:r>
      <w:r w:rsidRPr="007A41FE">
        <w:rPr>
          <w:lang w:val="en-AU"/>
        </w:rPr>
        <w:t xml:space="preserve"> </w:t>
      </w:r>
      <w:r w:rsidRPr="007A41FE">
        <w:fldChar w:fldCharType="begin"/>
      </w:r>
      <w:r>
        <w:instrText xml:space="preserve"> ADDIN EN.CITE &lt;EndNote&gt;&lt;Cite ExcludeAuth="1"&gt;&lt;Author&gt;Aviles&lt;/Author&gt;&lt;Year&gt;2004&lt;/Year&gt;&lt;RecNum&gt;272&lt;/RecNum&gt;&lt;DisplayText&gt;(2004)&lt;/DisplayText&gt;&lt;record&gt;&lt;rec-number&gt;272&lt;/rec-number&gt;&lt;foreign-keys&gt;&lt;key app="EN" db-id="9dxt5tvzlt5a51e0xen5ws9idz5p95w0pxev"&gt;272&lt;/key&gt;&lt;/foreign-keys&gt;&lt;ref-type name="Journal Article"&gt;17&lt;/ref-type&gt;&lt;contributors&gt;&lt;authors&gt;&lt;author&gt;Aviles, A., Helfrich, C.&lt;/author&gt;&lt;/authors&gt;&lt;/contributors&gt;&lt;titles&gt;&lt;title&gt;Life skill service needs: Perspectives of homeless youth&lt;/title&gt;&lt;secondary-title&gt;Journal of Youth and Adolescence&lt;/secondary-title&gt;&lt;/titles&gt;&lt;periodical&gt;&lt;full-title&gt;Journal of Youth and Adolescence&lt;/full-title&gt;&lt;/periodical&gt;&lt;pages&gt;331-338&lt;/pages&gt;&lt;volume&gt;33&lt;/volume&gt;&lt;number&gt;4&lt;/number&gt;&lt;dates&gt;&lt;year&gt;2004&lt;/year&gt;&lt;pub-dates&gt;&lt;date&gt;Aug&lt;/date&gt;&lt;/pub-dates&gt;&lt;/dates&gt;&lt;isbn&gt;0047-2891&lt;/isbn&gt;&lt;accession-num&gt;ISI:000222235400006&lt;/accession-num&gt;&lt;urls&gt;&lt;related-urls&gt;&lt;url&gt;&amp;lt;Go to ISI&amp;gt;://000222235400006&lt;/url&gt;&lt;/related-urls&gt;&lt;/urls&gt;&lt;/record&gt;&lt;/Cite&gt;&lt;/EndNote&gt;</w:instrText>
      </w:r>
      <w:r w:rsidRPr="007A41FE">
        <w:fldChar w:fldCharType="separate"/>
      </w:r>
      <w:r w:rsidRPr="007A41FE">
        <w:rPr>
          <w:noProof/>
        </w:rPr>
        <w:t>(</w:t>
      </w:r>
      <w:hyperlink w:anchor="_ENREF_8" w:tooltip="Aviles, 2004 #272" w:history="1">
        <w:r w:rsidRPr="007A41FE">
          <w:rPr>
            <w:noProof/>
          </w:rPr>
          <w:t>2004</w:t>
        </w:r>
      </w:hyperlink>
      <w:r w:rsidRPr="007A41FE">
        <w:rPr>
          <w:noProof/>
        </w:rPr>
        <w:t>)</w:t>
      </w:r>
      <w:r w:rsidRPr="007A41FE">
        <w:fldChar w:fldCharType="end"/>
      </w:r>
      <w:r w:rsidRPr="007A41FE">
        <w:t xml:space="preserve"> </w:t>
      </w:r>
      <w:r w:rsidRPr="007A41FE">
        <w:rPr>
          <w:lang w:val="en-AU"/>
        </w:rPr>
        <w:t xml:space="preserve">were delivered within the context of a service that provided short-term accommodation for homeless youth. Youth were assigned </w:t>
      </w:r>
      <w:r w:rsidRPr="007A41FE">
        <w:t>a</w:t>
      </w:r>
      <w:r w:rsidRPr="007A41FE">
        <w:rPr>
          <w:spacing w:val="2"/>
        </w:rPr>
        <w:t xml:space="preserve"> </w:t>
      </w:r>
      <w:r w:rsidRPr="007A41FE">
        <w:t>case</w:t>
      </w:r>
      <w:r w:rsidRPr="007A41FE">
        <w:rPr>
          <w:spacing w:val="10"/>
        </w:rPr>
        <w:t xml:space="preserve"> </w:t>
      </w:r>
      <w:r w:rsidRPr="007A41FE">
        <w:t>manager</w:t>
      </w:r>
      <w:r w:rsidRPr="007A41FE">
        <w:rPr>
          <w:spacing w:val="31"/>
        </w:rPr>
        <w:t xml:space="preserve"> </w:t>
      </w:r>
      <w:r w:rsidRPr="007A41FE">
        <w:t>to develop</w:t>
      </w:r>
      <w:r w:rsidRPr="007A41FE">
        <w:rPr>
          <w:spacing w:val="11"/>
        </w:rPr>
        <w:t xml:space="preserve"> </w:t>
      </w:r>
      <w:r>
        <w:rPr>
          <w:spacing w:val="11"/>
        </w:rPr>
        <w:t xml:space="preserve">an </w:t>
      </w:r>
      <w:r w:rsidRPr="007A41FE">
        <w:rPr>
          <w:w w:val="103"/>
        </w:rPr>
        <w:t xml:space="preserve">individualized </w:t>
      </w:r>
      <w:r w:rsidRPr="007A41FE">
        <w:t>service</w:t>
      </w:r>
      <w:r w:rsidRPr="007A41FE">
        <w:rPr>
          <w:spacing w:val="27"/>
        </w:rPr>
        <w:t xml:space="preserve"> </w:t>
      </w:r>
      <w:r w:rsidRPr="007A41FE">
        <w:t>plan</w:t>
      </w:r>
      <w:r w:rsidRPr="007A41FE">
        <w:rPr>
          <w:spacing w:val="15"/>
        </w:rPr>
        <w:t xml:space="preserve"> </w:t>
      </w:r>
      <w:r w:rsidRPr="007A41FE">
        <w:t xml:space="preserve">for </w:t>
      </w:r>
      <w:r w:rsidRPr="007A41FE">
        <w:rPr>
          <w:w w:val="104"/>
        </w:rPr>
        <w:t xml:space="preserve">schooling, </w:t>
      </w:r>
      <w:r w:rsidRPr="007A41FE">
        <w:t>job</w:t>
      </w:r>
      <w:r w:rsidRPr="007A41FE">
        <w:rPr>
          <w:spacing w:val="21"/>
        </w:rPr>
        <w:t xml:space="preserve"> </w:t>
      </w:r>
      <w:r w:rsidRPr="007A41FE">
        <w:t>training,</w:t>
      </w:r>
      <w:r w:rsidRPr="007A41FE">
        <w:rPr>
          <w:spacing w:val="43"/>
        </w:rPr>
        <w:t xml:space="preserve"> </w:t>
      </w:r>
      <w:r w:rsidRPr="007A41FE">
        <w:t>job</w:t>
      </w:r>
      <w:r w:rsidRPr="007A41FE">
        <w:rPr>
          <w:spacing w:val="19"/>
        </w:rPr>
        <w:t xml:space="preserve"> </w:t>
      </w:r>
      <w:r w:rsidRPr="007A41FE">
        <w:t>searching, transport, medical</w:t>
      </w:r>
      <w:r w:rsidRPr="007A41FE">
        <w:rPr>
          <w:spacing w:val="37"/>
        </w:rPr>
        <w:t xml:space="preserve"> and </w:t>
      </w:r>
      <w:r w:rsidRPr="007A41FE">
        <w:t>prenatal</w:t>
      </w:r>
      <w:r w:rsidRPr="007A41FE">
        <w:rPr>
          <w:spacing w:val="47"/>
        </w:rPr>
        <w:t xml:space="preserve"> </w:t>
      </w:r>
      <w:r w:rsidRPr="007A41FE">
        <w:t>care,</w:t>
      </w:r>
      <w:r w:rsidRPr="007A41FE">
        <w:rPr>
          <w:spacing w:val="33"/>
        </w:rPr>
        <w:t xml:space="preserve"> </w:t>
      </w:r>
      <w:r w:rsidRPr="007A41FE">
        <w:t>mental</w:t>
      </w:r>
      <w:r w:rsidRPr="007A41FE">
        <w:rPr>
          <w:spacing w:val="45"/>
        </w:rPr>
        <w:t xml:space="preserve"> </w:t>
      </w:r>
      <w:r w:rsidRPr="007A41FE">
        <w:t>health,</w:t>
      </w:r>
      <w:r w:rsidRPr="007A41FE">
        <w:rPr>
          <w:spacing w:val="42"/>
        </w:rPr>
        <w:t xml:space="preserve"> </w:t>
      </w:r>
      <w:r w:rsidRPr="007A41FE">
        <w:t xml:space="preserve">substance </w:t>
      </w:r>
      <w:r w:rsidRPr="007A41FE">
        <w:lastRenderedPageBreak/>
        <w:t>abuse,</w:t>
      </w:r>
      <w:r w:rsidRPr="007A41FE">
        <w:rPr>
          <w:spacing w:val="34"/>
        </w:rPr>
        <w:t xml:space="preserve"> </w:t>
      </w:r>
      <w:r w:rsidRPr="007A41FE">
        <w:t>and</w:t>
      </w:r>
      <w:r w:rsidRPr="007A41FE">
        <w:rPr>
          <w:spacing w:val="37"/>
        </w:rPr>
        <w:t xml:space="preserve"> </w:t>
      </w:r>
      <w:r w:rsidRPr="007A41FE">
        <w:rPr>
          <w:w w:val="104"/>
        </w:rPr>
        <w:t>fam</w:t>
      </w:r>
      <w:r w:rsidRPr="007A41FE">
        <w:t>ily reunification</w:t>
      </w:r>
      <w:r>
        <w:t>. Youth received on</w:t>
      </w:r>
      <w:r w:rsidRPr="007A41FE">
        <w:rPr>
          <w:w w:val="104"/>
        </w:rPr>
        <w:t xml:space="preserve">-site </w:t>
      </w:r>
      <w:r w:rsidRPr="007A41FE">
        <w:t>case</w:t>
      </w:r>
      <w:r w:rsidRPr="007A41FE">
        <w:rPr>
          <w:spacing w:val="20"/>
        </w:rPr>
        <w:t xml:space="preserve"> </w:t>
      </w:r>
      <w:r>
        <w:t xml:space="preserve">management and </w:t>
      </w:r>
      <w:r w:rsidRPr="007A41FE">
        <w:rPr>
          <w:w w:val="104"/>
        </w:rPr>
        <w:t xml:space="preserve">referrals </w:t>
      </w:r>
      <w:r w:rsidRPr="007A41FE">
        <w:t>for</w:t>
      </w:r>
      <w:r w:rsidRPr="007A41FE">
        <w:rPr>
          <w:spacing w:val="4"/>
        </w:rPr>
        <w:t xml:space="preserve"> </w:t>
      </w:r>
      <w:r w:rsidRPr="007A41FE">
        <w:t>off-site</w:t>
      </w:r>
      <w:r w:rsidRPr="007A41FE">
        <w:rPr>
          <w:spacing w:val="10"/>
        </w:rPr>
        <w:t xml:space="preserve"> </w:t>
      </w:r>
      <w:r w:rsidRPr="007A41FE">
        <w:t>programs,</w:t>
      </w:r>
      <w:r w:rsidRPr="007A41FE">
        <w:rPr>
          <w:spacing w:val="16"/>
        </w:rPr>
        <w:t xml:space="preserve"> </w:t>
      </w:r>
      <w:r w:rsidRPr="007A41FE">
        <w:t>such</w:t>
      </w:r>
      <w:r w:rsidRPr="007A41FE">
        <w:rPr>
          <w:spacing w:val="2"/>
        </w:rPr>
        <w:t xml:space="preserve"> </w:t>
      </w:r>
      <w:r w:rsidRPr="007A41FE">
        <w:t>as mental</w:t>
      </w:r>
      <w:r w:rsidRPr="007A41FE">
        <w:rPr>
          <w:spacing w:val="14"/>
        </w:rPr>
        <w:t xml:space="preserve"> </w:t>
      </w:r>
      <w:r w:rsidRPr="007A41FE">
        <w:t>health,</w:t>
      </w:r>
      <w:r w:rsidRPr="007A41FE">
        <w:rPr>
          <w:spacing w:val="4"/>
        </w:rPr>
        <w:t xml:space="preserve"> </w:t>
      </w:r>
      <w:r w:rsidRPr="007A41FE">
        <w:rPr>
          <w:w w:val="104"/>
        </w:rPr>
        <w:t xml:space="preserve">employment, </w:t>
      </w:r>
      <w:r w:rsidRPr="007A41FE">
        <w:t>and</w:t>
      </w:r>
      <w:r w:rsidRPr="007A41FE">
        <w:rPr>
          <w:spacing w:val="32"/>
        </w:rPr>
        <w:t xml:space="preserve"> </w:t>
      </w:r>
      <w:r w:rsidRPr="007A41FE">
        <w:t>education programs.</w:t>
      </w:r>
    </w:p>
    <w:p w:rsidR="005A79B8" w:rsidRPr="007A41FE" w:rsidRDefault="005A79B8" w:rsidP="005A79B8"/>
    <w:p w:rsidR="005A79B8" w:rsidRPr="00DA37E2" w:rsidRDefault="005A79B8" w:rsidP="005A79B8">
      <w:pPr>
        <w:rPr>
          <w:i/>
          <w:szCs w:val="24"/>
        </w:rPr>
      </w:pPr>
      <w:r w:rsidRPr="00DA37E2">
        <w:rPr>
          <w:i/>
          <w:szCs w:val="24"/>
        </w:rPr>
        <w:t>Health and social outcomes of interventions</w:t>
      </w:r>
      <w:r>
        <w:rPr>
          <w:i/>
          <w:szCs w:val="24"/>
        </w:rPr>
        <w:t xml:space="preserve"> received</w:t>
      </w:r>
    </w:p>
    <w:p w:rsidR="005A79B8" w:rsidRDefault="005A79B8" w:rsidP="005A79B8">
      <w:pPr>
        <w:rPr>
          <w:color w:val="141314"/>
          <w:sz w:val="20"/>
          <w:szCs w:val="20"/>
          <w:lang w:val="en-AU"/>
        </w:rPr>
      </w:pPr>
      <w:r w:rsidRPr="003A6D1D">
        <w:rPr>
          <w:szCs w:val="24"/>
        </w:rPr>
        <w:t xml:space="preserve">Two papers outline the health and social benefits of PHC interventions delivered to homeless youth through </w:t>
      </w:r>
      <w:r>
        <w:rPr>
          <w:szCs w:val="24"/>
        </w:rPr>
        <w:t xml:space="preserve">two different approaches. A </w:t>
      </w:r>
      <w:r w:rsidRPr="003A6D1D">
        <w:rPr>
          <w:szCs w:val="24"/>
          <w:lang w:val="en-AU"/>
        </w:rPr>
        <w:t xml:space="preserve">street outreach program intervention to promote sexual </w:t>
      </w:r>
      <w:r w:rsidRPr="00DD20F1">
        <w:t xml:space="preserve">health run from </w:t>
      </w:r>
      <w:r w:rsidRPr="009B6070">
        <w:rPr>
          <w:u w:val="single"/>
        </w:rPr>
        <w:t>a</w:t>
      </w:r>
      <w:r>
        <w:t xml:space="preserve"> </w:t>
      </w:r>
      <w:r w:rsidRPr="00DD20F1">
        <w:t xml:space="preserve">service centre </w:t>
      </w:r>
      <w:r>
        <w:fldChar w:fldCharType="begin"/>
      </w:r>
      <w:r>
        <w:instrText xml:space="preserve"> ADDIN EN.CITE &lt;EndNote&gt;&lt;Cite&gt;&lt;Author&gt;Rew&lt;/Author&gt;&lt;Year&gt;2007&lt;/Year&gt;&lt;RecNum&gt;35&lt;/RecNum&gt;&lt;DisplayText&gt;(Rew et al., 2007)&lt;/DisplayText&gt;&lt;record&gt;&lt;rec-number&gt;35&lt;/rec-number&gt;&lt;foreign-keys&gt;&lt;key app="EN" db-id="dfxww59fe22z2jeew2axvt2v920prdxa2e5v"&gt;35&lt;/key&gt;&lt;/foreign-keys&gt;&lt;ref-type name="Journal Article"&gt;17&lt;/ref-type&gt;&lt;contributors&gt;&lt;authors&gt;&lt;author&gt;Rew, L.&lt;/author&gt;&lt;author&gt;Fouladi, R. T.&lt;/author&gt;&lt;author&gt;Land, L.&lt;/author&gt;&lt;author&gt;Wong, Y. J.&lt;/author&gt;&lt;/authors&gt;&lt;/contributors&gt;&lt;titles&gt;&lt;title&gt;Outcomes of a Brief Sexual Health Intervention for Homeless Youth&lt;/title&gt;&lt;secondary-title&gt;Journal of Health Psychology&lt;/secondary-title&gt;&lt;/titles&gt;&lt;periodical&gt;&lt;full-title&gt;Journal of Health Psychology&lt;/full-title&gt;&lt;/periodical&gt;&lt;pages&gt;818-832&lt;/pages&gt;&lt;volume&gt;12&lt;/volume&gt;&lt;number&gt;5&lt;/number&gt;&lt;dates&gt;&lt;year&gt;2007&lt;/year&gt;&lt;pub-dates&gt;&lt;date&gt;September 1, 2007&lt;/date&gt;&lt;/pub-dates&gt;&lt;/dates&gt;&lt;urls&gt;&lt;related-urls&gt;&lt;url&gt;http://hpq.sagepub.com/content/12/5/818.abstract&lt;/url&gt;&lt;/related-urls&gt;&lt;/urls&gt;&lt;electronic-resource-num&gt;10.1177/1359105307080617&lt;/electronic-resource-num&gt;&lt;/record&gt;&lt;/Cite&gt;&lt;/EndNote&gt;</w:instrText>
      </w:r>
      <w:r>
        <w:fldChar w:fldCharType="separate"/>
      </w:r>
      <w:r>
        <w:rPr>
          <w:noProof/>
        </w:rPr>
        <w:t>(</w:t>
      </w:r>
      <w:hyperlink w:anchor="_ENREF_45" w:tooltip="Rew, 2007 #35" w:history="1">
        <w:r>
          <w:rPr>
            <w:noProof/>
          </w:rPr>
          <w:t>Rew et al., 2007</w:t>
        </w:r>
      </w:hyperlink>
      <w:r>
        <w:rPr>
          <w:noProof/>
        </w:rPr>
        <w:t>)</w:t>
      </w:r>
      <w:r>
        <w:fldChar w:fldCharType="end"/>
      </w:r>
      <w:r>
        <w:t xml:space="preserve"> </w:t>
      </w:r>
      <w:r w:rsidRPr="00DD20F1">
        <w:t>resulted in a significant increase in AIDS/HIV knowledge (p&lt; 0.001) and while there were no changes in behaviour</w:t>
      </w:r>
      <w:r>
        <w:t>, gender</w:t>
      </w:r>
      <w:r w:rsidRPr="00DD20F1">
        <w:t xml:space="preserve"> differences in self</w:t>
      </w:r>
      <w:r>
        <w:t>-</w:t>
      </w:r>
      <w:r w:rsidRPr="00DD20F1">
        <w:t>care</w:t>
      </w:r>
      <w:r>
        <w:t xml:space="preserve"> and</w:t>
      </w:r>
      <w:r w:rsidRPr="00DD20F1">
        <w:t xml:space="preserve"> safe sex behaviour supports </w:t>
      </w:r>
      <w:r>
        <w:t>male</w:t>
      </w:r>
      <w:r w:rsidRPr="00DD20F1">
        <w:t xml:space="preserve"> and female specific interventions.</w:t>
      </w:r>
      <w:r>
        <w:rPr>
          <w:color w:val="141314"/>
          <w:sz w:val="20"/>
          <w:szCs w:val="20"/>
          <w:lang w:val="en-AU"/>
        </w:rPr>
        <w:t xml:space="preserve"> </w:t>
      </w:r>
      <w:r w:rsidRPr="00DD20F1">
        <w:t>Another program run through a</w:t>
      </w:r>
      <w:r>
        <w:rPr>
          <w:color w:val="141314"/>
          <w:sz w:val="20"/>
          <w:szCs w:val="20"/>
          <w:lang w:val="en-AU"/>
        </w:rPr>
        <w:t xml:space="preserve"> </w:t>
      </w:r>
      <w:r w:rsidRPr="003A6D1D">
        <w:rPr>
          <w:szCs w:val="24"/>
          <w:lang w:val="en-AU"/>
        </w:rPr>
        <w:t>drop in centre</w:t>
      </w:r>
      <w:r>
        <w:rPr>
          <w:szCs w:val="24"/>
          <w:lang w:val="en-AU"/>
        </w:rPr>
        <w:t xml:space="preserve"> </w:t>
      </w:r>
      <w:r w:rsidRPr="00EC04CC">
        <w:t>indicates that therapy</w:t>
      </w:r>
      <w:r>
        <w:t xml:space="preserve"> and case management alongside improved housing can impact upon mental health and substance use outcomes over time </w:t>
      </w:r>
      <w:r w:rsidRPr="002F7BEC">
        <w:fldChar w:fldCharType="begin"/>
      </w:r>
      <w:r>
        <w:instrText xml:space="preserve"> ADDIN EN.CITE &lt;EndNote&gt;&lt;Cite&gt;&lt;Author&gt;Slesnick&lt;/Author&gt;&lt;Year&gt;2008&lt;/Year&gt;&lt;RecNum&gt;432&lt;/RecNum&gt;&lt;DisplayText&gt;(Slesnick, 2008)&lt;/DisplayText&gt;&lt;record&gt;&lt;rec-number&gt;432&lt;/rec-number&gt;&lt;foreign-keys&gt;&lt;key app="EN" db-id="9dxt5tvzlt5a51e0xen5ws9idz5p95w0pxev"&gt;432&lt;/key&gt;&lt;/foreign-keys&gt;&lt;ref-type name="Journal Article"&gt;17&lt;/ref-type&gt;&lt;contributors&gt;&lt;authors&gt;&lt;author&gt;Slesnick, N., Kang, M. J., Bonomi, A. E., Prestopnik, J. L.&lt;/author&gt;&lt;/authors&gt;&lt;/contributors&gt;&lt;titles&gt;&lt;title&gt;Six- and twelve-month outcomes among homeless youth accessing therapy and case management services through an urban drop-in center&lt;/title&gt;&lt;secondary-title&gt;Health Services Research&lt;/secondary-title&gt;&lt;/titles&gt;&lt;periodical&gt;&lt;full-title&gt;Health Services Research&lt;/full-title&gt;&lt;/periodical&gt;&lt;pages&gt;211-229&lt;/pages&gt;&lt;volume&gt;43&lt;/volume&gt;&lt;number&gt;1&lt;/number&gt;&lt;dates&gt;&lt;year&gt;2008&lt;/year&gt;&lt;pub-dates&gt;&lt;date&gt;Feb&lt;/date&gt;&lt;/pub-dates&gt;&lt;/dates&gt;&lt;isbn&gt;0017-9124&lt;/isbn&gt;&lt;accession-num&gt;ISI:000252433500012&lt;/accession-num&gt;&lt;urls&gt;&lt;related-urls&gt;&lt;url&gt;&amp;lt;Go to ISI&amp;gt;://000252433500012&lt;/url&gt;&lt;/related-urls&gt;&lt;/urls&gt;&lt;electronic-resource-num&gt;10.1111/j.1475-6773.2007.00755.x&lt;/electronic-resource-num&gt;&lt;/record&gt;&lt;/Cite&gt;&lt;/EndNote&gt;</w:instrText>
      </w:r>
      <w:r w:rsidRPr="002F7BEC">
        <w:fldChar w:fldCharType="separate"/>
      </w:r>
      <w:r w:rsidRPr="002F7BEC">
        <w:rPr>
          <w:noProof/>
        </w:rPr>
        <w:t>(</w:t>
      </w:r>
      <w:hyperlink w:anchor="_ENREF_50" w:tooltip="Slesnick, 2008 #432" w:history="1">
        <w:r w:rsidRPr="002F7BEC">
          <w:rPr>
            <w:noProof/>
          </w:rPr>
          <w:t>Slesnick, 2008</w:t>
        </w:r>
      </w:hyperlink>
      <w:r w:rsidRPr="002F7BEC">
        <w:rPr>
          <w:noProof/>
        </w:rPr>
        <w:t>)</w:t>
      </w:r>
      <w:r w:rsidRPr="002F7BEC">
        <w:fldChar w:fldCharType="end"/>
      </w:r>
      <w:r w:rsidRPr="002F7BEC">
        <w:t xml:space="preserve">. Among those who received Community Reinforcement Approach therapy and case management over 12 months and who were housed in this period and in the preceding 6 months showed a significant decrease in </w:t>
      </w:r>
      <w:r>
        <w:t xml:space="preserve">emotional distress </w:t>
      </w:r>
      <w:r w:rsidRPr="002F7BEC">
        <w:t xml:space="preserve">and </w:t>
      </w:r>
      <w:r>
        <w:t xml:space="preserve">reduced </w:t>
      </w:r>
      <w:r w:rsidRPr="002F7BEC">
        <w:t>drug and alcohol usage among those who reported use at pre intervention.</w:t>
      </w:r>
      <w:r>
        <w:rPr>
          <w:color w:val="141314"/>
          <w:sz w:val="20"/>
          <w:szCs w:val="20"/>
          <w:lang w:val="en-AU"/>
        </w:rPr>
        <w:t xml:space="preserve"> </w:t>
      </w:r>
    </w:p>
    <w:p w:rsidR="005A79B8" w:rsidRPr="003A6D1D" w:rsidRDefault="005A79B8" w:rsidP="005A79B8">
      <w:pPr>
        <w:rPr>
          <w:szCs w:val="24"/>
        </w:rPr>
      </w:pPr>
    </w:p>
    <w:p w:rsidR="005A79B8" w:rsidRPr="00DA37E2" w:rsidRDefault="005A79B8" w:rsidP="005A79B8">
      <w:pPr>
        <w:rPr>
          <w:i/>
          <w:szCs w:val="24"/>
        </w:rPr>
      </w:pPr>
      <w:r w:rsidRPr="00DA37E2">
        <w:rPr>
          <w:i/>
          <w:szCs w:val="24"/>
        </w:rPr>
        <w:t>Factors facilitating usage</w:t>
      </w:r>
    </w:p>
    <w:p w:rsidR="005A79B8" w:rsidRPr="00E20BD0" w:rsidRDefault="005A79B8" w:rsidP="005A79B8">
      <w:r>
        <w:t xml:space="preserve">Eight </w:t>
      </w:r>
      <w:r w:rsidRPr="00BA7DD6">
        <w:t xml:space="preserve">papers provided insight into the factors that facilitated youth usage of services. </w:t>
      </w:r>
      <w:r>
        <w:t>Perceived n</w:t>
      </w:r>
      <w:r w:rsidRPr="00BA7DD6">
        <w:t xml:space="preserve">eed </w:t>
      </w:r>
      <w:r>
        <w:t>and problem awareness was found to determine</w:t>
      </w:r>
      <w:r w:rsidRPr="00BA7DD6">
        <w:t xml:space="preserve"> mental health service usage </w:t>
      </w:r>
      <w:r>
        <w:fldChar w:fldCharType="begin"/>
      </w:r>
      <w:r>
        <w:instrText xml:space="preserve"> ADDIN EN.CITE &lt;EndNote&gt;&lt;Cite&gt;&lt;Author&gt;Soloio&lt;/Author&gt;&lt;Year&gt;2006&lt;/Year&gt;&lt;RecNum&gt;37&lt;/RecNum&gt;&lt;DisplayText&gt;(Soloio et al., 2006)&lt;/DisplayText&gt;&lt;record&gt;&lt;rec-number&gt;37&lt;/rec-number&gt;&lt;foreign-keys&gt;&lt;key app="EN" db-id="dfxww59fe22z2jeew2axvt2v920prdxa2e5v"&gt;37&lt;/key&gt;&lt;/foreign-keys&gt;&lt;ref-type name="Journal Article"&gt;17&lt;/ref-type&gt;&lt;contributors&gt;&lt;authors&gt;&lt;author&gt;Soloio, M. R.&lt;/author&gt;&lt;author&gt;Milburn, N.&lt;/author&gt;&lt;author&gt;Andersen, R.&lt;/author&gt;&lt;author&gt;Trifskin, S.&lt;/author&gt;&lt;author&gt;Rodriguez, M.&lt;/author&gt;&lt;/authors&gt;&lt;/contributors&gt;&lt;titles&gt;&lt;title&gt;Emotional Distress and Mental Health Service Use among Urban Homeless Adolescents&lt;/title&gt;&lt;secondary-title&gt;The Journal of Behavioral Health Services &amp;amp; Research&lt;/secondary-title&gt;&lt;/titles&gt;&lt;periodical&gt;&lt;full-title&gt;The Journal of Behavioral Health Services &amp;amp; Research&lt;/full-title&gt;&lt;/periodical&gt;&lt;pages&gt;381-93&lt;/pages&gt;&lt;volume&gt;33&lt;/volume&gt;&lt;number&gt;4&lt;/number&gt;&lt;dates&gt;&lt;year&gt;2006&lt;/year&gt;&lt;/dates&gt;&lt;pub-location&gt;Netherlands, Gaithersburg&lt;/pub-location&gt;&lt;publisher&gt;Springer Science &amp;amp; Business Media&lt;/publisher&gt;&lt;isbn&gt;10943412&lt;/isbn&gt;&lt;urls&gt;&lt;related-urls&gt;&lt;url&gt;http://search.proquest.com/docview/205222712?accountid=17095&lt;/url&gt;&lt;/related-urls&gt;&lt;/urls&gt;&lt;remote-database-name&gt;ProQuest Central&lt;/remote-database-name&gt;&lt;/record&gt;&lt;/Cite&gt;&lt;/EndNote&gt;</w:instrText>
      </w:r>
      <w:r>
        <w:fldChar w:fldCharType="separate"/>
      </w:r>
      <w:r>
        <w:rPr>
          <w:noProof/>
        </w:rPr>
        <w:t>(</w:t>
      </w:r>
      <w:hyperlink w:anchor="_ENREF_51" w:tooltip="Soloio, 2006 #37" w:history="1">
        <w:r>
          <w:rPr>
            <w:noProof/>
          </w:rPr>
          <w:t>Soloio et al., 2006</w:t>
        </w:r>
      </w:hyperlink>
      <w:r>
        <w:rPr>
          <w:noProof/>
        </w:rPr>
        <w:t>)</w:t>
      </w:r>
      <w:r>
        <w:fldChar w:fldCharType="end"/>
      </w:r>
      <w:r w:rsidRPr="00BA7DD6">
        <w:t>.</w:t>
      </w:r>
      <w:r>
        <w:t xml:space="preserve"> </w:t>
      </w:r>
      <w:r w:rsidRPr="00834235">
        <w:t xml:space="preserve">Problem awareness was also reported </w:t>
      </w:r>
      <w:r>
        <w:t xml:space="preserve">by other youth </w:t>
      </w:r>
      <w:r w:rsidRPr="00834235">
        <w:t>to drive</w:t>
      </w:r>
      <w:r>
        <w:t xml:space="preserve"> their</w:t>
      </w:r>
      <w:r w:rsidRPr="00834235">
        <w:t xml:space="preserve"> mental health service use</w:t>
      </w:r>
      <w:r>
        <w:t xml:space="preserve"> </w:t>
      </w:r>
      <w:r w:rsidRPr="00834235">
        <w:t>along with motivation to seek counselling</w:t>
      </w:r>
      <w:r>
        <w:t xml:space="preserve"> </w:t>
      </w:r>
      <w:r>
        <w:fldChar w:fldCharType="begin"/>
      </w:r>
      <w:r>
        <w:instrText xml:space="preserve"> ADDIN EN.CITE &lt;EndNote&gt;&lt;Cite&gt;&lt;Author&gt;French&lt;/Author&gt;&lt;Year&gt;2003&lt;/Year&gt;&lt;RecNum&gt;38&lt;/RecNum&gt;&lt;DisplayText&gt;(French et al., 2003)&lt;/DisplayText&gt;&lt;record&gt;&lt;rec-number&gt;38&lt;/rec-number&gt;&lt;foreign-keys&gt;&lt;key app="EN" db-id="dfxww59fe22z2jeew2axvt2v920prdxa2e5v"&gt;38&lt;/key&gt;&lt;/foreign-keys&gt;&lt;ref-type name="Journal Article"&gt;17&lt;/ref-type&gt;&lt;contributors&gt;&lt;authors&gt;&lt;author&gt;French, R.&lt;/author&gt;&lt;author&gt;Reardon, M.&lt;/author&gt;&lt;author&gt;Smith, P.&lt;/author&gt;&lt;/authors&gt;&lt;/contributors&gt;&lt;titles&gt;&lt;title&gt;Engaging with a Mental Health Service: Perspectives of At-Risk Youth&lt;/title&gt;&lt;secondary-title&gt;Child &amp;amp; Adolescent Social Work Journal&lt;/secondary-title&gt;&lt;/titles&gt;&lt;periodical&gt;&lt;full-title&gt;Child &amp;amp; Adolescent Social Work Journal&lt;/full-title&gt;&lt;/periodical&gt;&lt;pages&gt;529-548&lt;/pages&gt;&lt;volume&gt;20&lt;/volume&gt;&lt;number&gt;6&lt;/number&gt;&lt;keywords&gt;&lt;keyword&gt;MENTAL health services&lt;/keyword&gt;&lt;keyword&gt;YOUNG adults&lt;/keyword&gt;&lt;keyword&gt;HOMELESS youth&lt;/keyword&gt;&lt;keyword&gt;HOMELESSNESS&lt;/keyword&gt;&lt;keyword&gt;HEALTH counseling&lt;/keyword&gt;&lt;keyword&gt;HEALTH services accessibility&lt;/keyword&gt;&lt;keyword&gt;At-Risk Youth&lt;/keyword&gt;&lt;keyword&gt;Engagement&lt;/keyword&gt;&lt;keyword&gt;Mental Health&lt;/keyword&gt;&lt;/keywords&gt;&lt;dates&gt;&lt;year&gt;2003&lt;/year&gt;&lt;/dates&gt;&lt;publisher&gt;Springer Science &amp;amp; Business Media B.V.&lt;/publisher&gt;&lt;isbn&gt;07380151&lt;/isbn&gt;&lt;accession-num&gt;11415171&lt;/accession-num&gt;&lt;work-type&gt;Article&lt;/work-type&gt;&lt;urls&gt;&lt;related-urls&gt;&lt;url&gt;http://www.lib.uts.edu.au/sso/goto.php?url=http://search.ebscohost.com/login.aspx?direct=true&amp;amp;db=aph&amp;amp;AN=11415171&amp;amp;site=ehost-live&lt;/url&gt;&lt;/related-urls&gt;&lt;/urls&gt;&lt;remote-database-name&gt;aph&lt;/remote-database-name&gt;&lt;remote-database-provider&gt;EBSCOhost&lt;/remote-database-provider&gt;&lt;/record&gt;&lt;/Cite&gt;&lt;/EndNote&gt;</w:instrText>
      </w:r>
      <w:r>
        <w:fldChar w:fldCharType="separate"/>
      </w:r>
      <w:r>
        <w:rPr>
          <w:noProof/>
        </w:rPr>
        <w:t>(</w:t>
      </w:r>
      <w:hyperlink w:anchor="_ENREF_23" w:tooltip="French, 2003 #38" w:history="1">
        <w:r>
          <w:rPr>
            <w:noProof/>
          </w:rPr>
          <w:t>French et al., 2003</w:t>
        </w:r>
      </w:hyperlink>
      <w:r>
        <w:rPr>
          <w:noProof/>
        </w:rPr>
        <w:t>)</w:t>
      </w:r>
      <w:r>
        <w:fldChar w:fldCharType="end"/>
      </w:r>
      <w:r>
        <w:t>.</w:t>
      </w:r>
      <w:r w:rsidRPr="00834235">
        <w:t xml:space="preserve"> </w:t>
      </w:r>
      <w:r>
        <w:rPr>
          <w:lang w:val="en-AU"/>
        </w:rPr>
        <w:t xml:space="preserve">Previous experience of services and </w:t>
      </w:r>
      <w:r w:rsidRPr="00834235">
        <w:t>posi</w:t>
      </w:r>
      <w:r>
        <w:t xml:space="preserve">tive perceptions of counselling affected health care seeking behaviour </w:t>
      </w:r>
      <w:r>
        <w:fldChar w:fldCharType="begin"/>
      </w:r>
      <w:r>
        <w:instrText xml:space="preserve"> ADDIN EN.CITE &lt;EndNote&gt;&lt;Cite&gt;&lt;Author&gt;French&lt;/Author&gt;&lt;Year&gt;2003&lt;/Year&gt;&lt;RecNum&gt;38&lt;/RecNum&gt;&lt;DisplayText&gt;(French et al., 2003)&lt;/DisplayText&gt;&lt;record&gt;&lt;rec-number&gt;38&lt;/rec-number&gt;&lt;foreign-keys&gt;&lt;key app="EN" db-id="dfxww59fe22z2jeew2axvt2v920prdxa2e5v"&gt;38&lt;/key&gt;&lt;/foreign-keys&gt;&lt;ref-type name="Journal Article"&gt;17&lt;/ref-type&gt;&lt;contributors&gt;&lt;authors&gt;&lt;author&gt;French, R.&lt;/author&gt;&lt;author&gt;Reardon, M.&lt;/author&gt;&lt;author&gt;Smith, P.&lt;/author&gt;&lt;/authors&gt;&lt;/contributors&gt;&lt;titles&gt;&lt;title&gt;Engaging with a Mental Health Service: Perspectives of At-Risk Youth&lt;/title&gt;&lt;secondary-title&gt;Child &amp;amp; Adolescent Social Work Journal&lt;/secondary-title&gt;&lt;/titles&gt;&lt;periodical&gt;&lt;full-title&gt;Child &amp;amp; Adolescent Social Work Journal&lt;/full-title&gt;&lt;/periodical&gt;&lt;pages&gt;529-548&lt;/pages&gt;&lt;volume&gt;20&lt;/volume&gt;&lt;number&gt;6&lt;/number&gt;&lt;keywords&gt;&lt;keyword&gt;MENTAL health services&lt;/keyword&gt;&lt;keyword&gt;YOUNG adults&lt;/keyword&gt;&lt;keyword&gt;HOMELESS youth&lt;/keyword&gt;&lt;keyword&gt;HOMELESSNESS&lt;/keyword&gt;&lt;keyword&gt;HEALTH counseling&lt;/keyword&gt;&lt;keyword&gt;HEALTH services accessibility&lt;/keyword&gt;&lt;keyword&gt;At-Risk Youth&lt;/keyword&gt;&lt;keyword&gt;Engagement&lt;/keyword&gt;&lt;keyword&gt;Mental Health&lt;/keyword&gt;&lt;/keywords&gt;&lt;dates&gt;&lt;year&gt;2003&lt;/year&gt;&lt;/dates&gt;&lt;publisher&gt;Springer Science &amp;amp; Business Media B.V.&lt;/publisher&gt;&lt;isbn&gt;07380151&lt;/isbn&gt;&lt;accession-num&gt;11415171&lt;/accession-num&gt;&lt;work-type&gt;Article&lt;/work-type&gt;&lt;urls&gt;&lt;related-urls&gt;&lt;url&gt;http://www.lib.uts.edu.au/sso/goto.php?url=http://search.ebscohost.com/login.aspx?direct=true&amp;amp;db=aph&amp;amp;AN=11415171&amp;amp;site=ehost-live&lt;/url&gt;&lt;/related-urls&gt;&lt;/urls&gt;&lt;remote-database-name&gt;aph&lt;/remote-database-name&gt;&lt;remote-database-provider&gt;EBSCOhost&lt;/remote-database-provider&gt;&lt;/record&gt;&lt;/Cite&gt;&lt;/EndNote&gt;</w:instrText>
      </w:r>
      <w:r>
        <w:fldChar w:fldCharType="separate"/>
      </w:r>
      <w:r>
        <w:rPr>
          <w:noProof/>
        </w:rPr>
        <w:t>(</w:t>
      </w:r>
      <w:hyperlink w:anchor="_ENREF_23" w:tooltip="French, 2003 #38" w:history="1">
        <w:r>
          <w:rPr>
            <w:noProof/>
          </w:rPr>
          <w:t>French et al., 2003</w:t>
        </w:r>
      </w:hyperlink>
      <w:r>
        <w:rPr>
          <w:noProof/>
        </w:rPr>
        <w:t>)</w:t>
      </w:r>
      <w:r>
        <w:fldChar w:fldCharType="end"/>
      </w:r>
      <w:r>
        <w:t xml:space="preserve"> and the availability of a </w:t>
      </w:r>
      <w:r w:rsidRPr="00E20BD0">
        <w:t>case</w:t>
      </w:r>
      <w:r w:rsidRPr="00E20BD0">
        <w:rPr>
          <w:spacing w:val="10"/>
        </w:rPr>
        <w:t xml:space="preserve"> </w:t>
      </w:r>
      <w:r w:rsidRPr="00E20BD0">
        <w:rPr>
          <w:w w:val="105"/>
        </w:rPr>
        <w:t>man</w:t>
      </w:r>
      <w:r w:rsidRPr="00E20BD0">
        <w:t>ager</w:t>
      </w:r>
      <w:r w:rsidRPr="00E20BD0">
        <w:rPr>
          <w:spacing w:val="40"/>
        </w:rPr>
        <w:t xml:space="preserve"> </w:t>
      </w:r>
      <w:r w:rsidRPr="00E20BD0">
        <w:t>and/or youth</w:t>
      </w:r>
      <w:r w:rsidRPr="00E20BD0">
        <w:rPr>
          <w:spacing w:val="41"/>
        </w:rPr>
        <w:t xml:space="preserve"> </w:t>
      </w:r>
      <w:r w:rsidRPr="00E20BD0">
        <w:t>worker</w:t>
      </w:r>
      <w:r>
        <w:t xml:space="preserve"> </w:t>
      </w:r>
      <w:r>
        <w:fldChar w:fldCharType="begin"/>
      </w:r>
      <w:r>
        <w:instrText xml:space="preserve"> ADDIN EN.CITE &lt;EndNote&gt;&lt;Cite&gt;&lt;Author&gt;Aviles&lt;/Author&gt;&lt;Year&gt;2004&lt;/Year&gt;&lt;RecNum&gt;272&lt;/RecNum&gt;&lt;DisplayText&gt;(Aviles, 2004)&lt;/DisplayText&gt;&lt;record&gt;&lt;rec-number&gt;272&lt;/rec-number&gt;&lt;foreign-keys&gt;&lt;key app="EN" db-id="9dxt5tvzlt5a51e0xen5ws9idz5p95w0pxev"&gt;272&lt;/key&gt;&lt;/foreign-keys&gt;&lt;ref-type name="Journal Article"&gt;17&lt;/ref-type&gt;&lt;contributors&gt;&lt;authors&gt;&lt;author&gt;Aviles, A., Helfrich, C.&lt;/author&gt;&lt;/authors&gt;&lt;/contributors&gt;&lt;titles&gt;&lt;title&gt;Life skill service needs: Perspectives of homeless youth&lt;/title&gt;&lt;secondary-title&gt;Journal of Youth and Adolescence&lt;/secondary-title&gt;&lt;/titles&gt;&lt;periodical&gt;&lt;full-title&gt;Journal of Youth and Adolescence&lt;/full-title&gt;&lt;/periodical&gt;&lt;pages&gt;331-338&lt;/pages&gt;&lt;volume&gt;33&lt;/volume&gt;&lt;number&gt;4&lt;/number&gt;&lt;dates&gt;&lt;year&gt;2004&lt;/year&gt;&lt;pub-dates&gt;&lt;date&gt;Aug&lt;/date&gt;&lt;/pub-dates&gt;&lt;/dates&gt;&lt;isbn&gt;0047-2891&lt;/isbn&gt;&lt;accession-num&gt;ISI:000222235400006&lt;/accession-num&gt;&lt;urls&gt;&lt;related-urls&gt;&lt;url&gt;&amp;lt;Go to ISI&amp;gt;://000222235400006&lt;/url&gt;&lt;/related-urls&gt;&lt;/urls&gt;&lt;/record&gt;&lt;/Cite&gt;&lt;/EndNote&gt;</w:instrText>
      </w:r>
      <w:r>
        <w:fldChar w:fldCharType="separate"/>
      </w:r>
      <w:r>
        <w:rPr>
          <w:noProof/>
        </w:rPr>
        <w:t>(</w:t>
      </w:r>
      <w:hyperlink w:anchor="_ENREF_8" w:tooltip="Aviles, 2004 #272" w:history="1">
        <w:r>
          <w:rPr>
            <w:noProof/>
          </w:rPr>
          <w:t>Aviles, 2004</w:t>
        </w:r>
      </w:hyperlink>
      <w:r>
        <w:rPr>
          <w:noProof/>
        </w:rPr>
        <w:t>)</w:t>
      </w:r>
      <w:r>
        <w:fldChar w:fldCharType="end"/>
      </w:r>
      <w:r>
        <w:t xml:space="preserve">. However </w:t>
      </w:r>
      <w:r>
        <w:rPr>
          <w:lang w:val="en-AU"/>
        </w:rPr>
        <w:t xml:space="preserve">shelter-based youth said that </w:t>
      </w:r>
      <w:r w:rsidRPr="00E20BD0">
        <w:rPr>
          <w:lang w:val="en-AU"/>
        </w:rPr>
        <w:t>health care was not usually a priority until they became ill or injured</w:t>
      </w:r>
      <w:r>
        <w:rPr>
          <w:lang w:val="en-AU"/>
        </w:rPr>
        <w:t xml:space="preserve"> and they </w:t>
      </w:r>
      <w:r>
        <w:t xml:space="preserve">did not have a </w:t>
      </w:r>
      <w:r w:rsidRPr="00E20BD0">
        <w:t>regular PHC service provider</w:t>
      </w:r>
      <w:r>
        <w:t xml:space="preserve"> </w:t>
      </w:r>
      <w:r>
        <w:rPr>
          <w:lang w:val="en-AU"/>
        </w:rPr>
        <w:fldChar w:fldCharType="begin"/>
      </w:r>
      <w:r>
        <w:rPr>
          <w:lang w:val="en-AU"/>
        </w:rPr>
        <w:instrText xml:space="preserve"> ADDIN EN.CITE &lt;EndNote&gt;&lt;Cite&gt;&lt;Author&gt;Ensign&lt;/Author&gt;&lt;Year&gt;2004&lt;/Year&gt;&lt;RecNum&gt;39&lt;/RecNum&gt;&lt;DisplayText&gt;(Ensign et al., 2004)&lt;/DisplayText&gt;&lt;record&gt;&lt;rec-number&gt;39&lt;/rec-number&gt;&lt;foreign-keys&gt;&lt;key app="EN" db-id="dfxww59fe22z2jeew2axvt2v920prdxa2e5v"&gt;39&lt;/key&gt;&lt;/foreign-keys&gt;&lt;ref-type name="Journal Article"&gt;17&lt;/ref-type&gt;&lt;contributors&gt;&lt;authors&gt;&lt;author&gt;Ensign, J.&lt;/author&gt;&lt;author&gt;Bell, M.&lt;/author&gt;&lt;/authors&gt;&lt;/contributors&gt;&lt;titles&gt;&lt;title&gt;Illness experiences of homeless youth&lt;/title&gt;&lt;secondary-title&gt;Qualitative Health Research&lt;/secondary-title&gt;&lt;/titles&gt;&lt;periodical&gt;&lt;full-title&gt;Qualitative Health Research&lt;/full-title&gt;&lt;/periodical&gt;&lt;pages&gt;1239-1254&lt;/pages&gt;&lt;volume&gt;14&lt;/volume&gt;&lt;number&gt;9&lt;/number&gt;&lt;dates&gt;&lt;year&gt;2004&lt;/year&gt;&lt;pub-dates&gt;&lt;date&gt;Nov&lt;/date&gt;&lt;/pub-dates&gt;&lt;/dates&gt;&lt;isbn&gt;1049-7323&lt;/isbn&gt;&lt;accession-num&gt;ISI:000224375700006&lt;/accession-num&gt;&lt;urls&gt;&lt;related-urls&gt;&lt;url&gt;&amp;lt;Go to ISI&amp;gt;://000224375700006&lt;/url&gt;&lt;/related-urls&gt;&lt;/urls&gt;&lt;electronic-resource-num&gt;10.1177/1049732304268795&lt;/electronic-resource-num&gt;&lt;/record&gt;&lt;/Cite&gt;&lt;/EndNote&gt;</w:instrText>
      </w:r>
      <w:r>
        <w:rPr>
          <w:lang w:val="en-AU"/>
        </w:rPr>
        <w:fldChar w:fldCharType="separate"/>
      </w:r>
      <w:r>
        <w:rPr>
          <w:noProof/>
          <w:lang w:val="en-AU"/>
        </w:rPr>
        <w:t>(</w:t>
      </w:r>
      <w:hyperlink w:anchor="_ENREF_22" w:tooltip="Ensign, 2004 #39" w:history="1">
        <w:r>
          <w:rPr>
            <w:noProof/>
            <w:lang w:val="en-AU"/>
          </w:rPr>
          <w:t>Ensign et al., 2004</w:t>
        </w:r>
      </w:hyperlink>
      <w:r>
        <w:rPr>
          <w:noProof/>
          <w:lang w:val="en-AU"/>
        </w:rPr>
        <w:t>)</w:t>
      </w:r>
      <w:r>
        <w:rPr>
          <w:lang w:val="en-AU"/>
        </w:rPr>
        <w:fldChar w:fldCharType="end"/>
      </w:r>
      <w:r>
        <w:rPr>
          <w:lang w:val="en-AU"/>
        </w:rPr>
        <w:t>.</w:t>
      </w:r>
    </w:p>
    <w:p w:rsidR="005A79B8" w:rsidRDefault="005A79B8" w:rsidP="005A79B8">
      <w:pPr>
        <w:rPr>
          <w:lang w:val="en-AU"/>
        </w:rPr>
      </w:pPr>
    </w:p>
    <w:p w:rsidR="005A79B8" w:rsidRDefault="005A79B8" w:rsidP="005A79B8">
      <w:pPr>
        <w:rPr>
          <w:szCs w:val="24"/>
          <w:lang w:val="en-AU"/>
        </w:rPr>
      </w:pPr>
      <w:r>
        <w:rPr>
          <w:szCs w:val="24"/>
        </w:rPr>
        <w:t>Youth s</w:t>
      </w:r>
      <w:r w:rsidRPr="006E65AF">
        <w:rPr>
          <w:szCs w:val="24"/>
        </w:rPr>
        <w:t xml:space="preserve">atisfaction with services </w:t>
      </w:r>
      <w:r>
        <w:rPr>
          <w:szCs w:val="24"/>
        </w:rPr>
        <w:t xml:space="preserve">delivered by a variety of community agencies was </w:t>
      </w:r>
      <w:r w:rsidRPr="006E65AF">
        <w:rPr>
          <w:szCs w:val="24"/>
        </w:rPr>
        <w:t xml:space="preserve">associated </w:t>
      </w:r>
      <w:r>
        <w:rPr>
          <w:szCs w:val="24"/>
        </w:rPr>
        <w:t xml:space="preserve">with those perceived to be </w:t>
      </w:r>
      <w:r w:rsidRPr="006E65AF">
        <w:rPr>
          <w:szCs w:val="24"/>
        </w:rPr>
        <w:t xml:space="preserve">well organised </w:t>
      </w:r>
      <w:r>
        <w:rPr>
          <w:szCs w:val="24"/>
        </w:rPr>
        <w:t xml:space="preserve">and </w:t>
      </w:r>
      <w:r w:rsidRPr="006E65AF">
        <w:rPr>
          <w:szCs w:val="24"/>
        </w:rPr>
        <w:t xml:space="preserve">provide a safe environment with </w:t>
      </w:r>
      <w:r w:rsidRPr="006E65AF">
        <w:rPr>
          <w:szCs w:val="24"/>
          <w:lang w:val="en-AU"/>
        </w:rPr>
        <w:t>friendly caring staff who listen</w:t>
      </w:r>
      <w:r>
        <w:rPr>
          <w:szCs w:val="24"/>
          <w:lang w:val="en-AU"/>
        </w:rPr>
        <w:t>ed</w:t>
      </w:r>
      <w:r w:rsidRPr="006E65AF">
        <w:rPr>
          <w:szCs w:val="24"/>
          <w:lang w:val="en-AU"/>
        </w:rPr>
        <w:t>,</w:t>
      </w:r>
      <w:r w:rsidRPr="006E65AF">
        <w:rPr>
          <w:szCs w:val="24"/>
        </w:rPr>
        <w:t xml:space="preserve"> </w:t>
      </w:r>
      <w:r w:rsidRPr="006E65AF">
        <w:rPr>
          <w:szCs w:val="24"/>
          <w:lang w:val="en-AU"/>
        </w:rPr>
        <w:t>promote</w:t>
      </w:r>
      <w:r>
        <w:rPr>
          <w:szCs w:val="24"/>
          <w:lang w:val="en-AU"/>
        </w:rPr>
        <w:t>d</w:t>
      </w:r>
      <w:r w:rsidRPr="006E65AF">
        <w:rPr>
          <w:szCs w:val="24"/>
          <w:lang w:val="en-AU"/>
        </w:rPr>
        <w:t xml:space="preserve"> skill development, and engage</w:t>
      </w:r>
      <w:r>
        <w:rPr>
          <w:szCs w:val="24"/>
          <w:lang w:val="en-AU"/>
        </w:rPr>
        <w:t>d</w:t>
      </w:r>
      <w:r w:rsidRPr="006E65AF">
        <w:rPr>
          <w:szCs w:val="24"/>
          <w:lang w:val="en-AU"/>
        </w:rPr>
        <w:t xml:space="preserve"> youth in positive thinking</w:t>
      </w:r>
      <w:r>
        <w:rPr>
          <w:szCs w:val="24"/>
          <w:lang w:val="en-AU"/>
        </w:rPr>
        <w:t xml:space="preserve"> </w:t>
      </w:r>
      <w:r>
        <w:rPr>
          <w:szCs w:val="24"/>
          <w:lang w:val="en-AU"/>
        </w:rPr>
        <w:fldChar w:fldCharType="begin"/>
      </w:r>
      <w:r>
        <w:rPr>
          <w:szCs w:val="24"/>
          <w:lang w:val="en-AU"/>
        </w:rPr>
        <w:instrText xml:space="preserve"> ADDIN EN.CITE &lt;EndNote&gt;&lt;Cite&gt;&lt;Author&gt;Heinze&lt;/Author&gt;&lt;Year&gt;2010&lt;/Year&gt;&lt;RecNum&gt;40&lt;/RecNum&gt;&lt;DisplayText&gt;(Heinze et al., 2010)&lt;/DisplayText&gt;&lt;record&gt;&lt;rec-number&gt;40&lt;/rec-number&gt;&lt;foreign-keys&gt;&lt;key app="EN" db-id="dfxww59fe22z2jeew2axvt2v920prdxa2e5v"&gt;40&lt;/key&gt;&lt;/foreign-keys&gt;&lt;ref-type name="Journal Article"&gt;17&lt;/ref-type&gt;&lt;contributors&gt;&lt;authors&gt;&lt;author&gt;Heinze, H. J.&lt;/author&gt;&lt;author&gt;Jozefowicz Hernandez, D. M.&lt;/author&gt;&lt;author&gt;Toro, P. A.&lt;/author&gt;&lt;/authors&gt;&lt;/contributors&gt;&lt;titles&gt;&lt;title&gt;Taking the youth perspective: Assessment of program characteristics that promote positive development in homeless and at-risk youth&lt;/title&gt;&lt;secondary-title&gt;Children and Youth Services Review&lt;/secondary-title&gt;&lt;/titles&gt;&lt;periodical&gt;&lt;full-title&gt;Children and Youth Services Review&lt;/full-title&gt;&lt;/periodical&gt;&lt;pages&gt;1365-1372&lt;/pages&gt;&lt;volume&gt;32&lt;/volume&gt;&lt;number&gt;10&lt;/number&gt;&lt;keywords&gt;&lt;keyword&gt;Youth homelessness&lt;/keyword&gt;&lt;keyword&gt;Homeless youth services&lt;/keyword&gt;&lt;keyword&gt;Service delivery&lt;/keyword&gt;&lt;keyword&gt;Positive youth development&lt;/keyword&gt;&lt;/keywords&gt;&lt;dates&gt;&lt;year&gt;2010&lt;/year&gt;&lt;/dates&gt;&lt;isbn&gt;0190-7409&lt;/isbn&gt;&lt;urls&gt;&lt;related-urls&gt;&lt;url&gt;http://www.sciencedirect.com/science/article/pii/S0190740910001647&lt;/url&gt;&lt;/related-urls&gt;&lt;/urls&gt;&lt;electronic-resource-num&gt;10.1016/j.childyouth.2010.06.004&lt;/electronic-resource-num&gt;&lt;/record&gt;&lt;/Cite&gt;&lt;/EndNote&gt;</w:instrText>
      </w:r>
      <w:r>
        <w:rPr>
          <w:szCs w:val="24"/>
          <w:lang w:val="en-AU"/>
        </w:rPr>
        <w:fldChar w:fldCharType="separate"/>
      </w:r>
      <w:r>
        <w:rPr>
          <w:noProof/>
          <w:szCs w:val="24"/>
          <w:lang w:val="en-AU"/>
        </w:rPr>
        <w:t>(</w:t>
      </w:r>
      <w:hyperlink w:anchor="_ENREF_25" w:tooltip="Heinze, 2010 #40" w:history="1">
        <w:r>
          <w:rPr>
            <w:noProof/>
            <w:szCs w:val="24"/>
            <w:lang w:val="en-AU"/>
          </w:rPr>
          <w:t>Heinze et al., 2010</w:t>
        </w:r>
      </w:hyperlink>
      <w:r>
        <w:rPr>
          <w:noProof/>
          <w:szCs w:val="24"/>
          <w:lang w:val="en-AU"/>
        </w:rPr>
        <w:t>)</w:t>
      </w:r>
      <w:r>
        <w:rPr>
          <w:szCs w:val="24"/>
          <w:lang w:val="en-AU"/>
        </w:rPr>
        <w:fldChar w:fldCharType="end"/>
      </w:r>
      <w:r w:rsidRPr="006E65AF">
        <w:rPr>
          <w:szCs w:val="24"/>
          <w:lang w:val="en-AU"/>
        </w:rPr>
        <w:t>.</w:t>
      </w:r>
      <w:r>
        <w:rPr>
          <w:szCs w:val="24"/>
          <w:lang w:val="en-AU"/>
        </w:rPr>
        <w:t xml:space="preserve"> </w:t>
      </w:r>
      <w:r>
        <w:rPr>
          <w:lang w:val="en-AU"/>
        </w:rPr>
        <w:t>Youth valued a s</w:t>
      </w:r>
      <w:r w:rsidRPr="00E20BD0">
        <w:rPr>
          <w:lang w:val="en-AU"/>
        </w:rPr>
        <w:t xml:space="preserve">ervice </w:t>
      </w:r>
      <w:r>
        <w:rPr>
          <w:lang w:val="en-AU"/>
        </w:rPr>
        <w:t xml:space="preserve">with a </w:t>
      </w:r>
      <w:r w:rsidRPr="00E20BD0">
        <w:rPr>
          <w:lang w:val="en-AU"/>
        </w:rPr>
        <w:t xml:space="preserve">mobile clinic </w:t>
      </w:r>
      <w:r>
        <w:rPr>
          <w:lang w:val="en-AU"/>
        </w:rPr>
        <w:t xml:space="preserve">where their </w:t>
      </w:r>
      <w:r w:rsidRPr="00E20BD0">
        <w:rPr>
          <w:lang w:val="en-AU"/>
        </w:rPr>
        <w:t xml:space="preserve">prescriptions </w:t>
      </w:r>
      <w:r>
        <w:rPr>
          <w:lang w:val="en-AU"/>
        </w:rPr>
        <w:t xml:space="preserve">could be </w:t>
      </w:r>
      <w:r w:rsidRPr="00E20BD0">
        <w:rPr>
          <w:lang w:val="en-AU"/>
        </w:rPr>
        <w:t xml:space="preserve">given </w:t>
      </w:r>
      <w:r>
        <w:rPr>
          <w:lang w:val="en-AU"/>
        </w:rPr>
        <w:t xml:space="preserve">and then </w:t>
      </w:r>
      <w:r w:rsidRPr="00E20BD0">
        <w:rPr>
          <w:lang w:val="en-AU"/>
        </w:rPr>
        <w:t xml:space="preserve">filled at </w:t>
      </w:r>
      <w:r w:rsidRPr="005A79B8">
        <w:rPr>
          <w:lang w:val="en-AU"/>
        </w:rPr>
        <w:t xml:space="preserve">a </w:t>
      </w:r>
      <w:r w:rsidRPr="00E20BD0">
        <w:rPr>
          <w:lang w:val="en-AU"/>
        </w:rPr>
        <w:t>central agency f</w:t>
      </w:r>
      <w:r>
        <w:rPr>
          <w:lang w:val="en-AU"/>
        </w:rPr>
        <w:t xml:space="preserve">acilitated by phone call from the doctor </w:t>
      </w:r>
      <w:r>
        <w:rPr>
          <w:lang w:val="en-AU"/>
        </w:rP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rPr>
          <w:lang w:val="en-AU"/>
        </w:rPr>
        <w:instrText xml:space="preserve"> ADDIN EN.CITE </w:instrText>
      </w:r>
      <w:r>
        <w:rPr>
          <w:lang w:val="en-AU"/>
        </w:rP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w:t>
      </w:r>
      <w:hyperlink w:anchor="_ENREF_14" w:tooltip="Christiani, 2008 #41" w:history="1">
        <w:r>
          <w:rPr>
            <w:noProof/>
            <w:lang w:val="en-AU"/>
          </w:rPr>
          <w:t>Christiani et al., 2008</w:t>
        </w:r>
      </w:hyperlink>
      <w:r>
        <w:rPr>
          <w:noProof/>
          <w:lang w:val="en-AU"/>
        </w:rPr>
        <w:t>)</w:t>
      </w:r>
      <w:r>
        <w:rPr>
          <w:lang w:val="en-AU"/>
        </w:rPr>
        <w:fldChar w:fldCharType="end"/>
      </w:r>
      <w:r>
        <w:rPr>
          <w:lang w:val="en-AU"/>
        </w:rPr>
        <w:t xml:space="preserve">. </w:t>
      </w:r>
      <w:r w:rsidRPr="006254C3">
        <w:t xml:space="preserve">Agency facilitated contacts </w:t>
      </w:r>
      <w:r>
        <w:t xml:space="preserve">with other health and employment organizations </w:t>
      </w:r>
      <w:r w:rsidRPr="006254C3">
        <w:t xml:space="preserve">and </w:t>
      </w:r>
      <w:r>
        <w:t xml:space="preserve">activities that involved </w:t>
      </w:r>
      <w:r w:rsidRPr="006254C3">
        <w:t>families, romantic partners and schools</w:t>
      </w:r>
      <w:r>
        <w:t xml:space="preserve"> were highly regarded by youth </w:t>
      </w:r>
      <w:r>
        <w:fldChar w:fldCharType="begin"/>
      </w:r>
      <w:r>
        <w:instrText xml:space="preserve"> ADDIN EN.CITE &lt;EndNote&gt;&lt;Cite&gt;&lt;Author&gt;Heinze&lt;/Author&gt;&lt;Year&gt;2010&lt;/Year&gt;&lt;RecNum&gt;40&lt;/RecNum&gt;&lt;DisplayText&gt;(Heinze et al., 2010)&lt;/DisplayText&gt;&lt;record&gt;&lt;rec-number&gt;40&lt;/rec-number&gt;&lt;foreign-keys&gt;&lt;key app="EN" db-id="dfxww59fe22z2jeew2axvt2v920prdxa2e5v"&gt;40&lt;/key&gt;&lt;/foreign-keys&gt;&lt;ref-type name="Journal Article"&gt;17&lt;/ref-type&gt;&lt;contributors&gt;&lt;authors&gt;&lt;author&gt;Heinze, H. J.&lt;/author&gt;&lt;author&gt;Jozefowicz Hernandez, D. M.&lt;/author&gt;&lt;author&gt;Toro, P. A.&lt;/author&gt;&lt;/authors&gt;&lt;/contributors&gt;&lt;titles&gt;&lt;title&gt;Taking the youth perspective: Assessment of program characteristics that promote positive development in homeless and at-risk youth&lt;/title&gt;&lt;secondary-title&gt;Children and Youth Services Review&lt;/secondary-title&gt;&lt;/titles&gt;&lt;periodical&gt;&lt;full-title&gt;Children and Youth Services Review&lt;/full-title&gt;&lt;/periodical&gt;&lt;pages&gt;1365-1372&lt;/pages&gt;&lt;volume&gt;32&lt;/volume&gt;&lt;number&gt;10&lt;/number&gt;&lt;keywords&gt;&lt;keyword&gt;Youth homelessness&lt;/keyword&gt;&lt;keyword&gt;Homeless youth services&lt;/keyword&gt;&lt;keyword&gt;Service delivery&lt;/keyword&gt;&lt;keyword&gt;Positive youth development&lt;/keyword&gt;&lt;/keywords&gt;&lt;dates&gt;&lt;year&gt;2010&lt;/year&gt;&lt;/dates&gt;&lt;isbn&gt;0190-7409&lt;/isbn&gt;&lt;urls&gt;&lt;related-urls&gt;&lt;url&gt;http://www.sciencedirect.com/science/article/pii/S0190740910001647&lt;/url&gt;&lt;/related-urls&gt;&lt;/urls&gt;&lt;electronic-resource-num&gt;10.1016/j.childyouth.2010.06.004&lt;/electronic-resource-num&gt;&lt;/record&gt;&lt;/Cite&gt;&lt;/EndNote&gt;</w:instrText>
      </w:r>
      <w:r>
        <w:fldChar w:fldCharType="separate"/>
      </w:r>
      <w:r>
        <w:rPr>
          <w:noProof/>
        </w:rPr>
        <w:t>(</w:t>
      </w:r>
      <w:hyperlink w:anchor="_ENREF_25" w:tooltip="Heinze, 2010 #40" w:history="1">
        <w:r>
          <w:rPr>
            <w:noProof/>
          </w:rPr>
          <w:t>Heinze et al., 2010</w:t>
        </w:r>
      </w:hyperlink>
      <w:r>
        <w:rPr>
          <w:noProof/>
        </w:rPr>
        <w:t>)</w:t>
      </w:r>
      <w:r>
        <w:fldChar w:fldCharType="end"/>
      </w:r>
      <w:r>
        <w:rPr>
          <w:szCs w:val="24"/>
          <w:lang w:val="en-AU"/>
        </w:rPr>
        <w:t>. Safe environments were sought by younger youth at drop in centres</w:t>
      </w:r>
      <w:r>
        <w:t xml:space="preserve"> </w:t>
      </w:r>
      <w:r>
        <w:fldChar w:fldCharType="begin"/>
      </w:r>
      <w:r>
        <w:instrText xml:space="preserve"> ADDIN EN.CITE &lt;EndNote&gt;&lt;Cite&gt;&lt;Author&gt;Shillington&lt;/Author&gt;&lt;Year&gt;2011&lt;/Year&gt;&lt;RecNum&gt;42&lt;/RecNum&gt;&lt;DisplayText&gt;(Shillington et al., 2011)&lt;/DisplayText&gt;&lt;record&gt;&lt;rec-number&gt;42&lt;/rec-number&gt;&lt;foreign-keys&gt;&lt;key app="EN" db-id="dfxww59fe22z2jeew2axvt2v920prdxa2e5v"&gt;42&lt;/key&gt;&lt;/foreign-keys&gt;&lt;ref-type name="Journal Article"&gt;17&lt;/ref-type&gt;&lt;contributors&gt;&lt;authors&gt;&lt;author&gt;Shillington, A. M.&lt;/author&gt;&lt;author&gt;Bousman, C. A.&lt;/author&gt;&lt;author&gt;Clapp, J. D.&lt;/author&gt;&lt;/authors&gt;&lt;/contributors&gt;&lt;titles&gt;&lt;title&gt;Characteristics of Homeless Youth Attending Two Different Youth Drop-In Centers&lt;/title&gt;&lt;secondary-title&gt;Youth &amp;amp; Society&lt;/secondary-title&gt;&lt;/titles&gt;&lt;periodical&gt;&lt;full-title&gt;Youth &amp;amp; Society&lt;/full-title&gt;&lt;/periodical&gt;&lt;pages&gt;28-43&lt;/pages&gt;&lt;volume&gt;43&lt;/volume&gt;&lt;number&gt;1&lt;/number&gt;&lt;dates&gt;&lt;year&gt;2011&lt;/year&gt;&lt;pub-dates&gt;&lt;date&gt;Mar&lt;/date&gt;&lt;/pub-dates&gt;&lt;/dates&gt;&lt;isbn&gt;0044-118X&lt;/isbn&gt;&lt;accession-num&gt;ISI:000287658300002&lt;/accession-num&gt;&lt;urls&gt;&lt;related-urls&gt;&lt;url&gt;&amp;lt;Go to ISI&amp;gt;://000287658300002&lt;/url&gt;&lt;/related-urls&gt;&lt;/urls&gt;&lt;electronic-resource-num&gt;10.1177/0044118x09351277&lt;/electronic-resource-num&gt;&lt;/record&gt;&lt;/Cite&gt;&lt;/EndNote&gt;</w:instrText>
      </w:r>
      <w:r>
        <w:fldChar w:fldCharType="separate"/>
      </w:r>
      <w:r>
        <w:rPr>
          <w:noProof/>
        </w:rPr>
        <w:t>(</w:t>
      </w:r>
      <w:hyperlink w:anchor="_ENREF_47" w:tooltip="Shillington, 2011 #42" w:history="1">
        <w:r>
          <w:rPr>
            <w:noProof/>
          </w:rPr>
          <w:t>Shillington et al., 2011</w:t>
        </w:r>
      </w:hyperlink>
      <w:r>
        <w:rPr>
          <w:noProof/>
        </w:rPr>
        <w:t>)</w:t>
      </w:r>
      <w:r>
        <w:fldChar w:fldCharType="end"/>
      </w:r>
      <w:r>
        <w:t xml:space="preserve">. Youth were drawn to facilities that were </w:t>
      </w:r>
      <w:r w:rsidRPr="00834235">
        <w:t xml:space="preserve">perceived </w:t>
      </w:r>
      <w:r>
        <w:t xml:space="preserve">to be </w:t>
      </w:r>
      <w:r w:rsidRPr="00834235">
        <w:t>att</w:t>
      </w:r>
      <w:r>
        <w:t>ractive</w:t>
      </w:r>
      <w:r w:rsidRPr="00AA3219">
        <w:t xml:space="preserve"> </w:t>
      </w:r>
      <w:r>
        <w:fldChar w:fldCharType="begin"/>
      </w:r>
      <w:r>
        <w:instrText xml:space="preserve"> ADDIN EN.CITE &lt;EndNote&gt;&lt;Cite&gt;&lt;Author&gt;French&lt;/Author&gt;&lt;Year&gt;2003&lt;/Year&gt;&lt;RecNum&gt;38&lt;/RecNum&gt;&lt;DisplayText&gt;(French et al., 2003)&lt;/DisplayText&gt;&lt;record&gt;&lt;rec-number&gt;38&lt;/rec-number&gt;&lt;foreign-keys&gt;&lt;key app="EN" db-id="dfxww59fe22z2jeew2axvt2v920prdxa2e5v"&gt;38&lt;/key&gt;&lt;/foreign-keys&gt;&lt;ref-type name="Journal Article"&gt;17&lt;/ref-type&gt;&lt;contributors&gt;&lt;authors&gt;&lt;author&gt;French, R.&lt;/author&gt;&lt;author&gt;Reardon, M.&lt;/author&gt;&lt;author&gt;Smith, P.&lt;/author&gt;&lt;/authors&gt;&lt;/contributors&gt;&lt;titles&gt;&lt;title&gt;Engaging with a Mental Health Service: Perspectives of At-Risk Youth&lt;/title&gt;&lt;secondary-title&gt;Child &amp;amp; Adolescent Social Work Journal&lt;/secondary-title&gt;&lt;/titles&gt;&lt;periodical&gt;&lt;full-title&gt;Child &amp;amp; Adolescent Social Work Journal&lt;/full-title&gt;&lt;/periodical&gt;&lt;pages&gt;529-548&lt;/pages&gt;&lt;volume&gt;20&lt;/volume&gt;&lt;number&gt;6&lt;/number&gt;&lt;keywords&gt;&lt;keyword&gt;MENTAL health services&lt;/keyword&gt;&lt;keyword&gt;YOUNG adults&lt;/keyword&gt;&lt;keyword&gt;HOMELESS youth&lt;/keyword&gt;&lt;keyword&gt;HOMELESSNESS&lt;/keyword&gt;&lt;keyword&gt;HEALTH counseling&lt;/keyword&gt;&lt;keyword&gt;HEALTH services accessibility&lt;/keyword&gt;&lt;keyword&gt;At-Risk Youth&lt;/keyword&gt;&lt;keyword&gt;Engagement&lt;/keyword&gt;&lt;keyword&gt;Mental Health&lt;/keyword&gt;&lt;/keywords&gt;&lt;dates&gt;&lt;year&gt;2003&lt;/year&gt;&lt;/dates&gt;&lt;publisher&gt;Springer Science &amp;amp; Business Media B.V.&lt;/publisher&gt;&lt;isbn&gt;07380151&lt;/isbn&gt;&lt;accession-num&gt;11415171&lt;/accession-num&gt;&lt;work-type&gt;Article&lt;/work-type&gt;&lt;urls&gt;&lt;related-urls&gt;&lt;url&gt;http://www.lib.uts.edu.au/sso/goto.php?url=http://search.ebscohost.com/login.aspx?direct=true&amp;amp;db=aph&amp;amp;AN=11415171&amp;amp;site=ehost-live&lt;/url&gt;&lt;/related-urls&gt;&lt;/urls&gt;&lt;remote-database-name&gt;aph&lt;/remote-database-name&gt;&lt;remote-database-provider&gt;EBSCOhost&lt;/remote-database-provider&gt;&lt;/record&gt;&lt;/Cite&gt;&lt;/EndNote&gt;</w:instrText>
      </w:r>
      <w:r>
        <w:fldChar w:fldCharType="separate"/>
      </w:r>
      <w:r>
        <w:rPr>
          <w:noProof/>
        </w:rPr>
        <w:t>(</w:t>
      </w:r>
      <w:hyperlink w:anchor="_ENREF_23" w:tooltip="French, 2003 #38" w:history="1">
        <w:r>
          <w:rPr>
            <w:noProof/>
          </w:rPr>
          <w:t>French et al., 2003</w:t>
        </w:r>
      </w:hyperlink>
      <w:r>
        <w:rPr>
          <w:noProof/>
        </w:rPr>
        <w:t>)</w:t>
      </w:r>
      <w:r>
        <w:fldChar w:fldCharType="end"/>
      </w:r>
      <w:r>
        <w:t xml:space="preserve"> with resources in waiting rooms such as educational materials and </w: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 </w:instrTex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EN.CITE.DATA </w:instrText>
      </w:r>
      <w:r>
        <w:fldChar w:fldCharType="end"/>
      </w:r>
      <w:r>
        <w:fldChar w:fldCharType="separate"/>
      </w:r>
      <w:r>
        <w:rPr>
          <w:noProof/>
        </w:rPr>
        <w:t>(</w:t>
      </w:r>
      <w:hyperlink w:anchor="_ENREF_14" w:tooltip="Christiani, 2008 #41" w:history="1">
        <w:r>
          <w:rPr>
            <w:noProof/>
          </w:rPr>
          <w:t>Christiani et al., 2008</w:t>
        </w:r>
      </w:hyperlink>
      <w:r>
        <w:rPr>
          <w:noProof/>
        </w:rPr>
        <w:t>)</w:t>
      </w:r>
      <w:r>
        <w:fldChar w:fldCharType="end"/>
      </w:r>
      <w:r>
        <w:t xml:space="preserve">, </w:t>
      </w:r>
      <w:r w:rsidRPr="00834235">
        <w:t xml:space="preserve">as well as </w:t>
      </w:r>
      <w:r>
        <w:t xml:space="preserve">options for </w:t>
      </w:r>
      <w:r w:rsidRPr="00BA7DD6">
        <w:t>recreation</w:t>
      </w:r>
      <w:r>
        <w:t xml:space="preserve"> </w:t>
      </w:r>
      <w:r>
        <w:fldChar w:fldCharType="begin"/>
      </w:r>
      <w:r>
        <w:instrText xml:space="preserve"> ADDIN EN.CITE &lt;EndNote&gt;&lt;Cite&gt;&lt;Author&gt;Shillington&lt;/Author&gt;&lt;Year&gt;2011&lt;/Year&gt;&lt;RecNum&gt;42&lt;/RecNum&gt;&lt;DisplayText&gt;(Shillington et al., 2011)&lt;/DisplayText&gt;&lt;record&gt;&lt;rec-number&gt;42&lt;/rec-number&gt;&lt;foreign-keys&gt;&lt;key app="EN" db-id="dfxww59fe22z2jeew2axvt2v920prdxa2e5v"&gt;42&lt;/key&gt;&lt;/foreign-keys&gt;&lt;ref-type name="Journal Article"&gt;17&lt;/ref-type&gt;&lt;contributors&gt;&lt;authors&gt;&lt;author&gt;Shillington, A. M.&lt;/author&gt;&lt;author&gt;Bousman, C. A.&lt;/author&gt;&lt;author&gt;Clapp, J. D.&lt;/author&gt;&lt;/authors&gt;&lt;/contributors&gt;&lt;titles&gt;&lt;title&gt;Characteristics of Homeless Youth Attending Two Different Youth Drop-In Centers&lt;/title&gt;&lt;secondary-title&gt;Youth &amp;amp; Society&lt;/secondary-title&gt;&lt;/titles&gt;&lt;periodical&gt;&lt;full-title&gt;Youth &amp;amp; Society&lt;/full-title&gt;&lt;/periodical&gt;&lt;pages&gt;28-43&lt;/pages&gt;&lt;volume&gt;43&lt;/volume&gt;&lt;number&gt;1&lt;/number&gt;&lt;dates&gt;&lt;year&gt;2011&lt;/year&gt;&lt;pub-dates&gt;&lt;date&gt;Mar&lt;/date&gt;&lt;/pub-dates&gt;&lt;/dates&gt;&lt;isbn&gt;0044-118X&lt;/isbn&gt;&lt;accession-num&gt;ISI:000287658300002&lt;/accession-num&gt;&lt;urls&gt;&lt;related-urls&gt;&lt;url&gt;&amp;lt;Go to ISI&amp;gt;://000287658300002&lt;/url&gt;&lt;/related-urls&gt;&lt;/urls&gt;&lt;electronic-resource-num&gt;10.1177/0044118x09351277&lt;/electronic-resource-num&gt;&lt;/record&gt;&lt;/Cite&gt;&lt;/EndNote&gt;</w:instrText>
      </w:r>
      <w:r>
        <w:fldChar w:fldCharType="separate"/>
      </w:r>
      <w:r>
        <w:rPr>
          <w:noProof/>
        </w:rPr>
        <w:t>(</w:t>
      </w:r>
      <w:hyperlink w:anchor="_ENREF_47" w:tooltip="Shillington, 2011 #42" w:history="1">
        <w:r>
          <w:rPr>
            <w:noProof/>
          </w:rPr>
          <w:t>Shillington et al., 2011</w:t>
        </w:r>
      </w:hyperlink>
      <w:r>
        <w:rPr>
          <w:noProof/>
        </w:rPr>
        <w:t>)</w:t>
      </w:r>
      <w:r>
        <w:fldChar w:fldCharType="end"/>
      </w:r>
      <w:r>
        <w:t xml:space="preserve">, with the </w:t>
      </w:r>
      <w:r w:rsidRPr="00E20BD0">
        <w:rPr>
          <w:lang w:val="en-AU"/>
        </w:rPr>
        <w:t xml:space="preserve">availability of </w:t>
      </w:r>
      <w:r>
        <w:t xml:space="preserve">food </w:t>
      </w:r>
      <w:r>
        <w:fldChar w:fldCharType="begin"/>
      </w:r>
      <w:r>
        <w:instrText xml:space="preserve"> ADDIN EN.CITE &lt;EndNote&gt;&lt;Cite&gt;&lt;Author&gt;Hudson&lt;/Author&gt;&lt;Year&gt;2010&lt;/Year&gt;&lt;RecNum&gt;53&lt;/RecNum&gt;&lt;DisplayText&gt;(Hudson et al., 2010)&lt;/DisplayText&gt;&lt;record&gt;&lt;rec-number&gt;53&lt;/rec-number&gt;&lt;foreign-keys&gt;&lt;key app="EN" db-id="dfxww59fe22z2jeew2axvt2v920prdxa2e5v"&gt;53&lt;/key&gt;&lt;/foreign-keys&gt;&lt;ref-type name="Journal Article"&gt;17&lt;/ref-type&gt;&lt;contributors&gt;&lt;authors&gt;&lt;author&gt;Hudson, A. L.&lt;/author&gt;&lt;author&gt;Nyamathi, A.&lt;/author&gt;&lt;author&gt;Greengold, B.&lt;/author&gt;&lt;author&gt;Slagle, A.&lt;/author&gt;&lt;author&gt;Koniak-Griffin, D.&lt;/author&gt;&lt;author&gt;Khalilifard, F.&lt;/author&gt;&lt;author&gt;Getzoff, D.&lt;/author&gt;&lt;/authors&gt;&lt;/contributors&gt;&lt;titles&gt;&lt;title&gt;Health-Seeking Challenges Among Homeless Youth&lt;/title&gt;&lt;secondary-title&gt;Nursing Research&lt;/secondary-title&gt;&lt;/titles&gt;&lt;periodical&gt;&lt;full-title&gt;Nursing Research&lt;/full-title&gt;&lt;/periodical&gt;&lt;pages&gt;212-218&lt;/pages&gt;&lt;volume&gt;59&lt;/volume&gt;&lt;number&gt;3&lt;/number&gt;&lt;dates&gt;&lt;year&gt;2010&lt;/year&gt;&lt;pub-dates&gt;&lt;date&gt;May-Jun&lt;/date&gt;&lt;/pub-dates&gt;&lt;/dates&gt;&lt;isbn&gt;0029-6562&lt;/isbn&gt;&lt;accession-num&gt;ISI:000278437400009&lt;/accession-num&gt;&lt;urls&gt;&lt;related-urls&gt;&lt;url&gt;&amp;lt;Go to ISI&amp;gt;://000278437400009&lt;/url&gt;&lt;/related-urls&gt;&lt;/urls&gt;&lt;electronic-resource-num&gt;10.1097/NNR.0b013e3181d1a8a9&lt;/electronic-resource-num&gt;&lt;/record&gt;&lt;/Cite&gt;&lt;/EndNote&gt;</w:instrText>
      </w:r>
      <w:r>
        <w:fldChar w:fldCharType="separate"/>
      </w:r>
      <w:r>
        <w:rPr>
          <w:noProof/>
        </w:rPr>
        <w:t>(</w:t>
      </w:r>
      <w:hyperlink w:anchor="_ENREF_27" w:tooltip="Hudson, 2010 #53" w:history="1">
        <w:r>
          <w:rPr>
            <w:noProof/>
          </w:rPr>
          <w:t>Hudson et al., 2010</w:t>
        </w:r>
      </w:hyperlink>
      <w:r>
        <w:rPr>
          <w:noProof/>
        </w:rPr>
        <w:t>)</w:t>
      </w:r>
      <w:r>
        <w:fldChar w:fldCharType="end"/>
      </w:r>
      <w:r>
        <w:t xml:space="preserve"> as well as </w:t>
      </w:r>
      <w:r w:rsidRPr="00E20BD0">
        <w:rPr>
          <w:lang w:val="en-AU"/>
        </w:rPr>
        <w:lastRenderedPageBreak/>
        <w:t xml:space="preserve">acupuncture and other complementary health care </w:t>
      </w:r>
      <w:r>
        <w:rPr>
          <w:lang w:val="en-AU"/>
        </w:rPr>
        <w:t xml:space="preserve">regarded as </w:t>
      </w:r>
      <w:r w:rsidRPr="00E20BD0">
        <w:rPr>
          <w:lang w:val="en-AU"/>
        </w:rPr>
        <w:t xml:space="preserve">an </w:t>
      </w:r>
      <w:r>
        <w:rPr>
          <w:lang w:val="en-AU"/>
        </w:rPr>
        <w:t xml:space="preserve">added </w:t>
      </w:r>
      <w:r w:rsidRPr="00E20BD0">
        <w:rPr>
          <w:lang w:val="en-AU"/>
        </w:rPr>
        <w:t>attraction</w:t>
      </w:r>
      <w:r>
        <w:rPr>
          <w:lang w:val="en-AU"/>
        </w:rPr>
        <w:t xml:space="preserve"> </w:t>
      </w:r>
      <w:r>
        <w:rPr>
          <w:lang w:val="en-AU"/>
        </w:rPr>
        <w:fldChar w:fldCharType="begin"/>
      </w:r>
      <w:r>
        <w:rPr>
          <w:lang w:val="en-AU"/>
        </w:rPr>
        <w:instrText xml:space="preserve"> ADDIN EN.CITE &lt;EndNote&gt;&lt;Cite&gt;&lt;Author&gt;Ensign&lt;/Author&gt;&lt;Year&gt;2004&lt;/Year&gt;&lt;RecNum&gt;39&lt;/RecNum&gt;&lt;DisplayText&gt;(Ensign et al., 2004)&lt;/DisplayText&gt;&lt;record&gt;&lt;rec-number&gt;39&lt;/rec-number&gt;&lt;foreign-keys&gt;&lt;key app="EN" db-id="dfxww59fe22z2jeew2axvt2v920prdxa2e5v"&gt;39&lt;/key&gt;&lt;/foreign-keys&gt;&lt;ref-type name="Journal Article"&gt;17&lt;/ref-type&gt;&lt;contributors&gt;&lt;authors&gt;&lt;author&gt;Ensign, J.&lt;/author&gt;&lt;author&gt;Bell, M.&lt;/author&gt;&lt;/authors&gt;&lt;/contributors&gt;&lt;titles&gt;&lt;title&gt;Illness experiences of homeless youth&lt;/title&gt;&lt;secondary-title&gt;Qualitative Health Research&lt;/secondary-title&gt;&lt;/titles&gt;&lt;periodical&gt;&lt;full-title&gt;Qualitative Health Research&lt;/full-title&gt;&lt;/periodical&gt;&lt;pages&gt;1239-1254&lt;/pages&gt;&lt;volume&gt;14&lt;/volume&gt;&lt;number&gt;9&lt;/number&gt;&lt;dates&gt;&lt;year&gt;2004&lt;/year&gt;&lt;pub-dates&gt;&lt;date&gt;Nov&lt;/date&gt;&lt;/pub-dates&gt;&lt;/dates&gt;&lt;isbn&gt;1049-7323&lt;/isbn&gt;&lt;accession-num&gt;ISI:000224375700006&lt;/accession-num&gt;&lt;urls&gt;&lt;related-urls&gt;&lt;url&gt;&amp;lt;Go to ISI&amp;gt;://000224375700006&lt;/url&gt;&lt;/related-urls&gt;&lt;/urls&gt;&lt;electronic-resource-num&gt;10.1177/1049732304268795&lt;/electronic-resource-num&gt;&lt;/record&gt;&lt;/Cite&gt;&lt;/EndNote&gt;</w:instrText>
      </w:r>
      <w:r>
        <w:rPr>
          <w:lang w:val="en-AU"/>
        </w:rPr>
        <w:fldChar w:fldCharType="separate"/>
      </w:r>
      <w:r>
        <w:rPr>
          <w:noProof/>
          <w:lang w:val="en-AU"/>
        </w:rPr>
        <w:t>(</w:t>
      </w:r>
      <w:hyperlink w:anchor="_ENREF_22" w:tooltip="Ensign, 2004 #39" w:history="1">
        <w:r>
          <w:rPr>
            <w:noProof/>
            <w:lang w:val="en-AU"/>
          </w:rPr>
          <w:t>Ensign et al., 2004</w:t>
        </w:r>
      </w:hyperlink>
      <w:r>
        <w:rPr>
          <w:noProof/>
          <w:lang w:val="en-AU"/>
        </w:rPr>
        <w:t>)</w:t>
      </w:r>
      <w:r>
        <w:rPr>
          <w:lang w:val="en-AU"/>
        </w:rPr>
        <w:fldChar w:fldCharType="end"/>
      </w:r>
      <w:r>
        <w:rPr>
          <w:lang w:val="en-AU"/>
        </w:rPr>
        <w:t xml:space="preserve">. </w:t>
      </w:r>
    </w:p>
    <w:p w:rsidR="005A79B8" w:rsidRPr="00E20BD0" w:rsidRDefault="005A79B8" w:rsidP="005A79B8">
      <w:pPr>
        <w:rPr>
          <w:sz w:val="18"/>
          <w:szCs w:val="18"/>
          <w:lang w:val="en-AU"/>
        </w:rPr>
      </w:pPr>
      <w:r>
        <w:rPr>
          <w:iCs/>
          <w:lang w:val="en-AU"/>
        </w:rPr>
        <w:t xml:space="preserve">Key provider attributes such as staff availability, listening skills, supportive and </w:t>
      </w:r>
      <w:r w:rsidRPr="00834235">
        <w:rPr>
          <w:iCs/>
          <w:lang w:val="en-AU"/>
        </w:rPr>
        <w:t>non-judgmental approach</w:t>
      </w:r>
      <w:r>
        <w:rPr>
          <w:lang w:val="en-AU"/>
        </w:rPr>
        <w:t xml:space="preserve">es were valued by youth and noted at accommodation facilities providing PHC </w:t>
      </w:r>
      <w:r>
        <w:rPr>
          <w:lang w:val="en-AU"/>
        </w:rPr>
        <w:fldChar w:fldCharType="begin"/>
      </w:r>
      <w:r>
        <w:rPr>
          <w:lang w:val="en-AU"/>
        </w:rPr>
        <w:instrText xml:space="preserve"> ADDIN EN.CITE &lt;EndNote&gt;&lt;Cite&gt;&lt;Author&gt;Aviles&lt;/Author&gt;&lt;Year&gt;2004&lt;/Year&gt;&lt;RecNum&gt;34&lt;/RecNum&gt;&lt;DisplayText&gt;(Aviles et al., 2004)&lt;/DisplayText&gt;&lt;record&gt;&lt;rec-number&gt;34&lt;/rec-number&gt;&lt;foreign-keys&gt;&lt;key app="EN" db-id="dfxww59fe22z2jeew2axvt2v920prdxa2e5v"&gt;34&lt;/key&gt;&lt;/foreign-keys&gt;&lt;ref-type name="Journal Article"&gt;17&lt;/ref-type&gt;&lt;contributors&gt;&lt;authors&gt;&lt;author&gt;Aviles, A.&lt;/author&gt;&lt;author&gt;Helfrich, C.&lt;/author&gt;&lt;/authors&gt;&lt;/contributors&gt;&lt;titles&gt;&lt;title&gt;Life skill service needs: Perspectives of homeless youth&lt;/title&gt;&lt;secondary-title&gt;Journal of Youth and Adolescence&lt;/secondary-title&gt;&lt;/titles&gt;&lt;periodical&gt;&lt;full-title&gt;Journal of Youth and Adolescence&lt;/full-title&gt;&lt;/periodical&gt;&lt;pages&gt;331-338&lt;/pages&gt;&lt;volume&gt;33&lt;/volume&gt;&lt;number&gt;4&lt;/number&gt;&lt;dates&gt;&lt;year&gt;2004&lt;/year&gt;&lt;pub-dates&gt;&lt;date&gt;Aug&lt;/date&gt;&lt;/pub-dates&gt;&lt;/dates&gt;&lt;isbn&gt;0047-2891&lt;/isbn&gt;&lt;accession-num&gt;ISI:000222235400006&lt;/accession-num&gt;&lt;urls&gt;&lt;related-urls&gt;&lt;url&gt;&amp;lt;Go to ISI&amp;gt;://000222235400006&lt;/url&gt;&lt;/related-urls&gt;&lt;/urls&gt;&lt;/record&gt;&lt;/Cite&gt;&lt;/EndNote&gt;</w:instrText>
      </w:r>
      <w:r>
        <w:rPr>
          <w:lang w:val="en-AU"/>
        </w:rPr>
        <w:fldChar w:fldCharType="separate"/>
      </w:r>
      <w:r>
        <w:rPr>
          <w:noProof/>
          <w:lang w:val="en-AU"/>
        </w:rPr>
        <w:t>(</w:t>
      </w:r>
      <w:hyperlink w:anchor="_ENREF_7" w:tooltip="Aviles, 2004 #34" w:history="1">
        <w:r>
          <w:rPr>
            <w:noProof/>
            <w:lang w:val="en-AU"/>
          </w:rPr>
          <w:t>Aviles et al., 2004</w:t>
        </w:r>
      </w:hyperlink>
      <w:r>
        <w:rPr>
          <w:noProof/>
          <w:lang w:val="en-AU"/>
        </w:rPr>
        <w:t>)</w:t>
      </w:r>
      <w:r>
        <w:rPr>
          <w:lang w:val="en-AU"/>
        </w:rPr>
        <w:fldChar w:fldCharType="end"/>
      </w:r>
      <w:r>
        <w:t xml:space="preserve"> and at </w:t>
      </w:r>
      <w:r w:rsidRPr="00834235">
        <w:t xml:space="preserve">community outreach </w:t>
      </w:r>
      <w:r>
        <w:t>services</w:t>
      </w:r>
      <w:r>
        <w:rPr>
          <w:lang w:val="en-AU"/>
        </w:rPr>
        <w:t xml:space="preserve"> </w:t>
      </w:r>
      <w:r>
        <w:rPr>
          <w:lang w:val="en-AU"/>
        </w:rPr>
        <w:fldChar w:fldCharType="begin"/>
      </w:r>
      <w:r>
        <w:rPr>
          <w:lang w:val="en-AU"/>
        </w:rPr>
        <w:instrText xml:space="preserve"> ADDIN EN.CITE &lt;EndNote&gt;&lt;Cite&gt;&lt;Author&gt;Heinze&lt;/Author&gt;&lt;Year&gt;2010&lt;/Year&gt;&lt;RecNum&gt;40&lt;/RecNum&gt;&lt;DisplayText&gt;(Heinze et al., 2010)&lt;/DisplayText&gt;&lt;record&gt;&lt;rec-number&gt;40&lt;/rec-number&gt;&lt;foreign-keys&gt;&lt;key app="EN" db-id="dfxww59fe22z2jeew2axvt2v920prdxa2e5v"&gt;40&lt;/key&gt;&lt;/foreign-keys&gt;&lt;ref-type name="Journal Article"&gt;17&lt;/ref-type&gt;&lt;contributors&gt;&lt;authors&gt;&lt;author&gt;Heinze, H. J.&lt;/author&gt;&lt;author&gt;Jozefowicz Hernandez, D. M.&lt;/author&gt;&lt;author&gt;Toro, P. A.&lt;/author&gt;&lt;/authors&gt;&lt;/contributors&gt;&lt;titles&gt;&lt;title&gt;Taking the youth perspective: Assessment of program characteristics that promote positive development in homeless and at-risk youth&lt;/title&gt;&lt;secondary-title&gt;Children and Youth Services Review&lt;/secondary-title&gt;&lt;/titles&gt;&lt;periodical&gt;&lt;full-title&gt;Children and Youth Services Review&lt;/full-title&gt;&lt;/periodical&gt;&lt;pages&gt;1365-1372&lt;/pages&gt;&lt;volume&gt;32&lt;/volume&gt;&lt;number&gt;10&lt;/number&gt;&lt;keywords&gt;&lt;keyword&gt;Youth homelessness&lt;/keyword&gt;&lt;keyword&gt;Homeless youth services&lt;/keyword&gt;&lt;keyword&gt;Service delivery&lt;/keyword&gt;&lt;keyword&gt;Positive youth development&lt;/keyword&gt;&lt;/keywords&gt;&lt;dates&gt;&lt;year&gt;2010&lt;/year&gt;&lt;/dates&gt;&lt;isbn&gt;0190-7409&lt;/isbn&gt;&lt;urls&gt;&lt;related-urls&gt;&lt;url&gt;http://www.sciencedirect.com/science/article/pii/S0190740910001647&lt;/url&gt;&lt;/related-urls&gt;&lt;/urls&gt;&lt;electronic-resource-num&gt;10.1016/j.childyouth.2010.06.004&lt;/electronic-resource-num&gt;&lt;/record&gt;&lt;/Cite&gt;&lt;/EndNote&gt;</w:instrText>
      </w:r>
      <w:r>
        <w:rPr>
          <w:lang w:val="en-AU"/>
        </w:rPr>
        <w:fldChar w:fldCharType="separate"/>
      </w:r>
      <w:r>
        <w:rPr>
          <w:noProof/>
          <w:lang w:val="en-AU"/>
        </w:rPr>
        <w:t>(</w:t>
      </w:r>
      <w:hyperlink w:anchor="_ENREF_25" w:tooltip="Heinze, 2010 #40" w:history="1">
        <w:r>
          <w:rPr>
            <w:noProof/>
            <w:lang w:val="en-AU"/>
          </w:rPr>
          <w:t>Heinze et al., 2010</w:t>
        </w:r>
      </w:hyperlink>
      <w:r>
        <w:rPr>
          <w:noProof/>
          <w:lang w:val="en-AU"/>
        </w:rPr>
        <w:t>)</w:t>
      </w:r>
      <w:r>
        <w:rPr>
          <w:lang w:val="en-AU"/>
        </w:rPr>
        <w:fldChar w:fldCharType="end"/>
      </w:r>
      <w:r>
        <w:rPr>
          <w:lang w:val="en-AU"/>
        </w:rPr>
        <w:t>. However</w:t>
      </w:r>
      <w:r>
        <w:t xml:space="preserve">, </w:t>
      </w:r>
      <w:r>
        <w:rPr>
          <w:iCs/>
          <w:lang w:val="en-AU"/>
        </w:rPr>
        <w:t>s</w:t>
      </w:r>
      <w:r w:rsidRPr="00834235">
        <w:rPr>
          <w:iCs/>
          <w:lang w:val="en-AU"/>
        </w:rPr>
        <w:t>taff attitudes</w:t>
      </w:r>
      <w:r w:rsidRPr="00834235">
        <w:rPr>
          <w:b/>
          <w:iCs/>
          <w:lang w:val="en-AU"/>
        </w:rPr>
        <w:t xml:space="preserve"> </w:t>
      </w:r>
      <w:r w:rsidRPr="00175785">
        <w:rPr>
          <w:iCs/>
          <w:lang w:val="en-AU"/>
        </w:rPr>
        <w:t>were</w:t>
      </w:r>
      <w:r>
        <w:rPr>
          <w:b/>
          <w:iCs/>
          <w:lang w:val="en-AU"/>
        </w:rPr>
        <w:t xml:space="preserve"> </w:t>
      </w:r>
      <w:r>
        <w:rPr>
          <w:lang w:val="en-AU"/>
        </w:rPr>
        <w:t>perceived</w:t>
      </w:r>
      <w:r w:rsidRPr="000B29EA">
        <w:rPr>
          <w:iCs/>
          <w:lang w:val="en-AU"/>
        </w:rPr>
        <w:t xml:space="preserve"> to be</w:t>
      </w:r>
      <w:r>
        <w:rPr>
          <w:b/>
          <w:iCs/>
          <w:lang w:val="en-AU"/>
        </w:rPr>
        <w:t xml:space="preserve"> </w:t>
      </w:r>
      <w:r w:rsidRPr="000B29EA">
        <w:rPr>
          <w:iCs/>
          <w:lang w:val="en-AU"/>
        </w:rPr>
        <w:t>more positive in p</w:t>
      </w:r>
      <w:r w:rsidRPr="000B29EA">
        <w:rPr>
          <w:lang w:val="en-AU"/>
        </w:rPr>
        <w:t>rivate</w:t>
      </w:r>
      <w:r w:rsidRPr="00834235">
        <w:rPr>
          <w:lang w:val="en-AU"/>
        </w:rPr>
        <w:t xml:space="preserve"> healthcare facilities </w:t>
      </w:r>
      <w:r>
        <w:rPr>
          <w:lang w:val="en-AU"/>
        </w:rPr>
        <w:t xml:space="preserve">where staff were seen as more </w:t>
      </w:r>
      <w:r w:rsidRPr="00040D14">
        <w:t>welcoming and respectful and an increased level of facilities was offered</w:t>
      </w:r>
      <w:r>
        <w:t xml:space="preserve"> </w:t>
      </w:r>
      <w:r>
        <w:fldChar w:fldCharType="begin"/>
      </w:r>
      <w:r>
        <w:instrText xml:space="preserve"> ADDIN EN.CITE &lt;EndNote&gt;&lt;Cite&gt;&lt;Author&gt;Darbyshire&lt;/Author&gt;&lt;Year&gt;2006&lt;/Year&gt;&lt;RecNum&gt;43&lt;/RecNum&gt;&lt;DisplayText&gt;(Darbyshire et al., 2006)&lt;/DisplayText&gt;&lt;record&gt;&lt;rec-number&gt;43&lt;/rec-number&gt;&lt;foreign-keys&gt;&lt;key app="EN" db-id="dfxww59fe22z2jeew2axvt2v920prdxa2e5v"&gt;43&lt;/key&gt;&lt;/foreign-keys&gt;&lt;ref-type name="Journal Article"&gt;17&lt;/ref-type&gt;&lt;contributors&gt;&lt;authors&gt;&lt;author&gt;Darbyshire, P.&lt;/author&gt;&lt;author&gt;Muir-Cochrane, E.&lt;/author&gt;&lt;author&gt;Fereday, J.&lt;/author&gt;&lt;author&gt;Jureidini, J.&lt;/author&gt;&lt;author&gt;Drummond, A.&lt;/author&gt;&lt;/authors&gt;&lt;/contributors&gt;&lt;titles&gt;&lt;title&gt;Engagement with health and social care services: perceptions of homeless young people with mental health problems&lt;/title&gt;&lt;secondary-title&gt;Health &amp;amp; Social Care in the Community&lt;/secondary-title&gt;&lt;/titles&gt;&lt;periodical&gt;&lt;full-title&gt;Health &amp;amp; Social Care in the Community&lt;/full-title&gt;&lt;/periodical&gt;&lt;pages&gt;553-562&lt;/pages&gt;&lt;volume&gt;14&lt;/volume&gt;&lt;number&gt;6&lt;/number&gt;&lt;keywords&gt;&lt;keyword&gt;HOMELESS youth&lt;/keyword&gt;&lt;keyword&gt;MENTAL health&lt;/keyword&gt;&lt;keyword&gt;SOCIAL medicine&lt;/keyword&gt;&lt;keyword&gt;YOUNG adults&lt;/keyword&gt;&lt;keyword&gt;HEALTH&lt;/keyword&gt;&lt;keyword&gt;ADELAIDE (S. Aust.)&lt;/keyword&gt;&lt;keyword&gt;SOUTH Australia&lt;/keyword&gt;&lt;keyword&gt;homelessness&lt;/keyword&gt;&lt;keyword&gt;mental health problem&lt;/keyword&gt;&lt;keyword&gt;service engagement&lt;/keyword&gt;&lt;keyword&gt;young people&lt;/keyword&gt;&lt;/keywords&gt;&lt;dates&gt;&lt;year&gt;2006&lt;/year&gt;&lt;/dates&gt;&lt;publisher&gt;Wiley-Blackwell&lt;/publisher&gt;&lt;isbn&gt;09660410&lt;/isbn&gt;&lt;accession-num&gt;22816548&lt;/accession-num&gt;&lt;work-type&gt;Article&lt;/work-type&gt;&lt;urls&gt;&lt;related-urls&gt;&lt;url&gt;http://www.lib.uts.edu.au/sso/goto.php?url=http://search.ebscohost.com/login.aspx?direct=true&amp;amp;db=aph&amp;amp;AN=22816548&amp;amp;site=ehost-live&lt;/url&gt;&lt;/related-urls&gt;&lt;/urls&gt;&lt;electronic-resource-num&gt;10.1111/j.1365-2524.2006.00643.x&lt;/electronic-resource-num&gt;&lt;remote-database-name&gt;aph&lt;/remote-database-name&gt;&lt;remote-database-provider&gt;EBSCOhost&lt;/remote-database-provider&gt;&lt;/record&gt;&lt;/Cite&gt;&lt;/EndNote&gt;</w:instrText>
      </w:r>
      <w:r>
        <w:fldChar w:fldCharType="separate"/>
      </w:r>
      <w:r>
        <w:rPr>
          <w:noProof/>
        </w:rPr>
        <w:t>(</w:t>
      </w:r>
      <w:hyperlink w:anchor="_ENREF_15" w:tooltip="Darbyshire, 2006 #43" w:history="1">
        <w:r>
          <w:rPr>
            <w:noProof/>
          </w:rPr>
          <w:t>Darbyshire et al., 2006</w:t>
        </w:r>
      </w:hyperlink>
      <w:r>
        <w:rPr>
          <w:noProof/>
        </w:rPr>
        <w:t>)</w:t>
      </w:r>
      <w:r>
        <w:fldChar w:fldCharType="end"/>
      </w:r>
      <w:r w:rsidRPr="00040D14">
        <w:t>. In contrast</w:t>
      </w:r>
      <w:r>
        <w:t>,</w:t>
      </w:r>
      <w:r w:rsidRPr="00040D14">
        <w:t xml:space="preserve"> a free clinic in Los Angeles </w:t>
      </w:r>
      <w:r>
        <w:t xml:space="preserve">was </w:t>
      </w:r>
      <w:r w:rsidRPr="00040D14">
        <w:t xml:space="preserve">identified </w:t>
      </w:r>
      <w:r>
        <w:t xml:space="preserve">by youth </w:t>
      </w:r>
      <w:r w:rsidRPr="00040D14">
        <w:t>as a model for best practice</w:t>
      </w:r>
      <w:r>
        <w:t xml:space="preserve"> </w: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 </w:instrTex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EN.CITE.DATA </w:instrText>
      </w:r>
      <w:r>
        <w:fldChar w:fldCharType="end"/>
      </w:r>
      <w:r>
        <w:fldChar w:fldCharType="separate"/>
      </w:r>
      <w:r>
        <w:rPr>
          <w:noProof/>
        </w:rPr>
        <w:t>(</w:t>
      </w:r>
      <w:hyperlink w:anchor="_ENREF_14" w:tooltip="Christiani, 2008 #41" w:history="1">
        <w:r>
          <w:rPr>
            <w:noProof/>
          </w:rPr>
          <w:t>Christiani et al., 2008</w:t>
        </w:r>
      </w:hyperlink>
      <w:r>
        <w:rPr>
          <w:noProof/>
        </w:rPr>
        <w:t>)</w:t>
      </w:r>
      <w:r>
        <w:fldChar w:fldCharType="end"/>
      </w:r>
      <w:r>
        <w:t xml:space="preserve">. Here youth appreciated staff that did not keep them waiting, </w:t>
      </w:r>
      <w:r w:rsidRPr="00040D14">
        <w:t>listen</w:t>
      </w:r>
      <w:r>
        <w:t xml:space="preserve">ed </w:t>
      </w:r>
      <w:r w:rsidRPr="00040D14">
        <w:t>and discuss</w:t>
      </w:r>
      <w:r>
        <w:t xml:space="preserve">ed health care options with them. </w:t>
      </w:r>
      <w:r w:rsidRPr="00040D14">
        <w:t xml:space="preserve">Homeless youth were not “hassled” when they lost their patient identification cards and were </w:t>
      </w:r>
      <w:r>
        <w:t xml:space="preserve">reissued cards without a lecture. In addition their </w:t>
      </w:r>
      <w:r w:rsidRPr="00040D14">
        <w:t>preference for healthcare delivery</w:t>
      </w:r>
      <w:r>
        <w:t xml:space="preserve"> was accommodated</w:t>
      </w:r>
      <w:r w:rsidRPr="00040D14">
        <w:t xml:space="preserve"> at sites already </w:t>
      </w:r>
      <w:r>
        <w:t xml:space="preserve">known </w:t>
      </w:r>
      <w:r w:rsidRPr="00040D14">
        <w:t>to and frequented by homeless y</w:t>
      </w:r>
      <w:r>
        <w:t xml:space="preserve">outh (such as drop-in shelters). </w:t>
      </w:r>
    </w:p>
    <w:p w:rsidR="005A79B8" w:rsidRPr="00E20BD0" w:rsidRDefault="005A79B8" w:rsidP="005A79B8">
      <w:r>
        <w:t>The location of services and access to them was a key factor affecting usage. S</w:t>
      </w:r>
      <w:r w:rsidRPr="00E20BD0">
        <w:rPr>
          <w:lang w:val="en-AU"/>
        </w:rPr>
        <w:t>treet-based youth liked the convenience of the medical van</w:t>
      </w:r>
      <w:r>
        <w:rPr>
          <w:lang w:val="en-AU"/>
        </w:rPr>
        <w:t xml:space="preserve"> </w:t>
      </w:r>
      <w:r>
        <w:rPr>
          <w:lang w:val="en-AU"/>
        </w:rPr>
        <w:fldChar w:fldCharType="begin"/>
      </w:r>
      <w:r>
        <w:rPr>
          <w:lang w:val="en-AU"/>
        </w:rPr>
        <w:instrText xml:space="preserve"> ADDIN EN.CITE &lt;EndNote&gt;&lt;Cite&gt;&lt;Author&gt;Ensign&lt;/Author&gt;&lt;Year&gt;2004&lt;/Year&gt;&lt;RecNum&gt;39&lt;/RecNum&gt;&lt;DisplayText&gt;(Ensign et al., 2004)&lt;/DisplayText&gt;&lt;record&gt;&lt;rec-number&gt;39&lt;/rec-number&gt;&lt;foreign-keys&gt;&lt;key app="EN" db-id="dfxww59fe22z2jeew2axvt2v920prdxa2e5v"&gt;39&lt;/key&gt;&lt;/foreign-keys&gt;&lt;ref-type name="Journal Article"&gt;17&lt;/ref-type&gt;&lt;contributors&gt;&lt;authors&gt;&lt;author&gt;Ensign, J.&lt;/author&gt;&lt;author&gt;Bell, M.&lt;/author&gt;&lt;/authors&gt;&lt;/contributors&gt;&lt;titles&gt;&lt;title&gt;Illness experiences of homeless youth&lt;/title&gt;&lt;secondary-title&gt;Qualitative Health Research&lt;/secondary-title&gt;&lt;/titles&gt;&lt;periodical&gt;&lt;full-title&gt;Qualitative Health Research&lt;/full-title&gt;&lt;/periodical&gt;&lt;pages&gt;1239-1254&lt;/pages&gt;&lt;volume&gt;14&lt;/volume&gt;&lt;number&gt;9&lt;/number&gt;&lt;dates&gt;&lt;year&gt;2004&lt;/year&gt;&lt;pub-dates&gt;&lt;date&gt;Nov&lt;/date&gt;&lt;/pub-dates&gt;&lt;/dates&gt;&lt;isbn&gt;1049-7323&lt;/isbn&gt;&lt;accession-num&gt;ISI:000224375700006&lt;/accession-num&gt;&lt;urls&gt;&lt;related-urls&gt;&lt;url&gt;&amp;lt;Go to ISI&amp;gt;://000224375700006&lt;/url&gt;&lt;/related-urls&gt;&lt;/urls&gt;&lt;electronic-resource-num&gt;10.1177/1049732304268795&lt;/electronic-resource-num&gt;&lt;/record&gt;&lt;/Cite&gt;&lt;/EndNote&gt;</w:instrText>
      </w:r>
      <w:r>
        <w:rPr>
          <w:lang w:val="en-AU"/>
        </w:rPr>
        <w:fldChar w:fldCharType="separate"/>
      </w:r>
      <w:r>
        <w:rPr>
          <w:noProof/>
          <w:lang w:val="en-AU"/>
        </w:rPr>
        <w:t>(</w:t>
      </w:r>
      <w:hyperlink w:anchor="_ENREF_22" w:tooltip="Ensign, 2004 #39" w:history="1">
        <w:r>
          <w:rPr>
            <w:noProof/>
            <w:lang w:val="en-AU"/>
          </w:rPr>
          <w:t>Ensign et al., 2004</w:t>
        </w:r>
      </w:hyperlink>
      <w:r>
        <w:rPr>
          <w:noProof/>
          <w:lang w:val="en-AU"/>
        </w:rPr>
        <w:t>)</w:t>
      </w:r>
      <w:r>
        <w:rPr>
          <w:lang w:val="en-AU"/>
        </w:rPr>
        <w:fldChar w:fldCharType="end"/>
      </w:r>
      <w:r>
        <w:rPr>
          <w:lang w:val="en-AU"/>
        </w:rPr>
        <w:t xml:space="preserve"> and appreciated staff who </w:t>
      </w:r>
      <w:r>
        <w:t>provided</w:t>
      </w:r>
      <w:r w:rsidRPr="00040D14">
        <w:t xml:space="preserve"> assistance</w:t>
      </w:r>
      <w:r>
        <w:t xml:space="preserve"> </w:t>
      </w:r>
      <w:r w:rsidRPr="00040D14">
        <w:t xml:space="preserve">with transportation needs </w:t>
      </w:r>
      <w:r>
        <w:t xml:space="preserve">to school </w:t>
      </w:r>
      <w:r>
        <w:fldChar w:fldCharType="begin"/>
      </w:r>
      <w:r>
        <w:instrText xml:space="preserve"> ADDIN EN.CITE &lt;EndNote&gt;&lt;Cite&gt;&lt;Author&gt;Aviles&lt;/Author&gt;&lt;Year&gt;2004&lt;/Year&gt;&lt;RecNum&gt;34&lt;/RecNum&gt;&lt;DisplayText&gt;(Aviles et al., 2004)&lt;/DisplayText&gt;&lt;record&gt;&lt;rec-number&gt;34&lt;/rec-number&gt;&lt;foreign-keys&gt;&lt;key app="EN" db-id="dfxww59fe22z2jeew2axvt2v920prdxa2e5v"&gt;34&lt;/key&gt;&lt;/foreign-keys&gt;&lt;ref-type name="Journal Article"&gt;17&lt;/ref-type&gt;&lt;contributors&gt;&lt;authors&gt;&lt;author&gt;Aviles, A.&lt;/author&gt;&lt;author&gt;Helfrich, C.&lt;/author&gt;&lt;/authors&gt;&lt;/contributors&gt;&lt;titles&gt;&lt;title&gt;Life skill service needs: Perspectives of homeless youth&lt;/title&gt;&lt;secondary-title&gt;Journal of Youth and Adolescence&lt;/secondary-title&gt;&lt;/titles&gt;&lt;periodical&gt;&lt;full-title&gt;Journal of Youth and Adolescence&lt;/full-title&gt;&lt;/periodical&gt;&lt;pages&gt;331-338&lt;/pages&gt;&lt;volume&gt;33&lt;/volume&gt;&lt;number&gt;4&lt;/number&gt;&lt;dates&gt;&lt;year&gt;2004&lt;/year&gt;&lt;pub-dates&gt;&lt;date&gt;Aug&lt;/date&gt;&lt;/pub-dates&gt;&lt;/dates&gt;&lt;isbn&gt;0047-2891&lt;/isbn&gt;&lt;accession-num&gt;ISI:000222235400006&lt;/accession-num&gt;&lt;urls&gt;&lt;related-urls&gt;&lt;url&gt;&amp;lt;Go to ISI&amp;gt;://000222235400006&lt;/url&gt;&lt;/related-urls&gt;&lt;/urls&gt;&lt;/record&gt;&lt;/Cite&gt;&lt;/EndNote&gt;</w:instrText>
      </w:r>
      <w:r>
        <w:fldChar w:fldCharType="separate"/>
      </w:r>
      <w:r>
        <w:rPr>
          <w:noProof/>
        </w:rPr>
        <w:t>(</w:t>
      </w:r>
      <w:hyperlink w:anchor="_ENREF_7" w:tooltip="Aviles, 2004 #34" w:history="1">
        <w:r>
          <w:rPr>
            <w:noProof/>
          </w:rPr>
          <w:t>Aviles et al., 2004</w:t>
        </w:r>
      </w:hyperlink>
      <w:r>
        <w:rPr>
          <w:noProof/>
        </w:rPr>
        <w:t>)</w:t>
      </w:r>
      <w:r>
        <w:fldChar w:fldCharType="end"/>
      </w:r>
      <w:r>
        <w:t xml:space="preserve"> and </w:t>
      </w:r>
      <w:r w:rsidRPr="00040D14">
        <w:t xml:space="preserve">when outside </w:t>
      </w:r>
      <w:r>
        <w:t xml:space="preserve">health </w:t>
      </w:r>
      <w:r w:rsidRPr="00040D14">
        <w:t>care</w:t>
      </w:r>
      <w:r w:rsidRPr="00E20BD0">
        <w:rPr>
          <w:lang w:val="en-AU"/>
        </w:rPr>
        <w:t xml:space="preserve"> </w:t>
      </w:r>
      <w:r w:rsidRPr="00040D14">
        <w:t xml:space="preserve">or referrals </w:t>
      </w:r>
      <w:r>
        <w:t xml:space="preserve">were required </w: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 </w:instrTex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EN.CITE.DATA </w:instrText>
      </w:r>
      <w:r>
        <w:fldChar w:fldCharType="end"/>
      </w:r>
      <w:r>
        <w:fldChar w:fldCharType="separate"/>
      </w:r>
      <w:r>
        <w:rPr>
          <w:noProof/>
        </w:rPr>
        <w:t>(</w:t>
      </w:r>
      <w:hyperlink w:anchor="_ENREF_14" w:tooltip="Christiani, 2008 #41" w:history="1">
        <w:r>
          <w:rPr>
            <w:noProof/>
          </w:rPr>
          <w:t>Christiani et al., 2008</w:t>
        </w:r>
      </w:hyperlink>
      <w:r>
        <w:rPr>
          <w:noProof/>
        </w:rPr>
        <w:t>)</w:t>
      </w:r>
      <w:r>
        <w:fldChar w:fldCharType="end"/>
      </w:r>
      <w:r>
        <w:rPr>
          <w:lang w:val="en-AU"/>
        </w:rPr>
        <w:t xml:space="preserve">. Some service locations were avoided such as </w:t>
      </w:r>
      <w:r w:rsidRPr="00E20BD0">
        <w:rPr>
          <w:lang w:val="en-AU"/>
        </w:rPr>
        <w:t>downtown where the “old drunks hang out” and where health and social services for older homeless adults are concentrated</w:t>
      </w:r>
      <w:r>
        <w:rPr>
          <w:lang w:val="en-AU"/>
        </w:rPr>
        <w:t xml:space="preserve"> </w:t>
      </w:r>
      <w:r>
        <w:rPr>
          <w:lang w:val="en-AU"/>
        </w:rPr>
        <w:fldChar w:fldCharType="begin"/>
      </w:r>
      <w:r>
        <w:rPr>
          <w:lang w:val="en-AU"/>
        </w:rPr>
        <w:instrText xml:space="preserve"> ADDIN EN.CITE &lt;EndNote&gt;&lt;Cite&gt;&lt;Author&gt;Ensign&lt;/Author&gt;&lt;Year&gt;2004&lt;/Year&gt;&lt;RecNum&gt;39&lt;/RecNum&gt;&lt;DisplayText&gt;(Ensign et al., 2004)&lt;/DisplayText&gt;&lt;record&gt;&lt;rec-number&gt;39&lt;/rec-number&gt;&lt;foreign-keys&gt;&lt;key app="EN" db-id="dfxww59fe22z2jeew2axvt2v920prdxa2e5v"&gt;39&lt;/key&gt;&lt;/foreign-keys&gt;&lt;ref-type name="Journal Article"&gt;17&lt;/ref-type&gt;&lt;contributors&gt;&lt;authors&gt;&lt;author&gt;Ensign, J.&lt;/author&gt;&lt;author&gt;Bell, M.&lt;/author&gt;&lt;/authors&gt;&lt;/contributors&gt;&lt;titles&gt;&lt;title&gt;Illness experiences of homeless youth&lt;/title&gt;&lt;secondary-title&gt;Qualitative Health Research&lt;/secondary-title&gt;&lt;/titles&gt;&lt;periodical&gt;&lt;full-title&gt;Qualitative Health Research&lt;/full-title&gt;&lt;/periodical&gt;&lt;pages&gt;1239-1254&lt;/pages&gt;&lt;volume&gt;14&lt;/volume&gt;&lt;number&gt;9&lt;/number&gt;&lt;dates&gt;&lt;year&gt;2004&lt;/year&gt;&lt;pub-dates&gt;&lt;date&gt;Nov&lt;/date&gt;&lt;/pub-dates&gt;&lt;/dates&gt;&lt;isbn&gt;1049-7323&lt;/isbn&gt;&lt;accession-num&gt;ISI:000224375700006&lt;/accession-num&gt;&lt;urls&gt;&lt;related-urls&gt;&lt;url&gt;&amp;lt;Go to ISI&amp;gt;://000224375700006&lt;/url&gt;&lt;/related-urls&gt;&lt;/urls&gt;&lt;electronic-resource-num&gt;10.1177/1049732304268795&lt;/electronic-resource-num&gt;&lt;/record&gt;&lt;/Cite&gt;&lt;/EndNote&gt;</w:instrText>
      </w:r>
      <w:r>
        <w:rPr>
          <w:lang w:val="en-AU"/>
        </w:rPr>
        <w:fldChar w:fldCharType="separate"/>
      </w:r>
      <w:r>
        <w:rPr>
          <w:noProof/>
          <w:lang w:val="en-AU"/>
        </w:rPr>
        <w:t>(</w:t>
      </w:r>
      <w:hyperlink w:anchor="_ENREF_22" w:tooltip="Ensign, 2004 #39" w:history="1">
        <w:r>
          <w:rPr>
            <w:noProof/>
            <w:lang w:val="en-AU"/>
          </w:rPr>
          <w:t>Ensign et al., 2004</w:t>
        </w:r>
      </w:hyperlink>
      <w:r>
        <w:rPr>
          <w:noProof/>
          <w:lang w:val="en-AU"/>
        </w:rPr>
        <w:t>)</w:t>
      </w:r>
      <w:r>
        <w:rPr>
          <w:lang w:val="en-AU"/>
        </w:rPr>
        <w:fldChar w:fldCharType="end"/>
      </w:r>
      <w:r>
        <w:rPr>
          <w:lang w:val="en-AU"/>
        </w:rPr>
        <w:t xml:space="preserve">. Knowledge of services was also highlighted as central to access </w:t>
      </w:r>
      <w:r>
        <w:rPr>
          <w:lang w:val="en-AU"/>
        </w:rPr>
        <w:fldChar w:fldCharType="begin"/>
      </w:r>
      <w:r>
        <w:rPr>
          <w:lang w:val="en-AU"/>
        </w:rPr>
        <w:instrText xml:space="preserve"> ADDIN EN.CITE &lt;EndNote&gt;&lt;Cite&gt;&lt;Author&gt;French&lt;/Author&gt;&lt;Year&gt;2003&lt;/Year&gt;&lt;RecNum&gt;38&lt;/RecNum&gt;&lt;DisplayText&gt;(French et al., 2003)&lt;/DisplayText&gt;&lt;record&gt;&lt;rec-number&gt;38&lt;/rec-number&gt;&lt;foreign-keys&gt;&lt;key app="EN" db-id="dfxww59fe22z2jeew2axvt2v920prdxa2e5v"&gt;38&lt;/key&gt;&lt;/foreign-keys&gt;&lt;ref-type name="Journal Article"&gt;17&lt;/ref-type&gt;&lt;contributors&gt;&lt;authors&gt;&lt;author&gt;French, R.&lt;/author&gt;&lt;author&gt;Reardon, M.&lt;/author&gt;&lt;author&gt;Smith, P.&lt;/author&gt;&lt;/authors&gt;&lt;/contributors&gt;&lt;titles&gt;&lt;title&gt;Engaging with a Mental Health Service: Perspectives of At-Risk Youth&lt;/title&gt;&lt;secondary-title&gt;Child &amp;amp; Adolescent Social Work Journal&lt;/secondary-title&gt;&lt;/titles&gt;&lt;periodical&gt;&lt;full-title&gt;Child &amp;amp; Adolescent Social Work Journal&lt;/full-title&gt;&lt;/periodical&gt;&lt;pages&gt;529-548&lt;/pages&gt;&lt;volume&gt;20&lt;/volume&gt;&lt;number&gt;6&lt;/number&gt;&lt;keywords&gt;&lt;keyword&gt;MENTAL health services&lt;/keyword&gt;&lt;keyword&gt;YOUNG adults&lt;/keyword&gt;&lt;keyword&gt;HOMELESS youth&lt;/keyword&gt;&lt;keyword&gt;HOMELESSNESS&lt;/keyword&gt;&lt;keyword&gt;HEALTH counseling&lt;/keyword&gt;&lt;keyword&gt;HEALTH services accessibility&lt;/keyword&gt;&lt;keyword&gt;At-Risk Youth&lt;/keyword&gt;&lt;keyword&gt;Engagement&lt;/keyword&gt;&lt;keyword&gt;Mental Health&lt;/keyword&gt;&lt;/keywords&gt;&lt;dates&gt;&lt;year&gt;2003&lt;/year&gt;&lt;/dates&gt;&lt;publisher&gt;Springer Science &amp;amp; Business Media B.V.&lt;/publisher&gt;&lt;isbn&gt;07380151&lt;/isbn&gt;&lt;accession-num&gt;11415171&lt;/accession-num&gt;&lt;work-type&gt;Article&lt;/work-type&gt;&lt;urls&gt;&lt;related-urls&gt;&lt;url&gt;http://www.lib.uts.edu.au/sso/goto.php?url=http://search.ebscohost.com/login.aspx?direct=true&amp;amp;db=aph&amp;amp;AN=11415171&amp;amp;site=ehost-live&lt;/url&gt;&lt;/related-urls&gt;&lt;/urls&gt;&lt;remote-database-name&gt;aph&lt;/remote-database-name&gt;&lt;remote-database-provider&gt;EBSCOhost&lt;/remote-database-provider&gt;&lt;/record&gt;&lt;/Cite&gt;&lt;/EndNote&gt;</w:instrText>
      </w:r>
      <w:r>
        <w:rPr>
          <w:lang w:val="en-AU"/>
        </w:rPr>
        <w:fldChar w:fldCharType="separate"/>
      </w:r>
      <w:r>
        <w:rPr>
          <w:noProof/>
          <w:lang w:val="en-AU"/>
        </w:rPr>
        <w:t>(</w:t>
      </w:r>
      <w:hyperlink w:anchor="_ENREF_23" w:tooltip="French, 2003 #38" w:history="1">
        <w:r>
          <w:rPr>
            <w:noProof/>
            <w:lang w:val="en-AU"/>
          </w:rPr>
          <w:t>French et al., 2003</w:t>
        </w:r>
      </w:hyperlink>
      <w:r>
        <w:rPr>
          <w:noProof/>
          <w:lang w:val="en-AU"/>
        </w:rPr>
        <w:t>)</w:t>
      </w:r>
      <w:r>
        <w:rPr>
          <w:lang w:val="en-AU"/>
        </w:rPr>
        <w:fldChar w:fldCharType="end"/>
      </w:r>
      <w:r>
        <w:rPr>
          <w:lang w:val="en-AU"/>
        </w:rPr>
        <w:t xml:space="preserve"> </w:t>
      </w:r>
      <w:r>
        <w:t xml:space="preserve">which was often </w:t>
      </w:r>
      <w:r>
        <w:rPr>
          <w:lang w:val="en-AU"/>
        </w:rPr>
        <w:t xml:space="preserve">provided </w:t>
      </w:r>
      <w:r>
        <w:t xml:space="preserve">by </w:t>
      </w:r>
      <w:r w:rsidRPr="00E20BD0">
        <w:t>peers</w:t>
      </w:r>
      <w:r w:rsidRPr="00E20BD0">
        <w:rPr>
          <w:spacing w:val="30"/>
        </w:rPr>
        <w:t xml:space="preserve"> </w:t>
      </w:r>
      <w:r>
        <w:fldChar w:fldCharType="begin">
          <w:fldData xml:space="preserve">PEVuZE5vdGU+PENpdGU+PEF1dGhvcj5IdWRzb248L0F1dGhvcj48WWVhcj4yMDEwPC9ZZWFyPjxS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</w:fldData>
        </w:fldChar>
      </w:r>
      <w:r>
        <w:instrText xml:space="preserve"> ADDIN EN.CITE </w:instrText>
      </w:r>
      <w:r>
        <w:fldChar w:fldCharType="begin">
          <w:fldData xml:space="preserve">PEVuZE5vdGU+PENpdGU+PEF1dGhvcj5IdWRzb248L0F1dGhvcj48WWVhcj4yMDEwPC9ZZWFyPjxS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</w:fldData>
        </w:fldChar>
      </w:r>
      <w:r>
        <w:instrText xml:space="preserve"> ADDIN EN.CITE.DATA </w:instrText>
      </w:r>
      <w:r>
        <w:fldChar w:fldCharType="end"/>
      </w:r>
      <w:r>
        <w:fldChar w:fldCharType="separate"/>
      </w:r>
      <w:r>
        <w:rPr>
          <w:noProof/>
        </w:rPr>
        <w:t>(</w:t>
      </w:r>
      <w:hyperlink w:anchor="_ENREF_7" w:tooltip="Aviles, 2004 #34" w:history="1">
        <w:r>
          <w:rPr>
            <w:noProof/>
          </w:rPr>
          <w:t>Aviles et al., 2004</w:t>
        </w:r>
      </w:hyperlink>
      <w:r>
        <w:rPr>
          <w:noProof/>
        </w:rPr>
        <w:t xml:space="preserve">; </w:t>
      </w:r>
      <w:hyperlink w:anchor="_ENREF_27" w:tooltip="Hudson, 2010 #53" w:history="1">
        <w:r>
          <w:rPr>
            <w:noProof/>
          </w:rPr>
          <w:t>Hudson et al., 2010</w:t>
        </w:r>
      </w:hyperlink>
      <w:r>
        <w:rPr>
          <w:noProof/>
        </w:rPr>
        <w:t>)</w:t>
      </w:r>
      <w:r>
        <w:fldChar w:fldCharType="end"/>
      </w:r>
      <w:r>
        <w:t xml:space="preserve"> and assertive staff follow up </w:t>
      </w:r>
      <w:r>
        <w:fldChar w:fldCharType="begin"/>
      </w:r>
      <w:r>
        <w:instrText xml:space="preserve"> ADDIN EN.CITE &lt;EndNote&gt;&lt;Cite&gt;&lt;Author&gt;French&lt;/Author&gt;&lt;Year&gt;2003&lt;/Year&gt;&lt;RecNum&gt;38&lt;/RecNum&gt;&lt;DisplayText&gt;(French et al., 2003)&lt;/DisplayText&gt;&lt;record&gt;&lt;rec-number&gt;38&lt;/rec-number&gt;&lt;foreign-keys&gt;&lt;key app="EN" db-id="dfxww59fe22z2jeew2axvt2v920prdxa2e5v"&gt;38&lt;/key&gt;&lt;/foreign-keys&gt;&lt;ref-type name="Journal Article"&gt;17&lt;/ref-type&gt;&lt;contributors&gt;&lt;authors&gt;&lt;author&gt;French, R.&lt;/author&gt;&lt;author&gt;Reardon, M.&lt;/author&gt;&lt;author&gt;Smith, P.&lt;/author&gt;&lt;/authors&gt;&lt;/contributors&gt;&lt;titles&gt;&lt;title&gt;Engaging with a Mental Health Service: Perspectives of At-Risk Youth&lt;/title&gt;&lt;secondary-title&gt;Child &amp;amp; Adolescent Social Work Journal&lt;/secondary-title&gt;&lt;/titles&gt;&lt;periodical&gt;&lt;full-title&gt;Child &amp;amp; Adolescent Social Work Journal&lt;/full-title&gt;&lt;/periodical&gt;&lt;pages&gt;529-548&lt;/pages&gt;&lt;volume&gt;20&lt;/volume&gt;&lt;number&gt;6&lt;/number&gt;&lt;keywords&gt;&lt;keyword&gt;MENTAL health services&lt;/keyword&gt;&lt;keyword&gt;YOUNG adults&lt;/keyword&gt;&lt;keyword&gt;HOMELESS youth&lt;/keyword&gt;&lt;keyword&gt;HOMELESSNESS&lt;/keyword&gt;&lt;keyword&gt;HEALTH counseling&lt;/keyword&gt;&lt;keyword&gt;HEALTH services accessibility&lt;/keyword&gt;&lt;keyword&gt;At-Risk Youth&lt;/keyword&gt;&lt;keyword&gt;Engagement&lt;/keyword&gt;&lt;keyword&gt;Mental Health&lt;/keyword&gt;&lt;/keywords&gt;&lt;dates&gt;&lt;year&gt;2003&lt;/year&gt;&lt;/dates&gt;&lt;publisher&gt;Springer Science &amp;amp; Business Media B.V.&lt;/publisher&gt;&lt;isbn&gt;07380151&lt;/isbn&gt;&lt;accession-num&gt;11415171&lt;/accession-num&gt;&lt;work-type&gt;Article&lt;/work-type&gt;&lt;urls&gt;&lt;related-urls&gt;&lt;url&gt;http://www.lib.uts.edu.au/sso/goto.php?url=http://search.ebscohost.com/login.aspx?direct=true&amp;amp;db=aph&amp;amp;AN=11415171&amp;amp;site=ehost-live&lt;/url&gt;&lt;/related-urls&gt;&lt;/urls&gt;&lt;remote-database-name&gt;aph&lt;/remote-database-name&gt;&lt;remote-database-provider&gt;EBSCOhost&lt;/remote-database-provider&gt;&lt;/record&gt;&lt;/Cite&gt;&lt;/EndNote&gt;</w:instrText>
      </w:r>
      <w:r>
        <w:fldChar w:fldCharType="separate"/>
      </w:r>
      <w:r>
        <w:rPr>
          <w:noProof/>
        </w:rPr>
        <w:t>(</w:t>
      </w:r>
      <w:hyperlink w:anchor="_ENREF_23" w:tooltip="French, 2003 #38" w:history="1">
        <w:r>
          <w:rPr>
            <w:noProof/>
          </w:rPr>
          <w:t>French et al., 2003</w:t>
        </w:r>
      </w:hyperlink>
      <w:r>
        <w:rPr>
          <w:noProof/>
        </w:rPr>
        <w:t>)</w:t>
      </w:r>
      <w:r>
        <w:fldChar w:fldCharType="end"/>
      </w:r>
      <w:r>
        <w:t>.</w:t>
      </w:r>
    </w:p>
    <w:p w:rsidR="005A79B8" w:rsidRDefault="005A79B8" w:rsidP="005A79B8">
      <w:pPr>
        <w:rPr>
          <w:lang w:val="en-AU"/>
        </w:rPr>
      </w:pPr>
    </w:p>
    <w:p w:rsidR="005A79B8" w:rsidRPr="00DA37E2" w:rsidRDefault="005A79B8" w:rsidP="005A79B8">
      <w:pPr>
        <w:rPr>
          <w:i/>
          <w:szCs w:val="24"/>
        </w:rPr>
      </w:pPr>
      <w:r>
        <w:rPr>
          <w:i/>
          <w:szCs w:val="24"/>
        </w:rPr>
        <w:t>B</w:t>
      </w:r>
      <w:r w:rsidRPr="00DA37E2">
        <w:rPr>
          <w:i/>
          <w:szCs w:val="24"/>
        </w:rPr>
        <w:t>arriers to service</w:t>
      </w:r>
      <w:r>
        <w:rPr>
          <w:i/>
          <w:szCs w:val="24"/>
        </w:rPr>
        <w:t xml:space="preserve"> use </w:t>
      </w:r>
    </w:p>
    <w:p w:rsidR="005A79B8" w:rsidRPr="003E6E23" w:rsidRDefault="005A79B8" w:rsidP="005A79B8">
      <w:r>
        <w:t>Barriers to service use included physical access and lack of knowledge of service location; poor provider attitudes, previous experiences of service</w:t>
      </w:r>
      <w:r w:rsidRPr="00775908">
        <w:t xml:space="preserve"> </w:t>
      </w:r>
      <w:r>
        <w:t>and</w:t>
      </w:r>
      <w:r w:rsidRPr="00775908">
        <w:t xml:space="preserve"> </w:t>
      </w:r>
      <w:r>
        <w:t xml:space="preserve">service co-ordination; financial constraints; inappropriate environment; embarrassment; and lack of control, confidentiality and treatment options. </w:t>
      </w:r>
      <w:r>
        <w:rPr>
          <w:szCs w:val="24"/>
        </w:rPr>
        <w:t xml:space="preserve">Access barriers included </w:t>
      </w:r>
      <w:r w:rsidRPr="00E20BD0">
        <w:rPr>
          <w:lang w:val="en-AU"/>
        </w:rPr>
        <w:t xml:space="preserve">the service </w:t>
      </w:r>
      <w:r>
        <w:rPr>
          <w:lang w:val="en-AU"/>
        </w:rPr>
        <w:t xml:space="preserve">being </w:t>
      </w:r>
      <w:r w:rsidRPr="00E20BD0">
        <w:rPr>
          <w:lang w:val="en-AU"/>
        </w:rPr>
        <w:t>too far away</w:t>
      </w:r>
      <w:r>
        <w:rPr>
          <w:lang w:val="en-AU"/>
        </w:rPr>
        <w:t>,</w:t>
      </w:r>
      <w:r w:rsidRPr="00E20BD0">
        <w:rPr>
          <w:lang w:val="en-AU"/>
        </w:rPr>
        <w:t xml:space="preserve"> </w:t>
      </w:r>
      <w:r>
        <w:rPr>
          <w:lang w:val="en-AU"/>
        </w:rPr>
        <w:t xml:space="preserve">not </w:t>
      </w:r>
      <w:r w:rsidRPr="00E20BD0">
        <w:rPr>
          <w:lang w:val="en-AU"/>
        </w:rPr>
        <w:t>open when needed</w:t>
      </w:r>
      <w:r>
        <w:rPr>
          <w:lang w:val="en-AU"/>
        </w:rPr>
        <w:t>,</w:t>
      </w:r>
      <w:r w:rsidRPr="00E20BD0">
        <w:rPr>
          <w:lang w:val="en-AU"/>
        </w:rPr>
        <w:t xml:space="preserve"> </w:t>
      </w:r>
      <w:r>
        <w:rPr>
          <w:lang w:val="en-AU"/>
        </w:rPr>
        <w:t xml:space="preserve">limited clinic sites, long </w:t>
      </w:r>
      <w:r w:rsidRPr="00E20BD0">
        <w:rPr>
          <w:lang w:val="en-AU"/>
        </w:rPr>
        <w:t>wait</w:t>
      </w:r>
      <w:r>
        <w:rPr>
          <w:lang w:val="en-AU"/>
        </w:rPr>
        <w:t xml:space="preserve">ing periods required for appointments, </w:t>
      </w:r>
      <w:r w:rsidRPr="00E20BD0">
        <w:rPr>
          <w:lang w:val="en-AU"/>
        </w:rPr>
        <w:t xml:space="preserve">and </w:t>
      </w:r>
      <w:r>
        <w:rPr>
          <w:lang w:val="en-AU"/>
        </w:rPr>
        <w:t xml:space="preserve">narrow </w:t>
      </w:r>
      <w:r w:rsidRPr="00E20BD0">
        <w:rPr>
          <w:lang w:val="en-AU"/>
        </w:rPr>
        <w:t>eligibility criteria for the service.</w:t>
      </w:r>
      <w:r w:rsidRPr="003E6E23">
        <w:fldChar w:fldCharType="begin">
          <w:fldData xml:space="preserve">PEVuZE5vdGU+PENpdGU+PEF1dGhvcj5FbnNpZ248L0F1dGhvcj48WWVhcj4yMDA0PC9ZZWFyPjxS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</w:fldData>
        </w:fldChar>
      </w:r>
      <w:r>
        <w:instrText xml:space="preserve"> ADDIN EN.CITE </w:instrText>
      </w:r>
      <w:r>
        <w:fldChar w:fldCharType="begin">
          <w:fldData xml:space="preserve">PEVuZE5vdGU+PENpdGU+PEF1dGhvcj5FbnNpZ248L0F1dGhvcj48WWVhcj4yMDA0PC9ZZWFyPjxS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</w:fldData>
        </w:fldChar>
      </w:r>
      <w:r>
        <w:instrText xml:space="preserve"> ADDIN EN.CITE.DATA </w:instrText>
      </w:r>
      <w:r>
        <w:fldChar w:fldCharType="end"/>
      </w:r>
      <w:r w:rsidRPr="003E6E23">
        <w:fldChar w:fldCharType="separate"/>
      </w:r>
      <w:r>
        <w:rPr>
          <w:noProof/>
        </w:rPr>
        <w:t>(</w:t>
      </w:r>
      <w:hyperlink w:anchor="_ENREF_22" w:tooltip="Ensign, 2004 #39" w:history="1">
        <w:r>
          <w:rPr>
            <w:noProof/>
          </w:rPr>
          <w:t>Ensign et al., 2004</w:t>
        </w:r>
      </w:hyperlink>
      <w:r>
        <w:rPr>
          <w:noProof/>
        </w:rPr>
        <w:t xml:space="preserve">; </w:t>
      </w:r>
      <w:hyperlink w:anchor="_ENREF_27" w:tooltip="Hudson, 2010 #53" w:history="1">
        <w:r>
          <w:rPr>
            <w:noProof/>
          </w:rPr>
          <w:t>Hudson et al., 2010</w:t>
        </w:r>
      </w:hyperlink>
      <w:r>
        <w:rPr>
          <w:noProof/>
        </w:rPr>
        <w:t xml:space="preserve">; </w:t>
      </w:r>
      <w:hyperlink w:anchor="_ENREF_51" w:tooltip="Soloio, 2006 #37" w:history="1">
        <w:r>
          <w:rPr>
            <w:noProof/>
          </w:rPr>
          <w:t>Soloio et al., 2006</w:t>
        </w:r>
      </w:hyperlink>
      <w:r>
        <w:rPr>
          <w:noProof/>
        </w:rPr>
        <w:t>)</w:t>
      </w:r>
      <w:r w:rsidRPr="003E6E23">
        <w:fldChar w:fldCharType="end"/>
      </w:r>
      <w:r w:rsidRPr="003E6E23">
        <w:t xml:space="preserve">. In addition youth stated that they didn’t know </w:t>
      </w:r>
      <w:r>
        <w:t xml:space="preserve">where </w:t>
      </w:r>
      <w:r w:rsidRPr="003E6E23">
        <w:t>services were or which one to use</w:t>
      </w:r>
      <w:r>
        <w:t xml:space="preserve"> </w:t>
      </w:r>
      <w:r>
        <w:fldChar w:fldCharType="begin"/>
      </w:r>
      <w:r>
        <w:instrText xml:space="preserve"> ADDIN EN.CITE &lt;EndNote&gt;&lt;Cite&gt;&lt;Author&gt;Soloio&lt;/Author&gt;&lt;Year&gt;2006&lt;/Year&gt;&lt;RecNum&gt;37&lt;/RecNum&gt;&lt;DisplayText&gt;(Soloio et al., 2006)&lt;/DisplayText&gt;&lt;record&gt;&lt;rec-number&gt;37&lt;/rec-number&gt;&lt;foreign-keys&gt;&lt;key app="EN" db-id="dfxww59fe22z2jeew2axvt2v920prdxa2e5v"&gt;37&lt;/key&gt;&lt;/foreign-keys&gt;&lt;ref-type name="Journal Article"&gt;17&lt;/ref-type&gt;&lt;contributors&gt;&lt;authors&gt;&lt;author&gt;Soloio, M. R.&lt;/author&gt;&lt;author&gt;Milburn, N.&lt;/author&gt;&lt;author&gt;Andersen, R.&lt;/author&gt;&lt;author&gt;Trifskin, S.&lt;/author&gt;&lt;author&gt;Rodriguez, M.&lt;/author&gt;&lt;/authors&gt;&lt;/contributors&gt;&lt;titles&gt;&lt;title&gt;Emotional Distress and Mental Health Service Use among Urban Homeless Adolescents&lt;/title&gt;&lt;secondary-title&gt;The Journal of Behavioral Health Services &amp;amp; Research&lt;/secondary-title&gt;&lt;/titles&gt;&lt;periodical&gt;&lt;full-title&gt;The Journal of Behavioral Health Services &amp;amp; Research&lt;/full-title&gt;&lt;/periodical&gt;&lt;pages&gt;381-93&lt;/pages&gt;&lt;volume&gt;33&lt;/volume&gt;&lt;number&gt;4&lt;/number&gt;&lt;dates&gt;&lt;year&gt;2006&lt;/year&gt;&lt;/dates&gt;&lt;pub-location&gt;Netherlands, Gaithersburg&lt;/pub-location&gt;&lt;publisher&gt;Springer Science &amp;amp; Business Media&lt;/publisher&gt;&lt;isbn&gt;10943412&lt;/isbn&gt;&lt;urls&gt;&lt;related-urls&gt;&lt;url&gt;http://search.proquest.com/docview/205222712?accountid=17095&lt;/url&gt;&lt;/related-urls&gt;&lt;/urls&gt;&lt;remote-database-name&gt;ProQuest Central&lt;/remote-database-name&gt;&lt;/record&gt;&lt;/Cite&gt;&lt;/EndNote&gt;</w:instrText>
      </w:r>
      <w:r>
        <w:fldChar w:fldCharType="separate"/>
      </w:r>
      <w:r>
        <w:rPr>
          <w:noProof/>
        </w:rPr>
        <w:t>(</w:t>
      </w:r>
      <w:hyperlink w:anchor="_ENREF_51" w:tooltip="Soloio, 2006 #37" w:history="1">
        <w:r>
          <w:rPr>
            <w:noProof/>
          </w:rPr>
          <w:t>Soloio et al., 2006</w:t>
        </w:r>
      </w:hyperlink>
      <w:r>
        <w:rPr>
          <w:noProof/>
        </w:rPr>
        <w:t>)</w:t>
      </w:r>
      <w:r>
        <w:fldChar w:fldCharType="end"/>
      </w:r>
      <w:r w:rsidRPr="003E6E23">
        <w:t xml:space="preserve"> with many youth feeling </w:t>
      </w:r>
      <w:r w:rsidRPr="005A79B8">
        <w:t>inadequately</w:t>
      </w:r>
      <w:r w:rsidRPr="003E6E23">
        <w:t xml:space="preserve"> prepared to navigate the health care system </w:t>
      </w:r>
      <w:r w:rsidRPr="003E6E23">
        <w:fldChar w:fldCharType="begin"/>
      </w:r>
      <w:r>
        <w:instrText xml:space="preserve"> ADDIN EN.CITE &lt;EndNote&gt;&lt;Cite&gt;&lt;Author&gt;Ensign&lt;/Author&gt;&lt;Year&gt;2004&lt;/Year&gt;&lt;RecNum&gt;39&lt;/RecNum&gt;&lt;DisplayText&gt;(Ensign et al., 2004)&lt;/DisplayText&gt;&lt;record&gt;&lt;rec-number&gt;39&lt;/rec-number&gt;&lt;foreign-keys&gt;&lt;key app="EN" db-id="dfxww59fe22z2jeew2axvt2v920prdxa2e5v"&gt;39&lt;/key&gt;&lt;/foreign-keys&gt;&lt;ref-type name="Journal Article"&gt;17&lt;/ref-type&gt;&lt;contributors&gt;&lt;authors&gt;&lt;author&gt;Ensign, J.&lt;/author&gt;&lt;author&gt;Bell, M.&lt;/author&gt;&lt;/authors&gt;&lt;/contributors&gt;&lt;titles&gt;&lt;title&gt;Illness experiences of homeless youth&lt;/title&gt;&lt;secondary-title&gt;Qualitative Health Research&lt;/secondary-title&gt;&lt;/titles&gt;&lt;periodical&gt;&lt;full-title&gt;Qualitative Health Research&lt;/full-title&gt;&lt;/periodical&gt;&lt;pages&gt;1239-1254&lt;/pages&gt;&lt;volume&gt;14&lt;/volume&gt;&lt;number&gt;9&lt;/number&gt;&lt;dates&gt;&lt;year&gt;2004&lt;/year&gt;&lt;pub-dates&gt;&lt;date&gt;Nov&lt;/date&gt;&lt;/pub-dates&gt;&lt;/dates&gt;&lt;isbn&gt;1049-7323&lt;/isbn&gt;&lt;accession-num&gt;ISI:000224375700006&lt;/accession-num&gt;&lt;urls&gt;&lt;related-urls&gt;&lt;url&gt;&amp;lt;Go to ISI&amp;gt;://000224375700006&lt;/url&gt;&lt;/related-urls&gt;&lt;/urls&gt;&lt;electronic-resource-num&gt;10.1177/1049732304268795&lt;/electronic-resource-num&gt;&lt;/record&gt;&lt;/Cite&gt;&lt;/EndNote&gt;</w:instrText>
      </w:r>
      <w:r w:rsidRPr="003E6E23">
        <w:fldChar w:fldCharType="separate"/>
      </w:r>
      <w:r>
        <w:rPr>
          <w:noProof/>
        </w:rPr>
        <w:t>(</w:t>
      </w:r>
      <w:hyperlink w:anchor="_ENREF_22" w:tooltip="Ensign, 2004 #39" w:history="1">
        <w:r>
          <w:rPr>
            <w:noProof/>
          </w:rPr>
          <w:t>Ensign et al., 2004</w:t>
        </w:r>
      </w:hyperlink>
      <w:r>
        <w:rPr>
          <w:noProof/>
        </w:rPr>
        <w:t>)</w:t>
      </w:r>
      <w:r w:rsidRPr="003E6E23">
        <w:fldChar w:fldCharType="end"/>
      </w:r>
      <w:r w:rsidRPr="003E6E23">
        <w:t xml:space="preserve">. This lack of early knowledge led to missed opportunities for early intervention </w:t>
      </w:r>
      <w:r>
        <w:fldChar w:fldCharType="begin"/>
      </w:r>
      <w:r>
        <w:instrText xml:space="preserve"> ADDIN EN.CITE &lt;EndNote&gt;&lt;Cite&gt;&lt;Author&gt;French&lt;/Author&gt;&lt;Year&gt;2003&lt;/Year&gt;&lt;RecNum&gt;38&lt;/RecNum&gt;&lt;DisplayText&gt;(French et al., 2003)&lt;/DisplayText&gt;&lt;record&gt;&lt;rec-number&gt;38&lt;/rec-number&gt;&lt;foreign-keys&gt;&lt;key app="EN" db-id="dfxww59fe22z2jeew2axvt2v920prdxa2e5v"&gt;38&lt;/key&gt;&lt;/foreign-keys&gt;&lt;ref-type name="Journal Article"&gt;17&lt;/ref-type&gt;&lt;contributors&gt;&lt;authors&gt;&lt;author&gt;French, R.&lt;/author&gt;&lt;author&gt;Reardon, M.&lt;/author&gt;&lt;author&gt;Smith, P.&lt;/author&gt;&lt;/authors&gt;&lt;/contributors&gt;&lt;titles&gt;&lt;title&gt;Engaging with a Mental Health Service: Perspectives of At-Risk Youth&lt;/title&gt;&lt;secondary-title&gt;Child &amp;amp; Adolescent Social Work Journal&lt;/secondary-title&gt;&lt;/titles&gt;&lt;periodical&gt;&lt;full-title&gt;Child &amp;amp; Adolescent Social Work Journal&lt;/full-title&gt;&lt;/periodical&gt;&lt;pages&gt;529-548&lt;/pages&gt;&lt;volume&gt;20&lt;/volume&gt;&lt;number&gt;6&lt;/number&gt;&lt;keywords&gt;&lt;keyword&gt;MENTAL health services&lt;/keyword&gt;&lt;keyword&gt;YOUNG adults&lt;/keyword&gt;&lt;keyword&gt;HOMELESS youth&lt;/keyword&gt;&lt;keyword&gt;HOMELESSNESS&lt;/keyword&gt;&lt;keyword&gt;HEALTH counseling&lt;/keyword&gt;&lt;keyword&gt;HEALTH services accessibility&lt;/keyword&gt;&lt;keyword&gt;At-Risk Youth&lt;/keyword&gt;&lt;keyword&gt;Engagement&lt;/keyword&gt;&lt;keyword&gt;Mental Health&lt;/keyword&gt;&lt;/keywords&gt;&lt;dates&gt;&lt;year&gt;2003&lt;/year&gt;&lt;/dates&gt;&lt;publisher&gt;Springer Science &amp;amp; Business Media B.V.&lt;/publisher&gt;&lt;isbn&gt;07380151&lt;/isbn&gt;&lt;accession-num&gt;11415171&lt;/accession-num&gt;&lt;work-type&gt;Article&lt;/work-type&gt;&lt;urls&gt;&lt;related-urls&gt;&lt;url&gt;http://www.lib.uts.edu.au/sso/goto.php?url=http://search.ebscohost.com/login.aspx?direct=true&amp;amp;db=aph&amp;amp;AN=11415171&amp;amp;site=ehost-live&lt;/url&gt;&lt;/related-urls&gt;&lt;/urls&gt;&lt;remote-database-name&gt;aph&lt;/remote-database-name&gt;&lt;remote-database-provider&gt;EBSCOhost&lt;/remote-database-provider&gt;&lt;/record&gt;&lt;/Cite&gt;&lt;/EndNote&gt;</w:instrText>
      </w:r>
      <w:r>
        <w:fldChar w:fldCharType="separate"/>
      </w:r>
      <w:r>
        <w:rPr>
          <w:noProof/>
        </w:rPr>
        <w:t>(</w:t>
      </w:r>
      <w:hyperlink w:anchor="_ENREF_23" w:tooltip="French, 2003 #38" w:history="1">
        <w:r>
          <w:rPr>
            <w:noProof/>
          </w:rPr>
          <w:t>French et al., 2003</w:t>
        </w:r>
      </w:hyperlink>
      <w:r>
        <w:rPr>
          <w:noProof/>
        </w:rPr>
        <w:t>)</w:t>
      </w:r>
      <w:r>
        <w:fldChar w:fldCharType="end"/>
      </w:r>
      <w:r>
        <w:t>.</w:t>
      </w:r>
    </w:p>
    <w:p w:rsidR="005A79B8" w:rsidRPr="00DD2B10" w:rsidRDefault="005A79B8" w:rsidP="005A79B8">
      <w:r w:rsidRPr="00F33DF2">
        <w:rPr>
          <w:szCs w:val="24"/>
          <w:lang w:val="en-AU"/>
        </w:rPr>
        <w:t xml:space="preserve">Staff attitudes were a key concern with youth under 18 years reporting being “hassled” about their ability to consent for care and resulted in care being withheld </w:t>
      </w:r>
      <w:r w:rsidRPr="00F33DF2">
        <w:rPr>
          <w:szCs w:val="24"/>
          <w:lang w:val="en-AU"/>
        </w:rPr>
        <w:fldChar w:fldCharType="begin"/>
      </w:r>
      <w:r>
        <w:rPr>
          <w:szCs w:val="24"/>
          <w:lang w:val="en-AU"/>
        </w:rPr>
        <w:instrText xml:space="preserve"> ADDIN EN.CITE &lt;EndNote&gt;&lt;Cite&gt;&lt;Author&gt;Ensign&lt;/Author&gt;&lt;Year&gt;2004&lt;/Year&gt;&lt;RecNum&gt;39&lt;/RecNum&gt;&lt;DisplayText&gt;(Ensign et al., 2004)&lt;/DisplayText&gt;&lt;record&gt;&lt;rec-number&gt;39&lt;/rec-number&gt;&lt;foreign-keys&gt;&lt;key app="EN" db-id="dfxww59fe22z2jeew2axvt2v920prdxa2e5v"&gt;39&lt;/key&gt;&lt;/foreign-keys&gt;&lt;ref-type name="Journal Article"&gt;17&lt;/ref-type&gt;&lt;contributors&gt;&lt;authors&gt;&lt;author&gt;Ensign, J.&lt;/author&gt;&lt;author&gt;Bell, M.&lt;/author&gt;&lt;/authors&gt;&lt;/contributors&gt;&lt;titles&gt;&lt;title&gt;Illness experiences of homeless youth&lt;/title&gt;&lt;secondary-title&gt;Qualitative Health Research&lt;/secondary-title&gt;&lt;/titles&gt;&lt;periodical&gt;&lt;full-title&gt;Qualitative Health Research&lt;/full-title&gt;&lt;/periodical&gt;&lt;pages&gt;1239-1254&lt;/pages&gt;&lt;volume&gt;14&lt;/volume&gt;&lt;number&gt;9&lt;/number&gt;&lt;dates&gt;&lt;year&gt;2004&lt;/year&gt;&lt;pub-dates&gt;&lt;date&gt;Nov&lt;/date&gt;&lt;/pub-dates&gt;&lt;/dates&gt;&lt;isbn&gt;1049-7323&lt;/isbn&gt;&lt;accession-num&gt;ISI:000224375700006&lt;/accession-num&gt;&lt;urls&gt;&lt;related-urls&gt;&lt;url&gt;&amp;lt;Go to ISI&amp;gt;://000224375700006&lt;/url&gt;&lt;/related-urls&gt;&lt;/urls&gt;&lt;electronic-resource-num&gt;10.1177/1049732304268795&lt;/electronic-resource-num&gt;&lt;/record&gt;&lt;/Cite&gt;&lt;/EndNote&gt;</w:instrText>
      </w:r>
      <w:r w:rsidRPr="00F33DF2">
        <w:rPr>
          <w:szCs w:val="24"/>
          <w:lang w:val="en-AU"/>
        </w:rPr>
        <w:fldChar w:fldCharType="separate"/>
      </w:r>
      <w:r>
        <w:rPr>
          <w:noProof/>
          <w:szCs w:val="24"/>
          <w:lang w:val="en-AU"/>
        </w:rPr>
        <w:t>(</w:t>
      </w:r>
      <w:hyperlink w:anchor="_ENREF_22" w:tooltip="Ensign, 2004 #39" w:history="1">
        <w:r>
          <w:rPr>
            <w:noProof/>
            <w:szCs w:val="24"/>
            <w:lang w:val="en-AU"/>
          </w:rPr>
          <w:t>Ensign et al., 2004</w:t>
        </w:r>
      </w:hyperlink>
      <w:r>
        <w:rPr>
          <w:noProof/>
          <w:szCs w:val="24"/>
          <w:lang w:val="en-AU"/>
        </w:rPr>
        <w:t>)</w:t>
      </w:r>
      <w:r w:rsidRPr="00F33DF2">
        <w:rPr>
          <w:szCs w:val="24"/>
          <w:lang w:val="en-AU"/>
        </w:rPr>
        <w:fldChar w:fldCharType="end"/>
      </w:r>
      <w:r w:rsidRPr="00F33DF2">
        <w:rPr>
          <w:szCs w:val="24"/>
          <w:lang w:val="en-AU"/>
        </w:rPr>
        <w:t xml:space="preserve">. Public health staff were reportedly officious and dismissive with </w:t>
      </w:r>
      <w:r w:rsidRPr="00F33DF2">
        <w:rPr>
          <w:szCs w:val="24"/>
        </w:rPr>
        <w:t>hasty assessments accompanied by a lack of explanation</w:t>
      </w:r>
      <w:r w:rsidRPr="00F33DF2">
        <w:rPr>
          <w:szCs w:val="24"/>
          <w:lang w:val="en-AU"/>
        </w:rPr>
        <w:t xml:space="preserve"> and use of </w:t>
      </w:r>
      <w:r w:rsidRPr="00F33DF2">
        <w:rPr>
          <w:szCs w:val="24"/>
        </w:rPr>
        <w:t>medical labelling</w:t>
      </w:r>
      <w:r>
        <w:rPr>
          <w:szCs w:val="24"/>
        </w:rPr>
        <w:t xml:space="preserve"> </w:t>
      </w:r>
      <w:r>
        <w:rPr>
          <w:szCs w:val="24"/>
        </w:rPr>
        <w:fldChar w:fldCharType="begin">
          <w:fldData xml:space="preserve">PEVuZE5vdGU+PENpdGU+PEF1dGhvcj5IdWRzb248L0F1dGhvcj48WWVhcj4yMDEwPC9ZZWFyPjxS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</w:fldData>
        </w:fldChar>
      </w:r>
      <w:r>
        <w:rPr>
          <w:szCs w:val="24"/>
        </w:rPr>
        <w:instrText xml:space="preserve"> ADDIN EN.CITE </w:instrText>
      </w:r>
      <w:r>
        <w:rPr>
          <w:szCs w:val="24"/>
        </w:rPr>
        <w:fldChar w:fldCharType="begin">
          <w:fldData xml:space="preserve">PEVuZE5vdGU+PENpdGU+PEF1dGhvcj5IdWRzb248L0F1dGhvcj48WWVhcj4yMDEwPC9ZZWFyPjxS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noProof/>
          <w:szCs w:val="24"/>
        </w:rPr>
        <w:t>(</w:t>
      </w:r>
      <w:hyperlink w:anchor="_ENREF_22" w:tooltip="Ensign, 2004 #39" w:history="1">
        <w:r>
          <w:rPr>
            <w:noProof/>
            <w:szCs w:val="24"/>
          </w:rPr>
          <w:t>Ensign et al., 2004</w:t>
        </w:r>
      </w:hyperlink>
      <w:r>
        <w:rPr>
          <w:noProof/>
          <w:szCs w:val="24"/>
        </w:rPr>
        <w:t xml:space="preserve">; </w:t>
      </w:r>
      <w:hyperlink w:anchor="_ENREF_27" w:tooltip="Hudson, 2010 #53" w:history="1">
        <w:r>
          <w:rPr>
            <w:noProof/>
            <w:szCs w:val="24"/>
          </w:rPr>
          <w:t>Hudson et al., 2010</w:t>
        </w:r>
      </w:hyperlink>
      <w:r>
        <w:rPr>
          <w:noProof/>
          <w:szCs w:val="24"/>
        </w:rPr>
        <w:t>)</w:t>
      </w:r>
      <w:r>
        <w:rPr>
          <w:szCs w:val="24"/>
        </w:rPr>
        <w:fldChar w:fldCharType="end"/>
      </w:r>
      <w:r w:rsidRPr="00F33DF2">
        <w:rPr>
          <w:szCs w:val="24"/>
        </w:rPr>
        <w:t xml:space="preserve">. This led to youth feeling </w:t>
      </w:r>
      <w:r w:rsidRPr="00F33DF2">
        <w:rPr>
          <w:szCs w:val="24"/>
          <w:lang w:val="en-AU"/>
        </w:rPr>
        <w:t>vulnerable</w:t>
      </w:r>
      <w:r>
        <w:rPr>
          <w:szCs w:val="24"/>
          <w:lang w:val="en-AU"/>
        </w:rPr>
        <w:t>,</w:t>
      </w:r>
      <w:r w:rsidRPr="00F33DF2">
        <w:rPr>
          <w:szCs w:val="24"/>
          <w:lang w:val="en-AU"/>
        </w:rPr>
        <w:t xml:space="preserve"> </w:t>
      </w:r>
      <w:r w:rsidRPr="00DD2B10">
        <w:t xml:space="preserve">lacking personal control </w:t>
      </w:r>
      <w:r w:rsidRPr="00F33DF2">
        <w:rPr>
          <w:szCs w:val="24"/>
          <w:lang w:val="en-AU"/>
        </w:rPr>
        <w:t xml:space="preserve">and </w:t>
      </w:r>
      <w:r w:rsidRPr="00DD2B10">
        <w:t xml:space="preserve">afraid </w:t>
      </w:r>
      <w:r w:rsidRPr="00DD2B10">
        <w:lastRenderedPageBreak/>
        <w:t>when referred to hospital</w:t>
      </w:r>
      <w:r>
        <w:t xml:space="preserve"> </w:t>
      </w:r>
      <w:r>
        <w:fldChar w:fldCharType="begin"/>
      </w:r>
      <w:r>
        <w:instrText xml:space="preserve"> ADDIN EN.CITE &lt;EndNote&gt;&lt;Cite&gt;&lt;Author&gt;Darbyshire&lt;/Author&gt;&lt;Year&gt;2006&lt;/Year&gt;&lt;RecNum&gt;43&lt;/RecNum&gt;&lt;DisplayText&gt;(Darbyshire et al., 2006)&lt;/DisplayText&gt;&lt;record&gt;&lt;rec-number&gt;43&lt;/rec-number&gt;&lt;foreign-keys&gt;&lt;key app="EN" db-id="dfxww59fe22z2jeew2axvt2v920prdxa2e5v"&gt;43&lt;/key&gt;&lt;/foreign-keys&gt;&lt;ref-type name="Journal Article"&gt;17&lt;/ref-type&gt;&lt;contributors&gt;&lt;authors&gt;&lt;author&gt;Darbyshire, P.&lt;/author&gt;&lt;author&gt;Muir-Cochrane, E.&lt;/author&gt;&lt;author&gt;Fereday, J.&lt;/author&gt;&lt;author&gt;Jureidini, J.&lt;/author&gt;&lt;author&gt;Drummond, A.&lt;/author&gt;&lt;/authors&gt;&lt;/contributors&gt;&lt;titles&gt;&lt;title&gt;Engagement with health and social care services: perceptions of homeless young people with mental health problems&lt;/title&gt;&lt;secondary-title&gt;Health &amp;amp; Social Care in the Community&lt;/secondary-title&gt;&lt;/titles&gt;&lt;periodical&gt;&lt;full-title&gt;Health &amp;amp; Social Care in the Community&lt;/full-title&gt;&lt;/periodical&gt;&lt;pages&gt;553-562&lt;/pages&gt;&lt;volume&gt;14&lt;/volume&gt;&lt;number&gt;6&lt;/number&gt;&lt;keywords&gt;&lt;keyword&gt;HOMELESS youth&lt;/keyword&gt;&lt;keyword&gt;MENTAL health&lt;/keyword&gt;&lt;keyword&gt;SOCIAL medicine&lt;/keyword&gt;&lt;keyword&gt;YOUNG adults&lt;/keyword&gt;&lt;keyword&gt;HEALTH&lt;/keyword&gt;&lt;keyword&gt;ADELAIDE (S. Aust.)&lt;/keyword&gt;&lt;keyword&gt;SOUTH Australia&lt;/keyword&gt;&lt;keyword&gt;homelessness&lt;/keyword&gt;&lt;keyword&gt;mental health problem&lt;/keyword&gt;&lt;keyword&gt;service engagement&lt;/keyword&gt;&lt;keyword&gt;young people&lt;/keyword&gt;&lt;/keywords&gt;&lt;dates&gt;&lt;year&gt;2006&lt;/year&gt;&lt;/dates&gt;&lt;publisher&gt;Wiley-Blackwell&lt;/publisher&gt;&lt;isbn&gt;09660410&lt;/isbn&gt;&lt;accession-num&gt;22816548&lt;/accession-num&gt;&lt;work-type&gt;Article&lt;/work-type&gt;&lt;urls&gt;&lt;related-urls&gt;&lt;url&gt;http://www.lib.uts.edu.au/sso/goto.php?url=http://search.ebscohost.com/login.aspx?direct=true&amp;amp;db=aph&amp;amp;AN=22816548&amp;amp;site=ehost-live&lt;/url&gt;&lt;/related-urls&gt;&lt;/urls&gt;&lt;electronic-resource-num&gt;10.1111/j.1365-2524.2006.00643.x&lt;/electronic-resource-num&gt;&lt;remote-database-name&gt;aph&lt;/remote-database-name&gt;&lt;remote-database-provider&gt;EBSCOhost&lt;/remote-database-provider&gt;&lt;/record&gt;&lt;/Cite&gt;&lt;/EndNote&gt;</w:instrText>
      </w:r>
      <w:r>
        <w:fldChar w:fldCharType="separate"/>
      </w:r>
      <w:r>
        <w:rPr>
          <w:noProof/>
        </w:rPr>
        <w:t>(</w:t>
      </w:r>
      <w:hyperlink w:anchor="_ENREF_15" w:tooltip="Darbyshire, 2006 #43" w:history="1">
        <w:r>
          <w:rPr>
            <w:noProof/>
          </w:rPr>
          <w:t>Darbyshire et al., 2006</w:t>
        </w:r>
      </w:hyperlink>
      <w:r>
        <w:rPr>
          <w:noProof/>
        </w:rPr>
        <w:t>)</w:t>
      </w:r>
      <w:r>
        <w:fldChar w:fldCharType="end"/>
      </w:r>
      <w:r w:rsidRPr="00DD2B10">
        <w:t>. Other youth were concerned about judgmental staff attitudes</w:t>
      </w:r>
      <w:r>
        <w:t>,</w:t>
      </w:r>
      <w:r w:rsidRPr="00DD2B10">
        <w:t xml:space="preserve"> prescriptive approaches and poor understanding of the unique situation of homeless youth </w:t>
      </w:r>
      <w:r>
        <w:t>which they felt was</w:t>
      </w:r>
      <w:r w:rsidRPr="00DD2B10">
        <w:t xml:space="preserve"> related to inadequate</w:t>
      </w:r>
      <w:r>
        <w:t xml:space="preserve"> </w: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 </w:instrTex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EN.CITE.DATA </w:instrText>
      </w:r>
      <w:r>
        <w:fldChar w:fldCharType="end"/>
      </w:r>
      <w:r>
        <w:fldChar w:fldCharType="separate"/>
      </w:r>
      <w:r>
        <w:rPr>
          <w:noProof/>
        </w:rPr>
        <w:t>(</w:t>
      </w:r>
      <w:hyperlink w:anchor="_ENREF_14" w:tooltip="Christiani, 2008 #41" w:history="1">
        <w:r>
          <w:rPr>
            <w:noProof/>
          </w:rPr>
          <w:t>Christiani et al., 2008</w:t>
        </w:r>
      </w:hyperlink>
      <w:r>
        <w:rPr>
          <w:noProof/>
        </w:rPr>
        <w:t>)</w:t>
      </w:r>
      <w:r>
        <w:fldChar w:fldCharType="end"/>
      </w:r>
      <w:r w:rsidRPr="00DD2B10">
        <w:t>.</w:t>
      </w:r>
    </w:p>
    <w:p w:rsidR="005A79B8" w:rsidRPr="00DD2B10" w:rsidRDefault="005A79B8" w:rsidP="005A79B8">
      <w:pPr>
        <w:rPr>
          <w:szCs w:val="24"/>
          <w:lang w:val="en-AU"/>
        </w:rPr>
      </w:pPr>
      <w:r w:rsidRPr="00DD2B10">
        <w:rPr>
          <w:szCs w:val="24"/>
          <w:lang w:val="en-AU"/>
        </w:rPr>
        <w:t xml:space="preserve">Financial issues played a major role in preventing access to services. Youth reported having no money to get to facilities and the cost of the service being prohibitive. Many youth who were over 18 years had increased difficulty obtaining and keeping health insurance </w:t>
      </w:r>
      <w:r w:rsidRPr="00DD2B10">
        <w:rPr>
          <w:szCs w:val="24"/>
          <w:lang w:val="en-AU"/>
        </w:rPr>
        <w:fldChar w:fldCharType="begin"/>
      </w:r>
      <w:r>
        <w:rPr>
          <w:szCs w:val="24"/>
          <w:lang w:val="en-AU"/>
        </w:rPr>
        <w:instrText xml:space="preserve"> ADDIN EN.CITE &lt;EndNote&gt;&lt;Cite&gt;&lt;Author&gt;Ensign&lt;/Author&gt;&lt;Year&gt;2004&lt;/Year&gt;&lt;RecNum&gt;39&lt;/RecNum&gt;&lt;DisplayText&gt;(Ensign et al., 2004)&lt;/DisplayText&gt;&lt;record&gt;&lt;rec-number&gt;39&lt;/rec-number&gt;&lt;foreign-keys&gt;&lt;key app="EN" db-id="dfxww59fe22z2jeew2axvt2v920prdxa2e5v"&gt;39&lt;/key&gt;&lt;/foreign-keys&gt;&lt;ref-type name="Journal Article"&gt;17&lt;/ref-type&gt;&lt;contributors&gt;&lt;authors&gt;&lt;author&gt;Ensign, J.&lt;/author&gt;&lt;author&gt;Bell, M.&lt;/author&gt;&lt;/authors&gt;&lt;/contributors&gt;&lt;titles&gt;&lt;title&gt;Illness experiences of homeless youth&lt;/title&gt;&lt;secondary-title&gt;Qualitative Health Research&lt;/secondary-title&gt;&lt;/titles&gt;&lt;periodical&gt;&lt;full-title&gt;Qualitative Health Research&lt;/full-title&gt;&lt;/periodical&gt;&lt;pages&gt;1239-1254&lt;/pages&gt;&lt;volume&gt;14&lt;/volume&gt;&lt;number&gt;9&lt;/number&gt;&lt;dates&gt;&lt;year&gt;2004&lt;/year&gt;&lt;pub-dates&gt;&lt;date&gt;Nov&lt;/date&gt;&lt;/pub-dates&gt;&lt;/dates&gt;&lt;isbn&gt;1049-7323&lt;/isbn&gt;&lt;accession-num&gt;ISI:000224375700006&lt;/accession-num&gt;&lt;urls&gt;&lt;related-urls&gt;&lt;url&gt;&amp;lt;Go to ISI&amp;gt;://000224375700006&lt;/url&gt;&lt;/related-urls&gt;&lt;/urls&gt;&lt;electronic-resource-num&gt;10.1177/1049732304268795&lt;/electronic-resource-num&gt;&lt;/record&gt;&lt;/Cite&gt;&lt;/EndNote&gt;</w:instrText>
      </w:r>
      <w:r w:rsidRPr="00DD2B10">
        <w:rPr>
          <w:szCs w:val="24"/>
          <w:lang w:val="en-AU"/>
        </w:rPr>
        <w:fldChar w:fldCharType="separate"/>
      </w:r>
      <w:r>
        <w:rPr>
          <w:noProof/>
          <w:szCs w:val="24"/>
          <w:lang w:val="en-AU"/>
        </w:rPr>
        <w:t>(</w:t>
      </w:r>
      <w:hyperlink w:anchor="_ENREF_22" w:tooltip="Ensign, 2004 #39" w:history="1">
        <w:r>
          <w:rPr>
            <w:noProof/>
            <w:szCs w:val="24"/>
            <w:lang w:val="en-AU"/>
          </w:rPr>
          <w:t>Ensign et al., 2004</w:t>
        </w:r>
      </w:hyperlink>
      <w:r>
        <w:rPr>
          <w:noProof/>
          <w:szCs w:val="24"/>
          <w:lang w:val="en-AU"/>
        </w:rPr>
        <w:t>)</w:t>
      </w:r>
      <w:r w:rsidRPr="00DD2B10">
        <w:rPr>
          <w:szCs w:val="24"/>
          <w:lang w:val="en-AU"/>
        </w:rPr>
        <w:fldChar w:fldCharType="end"/>
      </w:r>
      <w:r w:rsidRPr="00DD2B10">
        <w:rPr>
          <w:szCs w:val="24"/>
          <w:lang w:val="en-AU"/>
        </w:rPr>
        <w:t xml:space="preserve"> and youth could not afford to purchase prescribed medications</w:t>
      </w:r>
      <w:r>
        <w:rPr>
          <w:szCs w:val="24"/>
          <w:lang w:val="en-AU"/>
        </w:rPr>
        <w:t xml:space="preserve"> </w:t>
      </w:r>
      <w:r>
        <w:rPr>
          <w:szCs w:val="24"/>
          <w:lang w:val="en-AU"/>
        </w:rP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rPr>
          <w:szCs w:val="24"/>
          <w:lang w:val="en-AU"/>
        </w:rPr>
        <w:instrText xml:space="preserve"> ADDIN EN.CITE </w:instrText>
      </w:r>
      <w:r>
        <w:rPr>
          <w:szCs w:val="24"/>
          <w:lang w:val="en-AU"/>
        </w:rP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rPr>
          <w:szCs w:val="24"/>
          <w:lang w:val="en-AU"/>
        </w:rPr>
        <w:instrText xml:space="preserve"> ADDIN EN.CITE.DATA </w:instrText>
      </w:r>
      <w:r>
        <w:rPr>
          <w:szCs w:val="24"/>
          <w:lang w:val="en-AU"/>
        </w:rPr>
      </w:r>
      <w:r>
        <w:rPr>
          <w:szCs w:val="24"/>
          <w:lang w:val="en-AU"/>
        </w:rPr>
        <w:fldChar w:fldCharType="end"/>
      </w:r>
      <w:r>
        <w:rPr>
          <w:szCs w:val="24"/>
          <w:lang w:val="en-AU"/>
        </w:rPr>
      </w:r>
      <w:r>
        <w:rPr>
          <w:szCs w:val="24"/>
          <w:lang w:val="en-AU"/>
        </w:rPr>
        <w:fldChar w:fldCharType="separate"/>
      </w:r>
      <w:r>
        <w:rPr>
          <w:noProof/>
          <w:szCs w:val="24"/>
          <w:lang w:val="en-AU"/>
        </w:rPr>
        <w:t>(</w:t>
      </w:r>
      <w:hyperlink w:anchor="_ENREF_14" w:tooltip="Christiani, 2008 #41" w:history="1">
        <w:r>
          <w:rPr>
            <w:noProof/>
            <w:szCs w:val="24"/>
            <w:lang w:val="en-AU"/>
          </w:rPr>
          <w:t>Christiani et al., 2008</w:t>
        </w:r>
      </w:hyperlink>
      <w:r>
        <w:rPr>
          <w:noProof/>
          <w:szCs w:val="24"/>
          <w:lang w:val="en-AU"/>
        </w:rPr>
        <w:t>)</w:t>
      </w:r>
      <w:r>
        <w:rPr>
          <w:szCs w:val="24"/>
          <w:lang w:val="en-AU"/>
        </w:rPr>
        <w:fldChar w:fldCharType="end"/>
      </w:r>
      <w:r w:rsidRPr="00DD2B10">
        <w:rPr>
          <w:szCs w:val="24"/>
          <w:lang w:val="en-AU"/>
        </w:rPr>
        <w:t>.</w:t>
      </w:r>
      <w:r>
        <w:rPr>
          <w:szCs w:val="24"/>
          <w:lang w:val="en-AU"/>
        </w:rPr>
        <w:t xml:space="preserve"> A lack of health insurance was considered a serious barrier to accessing care</w:t>
      </w:r>
      <w:r>
        <w:rPr>
          <w:szCs w:val="24"/>
          <w:lang w:val="en-AU"/>
        </w:rPr>
        <w:fldChar w:fldCharType="begin"/>
      </w:r>
      <w:r>
        <w:rPr>
          <w:szCs w:val="24"/>
          <w:lang w:val="en-AU"/>
        </w:rPr>
        <w:instrText xml:space="preserve"> ADDIN EN.CITE &lt;EndNote&gt;&lt;Cite&gt;&lt;Author&gt;Hudson&lt;/Author&gt;&lt;Year&gt;2010&lt;/Year&gt;&lt;RecNum&gt;53&lt;/RecNum&gt;&lt;DisplayText&gt;(Hudson et al., 2010)&lt;/DisplayText&gt;&lt;record&gt;&lt;rec-number&gt;53&lt;/rec-number&gt;&lt;foreign-keys&gt;&lt;key app="EN" db-id="dfxww59fe22z2jeew2axvt2v920prdxa2e5v"&gt;53&lt;/key&gt;&lt;/foreign-keys&gt;&lt;ref-type name="Journal Article"&gt;17&lt;/ref-type&gt;&lt;contributors&gt;&lt;authors&gt;&lt;author&gt;Hudson, A. L.&lt;/author&gt;&lt;author&gt;Nyamathi, A.&lt;/author&gt;&lt;author&gt;Greengold, B.&lt;/author&gt;&lt;author&gt;Slagle, A.&lt;/author&gt;&lt;author&gt;Koniak-Griffin, D.&lt;/author&gt;&lt;author&gt;Khalilifard, F.&lt;/author&gt;&lt;author&gt;Getzoff, D.&lt;/author&gt;&lt;/authors&gt;&lt;/contributors&gt;&lt;titles&gt;&lt;title&gt;Health-Seeking Challenges Among Homeless Youth&lt;/title&gt;&lt;secondary-title&gt;Nursing Research&lt;/secondary-title&gt;&lt;/titles&gt;&lt;periodical&gt;&lt;full-title&gt;Nursing Research&lt;/full-title&gt;&lt;/periodical&gt;&lt;pages&gt;212-218&lt;/pages&gt;&lt;volume&gt;59&lt;/volume&gt;&lt;number&gt;3&lt;/number&gt;&lt;dates&gt;&lt;year&gt;2010&lt;/year&gt;&lt;pub-dates&gt;&lt;date&gt;May-Jun&lt;/date&gt;&lt;/pub-dates&gt;&lt;/dates&gt;&lt;isbn&gt;0029-6562&lt;/isbn&gt;&lt;accession-num&gt;ISI:000278437400009&lt;/accession-num&gt;&lt;urls&gt;&lt;related-urls&gt;&lt;url&gt;&amp;lt;Go to ISI&amp;gt;://000278437400009&lt;/url&gt;&lt;/related-urls&gt;&lt;/urls&gt;&lt;electronic-resource-num&gt;10.1097/NNR.0b013e3181d1a8a9&lt;/electronic-resource-num&gt;&lt;/record&gt;&lt;/Cite&gt;&lt;/EndNote&gt;</w:instrText>
      </w:r>
      <w:r>
        <w:rPr>
          <w:szCs w:val="24"/>
          <w:lang w:val="en-AU"/>
        </w:rPr>
        <w:fldChar w:fldCharType="separate"/>
      </w:r>
      <w:r>
        <w:rPr>
          <w:noProof/>
          <w:szCs w:val="24"/>
          <w:lang w:val="en-AU"/>
        </w:rPr>
        <w:t>(</w:t>
      </w:r>
      <w:hyperlink w:anchor="_ENREF_27" w:tooltip="Hudson, 2010 #53" w:history="1">
        <w:r>
          <w:rPr>
            <w:noProof/>
            <w:szCs w:val="24"/>
            <w:lang w:val="en-AU"/>
          </w:rPr>
          <w:t>Hudson et al., 2010</w:t>
        </w:r>
      </w:hyperlink>
      <w:r>
        <w:rPr>
          <w:noProof/>
          <w:szCs w:val="24"/>
          <w:lang w:val="en-AU"/>
        </w:rPr>
        <w:t>)</w:t>
      </w:r>
      <w:r>
        <w:rPr>
          <w:szCs w:val="24"/>
          <w:lang w:val="en-AU"/>
        </w:rPr>
        <w:fldChar w:fldCharType="end"/>
      </w:r>
      <w:r>
        <w:rPr>
          <w:szCs w:val="24"/>
          <w:lang w:val="en-AU"/>
        </w:rPr>
        <w:t>.</w:t>
      </w:r>
    </w:p>
    <w:p w:rsidR="005A79B8" w:rsidRPr="0074642A" w:rsidRDefault="005A79B8" w:rsidP="005A79B8">
      <w:r w:rsidRPr="00B41122">
        <w:rPr>
          <w:lang w:val="en-AU"/>
        </w:rPr>
        <w:t>Youth often</w:t>
      </w:r>
      <w:r w:rsidRPr="00B41122">
        <w:rPr>
          <w:b/>
          <w:lang w:val="en-AU"/>
        </w:rPr>
        <w:t xml:space="preserve"> </w:t>
      </w:r>
      <w:r w:rsidRPr="00B41122">
        <w:rPr>
          <w:lang w:val="en-AU"/>
        </w:rPr>
        <w:t xml:space="preserve">felt too nervous or embarrassed to talk about their problems </w:t>
      </w:r>
      <w:r w:rsidRPr="00B41122">
        <w:rPr>
          <w:lang w:val="en-AU"/>
        </w:rPr>
        <w:fldChar w:fldCharType="begin"/>
      </w:r>
      <w:r>
        <w:rPr>
          <w:lang w:val="en-AU"/>
        </w:rPr>
        <w:instrText xml:space="preserve"> ADDIN EN.CITE &lt;EndNote&gt;&lt;Cite&gt;&lt;Author&gt;Ensign&lt;/Author&gt;&lt;Year&gt;2004&lt;/Year&gt;&lt;RecNum&gt;39&lt;/RecNum&gt;&lt;DisplayText&gt;(Ensign et al., 2004)&lt;/DisplayText&gt;&lt;record&gt;&lt;rec-number&gt;39&lt;/rec-number&gt;&lt;foreign-keys&gt;&lt;key app="EN" db-id="dfxww59fe22z2jeew2axvt2v920prdxa2e5v"&gt;39&lt;/key&gt;&lt;/foreign-keys&gt;&lt;ref-type name="Journal Article"&gt;17&lt;/ref-type&gt;&lt;contributors&gt;&lt;authors&gt;&lt;author&gt;Ensign, J.&lt;/author&gt;&lt;author&gt;Bell, M.&lt;/author&gt;&lt;/authors&gt;&lt;/contributors&gt;&lt;titles&gt;&lt;title&gt;Illness experiences of homeless youth&lt;/title&gt;&lt;secondary-title&gt;Qualitative Health Research&lt;/secondary-title&gt;&lt;/titles&gt;&lt;periodical&gt;&lt;full-title&gt;Qualitative Health Research&lt;/full-title&gt;&lt;/periodical&gt;&lt;pages&gt;1239-1254&lt;/pages&gt;&lt;volume&gt;14&lt;/volume&gt;&lt;number&gt;9&lt;/number&gt;&lt;dates&gt;&lt;year&gt;2004&lt;/year&gt;&lt;pub-dates&gt;&lt;date&gt;Nov&lt;/date&gt;&lt;/pub-dates&gt;&lt;/dates&gt;&lt;isbn&gt;1049-7323&lt;/isbn&gt;&lt;accession-num&gt;ISI:000224375700006&lt;/accession-num&gt;&lt;urls&gt;&lt;related-urls&gt;&lt;url&gt;&amp;lt;Go to ISI&amp;gt;://000224375700006&lt;/url&gt;&lt;/related-urls&gt;&lt;/urls&gt;&lt;electronic-resource-num&gt;10.1177/1049732304268795&lt;/electronic-resource-num&gt;&lt;/record&gt;&lt;/Cite&gt;&lt;/EndNote&gt;</w:instrText>
      </w:r>
      <w:r w:rsidRPr="00B41122">
        <w:rPr>
          <w:lang w:val="en-AU"/>
        </w:rPr>
        <w:fldChar w:fldCharType="separate"/>
      </w:r>
      <w:r>
        <w:rPr>
          <w:noProof/>
          <w:lang w:val="en-AU"/>
        </w:rPr>
        <w:t>(</w:t>
      </w:r>
      <w:hyperlink w:anchor="_ENREF_22" w:tooltip="Ensign, 2004 #39" w:history="1">
        <w:r>
          <w:rPr>
            <w:noProof/>
            <w:lang w:val="en-AU"/>
          </w:rPr>
          <w:t>Ensign et al., 2004</w:t>
        </w:r>
      </w:hyperlink>
      <w:r>
        <w:rPr>
          <w:noProof/>
          <w:lang w:val="en-AU"/>
        </w:rPr>
        <w:t>)</w:t>
      </w:r>
      <w:r w:rsidRPr="00B41122">
        <w:rPr>
          <w:lang w:val="en-AU"/>
        </w:rPr>
        <w:fldChar w:fldCharType="end"/>
      </w:r>
      <w:r>
        <w:rPr>
          <w:lang w:val="en-AU"/>
        </w:rPr>
        <w:t xml:space="preserve"> as well as being afraid and distrustful of the health system</w:t>
      </w:r>
      <w:r w:rsidRPr="00B41122">
        <w:rPr>
          <w:lang w:val="en-AU"/>
        </w:rPr>
        <w:t>. They were also concerned about confidentiality particularly in the case of shelter-based clinics where everyone seems to know “everybody’s business”</w:t>
      </w:r>
      <w:r>
        <w:rPr>
          <w:lang w:val="en-AU"/>
        </w:rPr>
        <w:t xml:space="preserve"> </w:t>
      </w:r>
      <w:r>
        <w:rPr>
          <w:lang w:val="en-AU"/>
        </w:rP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rPr>
          <w:lang w:val="en-AU"/>
        </w:rPr>
        <w:instrText xml:space="preserve"> ADDIN EN.CITE </w:instrText>
      </w:r>
      <w:r>
        <w:rPr>
          <w:lang w:val="en-AU"/>
        </w:rP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w:t>
      </w:r>
      <w:hyperlink w:anchor="_ENREF_14" w:tooltip="Christiani, 2008 #41" w:history="1">
        <w:r>
          <w:rPr>
            <w:noProof/>
            <w:lang w:val="en-AU"/>
          </w:rPr>
          <w:t>Christiani et al., 2008</w:t>
        </w:r>
      </w:hyperlink>
      <w:r>
        <w:rPr>
          <w:noProof/>
          <w:lang w:val="en-AU"/>
        </w:rPr>
        <w:t>)</w:t>
      </w:r>
      <w:r>
        <w:rPr>
          <w:lang w:val="en-AU"/>
        </w:rPr>
        <w:fldChar w:fldCharType="end"/>
      </w:r>
      <w:r>
        <w:rPr>
          <w:lang w:val="en-AU"/>
        </w:rPr>
        <w:t xml:space="preserve"> </w:t>
      </w:r>
      <w:r w:rsidRPr="00B41122">
        <w:rPr>
          <w:lang w:val="en-AU"/>
        </w:rPr>
        <w:t xml:space="preserve">and that providers would contact family, social workers or police </w:t>
      </w:r>
      <w:r w:rsidRPr="00B41122">
        <w:rPr>
          <w:lang w:val="en-AU"/>
        </w:rPr>
        <w:fldChar w:fldCharType="begin"/>
      </w:r>
      <w:r>
        <w:rPr>
          <w:lang w:val="en-AU"/>
        </w:rPr>
        <w:instrText xml:space="preserve"> ADDIN EN.CITE &lt;EndNote&gt;&lt;Cite&gt;&lt;Author&gt;Soloio&lt;/Author&gt;&lt;Year&gt;2006&lt;/Year&gt;&lt;RecNum&gt;37&lt;/RecNum&gt;&lt;DisplayText&gt;(Soloio et al., 2006)&lt;/DisplayText&gt;&lt;record&gt;&lt;rec-number&gt;37&lt;/rec-number&gt;&lt;foreign-keys&gt;&lt;key app="EN" db-id="dfxww59fe22z2jeew2axvt2v920prdxa2e5v"&gt;37&lt;/key&gt;&lt;/foreign-keys&gt;&lt;ref-type name="Journal Article"&gt;17&lt;/ref-type&gt;&lt;contributors&gt;&lt;authors&gt;&lt;author&gt;Soloio, M. R.&lt;/author&gt;&lt;author&gt;Milburn, N.&lt;/author&gt;&lt;author&gt;Andersen, R.&lt;/author&gt;&lt;author&gt;Trifskin, S.&lt;/author&gt;&lt;author&gt;Rodriguez, M.&lt;/author&gt;&lt;/authors&gt;&lt;/contributors&gt;&lt;titles&gt;&lt;title&gt;Emotional Distress and Mental Health Service Use among Urban Homeless Adolescents&lt;/title&gt;&lt;secondary-title&gt;The Journal of Behavioral Health Services &amp;amp; Research&lt;/secondary-title&gt;&lt;/titles&gt;&lt;periodical&gt;&lt;full-title&gt;The Journal of Behavioral Health Services &amp;amp; Research&lt;/full-title&gt;&lt;/periodical&gt;&lt;pages&gt;381-93&lt;/pages&gt;&lt;volume&gt;33&lt;/volume&gt;&lt;number&gt;4&lt;/number&gt;&lt;dates&gt;&lt;year&gt;2006&lt;/year&gt;&lt;/dates&gt;&lt;pub-location&gt;Netherlands, Gaithersburg&lt;/pub-location&gt;&lt;publisher&gt;Springer Science &amp;amp; Business Media&lt;/publisher&gt;&lt;isbn&gt;10943412&lt;/isbn&gt;&lt;urls&gt;&lt;related-urls&gt;&lt;url&gt;http://search.proquest.com/docview/205222712?accountid=17095&lt;/url&gt;&lt;/related-urls&gt;&lt;/urls&gt;&lt;remote-database-name&gt;ProQuest Central&lt;/remote-database-name&gt;&lt;/record&gt;&lt;/Cite&gt;&lt;/EndNote&gt;</w:instrText>
      </w:r>
      <w:r w:rsidRPr="00B41122">
        <w:rPr>
          <w:lang w:val="en-AU"/>
        </w:rPr>
        <w:fldChar w:fldCharType="separate"/>
      </w:r>
      <w:r>
        <w:rPr>
          <w:noProof/>
          <w:lang w:val="en-AU"/>
        </w:rPr>
        <w:t>(</w:t>
      </w:r>
      <w:hyperlink w:anchor="_ENREF_51" w:tooltip="Soloio, 2006 #37" w:history="1">
        <w:r>
          <w:rPr>
            <w:noProof/>
            <w:lang w:val="en-AU"/>
          </w:rPr>
          <w:t>Soloio et al., 2006</w:t>
        </w:r>
      </w:hyperlink>
      <w:r>
        <w:rPr>
          <w:noProof/>
          <w:lang w:val="en-AU"/>
        </w:rPr>
        <w:t>)</w:t>
      </w:r>
      <w:r w:rsidRPr="00B41122">
        <w:rPr>
          <w:lang w:val="en-AU"/>
        </w:rPr>
        <w:fldChar w:fldCharType="end"/>
      </w:r>
      <w:r w:rsidRPr="00B41122">
        <w:rPr>
          <w:lang w:val="en-AU"/>
        </w:rPr>
        <w:t>.</w:t>
      </w:r>
      <w:r>
        <w:rPr>
          <w:lang w:val="en-AU"/>
        </w:rPr>
        <w:t xml:space="preserve"> Youth </w:t>
      </w:r>
      <w:r w:rsidRPr="0074642A">
        <w:t>expressed discomfort in being lumped together with older homeless patien</w:t>
      </w:r>
      <w:r>
        <w:t xml:space="preserve">ts and indicated a desire for homeless youth </w:t>
      </w:r>
      <w:r w:rsidRPr="0074642A">
        <w:t>centred services</w:t>
      </w:r>
      <w:r>
        <w:t xml:space="preserve"> </w: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 </w:instrText>
      </w:r>
      <w: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instrText xml:space="preserve"> ADDIN EN.CITE.DATA </w:instrText>
      </w:r>
      <w:r>
        <w:fldChar w:fldCharType="end"/>
      </w:r>
      <w:r>
        <w:fldChar w:fldCharType="separate"/>
      </w:r>
      <w:r>
        <w:rPr>
          <w:noProof/>
        </w:rPr>
        <w:t>(</w:t>
      </w:r>
      <w:hyperlink w:anchor="_ENREF_14" w:tooltip="Christiani, 2008 #41" w:history="1">
        <w:r>
          <w:rPr>
            <w:noProof/>
          </w:rPr>
          <w:t>Christiani et al., 2008</w:t>
        </w:r>
      </w:hyperlink>
      <w:r>
        <w:rPr>
          <w:noProof/>
        </w:rPr>
        <w:t>)</w:t>
      </w:r>
      <w:r>
        <w:fldChar w:fldCharType="end"/>
      </w:r>
      <w:r w:rsidRPr="0074642A">
        <w:t>.</w:t>
      </w:r>
      <w:r>
        <w:t xml:space="preserve"> Young homeless parents with </w:t>
      </w:r>
      <w:r w:rsidRPr="0074642A">
        <w:t xml:space="preserve">children in their care noted that </w:t>
      </w:r>
      <w:r>
        <w:t xml:space="preserve">emergency </w:t>
      </w:r>
      <w:r w:rsidRPr="0074642A">
        <w:t xml:space="preserve">accommodation was </w:t>
      </w:r>
      <w:r>
        <w:t xml:space="preserve">unsuitable for young </w:t>
      </w:r>
      <w:r w:rsidRPr="0074642A">
        <w:t>children</w:t>
      </w:r>
      <w:r>
        <w:t xml:space="preserve"> who were often exposed to swearing and inappropriate behaviours of other clients </w:t>
      </w:r>
      <w:r>
        <w:fldChar w:fldCharType="begin"/>
      </w:r>
      <w:r>
        <w:instrText xml:space="preserve"> ADDIN EN.CITE &lt;EndNote&gt;&lt;Cite&gt;&lt;Author&gt;Aviles&lt;/Author&gt;&lt;Year&gt;2004&lt;/Year&gt;&lt;RecNum&gt;34&lt;/RecNum&gt;&lt;DisplayText&gt;(Aviles et al., 2004)&lt;/DisplayText&gt;&lt;record&gt;&lt;rec-number&gt;34&lt;/rec-number&gt;&lt;foreign-keys&gt;&lt;key app="EN" db-id="dfxww59fe22z2jeew2axvt2v920prdxa2e5v"&gt;34&lt;/key&gt;&lt;/foreign-keys&gt;&lt;ref-type name="Journal Article"&gt;17&lt;/ref-type&gt;&lt;contributors&gt;&lt;authors&gt;&lt;author&gt;Aviles, A.&lt;/author&gt;&lt;author&gt;Helfrich, C.&lt;/author&gt;&lt;/authors&gt;&lt;/contributors&gt;&lt;titles&gt;&lt;title&gt;Life skill service needs: Perspectives of homeless youth&lt;/title&gt;&lt;secondary-title&gt;Journal of Youth and Adolescence&lt;/secondary-title&gt;&lt;/titles&gt;&lt;periodical&gt;&lt;full-title&gt;Journal of Youth and Adolescence&lt;/full-title&gt;&lt;/periodical&gt;&lt;pages&gt;331-338&lt;/pages&gt;&lt;volume&gt;33&lt;/volume&gt;&lt;number&gt;4&lt;/number&gt;&lt;dates&gt;&lt;year&gt;2004&lt;/year&gt;&lt;pub-dates&gt;&lt;date&gt;Aug&lt;/date&gt;&lt;/pub-dates&gt;&lt;/dates&gt;&lt;isbn&gt;0047-2891&lt;/isbn&gt;&lt;accession-num&gt;ISI:000222235400006&lt;/accession-num&gt;&lt;urls&gt;&lt;related-urls&gt;&lt;url&gt;&amp;lt;Go to ISI&amp;gt;://000222235400006&lt;/url&gt;&lt;/related-urls&gt;&lt;/urls&gt;&lt;/record&gt;&lt;/Cite&gt;&lt;/EndNote&gt;</w:instrText>
      </w:r>
      <w:r>
        <w:fldChar w:fldCharType="separate"/>
      </w:r>
      <w:r>
        <w:rPr>
          <w:noProof/>
        </w:rPr>
        <w:t>(</w:t>
      </w:r>
      <w:hyperlink w:anchor="_ENREF_7" w:tooltip="Aviles, 2004 #34" w:history="1">
        <w:r>
          <w:rPr>
            <w:noProof/>
          </w:rPr>
          <w:t>Aviles et al., 2004</w:t>
        </w:r>
      </w:hyperlink>
      <w:r>
        <w:rPr>
          <w:noProof/>
        </w:rPr>
        <w:t>)</w:t>
      </w:r>
      <w:r>
        <w:fldChar w:fldCharType="end"/>
      </w:r>
      <w:r w:rsidRPr="0074642A">
        <w:t>.</w:t>
      </w:r>
    </w:p>
    <w:p w:rsidR="005A79B8" w:rsidRPr="0074642A" w:rsidRDefault="005A79B8" w:rsidP="005A79B8">
      <w:pPr>
        <w:rPr>
          <w:lang w:val="en-AU"/>
        </w:rPr>
      </w:pPr>
      <w:r w:rsidRPr="0074642A">
        <w:rPr>
          <w:lang w:val="en-AU"/>
        </w:rPr>
        <w:t>A lack of coordination between service providers according to some youth lead to the unavailability of “one stop shopping” for health needs particularly in respect to accessing prescribed medications. Youth described the proliferation of agencies with endless bureaucratic requirements involving interagency referrals, the need for identification cards, time-consuming paperwork, and lack of continuity of care</w:t>
      </w:r>
      <w:r>
        <w:rPr>
          <w:lang w:val="en-AU"/>
        </w:rPr>
        <w:t xml:space="preserve"> </w:t>
      </w:r>
      <w:r>
        <w:rPr>
          <w:lang w:val="en-AU"/>
        </w:rP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rPr>
          <w:lang w:val="en-AU"/>
        </w:rPr>
        <w:instrText xml:space="preserve"> ADDIN EN.CITE </w:instrText>
      </w:r>
      <w:r>
        <w:rPr>
          <w:lang w:val="en-AU"/>
        </w:rPr>
        <w:fldChar w:fldCharType="begin">
          <w:fldData xml:space="preserve">PEVuZE5vdGU+PENpdGU+PEF1dGhvcj5DaHJpc3RpYW5pPC9BdXRob3I+PFllYXI+MjAwODwvWWVh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w:t>
      </w:r>
      <w:hyperlink w:anchor="_ENREF_14" w:tooltip="Christiani, 2008 #41" w:history="1">
        <w:r>
          <w:rPr>
            <w:noProof/>
            <w:lang w:val="en-AU"/>
          </w:rPr>
          <w:t>Christiani et al., 2008</w:t>
        </w:r>
      </w:hyperlink>
      <w:r>
        <w:rPr>
          <w:noProof/>
          <w:lang w:val="en-AU"/>
        </w:rPr>
        <w:t>)</w:t>
      </w:r>
      <w:r>
        <w:rPr>
          <w:lang w:val="en-AU"/>
        </w:rPr>
        <w:fldChar w:fldCharType="end"/>
      </w:r>
      <w:r>
        <w:rPr>
          <w:lang w:val="en-AU"/>
        </w:rPr>
        <w:t>.</w:t>
      </w:r>
    </w:p>
    <w:p w:rsidR="005A79B8" w:rsidRDefault="005A79B8" w:rsidP="005A79B8">
      <w:pPr>
        <w:rPr>
          <w:i/>
          <w:szCs w:val="24"/>
        </w:rPr>
      </w:pPr>
    </w:p>
    <w:p w:rsidR="005A79B8" w:rsidRPr="00DA37E2" w:rsidRDefault="005A79B8" w:rsidP="005A79B8">
      <w:pPr>
        <w:rPr>
          <w:i/>
          <w:szCs w:val="24"/>
        </w:rPr>
      </w:pPr>
      <w:r w:rsidRPr="00DA37E2">
        <w:rPr>
          <w:i/>
          <w:szCs w:val="24"/>
        </w:rPr>
        <w:t>Service needs or gaps</w:t>
      </w:r>
    </w:p>
    <w:p w:rsidR="005A79B8" w:rsidRPr="000F5567" w:rsidRDefault="005A79B8" w:rsidP="005A79B8">
      <w:r>
        <w:t xml:space="preserve">The needs identified across the papers included enhanced access to appropriate, culturally relevant health education materials and social marketing of services </w:t>
      </w:r>
      <w:r w:rsidRPr="000F5567">
        <w:fldChar w:fldCharType="begin">
          <w:fldData xml:space="preserve">PEVuZE5vdGU+PENpdGU+PEF1dGhvcj5FbnNpZ248L0F1dGhvcj48WWVhcj4yMDA0PC9ZZWFyPjxS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</w:fldData>
        </w:fldChar>
      </w:r>
      <w:r>
        <w:instrText xml:space="preserve"> ADDIN EN.CITE </w:instrText>
      </w:r>
      <w:r>
        <w:fldChar w:fldCharType="begin">
          <w:fldData xml:space="preserve">PEVuZE5vdGU+PENpdGU+PEF1dGhvcj5FbnNpZ248L0F1dGhvcj48WWVhcj4yMDA0PC9ZZWFyPjxS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</w:fldData>
        </w:fldChar>
      </w:r>
      <w:r>
        <w:instrText xml:space="preserve"> ADDIN EN.CITE.DATA </w:instrText>
      </w:r>
      <w:r>
        <w:fldChar w:fldCharType="end"/>
      </w:r>
      <w:r w:rsidRPr="000F5567">
        <w:fldChar w:fldCharType="separate"/>
      </w:r>
      <w:r>
        <w:rPr>
          <w:noProof/>
        </w:rPr>
        <w:t>(</w:t>
      </w:r>
      <w:hyperlink w:anchor="_ENREF_15" w:tooltip="Darbyshire, 2006 #43" w:history="1">
        <w:r>
          <w:rPr>
            <w:noProof/>
          </w:rPr>
          <w:t>Darbyshire et al., 2006</w:t>
        </w:r>
      </w:hyperlink>
      <w:r>
        <w:rPr>
          <w:noProof/>
        </w:rPr>
        <w:t xml:space="preserve">; </w:t>
      </w:r>
      <w:hyperlink w:anchor="_ENREF_22" w:tooltip="Ensign, 2004 #39" w:history="1">
        <w:r>
          <w:rPr>
            <w:noProof/>
          </w:rPr>
          <w:t>Ensign et al., 2004</w:t>
        </w:r>
      </w:hyperlink>
      <w:r>
        <w:rPr>
          <w:noProof/>
        </w:rPr>
        <w:t xml:space="preserve">; </w:t>
      </w:r>
      <w:hyperlink w:anchor="_ENREF_23" w:tooltip="French, 2003 #38" w:history="1">
        <w:r>
          <w:rPr>
            <w:noProof/>
          </w:rPr>
          <w:t>French et al., 2003</w:t>
        </w:r>
      </w:hyperlink>
      <w:r>
        <w:rPr>
          <w:noProof/>
        </w:rPr>
        <w:t>)</w:t>
      </w:r>
      <w:r w:rsidRPr="000F5567">
        <w:fldChar w:fldCharType="end"/>
      </w:r>
      <w:r>
        <w:t xml:space="preserve">. Youth identified a need for the </w:t>
      </w:r>
      <w:r w:rsidRPr="000F5567">
        <w:t xml:space="preserve">improved co-ordination of free, youth focused services </w:t>
      </w:r>
      <w:r>
        <w:t xml:space="preserve">particularly with respect to </w:t>
      </w:r>
      <w:r w:rsidRPr="000F5567">
        <w:t>mental health care and drug dispensing</w:t>
      </w:r>
      <w:r>
        <w:t xml:space="preserve"> and</w:t>
      </w:r>
      <w:r w:rsidRPr="000F5567">
        <w:t xml:space="preserve"> </w:t>
      </w:r>
      <w:r>
        <w:t xml:space="preserve">the </w:t>
      </w:r>
      <w:r w:rsidRPr="000F5567">
        <w:t xml:space="preserve">provision of a ‘one-stop shop’ where all services could be accessed </w:t>
      </w:r>
      <w:r w:rsidRPr="000F5567">
        <w:fldChar w:fldCharType="begin">
          <w:fldData xml:space="preserve">PEVuZE5vdGU+PENpdGU+PEF1dGhvcj5DaHJpc3RpYW5pPC9BdXRob3I+PFllYXI+MjAwODwvWWVh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</w:fldData>
        </w:fldChar>
      </w:r>
      <w:r>
        <w:instrText xml:space="preserve"> ADDIN EN.CITE </w:instrText>
      </w:r>
      <w:r>
        <w:fldChar w:fldCharType="begin">
          <w:fldData xml:space="preserve">PEVuZE5vdGU+PENpdGU+PEF1dGhvcj5DaHJpc3RpYW5pPC9BdXRob3I+PFllYXI+MjAwODwvWWVh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</w:fldData>
        </w:fldChar>
      </w:r>
      <w:r>
        <w:instrText xml:space="preserve"> ADDIN EN.CITE.DATA </w:instrText>
      </w:r>
      <w:r>
        <w:fldChar w:fldCharType="end"/>
      </w:r>
      <w:r w:rsidRPr="000F5567">
        <w:fldChar w:fldCharType="separate"/>
      </w:r>
      <w:r>
        <w:rPr>
          <w:noProof/>
        </w:rPr>
        <w:t>(</w:t>
      </w:r>
      <w:hyperlink w:anchor="_ENREF_7" w:tooltip="Aviles, 2004 #34" w:history="1">
        <w:r>
          <w:rPr>
            <w:noProof/>
          </w:rPr>
          <w:t>Aviles et al., 2004</w:t>
        </w:r>
      </w:hyperlink>
      <w:r>
        <w:rPr>
          <w:noProof/>
        </w:rPr>
        <w:t xml:space="preserve">; </w:t>
      </w:r>
      <w:hyperlink w:anchor="_ENREF_14" w:tooltip="Christiani, 2008 #41" w:history="1">
        <w:r>
          <w:rPr>
            <w:noProof/>
          </w:rPr>
          <w:t>Christiani et al., 2008</w:t>
        </w:r>
      </w:hyperlink>
      <w:r>
        <w:rPr>
          <w:noProof/>
        </w:rPr>
        <w:t xml:space="preserve">; </w:t>
      </w:r>
      <w:hyperlink w:anchor="_ENREF_15" w:tooltip="Darbyshire, 2006 #43" w:history="1">
        <w:r>
          <w:rPr>
            <w:noProof/>
          </w:rPr>
          <w:t>Darbyshire et al., 2006</w:t>
        </w:r>
      </w:hyperlink>
      <w:r>
        <w:rPr>
          <w:noProof/>
        </w:rPr>
        <w:t>)</w:t>
      </w:r>
      <w:r w:rsidRPr="000F5567">
        <w:fldChar w:fldCharType="end"/>
      </w:r>
      <w:r w:rsidRPr="000F5567">
        <w:t xml:space="preserve">. </w:t>
      </w:r>
    </w:p>
    <w:p w:rsidR="005A79B8" w:rsidRDefault="005A79B8" w:rsidP="005A79B8">
      <w:pPr>
        <w:rPr>
          <w:rFonts w:eastAsia="Times New Roman"/>
          <w:w w:val="104"/>
        </w:rPr>
      </w:pPr>
      <w:r>
        <w:rPr>
          <w:lang w:val="en-AU"/>
        </w:rPr>
        <w:t>A</w:t>
      </w:r>
      <w:r w:rsidRPr="00E20BD0">
        <w:rPr>
          <w:lang w:val="en-AU"/>
        </w:rPr>
        <w:t xml:space="preserve"> mentor </w:t>
      </w:r>
      <w:r>
        <w:rPr>
          <w:lang w:val="en-AU"/>
        </w:rPr>
        <w:t xml:space="preserve">programme was suggested by some youth as well as linked health records across agencies reducing the need for youth to repeat their history and carry paper work. Gaps in </w:t>
      </w:r>
      <w:r w:rsidRPr="009B7FD2">
        <w:rPr>
          <w:lang w:val="en-AU"/>
        </w:rPr>
        <w:t>service provision included</w:t>
      </w:r>
      <w:r>
        <w:rPr>
          <w:i/>
          <w:lang w:val="en-AU"/>
        </w:rPr>
        <w:t xml:space="preserve"> </w:t>
      </w:r>
      <w:r w:rsidRPr="00E20BD0">
        <w:rPr>
          <w:lang w:val="en-AU"/>
        </w:rPr>
        <w:t xml:space="preserve">dental care, care for chronic conditions such as diabetes, asthma, and back pain, </w:t>
      </w:r>
      <w:r>
        <w:rPr>
          <w:lang w:val="en-AU"/>
        </w:rPr>
        <w:t xml:space="preserve">dental care, </w:t>
      </w:r>
      <w:r w:rsidRPr="00E20BD0">
        <w:rPr>
          <w:lang w:val="en-AU"/>
        </w:rPr>
        <w:t>mental health, and culturally appropriate, nonjudgmental drug treatment programs</w:t>
      </w:r>
      <w:r>
        <w:rPr>
          <w:lang w:val="en-AU"/>
        </w:rPr>
        <w:t>. C</w:t>
      </w:r>
      <w:r w:rsidRPr="00E20BD0">
        <w:rPr>
          <w:rFonts w:eastAsia="Times New Roman"/>
          <w:w w:val="104"/>
        </w:rPr>
        <w:t>hildcare</w:t>
      </w:r>
      <w:r w:rsidRPr="00E20BD0">
        <w:rPr>
          <w:rFonts w:eastAsia="Times New Roman"/>
        </w:rPr>
        <w:t xml:space="preserve"> was lacking </w:t>
      </w:r>
      <w:r>
        <w:rPr>
          <w:rFonts w:eastAsia="Times New Roman"/>
        </w:rPr>
        <w:t>particularly at services that provided accommodation impacting up</w:t>
      </w:r>
      <w:r w:rsidRPr="00E20BD0">
        <w:rPr>
          <w:rFonts w:eastAsia="Times New Roman"/>
        </w:rPr>
        <w:t xml:space="preserve">on </w:t>
      </w:r>
      <w:r>
        <w:rPr>
          <w:rFonts w:eastAsia="Times New Roman"/>
        </w:rPr>
        <w:t xml:space="preserve">the </w:t>
      </w:r>
      <w:r w:rsidRPr="00E20BD0">
        <w:rPr>
          <w:rFonts w:eastAsia="Times New Roman"/>
        </w:rPr>
        <w:t>ability</w:t>
      </w:r>
      <w:r>
        <w:rPr>
          <w:rFonts w:eastAsia="Times New Roman"/>
        </w:rPr>
        <w:t xml:space="preserve"> </w:t>
      </w:r>
      <w:r w:rsidRPr="00EA726B">
        <w:rPr>
          <w:rFonts w:eastAsia="Times New Roman"/>
          <w:u w:val="single"/>
        </w:rPr>
        <w:t>of</w:t>
      </w:r>
      <w:r w:rsidRPr="00EA726B">
        <w:rPr>
          <w:rFonts w:eastAsia="Times New Roman"/>
        </w:rPr>
        <w:t xml:space="preserve"> </w:t>
      </w:r>
      <w:r>
        <w:rPr>
          <w:rFonts w:eastAsia="Times New Roman"/>
        </w:rPr>
        <w:t xml:space="preserve">young parents </w:t>
      </w:r>
      <w:r w:rsidRPr="00E20BD0">
        <w:rPr>
          <w:rFonts w:eastAsia="Times New Roman"/>
        </w:rPr>
        <w:t xml:space="preserve">to </w:t>
      </w:r>
      <w:r>
        <w:rPr>
          <w:rFonts w:eastAsia="Times New Roman"/>
        </w:rPr>
        <w:t xml:space="preserve">seek </w:t>
      </w:r>
      <w:r w:rsidRPr="00E20BD0">
        <w:rPr>
          <w:rFonts w:eastAsia="Times New Roman"/>
          <w:w w:val="104"/>
        </w:rPr>
        <w:t>employment</w:t>
      </w:r>
      <w:r>
        <w:rPr>
          <w:rFonts w:eastAsia="Times New Roman"/>
          <w:w w:val="104"/>
        </w:rPr>
        <w:t xml:space="preserve"> </w:t>
      </w:r>
      <w:r>
        <w:rPr>
          <w:rFonts w:eastAsia="Times New Roman"/>
          <w:w w:val="104"/>
        </w:rPr>
        <w:fldChar w:fldCharType="begin"/>
      </w:r>
      <w:r>
        <w:rPr>
          <w:rFonts w:eastAsia="Times New Roman"/>
          <w:w w:val="104"/>
        </w:rPr>
        <w:instrText xml:space="preserve"> ADDIN EN.CITE &lt;EndNote&gt;&lt;Cite&gt;&lt;Author&gt;Aviles&lt;/Author&gt;&lt;Year&gt;2004&lt;/Year&gt;&lt;RecNum&gt;34&lt;/RecNum&gt;&lt;DisplayText&gt;(Aviles et al., 2004)&lt;/DisplayText&gt;&lt;record&gt;&lt;rec-number&gt;34&lt;/rec-number&gt;&lt;foreign-keys&gt;&lt;key app="EN" db-id="dfxww59fe22z2jeew2axvt2v920prdxa2e5v"&gt;34&lt;/key&gt;&lt;/foreign-keys&gt;&lt;ref-type name="Journal Article"&gt;17&lt;/ref-type&gt;&lt;contributors&gt;&lt;authors&gt;&lt;author&gt;Aviles, A.&lt;/author&gt;&lt;author&gt;Helfrich, C.&lt;/author&gt;&lt;/authors&gt;&lt;/contributors&gt;&lt;titles&gt;&lt;title&gt;Life skill service needs: Perspectives of homeless youth&lt;/title&gt;&lt;secondary-title&gt;Journal of Youth and Adolescence&lt;/secondary-title&gt;&lt;/titles&gt;&lt;periodical&gt;&lt;full-title&gt;Journal of Youth and Adolescence&lt;/full-title&gt;&lt;/periodical&gt;&lt;pages&gt;331-338&lt;/pages&gt;&lt;volume&gt;33&lt;/volume&gt;&lt;number&gt;4&lt;/number&gt;&lt;dates&gt;&lt;year&gt;2004&lt;/year&gt;&lt;pub-dates&gt;&lt;date&gt;Aug&lt;/date&gt;&lt;/pub-dates&gt;&lt;/dates&gt;&lt;isbn&gt;0047-2891&lt;/isbn&gt;&lt;accession-num&gt;ISI:000222235400006&lt;/accession-num&gt;&lt;urls&gt;&lt;related-urls&gt;&lt;url&gt;&amp;lt;Go to ISI&amp;gt;://000222235400006&lt;/url&gt;&lt;/related-urls&gt;&lt;/urls&gt;&lt;/record&gt;&lt;/Cite&gt;&lt;/EndNote&gt;</w:instrText>
      </w:r>
      <w:r>
        <w:rPr>
          <w:rFonts w:eastAsia="Times New Roman"/>
          <w:w w:val="104"/>
        </w:rPr>
        <w:fldChar w:fldCharType="separate"/>
      </w:r>
      <w:r>
        <w:rPr>
          <w:rFonts w:eastAsia="Times New Roman"/>
          <w:noProof/>
          <w:w w:val="104"/>
        </w:rPr>
        <w:t>(</w:t>
      </w:r>
      <w:hyperlink w:anchor="_ENREF_7" w:tooltip="Aviles, 2004 #34" w:history="1">
        <w:r>
          <w:rPr>
            <w:rFonts w:eastAsia="Times New Roman"/>
            <w:noProof/>
            <w:w w:val="104"/>
          </w:rPr>
          <w:t>Aviles et al., 2004</w:t>
        </w:r>
      </w:hyperlink>
      <w:r>
        <w:rPr>
          <w:rFonts w:eastAsia="Times New Roman"/>
          <w:noProof/>
          <w:w w:val="104"/>
        </w:rPr>
        <w:t>)</w:t>
      </w:r>
      <w:r>
        <w:rPr>
          <w:rFonts w:eastAsia="Times New Roman"/>
          <w:w w:val="104"/>
        </w:rPr>
        <w:fldChar w:fldCharType="end"/>
      </w:r>
      <w:r>
        <w:rPr>
          <w:rFonts w:eastAsia="Times New Roman"/>
          <w:w w:val="104"/>
        </w:rPr>
        <w:t>.</w:t>
      </w:r>
    </w:p>
    <w:p w:rsidR="005A79B8" w:rsidRDefault="005A79B8" w:rsidP="005A79B8"/>
    <w:p w:rsidR="005A79B8" w:rsidRDefault="005A79B8" w:rsidP="005A79B8">
      <w:pPr>
        <w:rPr>
          <w:b/>
        </w:rPr>
      </w:pPr>
      <w:r w:rsidRPr="001D1FA2">
        <w:rPr>
          <w:b/>
        </w:rPr>
        <w:lastRenderedPageBreak/>
        <w:t>DISCUSSION</w:t>
      </w:r>
    </w:p>
    <w:p w:rsidR="005A79B8" w:rsidRPr="003E35CD" w:rsidRDefault="005A79B8" w:rsidP="005A79B8">
      <w:r>
        <w:t xml:space="preserve">Study of this literature shows that youth seek and receive a diversity of PHC services but there is limited evidence regarding which PHC delivery approach, as describe by Beer and colleagues </w:t>
      </w:r>
      <w:r>
        <w:fldChar w:fldCharType="begin"/>
      </w:r>
      <w:r>
        <w:instrText xml:space="preserve"> ADDIN EN.CITE &lt;EndNote&gt;&lt;Cite ExcludeAuth="1"&gt;&lt;Author&gt;Beer&lt;/Author&gt;&lt;Year&gt;2003&lt;/Year&gt;&lt;RecNum&gt;18&lt;/RecNum&gt;&lt;DisplayText&gt;(2003)&lt;/DisplayText&gt;&lt;record&gt;&lt;rec-number&gt;18&lt;/rec-number&gt;&lt;foreign-keys&gt;&lt;key app="EN" db-id="dfxww59fe22z2jeew2axvt2v920prdxa2e5v"&gt;18&lt;/key&gt;&lt;/foreign-keys&gt;&lt;ref-type name="Report"&gt;27&lt;/ref-type&gt;&lt;contributors&gt;&lt;authors&gt;&lt;author&gt;Beer, A.&lt;/author&gt;&lt;author&gt;Delfabbro, P.&lt;/author&gt;&lt;author&gt;Natalier, K.&lt;/author&gt;&lt;author&gt;Oakley, S.&lt;/author&gt;&lt;author&gt;Verita, F.&lt;/author&gt;&lt;/authors&gt;&lt;/contributors&gt;&lt;titles&gt;&lt;title&gt;Developing models of good practice in meeting the needs of homeless young people in rural areas&lt;/title&gt;&lt;/titles&gt;&lt;pages&gt;1-42.&lt;/pages&gt;&lt;dates&gt;&lt;year&gt;2003&lt;/year&gt;&lt;/dates&gt;&lt;publisher&gt;Australian Housing and Urban Research Institute&lt;/publisher&gt;&lt;urls&gt;&lt;/urls&gt;&lt;/record&gt;&lt;/Cite&gt;&lt;/EndNote&gt;</w:instrText>
      </w:r>
      <w:r>
        <w:fldChar w:fldCharType="separate"/>
      </w:r>
      <w:r>
        <w:rPr>
          <w:noProof/>
        </w:rPr>
        <w:t>(</w:t>
      </w:r>
      <w:hyperlink w:anchor="_ENREF_10" w:tooltip="Beer, 2003 #18" w:history="1">
        <w:r>
          <w:rPr>
            <w:noProof/>
          </w:rPr>
          <w:t>2003</w:t>
        </w:r>
      </w:hyperlink>
      <w:r>
        <w:rPr>
          <w:noProof/>
        </w:rPr>
        <w:t>)</w:t>
      </w:r>
      <w:r>
        <w:fldChar w:fldCharType="end"/>
      </w:r>
      <w:r>
        <w:t xml:space="preserve"> may best address the health and social needs of homeless youth. Street based outreach linked to clinics and drop in centres providing case management linked to housing services show some promise. This suggests that targeted, co-ordinated networks of PHC and accommodation services that provide continuity of care for homeless youth may have some benefits. This is consistent with the findings of a number of programme evaluations such as the model of care for homeless youth with mental health issues involving the alignment of </w:t>
      </w:r>
      <w:r>
        <w:rPr>
          <w:rFonts w:cs="Times New Roman"/>
          <w:color w:val="231F20"/>
          <w:szCs w:val="24"/>
          <w:lang w:val="en-AU"/>
        </w:rPr>
        <w:t>psychiatric services and youth homelessness services in Melbourne</w:t>
      </w:r>
      <w:r>
        <w:t xml:space="preserve"> </w:t>
      </w:r>
      <w:r>
        <w:fldChar w:fldCharType="begin"/>
      </w:r>
      <w:r>
        <w:instrText xml:space="preserve"> ADDIN EN.CITE &lt;EndNote&gt;&lt;Cite&gt;&lt;Author&gt;Hill&lt;/Author&gt;&lt;Year&gt;1997 &lt;/Year&gt;&lt;RecNum&gt;44&lt;/RecNum&gt;&lt;DisplayText&gt;(Hill, 1997)&lt;/DisplayText&gt;&lt;record&gt;&lt;rec-number&gt;44&lt;/rec-number&gt;&lt;foreign-keys&gt;&lt;key app="EN" db-id="dfxww59fe22z2jeew2axvt2v920prdxa2e5v"&gt;44&lt;/key&gt;&lt;/foreign-keys&gt;&lt;ref-type name="Web Page"&gt;12&lt;/ref-type&gt;&lt;contributors&gt;&lt;authors&gt;&lt;author&gt;Hill, W.&lt;/author&gt;&lt;/authors&gt;&lt;/contributors&gt;&lt;titles&gt;&lt;title&gt;Not Just HARPing On: Opening doors to mental health services for homeless youth An evaluation of the Western HARP &lt;/title&gt;&lt;/titles&gt;&lt;volume&gt;2012&lt;/volume&gt;&lt;number&gt;9 January&lt;/number&gt;&lt;dates&gt;&lt;year&gt;1997&lt;/year&gt;&lt;/dates&gt;&lt;urls&gt;&lt;related-urls&gt;&lt;url&gt;www.aicafmha.net.au/general/HARPEVALUATION.DOC&lt;/url&gt;&lt;/related-urls&gt;&lt;/urls&gt;&lt;/record&gt;&lt;/Cite&gt;&lt;/EndNote&gt;</w:instrText>
      </w:r>
      <w:r>
        <w:fldChar w:fldCharType="separate"/>
      </w:r>
      <w:r>
        <w:rPr>
          <w:noProof/>
        </w:rPr>
        <w:t>(</w:t>
      </w:r>
      <w:hyperlink w:anchor="_ENREF_26" w:tooltip="Hill, 1997 #44" w:history="1">
        <w:r>
          <w:rPr>
            <w:noProof/>
          </w:rPr>
          <w:t>Hill, 1997</w:t>
        </w:r>
      </w:hyperlink>
      <w:r>
        <w:rPr>
          <w:noProof/>
        </w:rPr>
        <w:t>)</w:t>
      </w:r>
      <w:r>
        <w:fldChar w:fldCharType="end"/>
      </w:r>
      <w:r>
        <w:t xml:space="preserve">. Other authors have described the use of targeted PHC for vulnerable groups such as injecting drug users who are frequently homeless </w:t>
      </w:r>
      <w:r>
        <w:fldChar w:fldCharType="begin"/>
      </w:r>
      <w:r>
        <w:instrText xml:space="preserve"> ADDIN EN.CITE &lt;EndNote&gt;&lt;Cite&gt;&lt;Author&gt;Linnell&lt;/Author&gt;&lt;Year&gt;2010&lt;/Year&gt;&lt;RecNum&gt;45&lt;/RecNum&gt;&lt;DisplayText&gt;(Day et al., 2011; Linnell et al., 2010)&lt;/DisplayText&gt;&lt;record&gt;&lt;rec-number&gt;45&lt;/rec-number&gt;&lt;foreign-keys&gt;&lt;key app="EN" db-id="dfxww59fe22z2jeew2axvt2v920prdxa2e5v"&gt;45&lt;/key&gt;&lt;/foreign-keys&gt;&lt;ref-type name="Journal Article"&gt;17&lt;/ref-type&gt;&lt;contributors&gt;&lt;authors&gt;&lt;author&gt;Linnell, S.&lt;/author&gt;&lt;author&gt;James, S.&lt;/author&gt;&lt;/authors&gt;&lt;/contributors&gt;&lt;titles&gt;&lt;title&gt;Involving men in targeted primary health care: men&amp;apos;s health MOTs&lt;/title&gt;&lt;secondary-title&gt;Community Practitioner&lt;/secondary-title&gt;&lt;/titles&gt;&lt;periodical&gt;&lt;full-title&gt;Community Practitioner&lt;/full-title&gt;&lt;/periodical&gt;&lt;pages&gt;31-34&lt;/pages&gt;&lt;volume&gt;83&lt;/volume&gt;&lt;number&gt;5&lt;/number&gt;&lt;keywords&gt;&lt;keyword&gt;MEN&amp;apos;S HEALTH&lt;/keyword&gt;&lt;keyword&gt;CLIENT INVOLVEMENT&lt;/keyword&gt;&lt;keyword&gt;HEALTH INEQUALITIES&lt;/keyword&gt;&lt;/keywords&gt;&lt;dates&gt;&lt;year&gt;2010&lt;/year&gt;&lt;/dates&gt;&lt;urls&gt;&lt;related-urls&gt;&lt;url&gt;http://www.ingentaconnect.com/content/cp/cp/2010/00000083/00000005/art00010&lt;/url&gt;&lt;/related-urls&gt;&lt;/urls&gt;&lt;/record&gt;&lt;/Cite&gt;&lt;Cite&gt;&lt;Author&gt;Day&lt;/Author&gt;&lt;Year&gt;2011&lt;/Year&gt;&lt;RecNum&gt;46&lt;/RecNum&gt;&lt;record&gt;&lt;rec-number&gt;46&lt;/rec-number&gt;&lt;foreign-keys&gt;&lt;key app="EN" db-id="dfxww59fe22z2jeew2axvt2v920prdxa2e5v"&gt;46&lt;/key&gt;&lt;/foreign-keys&gt;&lt;ref-type name="Journal Article"&gt;17&lt;/ref-type&gt;&lt;contributors&gt;&lt;authors&gt;&lt;author&gt;Day, C.&lt;/author&gt;&lt;author&gt;Islam, M.&lt;/author&gt;&lt;author&gt;White, A.&lt;/author&gt;&lt;author&gt;Reid, Sharon E.&lt;/author&gt;&lt;author&gt;Hayes, S.&lt;/author&gt;&lt;author&gt;Haber, P.&lt;/author&gt;&lt;/authors&gt;&lt;/contributors&gt;&lt;titles&gt;&lt;title&gt;Development of a nurse-led primary healthcare service for injecting drug users in inner-city Sydney&lt;/title&gt;&lt;secondary-title&gt;J Australian Journal of Primary Health&lt;/secondary-title&gt;&lt;/titles&gt;&lt;periodical&gt;&lt;full-title&gt;J Australian Journal of Primary Health&lt;/full-title&gt;&lt;/periodical&gt;&lt;pages&gt;10-15 &lt;/pages&gt;&lt;volume&gt;17&lt;/volume&gt;&lt;number&gt;1&lt;/number&gt;&lt;dates&gt;&lt;year&gt;2011&lt;/year&gt;&lt;/dates&gt;&lt;urls&gt;&lt;/urls&gt;&lt;electronic-resource-num&gt;org/10.1071/PY10064&lt;/electronic-resource-num&gt;&lt;/record&gt;&lt;/Cite&gt;&lt;/EndNote&gt;</w:instrText>
      </w:r>
      <w:r>
        <w:fldChar w:fldCharType="separate"/>
      </w:r>
      <w:r>
        <w:rPr>
          <w:noProof/>
        </w:rPr>
        <w:t>(</w:t>
      </w:r>
      <w:hyperlink w:anchor="_ENREF_16" w:tooltip="Day, 2011 #46" w:history="1">
        <w:r>
          <w:rPr>
            <w:noProof/>
          </w:rPr>
          <w:t>Day et al., 2011</w:t>
        </w:r>
      </w:hyperlink>
      <w:r>
        <w:rPr>
          <w:noProof/>
        </w:rPr>
        <w:t xml:space="preserve">; </w:t>
      </w:r>
      <w:hyperlink w:anchor="_ENREF_32" w:tooltip="Linnell, 2010 #45" w:history="1">
        <w:r>
          <w:rPr>
            <w:noProof/>
          </w:rPr>
          <w:t>Linnell et al., 2010</w:t>
        </w:r>
      </w:hyperlink>
      <w:r>
        <w:rPr>
          <w:noProof/>
        </w:rPr>
        <w:t>)</w:t>
      </w:r>
      <w:r>
        <w:fldChar w:fldCharType="end"/>
      </w:r>
      <w:r>
        <w:t>. A major report into mental health provision for youth in Australia recommends six principles with associated strategies that may provide a useful way forward for programme design for homeless youth. These principles of a</w:t>
      </w:r>
      <w:r w:rsidRPr="00671F77">
        <w:t xml:space="preserve">ccessibility and engagement, </w:t>
      </w:r>
      <w:r>
        <w:t>c</w:t>
      </w:r>
      <w:r w:rsidRPr="00671F77">
        <w:t xml:space="preserve">onsumer and carer involvement, preventative approach with a recovery focus, </w:t>
      </w:r>
      <w:r>
        <w:t>c</w:t>
      </w:r>
      <w:r w:rsidRPr="00671F77">
        <w:t xml:space="preserve">ontinuity of care, </w:t>
      </w:r>
      <w:r>
        <w:t>w</w:t>
      </w:r>
      <w:r w:rsidRPr="00671F77">
        <w:t xml:space="preserve">orkforce and workforce performance, </w:t>
      </w:r>
      <w:r>
        <w:t>q</w:t>
      </w:r>
      <w:r w:rsidRPr="00671F77">
        <w:t>uality and performance</w:t>
      </w:r>
      <w:r>
        <w:t xml:space="preserve"> </w:t>
      </w:r>
      <w:r>
        <w:fldChar w:fldCharType="begin"/>
      </w:r>
      <w:r>
        <w:instrText xml:space="preserve"> ADDIN EN.CITE &lt;EndNote&gt;&lt;Cite&gt;&lt;Author&gt;NMHWG&lt;/Author&gt;&lt;Year&gt;2004&lt;/Year&gt;&lt;RecNum&gt;26&lt;/RecNum&gt;&lt;DisplayText&gt;(NMHWG, 2004)&lt;/DisplayText&gt;&lt;record&gt;&lt;rec-number&gt;26&lt;/rec-number&gt;&lt;foreign-keys&gt;&lt;key app="EN" db-id="dfxww59fe22z2jeew2axvt2v920prdxa2e5v"&gt;26&lt;/key&gt;&lt;/foreign-keys&gt;&lt;ref-type name="Report"&gt;27&lt;/ref-type&gt;&lt;contributors&gt;&lt;authors&gt;&lt;author&gt;NMHWG,&lt;/author&gt;&lt;/authors&gt;&lt;/contributors&gt;&lt;titles&gt;&lt;title&gt;Responding to the mental health needs of young people in Australia: discussion paper: principles and strategies&lt;/title&gt;&lt;/titles&gt;&lt;dates&gt;&lt;year&gt;2004&lt;/year&gt;&lt;/dates&gt;&lt;pub-location&gt;Canberra&lt;/pub-location&gt;&lt;publisher&gt;National Mental Health Working Group, Australian Government Department of Health and Ageing, Commonwealth of Australia &lt;/publisher&gt;&lt;urls&gt;&lt;/urls&gt;&lt;/record&gt;&lt;/Cite&gt;&lt;/EndNote&gt;</w:instrText>
      </w:r>
      <w:r>
        <w:fldChar w:fldCharType="separate"/>
      </w:r>
      <w:r>
        <w:rPr>
          <w:noProof/>
        </w:rPr>
        <w:t>(</w:t>
      </w:r>
      <w:hyperlink w:anchor="_ENREF_40" w:tooltip="NMHWG, 2004 #26" w:history="1">
        <w:r>
          <w:rPr>
            <w:noProof/>
          </w:rPr>
          <w:t>NMHWG, 2004</w:t>
        </w:r>
      </w:hyperlink>
      <w:r>
        <w:rPr>
          <w:noProof/>
        </w:rPr>
        <w:t>)</w:t>
      </w:r>
      <w:r>
        <w:fldChar w:fldCharType="end"/>
      </w:r>
      <w:r>
        <w:t xml:space="preserve"> may need to be considered alongside other structural dimensions of PHC such as governance and economics and equity in health outcomes </w:t>
      </w:r>
      <w:r>
        <w:fldChar w:fldCharType="begin"/>
      </w:r>
      <w:r>
        <w:instrText xml:space="preserve"> ADDIN EN.CITE &lt;EndNote&gt;&lt;Cite&gt;&lt;Author&gt;Kringos&lt;/Author&gt;&lt;Year&gt;2010&lt;/Year&gt;&lt;RecNum&gt;47&lt;/RecNum&gt;&lt;DisplayText&gt;(Kringos et al., 2010)&lt;/DisplayText&gt;&lt;record&gt;&lt;rec-number&gt;47&lt;/rec-number&gt;&lt;foreign-keys&gt;&lt;key app="EN" db-id="dfxww59fe22z2jeew2axvt2v920prdxa2e5v"&gt;47&lt;/key&gt;&lt;/foreign-keys&gt;&lt;ref-type name="Journal Article"&gt;17&lt;/ref-type&gt;&lt;contributors&gt;&lt;authors&gt;&lt;author&gt;Kringos, D. S.&lt;/author&gt;&lt;author&gt;Boerma, W.&lt;/author&gt;&lt;author&gt;Hutchinson, A.&lt;/author&gt;&lt;author&gt;van der Zee, J.&lt;/author&gt;&lt;author&gt;Groenewegen, P.P. &lt;/author&gt;&lt;/authors&gt;&lt;/contributors&gt;&lt;titles&gt;&lt;title&gt;The breadth of primary care: a systematic review of its core dimensions&lt;/title&gt;&lt;secondary-title&gt;BMC Health Services Research&lt;/secondary-title&gt;&lt;/titles&gt;&lt;periodical&gt;&lt;full-title&gt;BMC Health Services Research&lt;/full-title&gt;&lt;/periodical&gt;&lt;pages&gt;65-77&lt;/pages&gt;&lt;volume&gt;10&lt;/volume&gt;&lt;dates&gt;&lt;year&gt;2010&lt;/year&gt;&lt;/dates&gt;&lt;urls&gt;&lt;/urls&gt;&lt;/record&gt;&lt;/Cite&gt;&lt;/EndNote&gt;</w:instrText>
      </w:r>
      <w:r>
        <w:fldChar w:fldCharType="separate"/>
      </w:r>
      <w:r>
        <w:rPr>
          <w:noProof/>
        </w:rPr>
        <w:t>(</w:t>
      </w:r>
      <w:hyperlink w:anchor="_ENREF_29" w:tooltip="Kringos, 2010 #47" w:history="1">
        <w:r>
          <w:rPr>
            <w:noProof/>
          </w:rPr>
          <w:t>Kringos et al., 2010</w:t>
        </w:r>
      </w:hyperlink>
      <w:r>
        <w:rPr>
          <w:noProof/>
        </w:rPr>
        <w:t>)</w:t>
      </w:r>
      <w:r>
        <w:fldChar w:fldCharType="end"/>
      </w:r>
      <w:r>
        <w:t>.</w:t>
      </w:r>
    </w:p>
    <w:p w:rsidR="005A79B8" w:rsidRDefault="005A79B8" w:rsidP="005A79B8">
      <w:pPr>
        <w:spacing w:after="0"/>
      </w:pPr>
    </w:p>
    <w:p w:rsidR="005A79B8" w:rsidRPr="009B6070" w:rsidRDefault="005A79B8" w:rsidP="005A79B8">
      <w:pPr>
        <w:spacing w:after="0"/>
      </w:pPr>
      <w:r w:rsidRPr="009B6070">
        <w:t xml:space="preserve">Youth experiences of PHC services, their reported outcomes and barriers to service use synthesised in this review provide insight into factors that should be considered in service provision for homeless youth. Appropriate facility opening hours, short waiting times, accessible locations, staff with empathetic and positive attitudes, co-ordinated free services were well received. </w:t>
      </w:r>
      <w:r w:rsidRPr="009B6070">
        <w:rPr>
          <w:rFonts w:cs="Times New Roman"/>
        </w:rPr>
        <w:t xml:space="preserve">The </w:t>
      </w:r>
      <w:r w:rsidRPr="009B6070">
        <w:rPr>
          <w:rFonts w:cs="Times New Roman"/>
          <w:szCs w:val="24"/>
          <w:lang w:val="en-AU"/>
        </w:rPr>
        <w:t xml:space="preserve">Department of Education and Early Childhood Development </w:t>
      </w:r>
      <w:r w:rsidRPr="009B6070">
        <w:fldChar w:fldCharType="begin"/>
      </w:r>
      <w:r w:rsidRPr="009B6070">
        <w:instrText xml:space="preserve"> ADDIN EN.CITE &lt;EndNote&gt;&lt;Cite&gt;&lt;Author&gt;DEECD&lt;/Author&gt;&lt;Year&gt;2012&lt;/Year&gt;&lt;RecNum&gt;54&lt;/RecNum&gt;&lt;DisplayText&gt;(DEECD, 2012)&lt;/DisplayText&gt;&lt;record&gt;&lt;rec-number&gt;54&lt;/rec-number&gt;&lt;foreign-keys&gt;&lt;key app="EN" db-id="dfxww59fe22z2jeew2axvt2v920prdxa2e5v"&gt;54&lt;/key&gt;&lt;/foreign-keys&gt;&lt;ref-type name="Web Page"&gt;12&lt;/ref-type&gt;&lt;contributors&gt;&lt;authors&gt;&lt;author&gt;DEECD&lt;/author&gt;&lt;/authors&gt;&lt;/contributors&gt;&lt;titles&gt;&lt;title&gt;Youth Partnerships: coordinating services to help young people stay on track&lt;/title&gt;&lt;/titles&gt;&lt;dates&gt;&lt;year&gt;2012&lt;/year&gt;&lt;/dates&gt;&lt;pub-location&gt;Melbourne&lt;/pub-location&gt;&lt;publisher&gt;Department of Education and Early Childhood Development, State Government Victoria&lt;/publisher&gt;&lt;urls&gt;&lt;related-urls&gt;&lt;url&gt;http://www.education.vic.gov.au/sensecyouth/youthpartnerships/default.htm&lt;/url&gt;&lt;/related-urls&gt;&lt;/urls&gt;&lt;/record&gt;&lt;/Cite&gt;&lt;/EndNote&gt;</w:instrText>
      </w:r>
      <w:r w:rsidRPr="009B6070">
        <w:fldChar w:fldCharType="separate"/>
      </w:r>
      <w:r w:rsidRPr="009B6070">
        <w:t>(</w:t>
      </w:r>
      <w:hyperlink w:anchor="_ENREF_17" w:tooltip="DEECD, 2012 #54" w:history="1">
        <w:r w:rsidRPr="009B6070">
          <w:t>DEECD, 2012</w:t>
        </w:r>
      </w:hyperlink>
      <w:r w:rsidRPr="009B6070">
        <w:t>)</w:t>
      </w:r>
      <w:r w:rsidRPr="009B6070">
        <w:fldChar w:fldCharType="end"/>
      </w:r>
      <w:r w:rsidRPr="009B6070">
        <w:t xml:space="preserve"> in</w:t>
      </w:r>
      <w:r w:rsidRPr="009B6070">
        <w:rPr>
          <w:rFonts w:ascii="Arial" w:hAnsi="Arial" w:cs="Arial"/>
          <w:szCs w:val="24"/>
          <w:lang w:val="en-AU"/>
        </w:rPr>
        <w:t xml:space="preserve"> </w:t>
      </w:r>
      <w:r w:rsidRPr="009B6070">
        <w:t>Victoria, Australia is trialling new ways to improve access and uptake to appropriate health care for homeless youth that incorporates many of these features. Seven demonstration sites are testing common assessment tools and referral practices and coordinated access points to the service system for homeless youth with a focus on early intervention. The initiative is funded until mid-2013 when the results of the study will be available.</w:t>
      </w:r>
    </w:p>
    <w:p w:rsidR="005A79B8" w:rsidRDefault="005A79B8" w:rsidP="005A79B8">
      <w:pPr>
        <w:spacing w:after="0"/>
      </w:pPr>
    </w:p>
    <w:p w:rsidR="005A79B8" w:rsidRDefault="005A79B8" w:rsidP="005A79B8">
      <w:r>
        <w:t xml:space="preserve">The narrative synthesis found that service focus and networks are not only key but that a range of individual and provider factors facilitate uptake giving insight into how services can be improved to enhance access. Youth recognition of need and knowledge of services could be enhanced through strategies such as those employed in the Philippines. Here youth peer health educators use a checklist to refer homeless youth to health service so that they can received free, tailored services </w:t>
      </w:r>
      <w:r>
        <w:fldChar w:fldCharType="begin"/>
      </w:r>
      <w:r>
        <w:instrText xml:space="preserve"> ADDIN EN.CITE &lt;EndNote&gt;&lt;Cite&gt;&lt;Author&gt;McIntyre&lt;/Author&gt;&lt;Year&gt;2002&lt;/Year&gt;&lt;RecNum&gt;48&lt;/RecNum&gt;&lt;Pages&gt;33&lt;/Pages&gt;&lt;DisplayText&gt;(McIntyre et al., 2002, p. 33)&lt;/DisplayText&gt;&lt;record&gt;&lt;rec-number&gt;48&lt;/rec-number&gt;&lt;foreign-keys&gt;&lt;key app="EN" db-id="dfxww59fe22z2jeew2axvt2v920prdxa2e5v"&gt;48&lt;/key&gt;&lt;/foreign-keys&gt;&lt;ref-type name="Report"&gt;27&lt;/ref-type&gt;&lt;contributors&gt;&lt;authors&gt;&lt;author&gt;McIntyre, P.&lt;/author&gt;&lt;author&gt;Williams, G.&lt;/author&gt;&lt;author&gt;Peattie, S.&lt;/author&gt;&lt;/authors&gt;&lt;/contributors&gt;&lt;titles&gt;&lt;title&gt;Adolescent Friendly Health Services -An Agenda for Change&lt;/title&gt;&lt;/titles&gt;&lt;dates&gt;&lt;year&gt;2002&lt;/year&gt;&lt;/dates&gt;&lt;pub-location&gt;Geneva&lt;/pub-location&gt;&lt;publisher&gt;World Health Organization&lt;/publisher&gt;&lt;urls&gt;&lt;/urls&gt;&lt;/record&gt;&lt;/Cite&gt;&lt;/EndNote&gt;</w:instrText>
      </w:r>
      <w:r>
        <w:fldChar w:fldCharType="separate"/>
      </w:r>
      <w:r>
        <w:rPr>
          <w:noProof/>
        </w:rPr>
        <w:t>(</w:t>
      </w:r>
      <w:hyperlink w:anchor="_ENREF_34" w:tooltip="McIntyre, 2002 #48" w:history="1">
        <w:r>
          <w:rPr>
            <w:noProof/>
          </w:rPr>
          <w:t>McIntyre et al., 2002, p. 33</w:t>
        </w:r>
      </w:hyperlink>
      <w:r>
        <w:rPr>
          <w:noProof/>
        </w:rPr>
        <w:t>)</w:t>
      </w:r>
      <w:r>
        <w:fldChar w:fldCharType="end"/>
      </w:r>
      <w:r>
        <w:t xml:space="preserve">. This could also contribute to the selection of suitable future PHC professionals. </w:t>
      </w:r>
    </w:p>
    <w:p w:rsidR="005A79B8" w:rsidRDefault="005A79B8" w:rsidP="005A79B8">
      <w:r>
        <w:t xml:space="preserve">Although the American papers included in the synthesis discussed financial barriers to services, </w:t>
      </w:r>
      <w:r w:rsidRPr="00561B11">
        <w:rPr>
          <w:lang w:val="en-AU"/>
        </w:rPr>
        <w:t xml:space="preserve">declining rates of bulk billing </w:t>
      </w:r>
      <w:r>
        <w:rPr>
          <w:lang w:val="en-AU"/>
        </w:rPr>
        <w:t xml:space="preserve">in Australia have been found to </w:t>
      </w:r>
      <w:r w:rsidRPr="00561B11">
        <w:rPr>
          <w:lang w:val="en-AU"/>
        </w:rPr>
        <w:t xml:space="preserve">represent a significant financial obstacle to homeless people accessing general practice services </w:t>
      </w:r>
      <w:r>
        <w:rPr>
          <w:lang w:val="en-AU"/>
        </w:rPr>
        <w:fldChar w:fldCharType="begin"/>
      </w:r>
      <w:r>
        <w:rPr>
          <w:lang w:val="en-AU"/>
        </w:rPr>
        <w:instrText xml:space="preserve"> ADDIN EN.CITE &lt;EndNote&gt;&lt;Cite&gt;&lt;Author&gt;Department of General Practice&lt;/Author&gt;&lt;Year&gt;2004&lt;/Year&gt;&lt;RecNum&gt;49&lt;/RecNum&gt;&lt;DisplayText&gt;(Department of General Practice, 2004)&lt;/DisplayText&gt;&lt;record&gt;&lt;rec-number&gt;49&lt;/rec-number&gt;&lt;foreign-keys&gt;&lt;key app="EN" db-id="dfxww59fe22z2jeew2axvt2v920prdxa2e5v"&gt;49&lt;/key&gt;&lt;/foreign-keys&gt;&lt;ref-type name="Report"&gt;27&lt;/ref-type&gt;&lt;contributors&gt;&lt;authors&gt;&lt;author&gt;Department of General Practice,&lt;/author&gt;&lt;/authors&gt;&lt;/contributors&gt;&lt;titles&gt;&lt;title&gt;Review of Inner City Homeless Primary Health Care Project,&lt;/title&gt;&lt;/titles&gt;&lt;dates&gt;&lt;year&gt;2004&lt;/year&gt;&lt;/dates&gt;&lt;pub-location&gt;Adelaide&lt;/pub-location&gt;&lt;publisher&gt;University of Adelaide&lt;/publisher&gt;&lt;urls&gt;&lt;/urls&gt;&lt;/record&gt;&lt;/Cite&gt;&lt;/EndNote&gt;</w:instrText>
      </w:r>
      <w:r>
        <w:rPr>
          <w:lang w:val="en-AU"/>
        </w:rPr>
        <w:fldChar w:fldCharType="separate"/>
      </w:r>
      <w:r>
        <w:rPr>
          <w:noProof/>
          <w:lang w:val="en-AU"/>
        </w:rPr>
        <w:t>(</w:t>
      </w:r>
      <w:hyperlink w:anchor="_ENREF_18" w:tooltip="Department of General Practice, 2004 #49" w:history="1">
        <w:r>
          <w:rPr>
            <w:noProof/>
            <w:lang w:val="en-AU"/>
          </w:rPr>
          <w:t xml:space="preserve">Department of </w:t>
        </w:r>
        <w:r>
          <w:rPr>
            <w:noProof/>
            <w:lang w:val="en-AU"/>
          </w:rPr>
          <w:lastRenderedPageBreak/>
          <w:t>General Practice, 2004</w:t>
        </w:r>
      </w:hyperlink>
      <w:r>
        <w:rPr>
          <w:noProof/>
          <w:lang w:val="en-AU"/>
        </w:rPr>
        <w:t>)</w:t>
      </w:r>
      <w:r>
        <w:rPr>
          <w:lang w:val="en-AU"/>
        </w:rPr>
        <w:fldChar w:fldCharType="end"/>
      </w:r>
      <w:r>
        <w:rPr>
          <w:lang w:val="en-AU"/>
        </w:rPr>
        <w:t xml:space="preserve">. Sustainable services for homeless youth can only be guaranteed in Australia through continued public funding of appropriately trained medical and nursing staff working alongside </w:t>
      </w:r>
      <w:r>
        <w:t>community and social workers</w:t>
      </w:r>
      <w:r>
        <w:rPr>
          <w:lang w:val="en-AU"/>
        </w:rPr>
        <w:t xml:space="preserve">. However, in order to ensure accessible and acceptable PHC services the voices of youth must be incorporated into </w:t>
      </w:r>
      <w:r>
        <w:t xml:space="preserve">quality improvement systems. To this end the Australian Government has recently released a consultation paper on practice-level indicators of safety and quality for primary health care </w:t>
      </w:r>
      <w:r>
        <w:fldChar w:fldCharType="begin"/>
      </w:r>
      <w:r>
        <w:instrText xml:space="preserve"> ADDIN EN.CITE &lt;EndNote&gt;&lt;Cite ExcludeAuth="1"&gt;&lt;Author&gt;Australian Commission on Safety and Quality in Health Care&lt;/Author&gt;&lt;Year&gt;2010&lt;/Year&gt;&lt;RecNum&gt;50&lt;/RecNum&gt;&lt;DisplayText&gt;(2010)&lt;/DisplayText&gt;&lt;record&gt;&lt;rec-number&gt;50&lt;/rec-number&gt;&lt;foreign-keys&gt;&lt;key app="EN" db-id="dfxww59fe22z2jeew2axvt2v920prdxa2e5v"&gt;50&lt;/key&gt;&lt;/foreign-keys&gt;&lt;ref-type name="Electronic Book"&gt;44&lt;/ref-type&gt;&lt;contributors&gt;&lt;authors&gt;&lt;author&gt;Australian Commission on Safety and Quality in Health Care,&lt;/author&gt;&lt;/authors&gt;&lt;/contributors&gt;&lt;titles&gt;&lt;title&gt; Practice-level indicators of safety and quality for primary health care: Consultation Paper&lt;/title&gt;&lt;/titles&gt;&lt;dates&gt;&lt;year&gt;2010&lt;/year&gt;&lt;pub-dates&gt;&lt;date&gt;9 January 2012&lt;/date&gt;&lt;/pub-dates&gt;&lt;/dates&gt;&lt;pub-location&gt;Sydney&lt;/pub-location&gt;&lt;publisher&gt;Australian Commission on Safety and Quality in Health Care&lt;/publisher&gt;&lt;urls&gt;&lt;related-urls&gt;&lt;url&gt; www.safetyandquality.gov.au&lt;/url&gt;&lt;/related-urls&gt;&lt;/urls&gt;&lt;/record&gt;&lt;/Cite&gt;&lt;/EndNote&gt;</w:instrText>
      </w:r>
      <w:r>
        <w:fldChar w:fldCharType="separate"/>
      </w:r>
      <w:r>
        <w:rPr>
          <w:noProof/>
        </w:rPr>
        <w:t>(</w:t>
      </w:r>
      <w:hyperlink w:anchor="_ENREF_6" w:tooltip="Australian Commission on Safety and Quality in Health Care, 2010 #50" w:history="1">
        <w:r>
          <w:rPr>
            <w:noProof/>
          </w:rPr>
          <w:t>2010</w:t>
        </w:r>
      </w:hyperlink>
      <w:r>
        <w:rPr>
          <w:noProof/>
        </w:rPr>
        <w:t>)</w:t>
      </w:r>
      <w:r>
        <w:fldChar w:fldCharType="end"/>
      </w:r>
      <w:r>
        <w:t xml:space="preserve">. A review of the research evidence is timely to feed into the development of such indicators for vulnerable groups to optimise health outcomes and improve health systems </w:t>
      </w:r>
      <w:r>
        <w:fldChar w:fldCharType="begin"/>
      </w:r>
      <w:r>
        <w:instrText xml:space="preserve"> ADDIN EN.CITE &lt;EndNote&gt;&lt;Cite&gt;&lt;Author&gt;Starfield&lt;/Author&gt;&lt;Year&gt;2005 &lt;/Year&gt;&lt;RecNum&gt;51&lt;/RecNum&gt;&lt;DisplayText&gt;(Starfield et al., 2005 )&lt;/DisplayText&gt;&lt;record&gt;&lt;rec-number&gt;51&lt;/rec-number&gt;&lt;foreign-keys&gt;&lt;key app="EN" db-id="dfxww59fe22z2jeew2axvt2v920prdxa2e5v"&gt;51&lt;/key&gt;&lt;/foreign-keys&gt;&lt;ref-type name="Journal Article"&gt;17&lt;/ref-type&gt;&lt;contributors&gt;&lt;authors&gt;&lt;author&gt;Starfield, B.&lt;/author&gt;&lt;author&gt;Leiyu Shi&lt;/author&gt;&lt;author&gt;Macinko J.&lt;/author&gt;&lt;/authors&gt;&lt;/contributors&gt;&lt;titles&gt;&lt;title&gt;Contribution of primary care to health systems and health&lt;/title&gt;&lt;secondary-title&gt;The Milbank Quarterly&lt;/secondary-title&gt;&lt;/titles&gt;&lt;periodical&gt;&lt;full-title&gt;The Milbank Quarterly&lt;/full-title&gt;&lt;/periodical&gt;&lt;pages&gt;457-502&lt;/pages&gt;&lt;volume&gt;83&lt;/volume&gt;&lt;number&gt;3&lt;/number&gt;&lt;dates&gt;&lt;year&gt;2005 &lt;/year&gt;&lt;/dates&gt;&lt;urls&gt;&lt;/urls&gt;&lt;/record&gt;&lt;/Cite&gt;&lt;/EndNote&gt;</w:instrText>
      </w:r>
      <w:r>
        <w:fldChar w:fldCharType="separate"/>
      </w:r>
      <w:r>
        <w:rPr>
          <w:noProof/>
        </w:rPr>
        <w:t>(</w:t>
      </w:r>
      <w:hyperlink w:anchor="_ENREF_52" w:tooltip="Starfield, 2005  #51" w:history="1">
        <w:r>
          <w:rPr>
            <w:noProof/>
          </w:rPr>
          <w:t xml:space="preserve">Starfield et al., 2005 </w:t>
        </w:r>
      </w:hyperlink>
      <w:r>
        <w:rPr>
          <w:noProof/>
        </w:rPr>
        <w:t>)</w:t>
      </w:r>
      <w:r>
        <w:fldChar w:fldCharType="end"/>
      </w:r>
      <w:r>
        <w:t>.</w:t>
      </w:r>
    </w:p>
    <w:p w:rsidR="005A79B8" w:rsidRPr="009B6070" w:rsidRDefault="005A79B8" w:rsidP="005A79B8">
      <w:pPr>
        <w:rPr>
          <w:rFonts w:cs="Times New Roman"/>
          <w:i/>
          <w:szCs w:val="24"/>
        </w:rPr>
      </w:pPr>
      <w:r w:rsidRPr="009B6070">
        <w:rPr>
          <w:rFonts w:cs="Times New Roman"/>
          <w:i/>
          <w:szCs w:val="24"/>
        </w:rPr>
        <w:t>Implications for nursing practice and future research</w:t>
      </w:r>
    </w:p>
    <w:p w:rsidR="005A79B8" w:rsidRPr="009B6070" w:rsidRDefault="005A79B8" w:rsidP="005A79B8">
      <w:pPr>
        <w:rPr>
          <w:rFonts w:cs="Times New Roman"/>
        </w:rPr>
      </w:pPr>
      <w:r w:rsidRPr="009B6070">
        <w:t xml:space="preserve">Nurse led interventions </w:t>
      </w:r>
      <w:r w:rsidRPr="009B6070">
        <w:fldChar w:fldCharType="begin">
          <w:fldData xml:space="preserve">PEVuZE5vdGU+PENpdGU+PEF1dGhvcj5EYXk8L0F1dGhvcj48WWVhcj4yMDExPC9ZZWFyPjxSZWNO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</w:fldData>
        </w:fldChar>
      </w:r>
      <w:r>
        <w:instrText xml:space="preserve"> ADDIN EN.CITE </w:instrText>
      </w:r>
      <w:r>
        <w:fldChar w:fldCharType="begin">
          <w:fldData xml:space="preserve">PEVuZE5vdGU+PENpdGU+PEF1dGhvcj5EYXk8L0F1dGhvcj48WWVhcj4yMDExPC9ZZWFyPjxSZWNO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</w:fldData>
        </w:fldChar>
      </w:r>
      <w:r>
        <w:instrText xml:space="preserve"> ADDIN EN.CITE.DATA </w:instrText>
      </w:r>
      <w:r>
        <w:fldChar w:fldCharType="end"/>
      </w:r>
      <w:r w:rsidRPr="009B6070">
        <w:fldChar w:fldCharType="separate"/>
      </w:r>
      <w:r>
        <w:rPr>
          <w:noProof/>
        </w:rPr>
        <w:t>(</w:t>
      </w:r>
      <w:hyperlink w:anchor="_ENREF_16" w:tooltip="Day, 2011 #46" w:history="1">
        <w:r>
          <w:rPr>
            <w:noProof/>
          </w:rPr>
          <w:t>Day et al., 2011</w:t>
        </w:r>
      </w:hyperlink>
      <w:r>
        <w:rPr>
          <w:noProof/>
        </w:rPr>
        <w:t xml:space="preserve">; </w:t>
      </w:r>
      <w:hyperlink w:anchor="_ENREF_41" w:tooltip="Nyamathi, 2009 #56" w:history="1">
        <w:r>
          <w:rPr>
            <w:noProof/>
          </w:rPr>
          <w:t>Nyamathi et al., 2009</w:t>
        </w:r>
      </w:hyperlink>
      <w:r>
        <w:rPr>
          <w:noProof/>
        </w:rPr>
        <w:t>)</w:t>
      </w:r>
      <w:r w:rsidRPr="009B6070">
        <w:fldChar w:fldCharType="end"/>
      </w:r>
      <w:r w:rsidRPr="009B6070">
        <w:t xml:space="preserve"> integrated with youth development and leadership programs </w:t>
      </w:r>
      <w:r w:rsidRPr="009B6070">
        <w:rPr>
          <w:rFonts w:cs="Times New Roman"/>
        </w:rPr>
        <w:t xml:space="preserve">that promote pro-social bonding, cognitive, social and emotional competence and self-determination </w:t>
      </w:r>
      <w:r w:rsidRPr="009B6070">
        <w:rPr>
          <w:rFonts w:cs="Times New Roman"/>
        </w:rPr>
        <w:fldChar w:fldCharType="begin"/>
      </w:r>
      <w:r>
        <w:rPr>
          <w:rFonts w:cs="Times New Roman"/>
        </w:rPr>
        <w:instrText xml:space="preserve"> ADDIN EN.CITE &lt;EndNote&gt;&lt;Cite&gt;&lt;Author&gt;Gavin&lt;/Author&gt;&lt;Year&gt;2010&lt;/Year&gt;&lt;RecNum&gt;55&lt;/RecNum&gt;&lt;DisplayText&gt;(Gavin et al., 2010)&lt;/DisplayText&gt;&lt;record&gt;&lt;rec-number&gt;55&lt;/rec-number&gt;&lt;foreign-keys&gt;&lt;key app="EN" db-id="dfxww59fe22z2jeew2axvt2v920prdxa2e5v"&gt;55&lt;/key&gt;&lt;/foreign-keys&gt;&lt;ref-type name="Journal Article"&gt;17&lt;/ref-type&gt;&lt;contributors&gt;&lt;authors&gt;&lt;author&gt;Gavin, Loretta E.&lt;/author&gt;&lt;author&gt;Catalano, Richard F.&lt;/author&gt;&lt;author&gt;David-Ferdon, Corinne&lt;/author&gt;&lt;author&gt;Gloppen, Kari M.&lt;/author&gt;&lt;author&gt;Markham, Christine M.&lt;/author&gt;&lt;/authors&gt;&lt;/contributors&gt;&lt;auth-address&gt;US Centers for Disease Control and Prevention, Atlanta, Georgia, USA. lcg6@cdc.gov&lt;/auth-address&gt;&lt;titles&gt;&lt;title&gt;A review of positive youth development programs that promote adolescent sexual and reproductive health&lt;/title&gt;&lt;secondary-title&gt;Journal of Adolescent Health&lt;/secondary-title&gt;&lt;/titles&gt;&lt;periodical&gt;&lt;full-title&gt;Journal of Adolescent Health&lt;/full-title&gt;&lt;/periodical&gt;&lt;pages&gt;S75-91&lt;/pages&gt;&lt;volume&gt;46&lt;/volume&gt;&lt;number&gt;3 Suppl&lt;/number&gt;&lt;dates&gt;&lt;year&gt;2010&lt;/year&gt;&lt;pub-dates&gt;&lt;date&gt;Mar&lt;/date&gt;&lt;/pub-dates&gt;&lt;/dates&gt;&lt;accession-num&gt;20172462&lt;/accession-num&gt;&lt;work-type&gt;Review&lt;/work-type&gt;&lt;urls&gt;&lt;related-urls&gt;&lt;url&gt;http://ovidsp.ovid.com/ovidweb.cgi?T=JS&amp;amp;CSC=Y&amp;amp;NEWS=N&amp;amp;PAGE=fulltext&amp;amp;D=medl&amp;amp;AN=20172462&lt;/url&gt;&lt;url&gt;http://sfx.lib.uts.edu.au/sfx_local?sid=OVID:medline&amp;amp;id=pmid:20172462&amp;amp;id=doi:&amp;amp;issn=1054-139X&amp;amp;isbn=&amp;amp;volume=46&amp;amp;issue=3&amp;amp;spage=S75&amp;amp;pages=S75-91&amp;amp;date=2010&amp;amp;title=Journal+of+Adolescent+Health&amp;amp;atitle=A+review+of+positive+youth+development+programs+that+promote+adolescent+sexual+and+reproductive+health.&amp;amp;aulast=Gavin&amp;amp;pid=%3Cauthor%3EGavin+LE%3BCatalano+RF%3BDavid-Ferdon+C%3BGloppen+KM%3BMarkham+CM%3C%2Fauthor%3E%3CAN%3E20172462%3C%2FAN%3E%3CDT%3EJournal+Article%3C%2FDT%3E&lt;/url&gt;&lt;/related-urls&gt;&lt;/urls&gt;&lt;/record&gt;&lt;/Cite&gt;&lt;/EndNote&gt;</w:instrText>
      </w:r>
      <w:r w:rsidRPr="009B6070">
        <w:rPr>
          <w:rFonts w:cs="Times New Roman"/>
        </w:rPr>
        <w:fldChar w:fldCharType="separate"/>
      </w:r>
      <w:r>
        <w:rPr>
          <w:rFonts w:cs="Times New Roman"/>
          <w:noProof/>
        </w:rPr>
        <w:t>(</w:t>
      </w:r>
      <w:hyperlink w:anchor="_ENREF_24" w:tooltip="Gavin, 2010 #55" w:history="1">
        <w:r>
          <w:rPr>
            <w:rFonts w:cs="Times New Roman"/>
            <w:noProof/>
          </w:rPr>
          <w:t>Gavin et al., 2010</w:t>
        </w:r>
      </w:hyperlink>
      <w:r>
        <w:rPr>
          <w:rFonts w:cs="Times New Roman"/>
          <w:noProof/>
        </w:rPr>
        <w:t>)</w:t>
      </w:r>
      <w:r w:rsidRPr="009B6070">
        <w:rPr>
          <w:rFonts w:cs="Times New Roman"/>
        </w:rPr>
        <w:fldChar w:fldCharType="end"/>
      </w:r>
      <w:r w:rsidRPr="009B6070">
        <w:rPr>
          <w:rFonts w:cs="Times New Roman"/>
        </w:rPr>
        <w:t xml:space="preserve"> may offer a way forward for homeless youth health service programming. In terms of nursing practice this may involve collaborative community based work that brings together professionals across the education, </w:t>
      </w:r>
      <w:r w:rsidRPr="009B6070">
        <w:t>youth and family support, justice and health sectors. Future intervention studies could assess the success of such approaches.</w:t>
      </w:r>
    </w:p>
    <w:p w:rsidR="005A79B8" w:rsidRDefault="005A79B8" w:rsidP="005A79B8"/>
    <w:p w:rsidR="005A79B8" w:rsidRPr="00CE2A43" w:rsidRDefault="005A79B8" w:rsidP="005A79B8">
      <w:pPr>
        <w:rPr>
          <w:i/>
        </w:rPr>
      </w:pPr>
      <w:r w:rsidRPr="00CE2A43">
        <w:rPr>
          <w:i/>
        </w:rPr>
        <w:t>Limitations</w:t>
      </w:r>
    </w:p>
    <w:p w:rsidR="005A79B8" w:rsidRDefault="005A79B8" w:rsidP="005A79B8">
      <w:r>
        <w:t>This review includes only published peer-reviewed studies, and is thus susceptible to publication bias. It excluded grey literature and foreign language journals, and was limited to a 10 year time period due to funding and time constraints. Hand searching was undertaken using the reference lists of articles which facilitated the inclusion of published peer-reviewed studies that were not retrieved through the selected search routes. Although it is acknowledged that a consideration of health needs must also include the perspective of the supply side this was beyond the scope of the review. Furthermore, we recognise that the health system context of the studies in the review have a major bearing on the synthesis findings. For example universal access to health care is provided in Australia whereas not all youth have national insurance and must pay for their care. Despite this we believe that the findings provide insight into critical issues that have relevance to all developed country contexts.</w:t>
      </w:r>
    </w:p>
    <w:p w:rsidR="005A79B8" w:rsidRDefault="005A79B8" w:rsidP="005A79B8"/>
    <w:p w:rsidR="005A79B8" w:rsidRPr="00CE2A43" w:rsidRDefault="005A79B8" w:rsidP="005A79B8">
      <w:pPr>
        <w:rPr>
          <w:i/>
        </w:rPr>
      </w:pPr>
      <w:r w:rsidRPr="00CE2A43">
        <w:rPr>
          <w:i/>
        </w:rPr>
        <w:t>Conclusion</w:t>
      </w:r>
    </w:p>
    <w:p w:rsidR="005A79B8" w:rsidRDefault="005A79B8" w:rsidP="005A79B8">
      <w:r>
        <w:t>Homeless youth are a growing and very vulnerable group in the community. They have a high risk of actual and potential health problems, and require targeted, age and context appropriate health support if they are to maintain optimal health. This review has highlighted the needs and experiences of homeless young people themselves and provides consumer insights into the factors enhancing or impeding service use, and highlights young people’s view on gaps in current services.</w:t>
      </w:r>
      <w:r w:rsidRPr="00BF41B8">
        <w:t xml:space="preserve"> </w:t>
      </w:r>
      <w:r>
        <w:t xml:space="preserve">Future reviews on PHC for homeless youth from the </w:t>
      </w:r>
      <w:r>
        <w:lastRenderedPageBreak/>
        <w:t>viewpoint of providers and policy makers would provide further important perspectives that could assist in better meeting the needs of this vulnerable group.</w:t>
      </w:r>
    </w:p>
    <w:p w:rsidR="005A79B8" w:rsidRDefault="005A79B8" w:rsidP="005A79B8">
      <w:r>
        <w:br w:type="page"/>
      </w:r>
    </w:p>
    <w:p w:rsidR="005A79B8" w:rsidRDefault="005A79B8" w:rsidP="005A79B8">
      <w:pPr>
        <w:sectPr w:rsidR="005A79B8" w:rsidSect="001429D9">
          <w:footerReference w:type="default" r:id="rId8"/>
          <w:pgSz w:w="11906" w:h="16838"/>
          <w:pgMar w:top="1440" w:right="1440" w:bottom="1440" w:left="1440" w:header="708" w:footer="708" w:gutter="0"/>
          <w:cols w:space="708"/>
          <w:docGrid w:linePitch="360"/>
        </w:sectPr>
      </w:pPr>
    </w:p>
    <w:p w:rsidR="005A79B8" w:rsidRPr="00CC4986" w:rsidRDefault="005A79B8" w:rsidP="005A79B8">
      <w:pPr>
        <w:rPr>
          <w:b/>
        </w:rPr>
      </w:pPr>
      <w:r w:rsidRPr="00CC4986">
        <w:rPr>
          <w:b/>
        </w:rPr>
        <w:lastRenderedPageBreak/>
        <w:t xml:space="preserve">Table 3. </w:t>
      </w:r>
    </w:p>
    <w:p w:rsidR="000A2112" w:rsidRPr="00CC4986" w:rsidRDefault="000A2112" w:rsidP="000A2112">
      <w:pPr>
        <w:rPr>
          <w:b/>
        </w:rPr>
      </w:pPr>
    </w:p>
    <w:tbl>
      <w:tblPr>
        <w:tblStyle w:val="TableGrid"/>
        <w:tblW w:w="148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1242"/>
        <w:gridCol w:w="1560"/>
        <w:gridCol w:w="2976"/>
        <w:gridCol w:w="6379"/>
        <w:gridCol w:w="2678"/>
      </w:tblGrid>
      <w:tr w:rsidR="000A2112" w:rsidRPr="0060797C" w:rsidTr="00424608">
        <w:trPr>
          <w:trHeight w:val="105"/>
        </w:trPr>
        <w:tc>
          <w:tcPr>
            <w:tcW w:w="1242" w:type="dxa"/>
          </w:tcPr>
          <w:p w:rsidR="000A2112" w:rsidRPr="002D3B29" w:rsidRDefault="000A2112" w:rsidP="00424608">
            <w:pPr>
              <w:rPr>
                <w:b/>
                <w:sz w:val="16"/>
                <w:szCs w:val="16"/>
              </w:rPr>
            </w:pPr>
            <w:r w:rsidRPr="002D3B29">
              <w:rPr>
                <w:b/>
                <w:sz w:val="16"/>
                <w:szCs w:val="16"/>
              </w:rPr>
              <w:t>Reference</w:t>
            </w:r>
          </w:p>
        </w:tc>
        <w:tc>
          <w:tcPr>
            <w:tcW w:w="1560" w:type="dxa"/>
          </w:tcPr>
          <w:p w:rsidR="000A2112" w:rsidRPr="0060797C" w:rsidRDefault="000A2112" w:rsidP="00424608">
            <w:pPr>
              <w:rPr>
                <w:b/>
                <w:sz w:val="20"/>
                <w:szCs w:val="20"/>
              </w:rPr>
            </w:pPr>
            <w:r>
              <w:rPr>
                <w:b/>
                <w:sz w:val="20"/>
                <w:szCs w:val="20"/>
              </w:rPr>
              <w:t>Context / focus</w:t>
            </w:r>
          </w:p>
        </w:tc>
        <w:tc>
          <w:tcPr>
            <w:tcW w:w="2976" w:type="dxa"/>
          </w:tcPr>
          <w:p w:rsidR="000A2112" w:rsidRPr="0060797C" w:rsidRDefault="000A2112" w:rsidP="00424608">
            <w:pPr>
              <w:rPr>
                <w:b/>
                <w:sz w:val="20"/>
                <w:szCs w:val="20"/>
              </w:rPr>
            </w:pPr>
            <w:r w:rsidRPr="0060797C">
              <w:rPr>
                <w:b/>
                <w:sz w:val="20"/>
                <w:szCs w:val="20"/>
              </w:rPr>
              <w:t>Method/data gathering</w:t>
            </w:r>
          </w:p>
        </w:tc>
        <w:tc>
          <w:tcPr>
            <w:tcW w:w="6379" w:type="dxa"/>
          </w:tcPr>
          <w:p w:rsidR="000A2112" w:rsidRPr="0060797C" w:rsidRDefault="000A2112" w:rsidP="00424608">
            <w:pPr>
              <w:rPr>
                <w:b/>
                <w:sz w:val="20"/>
                <w:szCs w:val="20"/>
              </w:rPr>
            </w:pPr>
            <w:r w:rsidRPr="0060797C">
              <w:rPr>
                <w:b/>
                <w:sz w:val="20"/>
                <w:szCs w:val="20"/>
              </w:rPr>
              <w:t>Sample</w:t>
            </w:r>
          </w:p>
        </w:tc>
        <w:tc>
          <w:tcPr>
            <w:tcW w:w="2678" w:type="dxa"/>
          </w:tcPr>
          <w:p w:rsidR="000A2112" w:rsidRPr="0060797C" w:rsidRDefault="000A2112" w:rsidP="00424608">
            <w:pPr>
              <w:rPr>
                <w:b/>
                <w:sz w:val="20"/>
                <w:szCs w:val="20"/>
              </w:rPr>
            </w:pPr>
            <w:r w:rsidRPr="0060797C">
              <w:rPr>
                <w:b/>
                <w:sz w:val="20"/>
                <w:szCs w:val="20"/>
              </w:rPr>
              <w:t>Aim/s/objective/ purpose</w:t>
            </w:r>
          </w:p>
        </w:tc>
      </w:tr>
      <w:tr w:rsidR="000A2112" w:rsidRPr="0060797C" w:rsidTr="00424608">
        <w:trPr>
          <w:trHeight w:val="105"/>
        </w:trPr>
        <w:tc>
          <w:tcPr>
            <w:tcW w:w="1242" w:type="dxa"/>
          </w:tcPr>
          <w:p w:rsidR="000A2112" w:rsidRPr="002D3B29" w:rsidRDefault="000A2112" w:rsidP="00424608">
            <w:pPr>
              <w:rPr>
                <w:sz w:val="16"/>
                <w:szCs w:val="16"/>
              </w:rPr>
            </w:pPr>
            <w:r w:rsidRPr="002D3B29">
              <w:rPr>
                <w:sz w:val="16"/>
                <w:szCs w:val="16"/>
              </w:rPr>
              <w:fldChar w:fldCharType="begin"/>
            </w:r>
            <w:r>
              <w:rPr>
                <w:sz w:val="16"/>
                <w:szCs w:val="16"/>
              </w:rPr>
              <w:instrText xml:space="preserve"> ADDIN EN.CITE &lt;EndNote&gt;&lt;Cite&gt;&lt;Author&gt;Aviles&lt;/Author&gt;&lt;Year&gt;2004&lt;/Year&gt;&lt;RecNum&gt;272&lt;/RecNum&gt;&lt;DisplayText&gt;(Aviles, 2004)&lt;/DisplayText&gt;&lt;record&gt;&lt;rec-number&gt;272&lt;/rec-number&gt;&lt;foreign-keys&gt;&lt;key app="EN" db-id="9dxt5tvzlt5a51e0xen5ws9idz5p95w0pxev"&gt;272&lt;/key&gt;&lt;/foreign-keys&gt;&lt;ref-type name="Journal Article"&gt;17&lt;/ref-type&gt;&lt;contributors&gt;&lt;authors&gt;&lt;author&gt;Aviles, A., Helfrich, C.&lt;/author&gt;&lt;/authors&gt;&lt;/contributors&gt;&lt;titles&gt;&lt;title&gt;Life skill service needs: Perspectives of homeless youth&lt;/title&gt;&lt;secondary-title&gt;Journal of Youth and Adolescence&lt;/secondary-title&gt;&lt;/titles&gt;&lt;periodical&gt;&lt;full-title&gt;Journal of Youth and Adolescence&lt;/full-title&gt;&lt;/periodical&gt;&lt;pages&gt;331-338&lt;/pages&gt;&lt;volume&gt;33&lt;/volume&gt;&lt;number&gt;4&lt;/number&gt;&lt;dates&gt;&lt;year&gt;2004&lt;/year&gt;&lt;pub-dates&gt;&lt;date&gt;Aug&lt;/date&gt;&lt;/pub-dates&gt;&lt;/dates&gt;&lt;isbn&gt;0047-2891&lt;/isbn&gt;&lt;accession-num&gt;ISI:000222235400006&lt;/accession-num&gt;&lt;urls&gt;&lt;related-urls&gt;&lt;url&gt;&amp;lt;Go to ISI&amp;gt;://000222235400006&lt;/url&gt;&lt;/related-urls&gt;&lt;/urls&gt;&lt;/record&gt;&lt;/Cite&gt;&lt;/EndNote&gt;</w:instrText>
            </w:r>
            <w:r w:rsidRPr="002D3B29">
              <w:rPr>
                <w:sz w:val="16"/>
                <w:szCs w:val="16"/>
              </w:rPr>
              <w:fldChar w:fldCharType="separate"/>
            </w:r>
            <w:r>
              <w:rPr>
                <w:noProof/>
                <w:sz w:val="16"/>
                <w:szCs w:val="16"/>
              </w:rPr>
              <w:t>(</w:t>
            </w:r>
            <w:hyperlink w:anchor="_ENREF_7" w:tooltip="Aviles, 2004 #272" w:history="1">
              <w:r>
                <w:rPr>
                  <w:noProof/>
                  <w:sz w:val="16"/>
                  <w:szCs w:val="16"/>
                </w:rPr>
                <w:t>Aviles, 2004</w:t>
              </w:r>
            </w:hyperlink>
            <w:r>
              <w:rPr>
                <w:noProof/>
                <w:sz w:val="16"/>
                <w:szCs w:val="16"/>
              </w:rPr>
              <w:t>)</w:t>
            </w:r>
            <w:r w:rsidRPr="002D3B29">
              <w:rPr>
                <w:sz w:val="16"/>
                <w:szCs w:val="16"/>
              </w:rPr>
              <w:fldChar w:fldCharType="end"/>
            </w:r>
          </w:p>
        </w:tc>
        <w:tc>
          <w:tcPr>
            <w:tcW w:w="1560" w:type="dxa"/>
          </w:tcPr>
          <w:p w:rsidR="000A2112" w:rsidRPr="00571D85" w:rsidRDefault="000A2112" w:rsidP="00424608">
            <w:pPr>
              <w:rPr>
                <w:rFonts w:eastAsia="Times New Roman"/>
                <w:sz w:val="16"/>
                <w:szCs w:val="16"/>
              </w:rPr>
            </w:pPr>
            <w:r w:rsidRPr="00571D85">
              <w:rPr>
                <w:sz w:val="16"/>
                <w:szCs w:val="16"/>
              </w:rPr>
              <w:t xml:space="preserve">USA, </w:t>
            </w:r>
            <w:r w:rsidRPr="00571D85">
              <w:rPr>
                <w:rFonts w:eastAsia="Times New Roman"/>
                <w:sz w:val="16"/>
                <w:szCs w:val="16"/>
              </w:rPr>
              <w:t>Chicago</w:t>
            </w:r>
          </w:p>
          <w:p w:rsidR="000A2112" w:rsidRPr="0060797C" w:rsidRDefault="000A2112" w:rsidP="00424608">
            <w:pPr>
              <w:rPr>
                <w:sz w:val="20"/>
                <w:szCs w:val="20"/>
              </w:rPr>
            </w:pPr>
          </w:p>
        </w:tc>
        <w:tc>
          <w:tcPr>
            <w:tcW w:w="2976" w:type="dxa"/>
          </w:tcPr>
          <w:p w:rsidR="000A2112" w:rsidRPr="00C240A9" w:rsidRDefault="000A2112" w:rsidP="00424608">
            <w:pPr>
              <w:rPr>
                <w:sz w:val="16"/>
                <w:szCs w:val="16"/>
              </w:rPr>
            </w:pPr>
            <w:r>
              <w:rPr>
                <w:sz w:val="16"/>
                <w:szCs w:val="16"/>
              </w:rPr>
              <w:t>Descriptive qualitative semi-structured life history interviews rated using the Occupational Performance History Interview tool and analysed using constant comparative method</w:t>
            </w:r>
          </w:p>
        </w:tc>
        <w:tc>
          <w:tcPr>
            <w:tcW w:w="6379" w:type="dxa"/>
          </w:tcPr>
          <w:p w:rsidR="000A2112" w:rsidRPr="00404715" w:rsidRDefault="000A2112" w:rsidP="00424608">
            <w:pPr>
              <w:autoSpaceDE w:val="0"/>
              <w:autoSpaceDN w:val="0"/>
              <w:adjustRightInd w:val="0"/>
              <w:rPr>
                <w:sz w:val="16"/>
                <w:szCs w:val="16"/>
              </w:rPr>
            </w:pPr>
            <w:r w:rsidRPr="00404715">
              <w:rPr>
                <w:sz w:val="16"/>
                <w:szCs w:val="16"/>
              </w:rPr>
              <w:t xml:space="preserve">30 </w:t>
            </w:r>
            <w:r w:rsidRPr="00404715">
              <w:rPr>
                <w:rFonts w:cs="Times New Roman"/>
                <w:sz w:val="16"/>
                <w:szCs w:val="16"/>
                <w:lang w:val="en-AU"/>
              </w:rPr>
              <w:t>English speaking</w:t>
            </w:r>
            <w:r w:rsidRPr="00404715">
              <w:rPr>
                <w:sz w:val="16"/>
                <w:szCs w:val="16"/>
              </w:rPr>
              <w:t xml:space="preserve"> homeless youth residing in an emergency shelter in a large metropolitan area</w:t>
            </w:r>
            <w:r>
              <w:rPr>
                <w:sz w:val="16"/>
                <w:szCs w:val="16"/>
              </w:rPr>
              <w:t>,</w:t>
            </w:r>
            <w:r w:rsidRPr="00404715">
              <w:rPr>
                <w:rFonts w:cs="Times New Roman"/>
                <w:sz w:val="16"/>
                <w:szCs w:val="16"/>
                <w:lang w:val="en-AU"/>
              </w:rPr>
              <w:t xml:space="preserve"> 13% 15-17yrs, 86%18- 21yrs, 70%Afro American, 20% Latino, 0.07% White, 0.03% Other, 33% High School drop-out, 33% High School graduate, 10% currently in High School, 10% some college, 17% parent with child, 0.06%, parent without child, 10% pregnant, 64% unemployed, 10% n</w:t>
            </w:r>
            <w:r>
              <w:rPr>
                <w:rFonts w:cs="Times New Roman"/>
                <w:sz w:val="16"/>
                <w:szCs w:val="16"/>
                <w:lang w:val="en-AU"/>
              </w:rPr>
              <w:t>ever employed.</w:t>
            </w:r>
          </w:p>
        </w:tc>
        <w:tc>
          <w:tcPr>
            <w:tcW w:w="2678" w:type="dxa"/>
          </w:tcPr>
          <w:p w:rsidR="000A2112" w:rsidRPr="00C240A9" w:rsidRDefault="000A2112" w:rsidP="00424608">
            <w:pPr>
              <w:rPr>
                <w:sz w:val="16"/>
                <w:szCs w:val="16"/>
              </w:rPr>
            </w:pPr>
            <w:r>
              <w:rPr>
                <w:sz w:val="16"/>
                <w:szCs w:val="16"/>
              </w:rPr>
              <w:t xml:space="preserve">To establish how youth identify, access and utilise services </w:t>
            </w:r>
          </w:p>
        </w:tc>
      </w:tr>
      <w:tr w:rsidR="000A2112" w:rsidRPr="0060797C" w:rsidTr="00424608">
        <w:trPr>
          <w:trHeight w:val="105"/>
        </w:trPr>
        <w:tc>
          <w:tcPr>
            <w:tcW w:w="1242" w:type="dxa"/>
          </w:tcPr>
          <w:p w:rsidR="000A2112" w:rsidRPr="002D3B29" w:rsidRDefault="000A2112" w:rsidP="00424608">
            <w:pPr>
              <w:rPr>
                <w:sz w:val="16"/>
                <w:szCs w:val="16"/>
              </w:rPr>
            </w:pPr>
            <w:r w:rsidRPr="002D3B29">
              <w:rPr>
                <w:sz w:val="16"/>
                <w:szCs w:val="16"/>
              </w:rPr>
              <w:fldChar w:fldCharType="begin">
                <w:fldData xml:space="preserve">PEVuZE5vdGU+PENpdGU+PEF1dGhvcj5DaHJpc3RpYW5pPC9BdXRob3I+PFllYXI+MjAwODwvWWVh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</w:fldData>
              </w:fldChar>
            </w:r>
            <w:r>
              <w:rPr>
                <w:sz w:val="16"/>
                <w:szCs w:val="16"/>
              </w:rPr>
              <w:instrText xml:space="preserve"> ADDIN EN.CITE </w:instrText>
            </w:r>
            <w:r>
              <w:rPr>
                <w:sz w:val="16"/>
                <w:szCs w:val="16"/>
              </w:rPr>
              <w:fldChar w:fldCharType="begin">
                <w:fldData xml:space="preserve">PEVuZE5vdGU+PENpdGU+PEF1dGhvcj5DaHJpc3RpYW5pPC9BdXRob3I+PFllYXI+MjAwODwvWWVh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</w:fldData>
              </w:fldChar>
            </w:r>
            <w:r>
              <w:rPr>
                <w:sz w:val="16"/>
                <w:szCs w:val="16"/>
              </w:rPr>
              <w:instrText xml:space="preserve"> ADDIN EN.CITE.DATA </w:instrText>
            </w:r>
            <w:r>
              <w:rPr>
                <w:sz w:val="16"/>
                <w:szCs w:val="16"/>
              </w:rPr>
            </w:r>
            <w:r>
              <w:rPr>
                <w:sz w:val="16"/>
                <w:szCs w:val="16"/>
              </w:rPr>
              <w:fldChar w:fldCharType="end"/>
            </w:r>
            <w:r w:rsidRPr="002D3B29">
              <w:rPr>
                <w:sz w:val="16"/>
                <w:szCs w:val="16"/>
              </w:rPr>
            </w:r>
            <w:r w:rsidRPr="002D3B29">
              <w:rPr>
                <w:sz w:val="16"/>
                <w:szCs w:val="16"/>
              </w:rPr>
              <w:fldChar w:fldCharType="separate"/>
            </w:r>
            <w:r>
              <w:rPr>
                <w:noProof/>
                <w:sz w:val="16"/>
                <w:szCs w:val="16"/>
              </w:rPr>
              <w:t>(</w:t>
            </w:r>
            <w:hyperlink w:anchor="_ENREF_13" w:tooltip="Christiani, 2008 #506" w:history="1">
              <w:r>
                <w:rPr>
                  <w:noProof/>
                  <w:sz w:val="16"/>
                  <w:szCs w:val="16"/>
                </w:rPr>
                <w:t>Christiani, 2008</w:t>
              </w:r>
            </w:hyperlink>
            <w:r>
              <w:rPr>
                <w:noProof/>
                <w:sz w:val="16"/>
                <w:szCs w:val="16"/>
              </w:rPr>
              <w:t>)</w:t>
            </w:r>
            <w:r w:rsidRPr="002D3B29">
              <w:rPr>
                <w:sz w:val="16"/>
                <w:szCs w:val="16"/>
              </w:rPr>
              <w:fldChar w:fldCharType="end"/>
            </w:r>
          </w:p>
        </w:tc>
        <w:tc>
          <w:tcPr>
            <w:tcW w:w="1560" w:type="dxa"/>
          </w:tcPr>
          <w:p w:rsidR="000A2112" w:rsidRPr="00156CD2" w:rsidRDefault="000A2112" w:rsidP="00424608">
            <w:pPr>
              <w:rPr>
                <w:sz w:val="16"/>
                <w:szCs w:val="16"/>
              </w:rPr>
            </w:pPr>
            <w:r w:rsidRPr="00156CD2">
              <w:rPr>
                <w:sz w:val="16"/>
                <w:szCs w:val="16"/>
              </w:rPr>
              <w:t>Los Angeles, California</w:t>
            </w:r>
          </w:p>
        </w:tc>
        <w:tc>
          <w:tcPr>
            <w:tcW w:w="2976" w:type="dxa"/>
          </w:tcPr>
          <w:p w:rsidR="000A2112" w:rsidRPr="00156CD2" w:rsidRDefault="000A2112" w:rsidP="00424608">
            <w:pPr>
              <w:rPr>
                <w:sz w:val="16"/>
                <w:szCs w:val="16"/>
              </w:rPr>
            </w:pPr>
            <w:r>
              <w:rPr>
                <w:sz w:val="16"/>
                <w:szCs w:val="16"/>
              </w:rPr>
              <w:t>Descriptive qualitative: 6 focus group discussions</w:t>
            </w:r>
          </w:p>
        </w:tc>
        <w:tc>
          <w:tcPr>
            <w:tcW w:w="6379" w:type="dxa"/>
          </w:tcPr>
          <w:p w:rsidR="000A2112" w:rsidRPr="00EE0678" w:rsidRDefault="000A2112" w:rsidP="00424608">
            <w:pPr>
              <w:pStyle w:val="NoSpacing"/>
              <w:rPr>
                <w:b/>
                <w:sz w:val="16"/>
                <w:szCs w:val="16"/>
              </w:rPr>
            </w:pPr>
            <w:r w:rsidRPr="00EE0678">
              <w:rPr>
                <w:sz w:val="16"/>
                <w:szCs w:val="16"/>
                <w:lang w:val="en-US"/>
              </w:rPr>
              <w:t>54 homeless and drug-using youth, aged 18-24 years, recruited from 1 street- and 1 shelter-based setting. Average age of 20.5 years (range 18–25 years); 44% of participants were African American (n = 24); 24% were Anglo-Americans (n = 13); 22% were Hispanic Americans (n = 12); with the remainder identifying themselves as Native American (n = 2), Asian/Pacific Islander (n = 1), or Other (n = 2). Approximatel</w:t>
            </w:r>
            <w:r>
              <w:rPr>
                <w:sz w:val="16"/>
                <w:szCs w:val="16"/>
                <w:lang w:val="en-US"/>
              </w:rPr>
              <w:t>y two thirds were male (n = 37).</w:t>
            </w:r>
          </w:p>
        </w:tc>
        <w:tc>
          <w:tcPr>
            <w:tcW w:w="2678" w:type="dxa"/>
          </w:tcPr>
          <w:p w:rsidR="000A2112" w:rsidRPr="00355E3F" w:rsidRDefault="000A2112" w:rsidP="00424608">
            <w:pPr>
              <w:rPr>
                <w:b/>
                <w:sz w:val="16"/>
                <w:szCs w:val="16"/>
              </w:rPr>
            </w:pPr>
            <w:r w:rsidRPr="00355E3F">
              <w:rPr>
                <w:sz w:val="16"/>
                <w:szCs w:val="16"/>
              </w:rPr>
              <w:t>Identify attitudes of homeless and drug-using youth regarding barriers and facilitators in delivery of quality and culturally sensitive health care</w:t>
            </w:r>
          </w:p>
        </w:tc>
      </w:tr>
      <w:tr w:rsidR="000A2112" w:rsidRPr="0060797C" w:rsidTr="00424608">
        <w:trPr>
          <w:trHeight w:val="105"/>
        </w:trPr>
        <w:tc>
          <w:tcPr>
            <w:tcW w:w="1242" w:type="dxa"/>
          </w:tcPr>
          <w:p w:rsidR="000A2112" w:rsidRPr="002D3B29" w:rsidRDefault="000A2112" w:rsidP="00424608">
            <w:pPr>
              <w:rPr>
                <w:sz w:val="16"/>
                <w:szCs w:val="16"/>
              </w:rPr>
            </w:pPr>
            <w:r w:rsidRPr="002D3B29">
              <w:rPr>
                <w:sz w:val="16"/>
                <w:szCs w:val="16"/>
              </w:rPr>
              <w:fldChar w:fldCharType="begin"/>
            </w:r>
            <w:r>
              <w:rPr>
                <w:sz w:val="16"/>
                <w:szCs w:val="16"/>
              </w:rPr>
              <w:instrText xml:space="preserve"> ADDIN EN.CITE &lt;EndNote&gt;&lt;Cite&gt;&lt;Author&gt;Darbyshire&lt;/Author&gt;&lt;Year&gt;2006&lt;/Year&gt;&lt;RecNum&gt;1842&lt;/RecNum&gt;&lt;DisplayText&gt;(Darbyshire, 2006)&lt;/DisplayText&gt;&lt;record&gt;&lt;rec-number&gt;1842&lt;/rec-number&gt;&lt;foreign-keys&gt;&lt;key app="EN" db-id="9dxt5tvzlt5a51e0xen5ws9idz5p95w0pxev"&gt;1842&lt;/key&gt;&lt;/foreign-keys&gt;&lt;ref-type name="Journal Article"&gt;17&lt;/ref-type&gt;&lt;contributors&gt;&lt;authors&gt;&lt;author&gt;Darbyshire, P., Muir-Cochrane, E., Fereday, J., Jureidini, J., Drummond, A.&lt;/author&gt;&lt;/authors&gt;&lt;/contributors&gt;&lt;titles&gt;&lt;title&gt;Engagement with health and social care services: perceptions of homeless young people with mental health problems&lt;/title&gt;&lt;secondary-title&gt;Health &amp;amp; Social Care in the Community&lt;/secondary-title&gt;&lt;/titles&gt;&lt;periodical&gt;&lt;full-title&gt;Health &amp;amp; Social Care in the Community&lt;/full-title&gt;&lt;/periodical&gt;&lt;pages&gt;553-562&lt;/pages&gt;&lt;volume&gt;14&lt;/volume&gt;&lt;number&gt;6&lt;/number&gt;&lt;keywords&gt;&lt;keyword&gt;HOMELESS youth&lt;/keyword&gt;&lt;keyword&gt;MENTAL health&lt;/keyword&gt;&lt;keyword&gt;SOCIAL medicine&lt;/keyword&gt;&lt;keyword&gt;YOUNG adults&lt;/keyword&gt;&lt;keyword&gt;HEALTH&lt;/keyword&gt;&lt;keyword&gt;ADELAIDE (S. Aust.)&lt;/keyword&gt;&lt;keyword&gt;SOUTH Australia&lt;/keyword&gt;&lt;keyword&gt;homelessness&lt;/keyword&gt;&lt;keyword&gt;mental health problem&lt;/keyword&gt;&lt;keyword&gt;service engagement&lt;/keyword&gt;&lt;keyword&gt;young people&lt;/keyword&gt;&lt;/keywords&gt;&lt;dates&gt;&lt;year&gt;2006&lt;/year&gt;&lt;/dates&gt;&lt;publisher&gt;Wiley-Blackwell&lt;/publisher&gt;&lt;isbn&gt;09660410&lt;/isbn&gt;&lt;accession-num&gt;22816548&lt;/accession-num&gt;&lt;work-type&gt;Article&lt;/work-type&gt;&lt;urls&gt;&lt;related-urls&gt;&lt;url&gt;http://www.lib.uts.edu.au/sso/goto.php?url=http://search.ebscohost.com/login.aspx?direct=true&amp;amp;db=aph&amp;amp;AN=22816548&amp;amp;site=ehost-live&lt;/url&gt;&lt;/related-urls&gt;&lt;/urls&gt;&lt;electronic-resource-num&gt;10.1111/j.1365-2524.2006.00643.x&lt;/electronic-resource-num&gt;&lt;remote-database-name&gt;aph&lt;/remote-database-name&gt;&lt;remote-database-provider&gt;EBSCOhost&lt;/remote-database-provider&gt;&lt;/record&gt;&lt;/Cite&gt;&lt;/EndNote&gt;</w:instrText>
            </w:r>
            <w:r w:rsidRPr="002D3B29">
              <w:rPr>
                <w:sz w:val="16"/>
                <w:szCs w:val="16"/>
              </w:rPr>
              <w:fldChar w:fldCharType="separate"/>
            </w:r>
            <w:r>
              <w:rPr>
                <w:noProof/>
                <w:sz w:val="16"/>
                <w:szCs w:val="16"/>
              </w:rPr>
              <w:t>(</w:t>
            </w:r>
            <w:hyperlink w:anchor="_ENREF_14" w:tooltip="Darbyshire, 2006 #1842" w:history="1">
              <w:r>
                <w:rPr>
                  <w:noProof/>
                  <w:sz w:val="16"/>
                  <w:szCs w:val="16"/>
                </w:rPr>
                <w:t>Darbyshire, 2006</w:t>
              </w:r>
            </w:hyperlink>
            <w:r>
              <w:rPr>
                <w:noProof/>
                <w:sz w:val="16"/>
                <w:szCs w:val="16"/>
              </w:rPr>
              <w:t>)</w:t>
            </w:r>
            <w:r w:rsidRPr="002D3B29">
              <w:rPr>
                <w:sz w:val="16"/>
                <w:szCs w:val="16"/>
              </w:rPr>
              <w:fldChar w:fldCharType="end"/>
            </w:r>
          </w:p>
        </w:tc>
        <w:tc>
          <w:tcPr>
            <w:tcW w:w="1560" w:type="dxa"/>
          </w:tcPr>
          <w:p w:rsidR="000A2112" w:rsidRDefault="000A2112" w:rsidP="00424608">
            <w:pPr>
              <w:autoSpaceDE w:val="0"/>
              <w:autoSpaceDN w:val="0"/>
              <w:adjustRightInd w:val="0"/>
              <w:rPr>
                <w:sz w:val="16"/>
                <w:szCs w:val="16"/>
              </w:rPr>
            </w:pPr>
            <w:r w:rsidRPr="00F31CB5">
              <w:rPr>
                <w:sz w:val="16"/>
                <w:szCs w:val="16"/>
              </w:rPr>
              <w:t>Australia</w:t>
            </w:r>
            <w:r>
              <w:rPr>
                <w:sz w:val="16"/>
                <w:szCs w:val="16"/>
              </w:rPr>
              <w:t>,</w:t>
            </w:r>
            <w:r w:rsidRPr="00F31CB5">
              <w:rPr>
                <w:sz w:val="16"/>
                <w:szCs w:val="16"/>
              </w:rPr>
              <w:t xml:space="preserve"> Adelaide </w:t>
            </w:r>
            <w:r>
              <w:rPr>
                <w:sz w:val="16"/>
                <w:szCs w:val="16"/>
              </w:rPr>
              <w:t>/</w:t>
            </w:r>
            <w:r w:rsidRPr="00F31CB5">
              <w:rPr>
                <w:sz w:val="16"/>
                <w:szCs w:val="16"/>
              </w:rPr>
              <w:t xml:space="preserve"> </w:t>
            </w:r>
          </w:p>
          <w:p w:rsidR="000A2112" w:rsidRPr="00F31CB5" w:rsidRDefault="000A2112" w:rsidP="00424608">
            <w:pPr>
              <w:autoSpaceDE w:val="0"/>
              <w:autoSpaceDN w:val="0"/>
              <w:adjustRightInd w:val="0"/>
              <w:rPr>
                <w:sz w:val="16"/>
                <w:szCs w:val="16"/>
              </w:rPr>
            </w:pPr>
            <w:r>
              <w:rPr>
                <w:sz w:val="16"/>
                <w:szCs w:val="16"/>
              </w:rPr>
              <w:t>mental health</w:t>
            </w:r>
          </w:p>
        </w:tc>
        <w:tc>
          <w:tcPr>
            <w:tcW w:w="2976" w:type="dxa"/>
          </w:tcPr>
          <w:p w:rsidR="000A2112" w:rsidRPr="00F31CB5" w:rsidRDefault="000A2112" w:rsidP="00424608">
            <w:pPr>
              <w:rPr>
                <w:sz w:val="16"/>
                <w:szCs w:val="16"/>
              </w:rPr>
            </w:pPr>
            <w:r>
              <w:rPr>
                <w:sz w:val="16"/>
                <w:szCs w:val="16"/>
              </w:rPr>
              <w:t xml:space="preserve">Descriptive qualitative: semi structured </w:t>
            </w:r>
            <w:r w:rsidRPr="00F31CB5">
              <w:rPr>
                <w:sz w:val="16"/>
                <w:szCs w:val="16"/>
              </w:rPr>
              <w:t>interviews</w:t>
            </w:r>
          </w:p>
        </w:tc>
        <w:tc>
          <w:tcPr>
            <w:tcW w:w="6379" w:type="dxa"/>
          </w:tcPr>
          <w:p w:rsidR="000A2112" w:rsidRPr="005827D5" w:rsidRDefault="000A2112" w:rsidP="00424608">
            <w:pPr>
              <w:rPr>
                <w:sz w:val="16"/>
                <w:szCs w:val="16"/>
              </w:rPr>
            </w:pPr>
            <w:r w:rsidRPr="005827D5">
              <w:rPr>
                <w:sz w:val="16"/>
                <w:szCs w:val="16"/>
              </w:rPr>
              <w:t xml:space="preserve">10 homeless young people accessing a </w:t>
            </w:r>
            <w:r w:rsidRPr="005827D5">
              <w:rPr>
                <w:rFonts w:cs="Times New Roman"/>
                <w:sz w:val="16"/>
                <w:szCs w:val="16"/>
              </w:rPr>
              <w:t>supported accommodation assistance programme</w:t>
            </w:r>
            <w:r w:rsidRPr="005827D5">
              <w:rPr>
                <w:sz w:val="16"/>
                <w:szCs w:val="16"/>
              </w:rPr>
              <w:t xml:space="preserve">, </w:t>
            </w:r>
            <w:r w:rsidRPr="005827D5">
              <w:rPr>
                <w:rFonts w:cs="Times New Roman"/>
                <w:sz w:val="16"/>
                <w:szCs w:val="16"/>
                <w:lang w:val="en-AU"/>
              </w:rPr>
              <w:t xml:space="preserve">(seven females and three males) </w:t>
            </w:r>
            <w:r w:rsidRPr="005827D5">
              <w:rPr>
                <w:sz w:val="16"/>
                <w:szCs w:val="16"/>
              </w:rPr>
              <w:t xml:space="preserve">aged from 16 to 24 years of age, who had experienced mental health problems </w:t>
            </w:r>
          </w:p>
          <w:p w:rsidR="000A2112" w:rsidRPr="00F31CB5" w:rsidRDefault="000A2112" w:rsidP="00424608">
            <w:pPr>
              <w:rPr>
                <w:sz w:val="16"/>
                <w:szCs w:val="16"/>
              </w:rPr>
            </w:pPr>
          </w:p>
        </w:tc>
        <w:tc>
          <w:tcPr>
            <w:tcW w:w="2678" w:type="dxa"/>
          </w:tcPr>
          <w:p w:rsidR="000A2112" w:rsidRPr="00F31CB5" w:rsidRDefault="000A2112" w:rsidP="00424608">
            <w:pPr>
              <w:rPr>
                <w:sz w:val="16"/>
                <w:szCs w:val="16"/>
              </w:rPr>
            </w:pPr>
            <w:r>
              <w:rPr>
                <w:sz w:val="16"/>
                <w:szCs w:val="16"/>
              </w:rPr>
              <w:t>Describe</w:t>
            </w:r>
            <w:r w:rsidRPr="00F31CB5">
              <w:rPr>
                <w:sz w:val="16"/>
                <w:szCs w:val="16"/>
              </w:rPr>
              <w:t xml:space="preserve"> the perspectives and experiences of young homeless people with mental health problems in relation to their interactions with health and social care services.</w:t>
            </w:r>
          </w:p>
        </w:tc>
      </w:tr>
      <w:tr w:rsidR="000A2112" w:rsidRPr="0060797C" w:rsidTr="00424608">
        <w:tblPrEx>
          <w:tblBorders>
            <w:insideH w:val="single" w:sz="4" w:space="0" w:color="000000" w:themeColor="text1"/>
            <w:insideV w:val="single" w:sz="4" w:space="0" w:color="000000" w:themeColor="text1"/>
          </w:tblBorders>
        </w:tblPrEx>
        <w:trPr>
          <w:trHeight w:val="105"/>
        </w:trPr>
        <w:tc>
          <w:tcPr>
            <w:tcW w:w="1242" w:type="dxa"/>
          </w:tcPr>
          <w:p w:rsidR="000A2112" w:rsidRPr="002D3B29" w:rsidRDefault="000A2112" w:rsidP="00424608">
            <w:pPr>
              <w:rPr>
                <w:sz w:val="16"/>
                <w:szCs w:val="16"/>
              </w:rPr>
            </w:pPr>
            <w:r w:rsidRPr="002D3B29">
              <w:rPr>
                <w:sz w:val="16"/>
                <w:szCs w:val="16"/>
              </w:rPr>
              <w:fldChar w:fldCharType="begin"/>
            </w:r>
            <w:r>
              <w:rPr>
                <w:sz w:val="16"/>
                <w:szCs w:val="16"/>
              </w:rPr>
              <w:instrText xml:space="preserve"> ADDIN EN.CITE &lt;EndNote&gt;&lt;Cite&gt;&lt;Author&gt;Ensign&lt;/Author&gt;&lt;Year&gt;2004&lt;/Year&gt;&lt;RecNum&gt;310&lt;/RecNum&gt;&lt;DisplayText&gt;(Ensign, 2004)&lt;/DisplayText&gt;&lt;record&gt;&lt;rec-number&gt;310&lt;/rec-number&gt;&lt;foreign-keys&gt;&lt;key app="EN" db-id="9dxt5tvzlt5a51e0xen5ws9idz5p95w0pxev"&gt;310&lt;/key&gt;&lt;/foreign-keys&gt;&lt;ref-type name="Journal Article"&gt;17&lt;/ref-type&gt;&lt;contributors&gt;&lt;authors&gt;&lt;author&gt;Ensign, J., Bell, M.&lt;/author&gt;&lt;/authors&gt;&lt;/contributors&gt;&lt;titles&gt;&lt;title&gt;Illness experiences of homeless youth&lt;/title&gt;&lt;secondary-title&gt;Qualitative Health Research&lt;/secondary-title&gt;&lt;/titles&gt;&lt;periodical&gt;&lt;full-title&gt;Qualitative Health Research&lt;/full-title&gt;&lt;/periodical&gt;&lt;pages&gt;1239-1254&lt;/pages&gt;&lt;volume&gt;14&lt;/volume&gt;&lt;number&gt;9&lt;/number&gt;&lt;dates&gt;&lt;year&gt;2004&lt;/year&gt;&lt;pub-dates&gt;&lt;date&gt;Nov&lt;/date&gt;&lt;/pub-dates&gt;&lt;/dates&gt;&lt;isbn&gt;1049-7323&lt;/isbn&gt;&lt;accession-num&gt;ISI:000224375700006&lt;/accession-num&gt;&lt;urls&gt;&lt;related-urls&gt;&lt;url&gt;&amp;lt;Go to ISI&amp;gt;://000224375700006&lt;/url&gt;&lt;/related-urls&gt;&lt;/urls&gt;&lt;electronic-resource-num&gt;10.1177/1049732304268795&lt;/electronic-resource-num&gt;&lt;/record&gt;&lt;/Cite&gt;&lt;/EndNote&gt;</w:instrText>
            </w:r>
            <w:r w:rsidRPr="002D3B29">
              <w:rPr>
                <w:sz w:val="16"/>
                <w:szCs w:val="16"/>
              </w:rPr>
              <w:fldChar w:fldCharType="separate"/>
            </w:r>
            <w:r>
              <w:rPr>
                <w:noProof/>
                <w:sz w:val="16"/>
                <w:szCs w:val="16"/>
              </w:rPr>
              <w:t>(</w:t>
            </w:r>
            <w:hyperlink w:anchor="_ENREF_20" w:tooltip="Ensign, 2004 #310" w:history="1">
              <w:r>
                <w:rPr>
                  <w:noProof/>
                  <w:sz w:val="16"/>
                  <w:szCs w:val="16"/>
                </w:rPr>
                <w:t>Ensign, 2004</w:t>
              </w:r>
            </w:hyperlink>
            <w:r>
              <w:rPr>
                <w:noProof/>
                <w:sz w:val="16"/>
                <w:szCs w:val="16"/>
              </w:rPr>
              <w:t>)</w:t>
            </w:r>
            <w:r w:rsidRPr="002D3B29">
              <w:rPr>
                <w:sz w:val="16"/>
                <w:szCs w:val="16"/>
              </w:rPr>
              <w:fldChar w:fldCharType="end"/>
            </w:r>
          </w:p>
        </w:tc>
        <w:tc>
          <w:tcPr>
            <w:tcW w:w="1560" w:type="dxa"/>
          </w:tcPr>
          <w:p w:rsidR="000A2112" w:rsidRPr="008C118D" w:rsidRDefault="000A2112" w:rsidP="00424608">
            <w:r>
              <w:rPr>
                <w:sz w:val="16"/>
                <w:szCs w:val="16"/>
              </w:rPr>
              <w:t xml:space="preserve">USA, </w:t>
            </w:r>
            <w:r>
              <w:rPr>
                <w:rFonts w:ascii="Palatino-Roman" w:hAnsi="Palatino-Roman" w:cs="Palatino-Roman"/>
                <w:sz w:val="16"/>
                <w:szCs w:val="16"/>
              </w:rPr>
              <w:t>Seattle</w:t>
            </w:r>
          </w:p>
          <w:p w:rsidR="000A2112" w:rsidRPr="008C118D" w:rsidRDefault="000A2112" w:rsidP="00424608"/>
        </w:tc>
        <w:tc>
          <w:tcPr>
            <w:tcW w:w="2976" w:type="dxa"/>
          </w:tcPr>
          <w:p w:rsidR="000A2112" w:rsidRPr="008C118D" w:rsidRDefault="000A2112" w:rsidP="00424608">
            <w:pPr>
              <w:rPr>
                <w:sz w:val="16"/>
                <w:szCs w:val="16"/>
              </w:rPr>
            </w:pPr>
            <w:r>
              <w:rPr>
                <w:sz w:val="16"/>
                <w:szCs w:val="16"/>
              </w:rPr>
              <w:t xml:space="preserve">Ethnography: </w:t>
            </w:r>
            <w:r w:rsidRPr="008C118D">
              <w:rPr>
                <w:sz w:val="16"/>
                <w:szCs w:val="16"/>
              </w:rPr>
              <w:t xml:space="preserve">interviews </w:t>
            </w:r>
            <w:r>
              <w:rPr>
                <w:sz w:val="16"/>
                <w:szCs w:val="16"/>
              </w:rPr>
              <w:t>followed by focus group discussions</w:t>
            </w:r>
          </w:p>
        </w:tc>
        <w:tc>
          <w:tcPr>
            <w:tcW w:w="6379" w:type="dxa"/>
          </w:tcPr>
          <w:p w:rsidR="000A2112" w:rsidRPr="00E20BD0" w:rsidRDefault="000A2112" w:rsidP="00424608">
            <w:pPr>
              <w:autoSpaceDE w:val="0"/>
              <w:autoSpaceDN w:val="0"/>
              <w:adjustRightInd w:val="0"/>
              <w:rPr>
                <w:rFonts w:cs="Times New Roman"/>
                <w:sz w:val="18"/>
                <w:szCs w:val="18"/>
                <w:lang w:val="en-AU"/>
              </w:rPr>
            </w:pPr>
            <w:r>
              <w:rPr>
                <w:sz w:val="16"/>
                <w:szCs w:val="16"/>
              </w:rPr>
              <w:t xml:space="preserve">45 </w:t>
            </w:r>
            <w:r w:rsidRPr="008C118D">
              <w:rPr>
                <w:sz w:val="16"/>
                <w:szCs w:val="16"/>
              </w:rPr>
              <w:t>homeless youth aged 15 to 23 years</w:t>
            </w:r>
            <w:r>
              <w:rPr>
                <w:sz w:val="16"/>
                <w:szCs w:val="16"/>
              </w:rPr>
              <w:t xml:space="preserve"> using clinic </w:t>
            </w:r>
            <w:r w:rsidRPr="008C118D">
              <w:rPr>
                <w:sz w:val="16"/>
                <w:szCs w:val="16"/>
              </w:rPr>
              <w:t>and street-based</w:t>
            </w:r>
            <w:r>
              <w:rPr>
                <w:sz w:val="16"/>
                <w:szCs w:val="16"/>
              </w:rPr>
              <w:t xml:space="preserve"> services. </w:t>
            </w:r>
            <w:r w:rsidRPr="00E20BD0">
              <w:rPr>
                <w:rFonts w:cs="Times New Roman"/>
                <w:sz w:val="18"/>
                <w:szCs w:val="18"/>
                <w:lang w:val="en-AU"/>
              </w:rPr>
              <w:t>20 years (range 15 to 23 years). 80% White</w:t>
            </w:r>
            <w:r>
              <w:rPr>
                <w:rFonts w:cs="Times New Roman"/>
                <w:sz w:val="18"/>
                <w:szCs w:val="18"/>
                <w:lang w:val="en-AU"/>
              </w:rPr>
              <w:t xml:space="preserve">, </w:t>
            </w:r>
            <w:r w:rsidRPr="00E20BD0">
              <w:rPr>
                <w:rFonts w:cs="Times New Roman"/>
                <w:sz w:val="18"/>
                <w:szCs w:val="18"/>
                <w:lang w:val="en-AU"/>
              </w:rPr>
              <w:t xml:space="preserve">13% African </w:t>
            </w:r>
            <w:r>
              <w:rPr>
                <w:rFonts w:cs="Times New Roman"/>
                <w:sz w:val="18"/>
                <w:szCs w:val="18"/>
                <w:lang w:val="en-AU"/>
              </w:rPr>
              <w:t>American, 7% Hispanic/mixed race.</w:t>
            </w:r>
          </w:p>
          <w:p w:rsidR="000A2112" w:rsidRPr="008C118D" w:rsidRDefault="000A2112" w:rsidP="00424608">
            <w:pPr>
              <w:rPr>
                <w:sz w:val="16"/>
                <w:szCs w:val="16"/>
              </w:rPr>
            </w:pPr>
          </w:p>
        </w:tc>
        <w:tc>
          <w:tcPr>
            <w:tcW w:w="2678" w:type="dxa"/>
          </w:tcPr>
          <w:p w:rsidR="000A2112" w:rsidRPr="008C118D" w:rsidRDefault="000A2112" w:rsidP="00424608">
            <w:pPr>
              <w:rPr>
                <w:sz w:val="16"/>
                <w:szCs w:val="16"/>
              </w:rPr>
            </w:pPr>
            <w:r w:rsidRPr="008C118D">
              <w:rPr>
                <w:sz w:val="16"/>
                <w:szCs w:val="16"/>
              </w:rPr>
              <w:t xml:space="preserve">To document the illness </w:t>
            </w:r>
            <w:r>
              <w:rPr>
                <w:sz w:val="16"/>
                <w:szCs w:val="16"/>
              </w:rPr>
              <w:t xml:space="preserve">and service </w:t>
            </w:r>
            <w:r w:rsidRPr="008C118D">
              <w:rPr>
                <w:sz w:val="16"/>
                <w:szCs w:val="16"/>
              </w:rPr>
              <w:t>experiences of homeless youth</w:t>
            </w:r>
          </w:p>
        </w:tc>
      </w:tr>
      <w:tr w:rsidR="000A2112" w:rsidRPr="0060797C" w:rsidTr="00424608">
        <w:tblPrEx>
          <w:tblBorders>
            <w:insideH w:val="single" w:sz="4" w:space="0" w:color="000000" w:themeColor="text1"/>
            <w:insideV w:val="single" w:sz="4" w:space="0" w:color="000000" w:themeColor="text1"/>
          </w:tblBorders>
        </w:tblPrEx>
        <w:trPr>
          <w:trHeight w:val="105"/>
        </w:trPr>
        <w:tc>
          <w:tcPr>
            <w:tcW w:w="1242" w:type="dxa"/>
          </w:tcPr>
          <w:p w:rsidR="000A2112" w:rsidRPr="002D3B29" w:rsidRDefault="000A2112" w:rsidP="00424608">
            <w:pPr>
              <w:rPr>
                <w:sz w:val="16"/>
                <w:szCs w:val="16"/>
              </w:rPr>
            </w:pPr>
            <w:r w:rsidRPr="002D3B29">
              <w:rPr>
                <w:sz w:val="16"/>
                <w:szCs w:val="16"/>
              </w:rPr>
              <w:fldChar w:fldCharType="begin"/>
            </w:r>
            <w:r>
              <w:rPr>
                <w:sz w:val="16"/>
                <w:szCs w:val="16"/>
              </w:rPr>
              <w:instrText xml:space="preserve"> ADDIN EN.CITE &lt;EndNote&gt;&lt;Cite&gt;&lt;Author&gt;French&lt;/Author&gt;&lt;Year&gt;2003&lt;/Year&gt;&lt;RecNum&gt;1843&lt;/RecNum&gt;&lt;DisplayText&gt;(French, 2003)&lt;/DisplayText&gt;&lt;record&gt;&lt;rec-number&gt;1843&lt;/rec-number&gt;&lt;foreign-keys&gt;&lt;key app="EN" db-id="9dxt5tvzlt5a51e0xen5ws9idz5p95w0pxev"&gt;1843&lt;/key&gt;&lt;/foreign-keys&gt;&lt;ref-type name="Journal Article"&gt;17&lt;/ref-type&gt;&lt;contributors&gt;&lt;authors&gt;&lt;author&gt;French, R., Reardon, M., Smith, P.&lt;/author&gt;&lt;/authors&gt;&lt;/contributors&gt;&lt;titles&gt;&lt;title&gt;Engaging with a Mental Health Service: Perspectives of At-Risk Youth&lt;/title&gt;&lt;secondary-title&gt;Child &amp;amp; Adolescent Social Work Journal&lt;/secondary-title&gt;&lt;/titles&gt;&lt;periodical&gt;&lt;full-title&gt;Child &amp;amp; Adolescent Social Work Journal&lt;/full-title&gt;&lt;/periodical&gt;&lt;pages&gt;529&lt;/pages&gt;&lt;volume&gt;20&lt;/volume&gt;&lt;number&gt;6&lt;/number&gt;&lt;keywords&gt;&lt;keyword&gt;MENTAL health services&lt;/keyword&gt;&lt;keyword&gt;YOUNG adults&lt;/keyword&gt;&lt;keyword&gt;HOMELESS youth&lt;/keyword&gt;&lt;keyword&gt;HOMELESSNESS&lt;/keyword&gt;&lt;keyword&gt;HEALTH counseling&lt;/keyword&gt;&lt;keyword&gt;HEALTH services accessibility&lt;/keyword&gt;&lt;keyword&gt;At-Risk Youth&lt;/keyword&gt;&lt;keyword&gt;Engagement&lt;/keyword&gt;&lt;keyword&gt;Mental Health&lt;/keyword&gt;&lt;/keywords&gt;&lt;dates&gt;&lt;year&gt;2003&lt;/year&gt;&lt;/dates&gt;&lt;publisher&gt;Springer Science &amp;amp; Business Media B.V.&lt;/publisher&gt;&lt;isbn&gt;07380151&lt;/isbn&gt;&lt;accession-num&gt;11415171&lt;/accession-num&gt;&lt;work-type&gt;Article&lt;/work-type&gt;&lt;urls&gt;&lt;related-urls&gt;&lt;url&gt;http://www.lib.uts.edu.au/sso/goto.php?url=http://search.ebscohost.com/login.aspx?direct=true&amp;amp;db=aph&amp;amp;AN=11415171&amp;amp;site=ehost-live&lt;/url&gt;&lt;/related-urls&gt;&lt;/urls&gt;&lt;remote-database-name&gt;aph&lt;/remote-database-name&gt;&lt;remote-database-provider&gt;EBSCOhost&lt;/remote-database-provider&gt;&lt;/record&gt;&lt;/Cite&gt;&lt;/EndNote&gt;</w:instrText>
            </w:r>
            <w:r w:rsidRPr="002D3B29">
              <w:rPr>
                <w:sz w:val="16"/>
                <w:szCs w:val="16"/>
              </w:rPr>
              <w:fldChar w:fldCharType="separate"/>
            </w:r>
            <w:r>
              <w:rPr>
                <w:noProof/>
                <w:sz w:val="16"/>
                <w:szCs w:val="16"/>
              </w:rPr>
              <w:t>(</w:t>
            </w:r>
            <w:hyperlink w:anchor="_ENREF_21" w:tooltip="French, 2003 #1843" w:history="1">
              <w:r>
                <w:rPr>
                  <w:noProof/>
                  <w:sz w:val="16"/>
                  <w:szCs w:val="16"/>
                </w:rPr>
                <w:t>French, 2003</w:t>
              </w:r>
            </w:hyperlink>
            <w:r>
              <w:rPr>
                <w:noProof/>
                <w:sz w:val="16"/>
                <w:szCs w:val="16"/>
              </w:rPr>
              <w:t>)</w:t>
            </w:r>
            <w:r w:rsidRPr="002D3B29">
              <w:rPr>
                <w:sz w:val="16"/>
                <w:szCs w:val="16"/>
              </w:rPr>
              <w:fldChar w:fldCharType="end"/>
            </w:r>
          </w:p>
        </w:tc>
        <w:tc>
          <w:tcPr>
            <w:tcW w:w="1560" w:type="dxa"/>
          </w:tcPr>
          <w:p w:rsidR="000A2112" w:rsidRDefault="000A2112" w:rsidP="00424608">
            <w:pPr>
              <w:autoSpaceDE w:val="0"/>
              <w:autoSpaceDN w:val="0"/>
              <w:adjustRightInd w:val="0"/>
              <w:rPr>
                <w:sz w:val="16"/>
                <w:szCs w:val="16"/>
              </w:rPr>
            </w:pPr>
            <w:r>
              <w:rPr>
                <w:sz w:val="16"/>
                <w:szCs w:val="16"/>
              </w:rPr>
              <w:t>Australia, Perth /</w:t>
            </w:r>
          </w:p>
          <w:p w:rsidR="000A2112" w:rsidRPr="00F31CB5" w:rsidRDefault="000A2112" w:rsidP="00424608">
            <w:pPr>
              <w:autoSpaceDE w:val="0"/>
              <w:autoSpaceDN w:val="0"/>
              <w:adjustRightInd w:val="0"/>
              <w:rPr>
                <w:sz w:val="16"/>
                <w:szCs w:val="16"/>
              </w:rPr>
            </w:pPr>
            <w:r>
              <w:rPr>
                <w:sz w:val="16"/>
                <w:szCs w:val="16"/>
              </w:rPr>
              <w:t>Mental health</w:t>
            </w:r>
          </w:p>
        </w:tc>
        <w:tc>
          <w:tcPr>
            <w:tcW w:w="2976" w:type="dxa"/>
          </w:tcPr>
          <w:p w:rsidR="000A2112" w:rsidRPr="00F31CB5" w:rsidRDefault="000A2112" w:rsidP="00424608">
            <w:pPr>
              <w:rPr>
                <w:sz w:val="16"/>
                <w:szCs w:val="16"/>
              </w:rPr>
            </w:pPr>
            <w:r>
              <w:rPr>
                <w:sz w:val="16"/>
                <w:szCs w:val="16"/>
              </w:rPr>
              <w:t>Grounded theory: Interviews and follow up interviews</w:t>
            </w:r>
          </w:p>
        </w:tc>
        <w:tc>
          <w:tcPr>
            <w:tcW w:w="6379" w:type="dxa"/>
          </w:tcPr>
          <w:p w:rsidR="000A2112" w:rsidRPr="00F31CB5" w:rsidRDefault="000A2112" w:rsidP="00424608">
            <w:pPr>
              <w:autoSpaceDE w:val="0"/>
              <w:autoSpaceDN w:val="0"/>
              <w:adjustRightInd w:val="0"/>
              <w:rPr>
                <w:sz w:val="16"/>
                <w:szCs w:val="16"/>
              </w:rPr>
            </w:pPr>
            <w:r>
              <w:rPr>
                <w:rFonts w:ascii="NewCenturySchlbk-Roman" w:hAnsi="NewCenturySchlbk-Roman" w:cs="NewCenturySchlbk-Roman"/>
                <w:sz w:val="18"/>
                <w:szCs w:val="18"/>
              </w:rPr>
              <w:t xml:space="preserve">16, </w:t>
            </w:r>
            <w:r w:rsidRPr="00E20BD0">
              <w:rPr>
                <w:rFonts w:ascii="AdvP6975" w:hAnsi="AdvP6975" w:cs="AdvP6975"/>
                <w:color w:val="141314"/>
                <w:sz w:val="18"/>
                <w:szCs w:val="18"/>
                <w:lang w:val="en-AU"/>
              </w:rPr>
              <w:t>M=17yrs</w:t>
            </w:r>
            <w:r w:rsidRPr="00E20BD0">
              <w:rPr>
                <w:rFonts w:ascii="NewCenturySchlbk-Roman" w:hAnsi="NewCenturySchlbk-Roman" w:cs="NewCenturySchlbk-Roman"/>
                <w:sz w:val="18"/>
                <w:szCs w:val="18"/>
                <w:lang w:val="en-AU"/>
              </w:rPr>
              <w:t>, homeless or at risk of homelessness</w:t>
            </w:r>
            <w:r>
              <w:rPr>
                <w:rFonts w:ascii="NewCenturySchlbk-Roman" w:hAnsi="NewCenturySchlbk-Roman" w:cs="NewCenturySchlbk-Roman"/>
                <w:sz w:val="18"/>
                <w:szCs w:val="18"/>
                <w:lang w:val="en-AU"/>
              </w:rPr>
              <w:t xml:space="preserve"> youth</w:t>
            </w:r>
            <w:r w:rsidRPr="00E20BD0">
              <w:rPr>
                <w:rFonts w:ascii="NewCenturySchlbk-Roman" w:hAnsi="NewCenturySchlbk-Roman" w:cs="NewCenturySchlbk-Roman"/>
                <w:sz w:val="18"/>
                <w:szCs w:val="18"/>
                <w:lang w:val="en-AU"/>
              </w:rPr>
              <w:t xml:space="preserve"> </w:t>
            </w:r>
            <w:r>
              <w:rPr>
                <w:rFonts w:ascii="NewCenturySchlbk-Roman" w:hAnsi="NewCenturySchlbk-Roman" w:cs="NewCenturySchlbk-Roman"/>
                <w:sz w:val="18"/>
                <w:szCs w:val="18"/>
              </w:rPr>
              <w:t xml:space="preserve">clients of a mental health </w:t>
            </w:r>
          </w:p>
        </w:tc>
        <w:tc>
          <w:tcPr>
            <w:tcW w:w="2678" w:type="dxa"/>
          </w:tcPr>
          <w:p w:rsidR="000A2112" w:rsidRPr="00F9357F" w:rsidRDefault="000A2112" w:rsidP="00424608">
            <w:pPr>
              <w:rPr>
                <w:sz w:val="16"/>
                <w:szCs w:val="16"/>
              </w:rPr>
            </w:pPr>
            <w:r>
              <w:rPr>
                <w:sz w:val="16"/>
                <w:szCs w:val="16"/>
              </w:rPr>
              <w:t>To determine w</w:t>
            </w:r>
            <w:r w:rsidRPr="00F9357F">
              <w:rPr>
                <w:sz w:val="16"/>
                <w:szCs w:val="16"/>
              </w:rPr>
              <w:t>hat factors affect the engagement of at-risk youth at mental health services?</w:t>
            </w:r>
          </w:p>
        </w:tc>
      </w:tr>
      <w:tr w:rsidR="000A2112" w:rsidRPr="0060797C" w:rsidTr="00424608">
        <w:tblPrEx>
          <w:tblBorders>
            <w:insideH w:val="single" w:sz="4" w:space="0" w:color="000000" w:themeColor="text1"/>
            <w:insideV w:val="single" w:sz="4" w:space="0" w:color="000000" w:themeColor="text1"/>
          </w:tblBorders>
        </w:tblPrEx>
        <w:trPr>
          <w:trHeight w:val="105"/>
        </w:trPr>
        <w:tc>
          <w:tcPr>
            <w:tcW w:w="1242" w:type="dxa"/>
          </w:tcPr>
          <w:p w:rsidR="000A2112" w:rsidRPr="002D3B29" w:rsidRDefault="000A2112" w:rsidP="00424608">
            <w:pPr>
              <w:rPr>
                <w:sz w:val="16"/>
                <w:szCs w:val="16"/>
              </w:rPr>
            </w:pPr>
            <w:r w:rsidRPr="002D3B29">
              <w:rPr>
                <w:sz w:val="16"/>
                <w:szCs w:val="16"/>
              </w:rPr>
              <w:fldChar w:fldCharType="begin"/>
            </w:r>
            <w:r>
              <w:rPr>
                <w:sz w:val="16"/>
                <w:szCs w:val="16"/>
              </w:rPr>
              <w:instrText xml:space="preserve"> ADDIN EN.CITE &lt;EndNote&gt;&lt;Cite&gt;&lt;Author&gt;Heinze&lt;/Author&gt;&lt;Year&gt;2010&lt;/Year&gt;&lt;RecNum&gt;241&lt;/RecNum&gt;&lt;DisplayText&gt;(Heinze, 2010)&lt;/DisplayText&gt;&lt;record&gt;&lt;rec-number&gt;241&lt;/rec-number&gt;&lt;foreign-keys&gt;&lt;key app="EN" db-id="9dxt5tvzlt5a51e0xen5ws9idz5p95w0pxev"&gt;241&lt;/key&gt;&lt;/foreign-keys&gt;&lt;ref-type name="Journal Article"&gt;17&lt;/ref-type&gt;&lt;contributors&gt;&lt;authors&gt;&lt;author&gt;Heinze, H. J., Jozefowicz Hernandez., D. M., Toro, P. A.&lt;/author&gt;&lt;/authors&gt;&lt;/contributors&gt;&lt;titles&gt;&lt;title&gt;Taking the youth perspective: Assessment of program characteristics that promote positive development in homeless and at-risk youth&lt;/title&gt;&lt;secondary-title&gt;Children and Youth Services Review&lt;/secondary-title&gt;&lt;/titles&gt;&lt;periodical&gt;&lt;full-title&gt;Children and Youth Services Review&lt;/full-title&gt;&lt;/periodical&gt;&lt;pages&gt;1365-1372&lt;/pages&gt;&lt;volume&gt;32&lt;/volume&gt;&lt;number&gt;10&lt;/number&gt;&lt;keywords&gt;&lt;keyword&gt;Youth homelessness&lt;/keyword&gt;&lt;keyword&gt;Homeless youth services&lt;/keyword&gt;&lt;keyword&gt;Service delivery&lt;/keyword&gt;&lt;keyword&gt;Positive youth development&lt;/keyword&gt;&lt;/keywords&gt;&lt;dates&gt;&lt;year&gt;2010&lt;/year&gt;&lt;/dates&gt;&lt;isbn&gt;0190-7409&lt;/isbn&gt;&lt;urls&gt;&lt;related-urls&gt;&lt;url&gt;http://www.sciencedirect.com/science/article/pii/S0190740910001647&lt;/url&gt;&lt;/related-urls&gt;&lt;/urls&gt;&lt;electronic-resource-num&gt;10.1016/j.childyouth.2010.06.004&lt;/electronic-resource-num&gt;&lt;/record&gt;&lt;/Cite&gt;&lt;/EndNote&gt;</w:instrText>
            </w:r>
            <w:r w:rsidRPr="002D3B29">
              <w:rPr>
                <w:sz w:val="16"/>
                <w:szCs w:val="16"/>
              </w:rPr>
              <w:fldChar w:fldCharType="separate"/>
            </w:r>
            <w:r>
              <w:rPr>
                <w:noProof/>
                <w:sz w:val="16"/>
                <w:szCs w:val="16"/>
              </w:rPr>
              <w:t>(</w:t>
            </w:r>
            <w:hyperlink w:anchor="_ENREF_22" w:tooltip="Heinze, 2010 #241" w:history="1">
              <w:r>
                <w:rPr>
                  <w:noProof/>
                  <w:sz w:val="16"/>
                  <w:szCs w:val="16"/>
                </w:rPr>
                <w:t>Heinze, 2010</w:t>
              </w:r>
            </w:hyperlink>
            <w:r>
              <w:rPr>
                <w:noProof/>
                <w:sz w:val="16"/>
                <w:szCs w:val="16"/>
              </w:rPr>
              <w:t>)</w:t>
            </w:r>
            <w:r w:rsidRPr="002D3B29">
              <w:rPr>
                <w:sz w:val="16"/>
                <w:szCs w:val="16"/>
              </w:rPr>
              <w:fldChar w:fldCharType="end"/>
            </w:r>
          </w:p>
        </w:tc>
        <w:tc>
          <w:tcPr>
            <w:tcW w:w="1560" w:type="dxa"/>
          </w:tcPr>
          <w:p w:rsidR="000A2112" w:rsidRDefault="000A2112" w:rsidP="00424608">
            <w:pPr>
              <w:autoSpaceDE w:val="0"/>
              <w:autoSpaceDN w:val="0"/>
              <w:adjustRightInd w:val="0"/>
              <w:rPr>
                <w:sz w:val="16"/>
                <w:szCs w:val="16"/>
              </w:rPr>
            </w:pPr>
            <w:r>
              <w:rPr>
                <w:sz w:val="16"/>
                <w:szCs w:val="16"/>
              </w:rPr>
              <w:t>USA Midwestern metropolitan area</w:t>
            </w:r>
          </w:p>
        </w:tc>
        <w:tc>
          <w:tcPr>
            <w:tcW w:w="2976" w:type="dxa"/>
          </w:tcPr>
          <w:p w:rsidR="000A2112" w:rsidRPr="00EA7615" w:rsidRDefault="000A2112" w:rsidP="00424608">
            <w:pPr>
              <w:rPr>
                <w:sz w:val="16"/>
                <w:szCs w:val="16"/>
              </w:rPr>
            </w:pPr>
            <w:r>
              <w:rPr>
                <w:sz w:val="16"/>
                <w:szCs w:val="16"/>
              </w:rPr>
              <w:t>Descriptive questionnaire design with r</w:t>
            </w:r>
            <w:r w:rsidRPr="007F7F90">
              <w:rPr>
                <w:sz w:val="16"/>
                <w:szCs w:val="16"/>
              </w:rPr>
              <w:t>egression analyses</w:t>
            </w:r>
          </w:p>
        </w:tc>
        <w:tc>
          <w:tcPr>
            <w:tcW w:w="6379" w:type="dxa"/>
          </w:tcPr>
          <w:p w:rsidR="000A2112" w:rsidRPr="007F7F90" w:rsidRDefault="000A2112" w:rsidP="00424608">
            <w:pPr>
              <w:autoSpaceDE w:val="0"/>
              <w:autoSpaceDN w:val="0"/>
              <w:adjustRightInd w:val="0"/>
              <w:rPr>
                <w:sz w:val="16"/>
                <w:szCs w:val="16"/>
              </w:rPr>
            </w:pPr>
            <w:r w:rsidRPr="007F7F90">
              <w:rPr>
                <w:sz w:val="16"/>
                <w:szCs w:val="16"/>
              </w:rPr>
              <w:t xml:space="preserve">133 youth (42 boys and young men; 91 girls and young women) </w:t>
            </w:r>
            <w:r>
              <w:rPr>
                <w:sz w:val="16"/>
                <w:szCs w:val="16"/>
              </w:rPr>
              <w:t xml:space="preserve">clients of </w:t>
            </w:r>
            <w:r w:rsidRPr="007F7F90">
              <w:rPr>
                <w:sz w:val="16"/>
                <w:szCs w:val="16"/>
              </w:rPr>
              <w:t>six community agencies</w:t>
            </w:r>
            <w:r>
              <w:rPr>
                <w:sz w:val="16"/>
                <w:szCs w:val="16"/>
              </w:rPr>
              <w:t xml:space="preserve">. </w:t>
            </w:r>
            <w:r w:rsidRPr="00E20BD0">
              <w:rPr>
                <w:rFonts w:cs="Times New Roman"/>
                <w:sz w:val="18"/>
                <w:szCs w:val="18"/>
                <w:lang w:val="en-AU"/>
              </w:rPr>
              <w:t xml:space="preserve">31.6% male, 68.4 female, age M= 17.7, </w:t>
            </w:r>
            <w:r>
              <w:rPr>
                <w:rFonts w:cs="Times New Roman"/>
                <w:sz w:val="18"/>
                <w:szCs w:val="18"/>
                <w:lang w:val="en-AU"/>
              </w:rPr>
              <w:t xml:space="preserve">24.8 %white, </w:t>
            </w:r>
            <w:r w:rsidRPr="00E20BD0">
              <w:rPr>
                <w:rFonts w:cs="Times New Roman"/>
                <w:sz w:val="18"/>
                <w:szCs w:val="18"/>
                <w:lang w:val="en-AU"/>
              </w:rPr>
              <w:t>61.7% Bl</w:t>
            </w:r>
            <w:r>
              <w:rPr>
                <w:rFonts w:cs="Times New Roman"/>
                <w:sz w:val="18"/>
                <w:szCs w:val="18"/>
                <w:lang w:val="en-AU"/>
              </w:rPr>
              <w:t>ack, 5.3% Latina/o, 7.5% other.</w:t>
            </w:r>
          </w:p>
        </w:tc>
        <w:tc>
          <w:tcPr>
            <w:tcW w:w="2678" w:type="dxa"/>
          </w:tcPr>
          <w:p w:rsidR="000A2112" w:rsidRPr="007F7F90" w:rsidRDefault="000A2112" w:rsidP="00424608">
            <w:pPr>
              <w:rPr>
                <w:sz w:val="16"/>
                <w:szCs w:val="16"/>
                <w:lang w:val="en-US"/>
              </w:rPr>
            </w:pPr>
            <w:r>
              <w:rPr>
                <w:sz w:val="16"/>
                <w:szCs w:val="16"/>
              </w:rPr>
              <w:t>E</w:t>
            </w:r>
            <w:r w:rsidRPr="007F7F90">
              <w:rPr>
                <w:sz w:val="16"/>
                <w:szCs w:val="16"/>
              </w:rPr>
              <w:t>xamine program characteristics, resources and positive development opportunities that exist within programs for homeless youth and youth at risk for homelessness</w:t>
            </w:r>
          </w:p>
        </w:tc>
      </w:tr>
      <w:tr w:rsidR="000A2112" w:rsidRPr="00042945" w:rsidTr="00424608">
        <w:tblPrEx>
          <w:tblBorders>
            <w:insideH w:val="single" w:sz="4" w:space="0" w:color="000000" w:themeColor="text1"/>
            <w:insideV w:val="single" w:sz="4" w:space="0" w:color="000000" w:themeColor="text1"/>
          </w:tblBorders>
        </w:tblPrEx>
        <w:trPr>
          <w:trHeight w:val="105"/>
        </w:trPr>
        <w:tc>
          <w:tcPr>
            <w:tcW w:w="1242" w:type="dxa"/>
          </w:tcPr>
          <w:p w:rsidR="000A2112" w:rsidRPr="00042945" w:rsidRDefault="000A2112" w:rsidP="00424608">
            <w:pPr>
              <w:rPr>
                <w:rFonts w:cs="Times New Roman"/>
                <w:sz w:val="16"/>
                <w:szCs w:val="16"/>
              </w:rPr>
            </w:pPr>
            <w:r w:rsidRPr="00042945">
              <w:rPr>
                <w:rFonts w:cs="Times New Roman"/>
                <w:sz w:val="16"/>
                <w:szCs w:val="16"/>
              </w:rPr>
              <w:fldChar w:fldCharType="begin"/>
            </w:r>
            <w:r>
              <w:rPr>
                <w:rFonts w:cs="Times New Roman"/>
                <w:sz w:val="16"/>
                <w:szCs w:val="16"/>
              </w:rPr>
              <w:instrText xml:space="preserve"> ADDIN EN.CITE &lt;EndNote&gt;&lt;Cite&gt;&lt;Author&gt;Rew&lt;/Author&gt;&lt;Year&gt;2007&lt;/Year&gt;&lt;RecNum&gt;1841&lt;/RecNum&gt;&lt;DisplayText&gt;(Rew, 2007)&lt;/DisplayText&gt;&lt;record&gt;&lt;rec-number&gt;1841&lt;/rec-number&gt;&lt;foreign-keys&gt;&lt;key app="EN" db-id="9dxt5tvzlt5a51e0xen5ws9idz5p95w0pxev"&gt;1841&lt;/key&gt;&lt;/foreign-keys&gt;&lt;ref-type name="Journal Article"&gt;17&lt;/ref-type&gt;&lt;contributors&gt;&lt;authors&gt;&lt;author&gt;Rew, L., Fouladi, R. T., Land, L., Wong, Y. J.&lt;/author&gt;&lt;/authors&gt;&lt;/contributors&gt;&lt;titles&gt;&lt;title&gt;Outcomes of a Brief Sexual Health Intervention for Homeless Youth&lt;/title&gt;&lt;secondary-title&gt;Journal of Health Psychology&lt;/secondary-title&gt;&lt;/titles&gt;&lt;periodical&gt;&lt;full-title&gt;Journal of Health Psychology&lt;/full-title&gt;&lt;/periodical&gt;&lt;pages&gt;818-832&lt;/pages&gt;&lt;volume&gt;12&lt;/volume&gt;&lt;number&gt;5&lt;/number&gt;&lt;dates&gt;&lt;year&gt;2007&lt;/year&gt;&lt;pub-dates&gt;&lt;date&gt;September 1, 2007&lt;/date&gt;&lt;/pub-dates&gt;&lt;/dates&gt;&lt;urls&gt;&lt;related-urls&gt;&lt;url&gt;http://hpq.sagepub.com/content/12/5/818.abstract&lt;/url&gt;&lt;/related-urls&gt;&lt;/urls&gt;&lt;electronic-resource-num&gt;10.1177/1359105307080617&lt;/electronic-resource-num&gt;&lt;/record&gt;&lt;/Cite&gt;&lt;/EndNote&gt;</w:instrText>
            </w:r>
            <w:r w:rsidRPr="00042945">
              <w:rPr>
                <w:rFonts w:cs="Times New Roman"/>
                <w:sz w:val="16"/>
                <w:szCs w:val="16"/>
              </w:rPr>
              <w:fldChar w:fldCharType="separate"/>
            </w:r>
            <w:r>
              <w:rPr>
                <w:rFonts w:cs="Times New Roman"/>
                <w:noProof/>
                <w:sz w:val="16"/>
                <w:szCs w:val="16"/>
              </w:rPr>
              <w:t>(</w:t>
            </w:r>
            <w:hyperlink w:anchor="_ENREF_40" w:tooltip="Rew, 2007 #1841" w:history="1">
              <w:r>
                <w:rPr>
                  <w:rFonts w:cs="Times New Roman"/>
                  <w:noProof/>
                  <w:sz w:val="16"/>
                  <w:szCs w:val="16"/>
                </w:rPr>
                <w:t>Rew, 2007</w:t>
              </w:r>
            </w:hyperlink>
            <w:r>
              <w:rPr>
                <w:rFonts w:cs="Times New Roman"/>
                <w:noProof/>
                <w:sz w:val="16"/>
                <w:szCs w:val="16"/>
              </w:rPr>
              <w:t>)</w:t>
            </w:r>
            <w:r w:rsidRPr="00042945">
              <w:rPr>
                <w:rFonts w:cs="Times New Roman"/>
                <w:sz w:val="16"/>
                <w:szCs w:val="16"/>
              </w:rPr>
              <w:fldChar w:fldCharType="end"/>
            </w:r>
          </w:p>
        </w:tc>
        <w:tc>
          <w:tcPr>
            <w:tcW w:w="1560" w:type="dxa"/>
          </w:tcPr>
          <w:p w:rsidR="000A2112" w:rsidRPr="00042945" w:rsidRDefault="000A2112" w:rsidP="00424608">
            <w:pPr>
              <w:rPr>
                <w:rFonts w:cs="Times New Roman"/>
                <w:sz w:val="16"/>
                <w:szCs w:val="16"/>
              </w:rPr>
            </w:pPr>
            <w:r w:rsidRPr="00042945">
              <w:rPr>
                <w:rFonts w:cs="Times New Roman"/>
                <w:sz w:val="16"/>
                <w:szCs w:val="16"/>
              </w:rPr>
              <w:t xml:space="preserve">USA, Texas / sexual health </w:t>
            </w:r>
          </w:p>
          <w:p w:rsidR="000A2112" w:rsidRPr="00042945" w:rsidRDefault="000A2112" w:rsidP="00424608">
            <w:pPr>
              <w:rPr>
                <w:rFonts w:cs="Times New Roman"/>
                <w:sz w:val="16"/>
                <w:szCs w:val="16"/>
              </w:rPr>
            </w:pPr>
          </w:p>
        </w:tc>
        <w:tc>
          <w:tcPr>
            <w:tcW w:w="2976" w:type="dxa"/>
          </w:tcPr>
          <w:p w:rsidR="000A2112" w:rsidRPr="00042945" w:rsidRDefault="000A2112" w:rsidP="00424608">
            <w:pPr>
              <w:rPr>
                <w:rFonts w:cs="Times New Roman"/>
                <w:sz w:val="16"/>
                <w:szCs w:val="16"/>
              </w:rPr>
            </w:pPr>
            <w:r w:rsidRPr="00042945">
              <w:rPr>
                <w:rFonts w:cs="Times New Roman"/>
                <w:sz w:val="16"/>
                <w:szCs w:val="16"/>
              </w:rPr>
              <w:t>Quasi-experimental repeated measures design at three time points (pre-intervention, immediately post-intervention and follow-up) via laptop computers were analyse d using multivariate general linear mixed models</w:t>
            </w:r>
          </w:p>
        </w:tc>
        <w:tc>
          <w:tcPr>
            <w:tcW w:w="6379" w:type="dxa"/>
          </w:tcPr>
          <w:p w:rsidR="000A2112" w:rsidRPr="00042945" w:rsidRDefault="000A2112" w:rsidP="00424608">
            <w:pPr>
              <w:rPr>
                <w:rFonts w:cs="Times New Roman"/>
                <w:sz w:val="16"/>
                <w:szCs w:val="16"/>
              </w:rPr>
            </w:pPr>
            <w:r w:rsidRPr="00042945">
              <w:rPr>
                <w:rFonts w:cs="Times New Roman"/>
                <w:sz w:val="16"/>
                <w:szCs w:val="16"/>
              </w:rPr>
              <w:t xml:space="preserve">572 homeless 16—23-year-olds (M = 19.467+1.89) clients of a </w:t>
            </w:r>
            <w:r w:rsidRPr="00042945">
              <w:rPr>
                <w:rFonts w:cs="Times New Roman"/>
                <w:sz w:val="16"/>
                <w:szCs w:val="16"/>
                <w:lang w:val="en-AU"/>
              </w:rPr>
              <w:t>street outreach program. 58%, males, 33% female 5% no answer, 62% heterosexual, 21% bisexual, 2% gay, 3% transgender, 7% unsure, 3% no answer, 55% White, 16% Latino, 9% multi ethnic, , 8% African American, 6% other, 4% no answer, 2% American Indian, age of first sexual intercourse in years (mean 13.91, SD 3.26) and time homeless in months (mean 20.07, SD 26.82). 218 (38%) reported experiencing sexual abuse.</w:t>
            </w:r>
          </w:p>
        </w:tc>
        <w:tc>
          <w:tcPr>
            <w:tcW w:w="2678" w:type="dxa"/>
          </w:tcPr>
          <w:p w:rsidR="000A2112" w:rsidRPr="00042945" w:rsidRDefault="000A2112" w:rsidP="00424608">
            <w:pPr>
              <w:rPr>
                <w:rFonts w:cs="Times New Roman"/>
                <w:sz w:val="16"/>
                <w:szCs w:val="16"/>
              </w:rPr>
            </w:pPr>
            <w:r w:rsidRPr="00042945">
              <w:rPr>
                <w:rFonts w:cs="Times New Roman"/>
                <w:sz w:val="16"/>
                <w:szCs w:val="16"/>
              </w:rPr>
              <w:t>Determine effectiveness of a short intervention to promote sexual health in  was conducted</w:t>
            </w:r>
          </w:p>
        </w:tc>
      </w:tr>
      <w:tr w:rsidR="000A2112" w:rsidRPr="0060797C" w:rsidTr="00424608">
        <w:tblPrEx>
          <w:tblBorders>
            <w:insideH w:val="single" w:sz="4" w:space="0" w:color="000000" w:themeColor="text1"/>
            <w:insideV w:val="single" w:sz="4" w:space="0" w:color="000000" w:themeColor="text1"/>
          </w:tblBorders>
        </w:tblPrEx>
        <w:trPr>
          <w:trHeight w:val="105"/>
        </w:trPr>
        <w:tc>
          <w:tcPr>
            <w:tcW w:w="1242" w:type="dxa"/>
          </w:tcPr>
          <w:p w:rsidR="000A2112" w:rsidRPr="002D3B29" w:rsidRDefault="000A2112" w:rsidP="00424608">
            <w:pPr>
              <w:rPr>
                <w:sz w:val="16"/>
                <w:szCs w:val="16"/>
              </w:rPr>
            </w:pPr>
            <w:r w:rsidRPr="002D3B29">
              <w:rPr>
                <w:sz w:val="16"/>
                <w:szCs w:val="16"/>
              </w:rPr>
              <w:fldChar w:fldCharType="begin"/>
            </w:r>
            <w:r>
              <w:rPr>
                <w:sz w:val="16"/>
                <w:szCs w:val="16"/>
              </w:rPr>
              <w:instrText xml:space="preserve"> ADDIN EN.CITE &lt;EndNote&gt;&lt;Cite&gt;&lt;Author&gt;Shillington&lt;/Author&gt;&lt;Year&gt;2011&lt;/Year&gt;&lt;RecNum&gt;422&lt;/RecNum&gt;&lt;DisplayText&gt;(Shillington, 2011)&lt;/DisplayText&gt;&lt;record&gt;&lt;rec-number&gt;422&lt;/rec-number&gt;&lt;foreign-keys&gt;&lt;key app="EN" db-id="9dxt5tvzlt5a51e0xen5ws9idz5p95w0pxev"&gt;422&lt;/key&gt;&lt;/foreign-keys&gt;&lt;ref-type name="Journal Article"&gt;17&lt;/ref-type&gt;&lt;contributors&gt;&lt;authors&gt;&lt;author&gt;Shillington, A. M., Bousman, C. A., Clapp, J. D.&lt;/author&gt;&lt;/authors&gt;&lt;/contributors&gt;&lt;titles&gt;&lt;title&gt;Characteristics of Homeless Youth Attending Two Different Youth Drop-In Centers&lt;/title&gt;&lt;secondary-title&gt;Youth &amp;amp; Society&lt;/secondary-title&gt;&lt;/titles&gt;&lt;periodical&gt;&lt;full-title&gt;Youth &amp;amp; Society&lt;/full-title&gt;&lt;/periodical&gt;&lt;pages&gt;28-43&lt;/pages&gt;&lt;volume&gt;43&lt;/volume&gt;&lt;number&gt;1&lt;/number&gt;&lt;dates&gt;&lt;year&gt;2011&lt;/year&gt;&lt;pub-dates&gt;&lt;date&gt;Mar&lt;/date&gt;&lt;/pub-dates&gt;&lt;/dates&gt;&lt;isbn&gt;0044-118X&lt;/isbn&gt;&lt;accession-num&gt;ISI:000287658300002&lt;/accession-num&gt;&lt;urls&gt;&lt;related-urls&gt;&lt;url&gt;&amp;lt;Go to ISI&amp;gt;://000287658300002&lt;/url&gt;&lt;/related-urls&gt;&lt;/urls&gt;&lt;electronic-resource-num&gt;10.1177/0044118x09351277&lt;/electronic-resource-num&gt;&lt;/record&gt;&lt;/Cite&gt;&lt;/EndNote&gt;</w:instrText>
            </w:r>
            <w:r w:rsidRPr="002D3B29">
              <w:rPr>
                <w:sz w:val="16"/>
                <w:szCs w:val="16"/>
              </w:rPr>
              <w:fldChar w:fldCharType="separate"/>
            </w:r>
            <w:r>
              <w:rPr>
                <w:noProof/>
                <w:sz w:val="16"/>
                <w:szCs w:val="16"/>
              </w:rPr>
              <w:t>(</w:t>
            </w:r>
            <w:hyperlink w:anchor="_ENREF_42" w:tooltip="Shillington, 2011 #422" w:history="1">
              <w:r>
                <w:rPr>
                  <w:noProof/>
                  <w:sz w:val="16"/>
                  <w:szCs w:val="16"/>
                </w:rPr>
                <w:t>Shillington, 2011</w:t>
              </w:r>
            </w:hyperlink>
            <w:r>
              <w:rPr>
                <w:noProof/>
                <w:sz w:val="16"/>
                <w:szCs w:val="16"/>
              </w:rPr>
              <w:t>)</w:t>
            </w:r>
            <w:r w:rsidRPr="002D3B29">
              <w:rPr>
                <w:sz w:val="16"/>
                <w:szCs w:val="16"/>
              </w:rPr>
              <w:fldChar w:fldCharType="end"/>
            </w:r>
          </w:p>
        </w:tc>
        <w:tc>
          <w:tcPr>
            <w:tcW w:w="1560" w:type="dxa"/>
          </w:tcPr>
          <w:p w:rsidR="000A2112" w:rsidRDefault="000A2112" w:rsidP="00424608">
            <w:pPr>
              <w:rPr>
                <w:sz w:val="16"/>
                <w:szCs w:val="16"/>
                <w:lang w:val="en-US"/>
              </w:rPr>
            </w:pPr>
            <w:r w:rsidRPr="005F6E66">
              <w:rPr>
                <w:sz w:val="16"/>
                <w:szCs w:val="16"/>
                <w:lang w:val="en-US"/>
              </w:rPr>
              <w:t>USA</w:t>
            </w:r>
            <w:r>
              <w:rPr>
                <w:sz w:val="16"/>
                <w:szCs w:val="16"/>
                <w:lang w:val="en-US"/>
              </w:rPr>
              <w:t xml:space="preserve">, </w:t>
            </w:r>
            <w:r w:rsidRPr="005F6E66">
              <w:rPr>
                <w:sz w:val="16"/>
                <w:szCs w:val="16"/>
                <w:lang w:val="en-US"/>
              </w:rPr>
              <w:t>Southern California</w:t>
            </w:r>
            <w:r>
              <w:rPr>
                <w:sz w:val="16"/>
                <w:szCs w:val="16"/>
                <w:lang w:val="en-US"/>
              </w:rPr>
              <w:t xml:space="preserve"> /</w:t>
            </w:r>
          </w:p>
          <w:p w:rsidR="000A2112" w:rsidRPr="005F6E66" w:rsidRDefault="000A2112" w:rsidP="00424608">
            <w:pPr>
              <w:rPr>
                <w:sz w:val="16"/>
                <w:szCs w:val="16"/>
              </w:rPr>
            </w:pPr>
            <w:r>
              <w:rPr>
                <w:sz w:val="16"/>
                <w:szCs w:val="16"/>
                <w:lang w:val="en-US"/>
              </w:rPr>
              <w:t>Sexual health</w:t>
            </w:r>
          </w:p>
        </w:tc>
        <w:tc>
          <w:tcPr>
            <w:tcW w:w="2976" w:type="dxa"/>
          </w:tcPr>
          <w:p w:rsidR="000A2112" w:rsidRPr="005F6E66" w:rsidRDefault="000A2112" w:rsidP="00424608">
            <w:pPr>
              <w:rPr>
                <w:sz w:val="16"/>
                <w:szCs w:val="16"/>
              </w:rPr>
            </w:pPr>
            <w:r>
              <w:rPr>
                <w:sz w:val="16"/>
                <w:szCs w:val="16"/>
              </w:rPr>
              <w:t>Descriptive survey design</w:t>
            </w:r>
          </w:p>
        </w:tc>
        <w:tc>
          <w:tcPr>
            <w:tcW w:w="6379" w:type="dxa"/>
          </w:tcPr>
          <w:p w:rsidR="000A2112" w:rsidRPr="005F6E66" w:rsidRDefault="000A2112" w:rsidP="00424608">
            <w:pPr>
              <w:rPr>
                <w:sz w:val="16"/>
                <w:szCs w:val="16"/>
              </w:rPr>
            </w:pPr>
            <w:r w:rsidRPr="005F6E66">
              <w:rPr>
                <w:sz w:val="16"/>
                <w:szCs w:val="16"/>
                <w:lang w:val="en-US"/>
              </w:rPr>
              <w:t>96 homeless adolescents attendin</w:t>
            </w:r>
            <w:r>
              <w:rPr>
                <w:sz w:val="16"/>
                <w:szCs w:val="16"/>
                <w:lang w:val="en-US"/>
              </w:rPr>
              <w:t xml:space="preserve">g one of two drop-in centers </w:t>
            </w:r>
          </w:p>
        </w:tc>
        <w:tc>
          <w:tcPr>
            <w:tcW w:w="2678" w:type="dxa"/>
          </w:tcPr>
          <w:p w:rsidR="000A2112" w:rsidRPr="005F6E66" w:rsidRDefault="000A2112" w:rsidP="00424608">
            <w:pPr>
              <w:rPr>
                <w:sz w:val="16"/>
                <w:szCs w:val="16"/>
                <w:lang w:val="en-US"/>
              </w:rPr>
            </w:pPr>
            <w:r>
              <w:rPr>
                <w:sz w:val="16"/>
                <w:szCs w:val="16"/>
                <w:lang w:val="en-US"/>
              </w:rPr>
              <w:t xml:space="preserve">To determine the </w:t>
            </w:r>
            <w:r w:rsidRPr="005F6E66">
              <w:rPr>
                <w:sz w:val="16"/>
                <w:szCs w:val="16"/>
                <w:lang w:val="en-US"/>
              </w:rPr>
              <w:t xml:space="preserve"> characteristics and preferences of clients</w:t>
            </w:r>
          </w:p>
        </w:tc>
      </w:tr>
      <w:tr w:rsidR="000A2112" w:rsidRPr="0060797C" w:rsidTr="00424608">
        <w:tblPrEx>
          <w:tblBorders>
            <w:insideH w:val="single" w:sz="4" w:space="0" w:color="000000" w:themeColor="text1"/>
            <w:insideV w:val="single" w:sz="4" w:space="0" w:color="000000" w:themeColor="text1"/>
          </w:tblBorders>
        </w:tblPrEx>
        <w:trPr>
          <w:trHeight w:val="105"/>
        </w:trPr>
        <w:tc>
          <w:tcPr>
            <w:tcW w:w="1242" w:type="dxa"/>
          </w:tcPr>
          <w:p w:rsidR="000A2112" w:rsidRPr="002D3B29" w:rsidRDefault="000A2112" w:rsidP="00424608">
            <w:pPr>
              <w:rPr>
                <w:sz w:val="16"/>
                <w:szCs w:val="16"/>
              </w:rPr>
            </w:pPr>
            <w:r w:rsidRPr="002D3B29">
              <w:rPr>
                <w:sz w:val="16"/>
                <w:szCs w:val="16"/>
              </w:rPr>
              <w:fldChar w:fldCharType="begin"/>
            </w:r>
            <w:r>
              <w:rPr>
                <w:sz w:val="16"/>
                <w:szCs w:val="16"/>
              </w:rPr>
              <w:instrText xml:space="preserve"> ADDIN EN.CITE &lt;EndNote&gt;&lt;Cite&gt;&lt;Author&gt;Slesnick&lt;/Author&gt;&lt;Year&gt;2008&lt;/Year&gt;&lt;RecNum&gt;432&lt;/RecNum&gt;&lt;DisplayText&gt;(Slesnick, 2008)&lt;/DisplayText&gt;&lt;record&gt;&lt;rec-number&gt;432&lt;/rec-number&gt;&lt;foreign-keys&gt;&lt;key app="EN" db-id="9dxt5tvzlt5a51e0xen5ws9idz5p95w0pxev"&gt;432&lt;/key&gt;&lt;/foreign-keys&gt;&lt;ref-type name="Journal Article"&gt;17&lt;/ref-type&gt;&lt;contributors&gt;&lt;authors&gt;&lt;author&gt;Slesnick, N., Kang, M. J., Bonomi, A. E., Prestopnik, J. L.&lt;/author&gt;&lt;/authors&gt;&lt;/contributors&gt;&lt;titles&gt;&lt;title&gt;Six- and twelve-month outcomes among homeless youth accessing therapy and case management services through an urban drop-in center&lt;/title&gt;&lt;secondary-title&gt;Health Services Research&lt;/secondary-title&gt;&lt;/titles&gt;&lt;periodical&gt;&lt;full-title&gt;Health Services Research&lt;/full-title&gt;&lt;/periodical&gt;&lt;pages&gt;211-229&lt;/pages&gt;&lt;volume&gt;43&lt;/volume&gt;&lt;number&gt;1&lt;/number&gt;&lt;dates&gt;&lt;year&gt;2008&lt;/year&gt;&lt;pub-dates&gt;&lt;date&gt;Feb&lt;/date&gt;&lt;/pub-dates&gt;&lt;/dates&gt;&lt;isbn&gt;0017-9124&lt;/isbn&gt;&lt;accession-num&gt;ISI:000252433500012&lt;/accession-num&gt;&lt;urls&gt;&lt;related-urls&gt;&lt;url&gt;&amp;lt;Go to ISI&amp;gt;://000252433500012&lt;/url&gt;&lt;/related-urls&gt;&lt;/urls&gt;&lt;electronic-resource-num&gt;10.1111/j.1475-6773.2007.00755.x&lt;/electronic-resource-num&gt;&lt;/record&gt;&lt;/Cite&gt;&lt;/EndNote&gt;</w:instrText>
            </w:r>
            <w:r w:rsidRPr="002D3B29">
              <w:rPr>
                <w:sz w:val="16"/>
                <w:szCs w:val="16"/>
              </w:rPr>
              <w:fldChar w:fldCharType="separate"/>
            </w:r>
            <w:r>
              <w:rPr>
                <w:noProof/>
                <w:sz w:val="16"/>
                <w:szCs w:val="16"/>
              </w:rPr>
              <w:t>(</w:t>
            </w:r>
            <w:hyperlink w:anchor="_ENREF_44" w:tooltip="Slesnick, 2008 #432" w:history="1">
              <w:r>
                <w:rPr>
                  <w:noProof/>
                  <w:sz w:val="16"/>
                  <w:szCs w:val="16"/>
                </w:rPr>
                <w:t>Slesnick, 2008</w:t>
              </w:r>
            </w:hyperlink>
            <w:r>
              <w:rPr>
                <w:noProof/>
                <w:sz w:val="16"/>
                <w:szCs w:val="16"/>
              </w:rPr>
              <w:t>)</w:t>
            </w:r>
            <w:r w:rsidRPr="002D3B29">
              <w:rPr>
                <w:sz w:val="16"/>
                <w:szCs w:val="16"/>
              </w:rPr>
              <w:fldChar w:fldCharType="end"/>
            </w:r>
          </w:p>
        </w:tc>
        <w:tc>
          <w:tcPr>
            <w:tcW w:w="1560" w:type="dxa"/>
          </w:tcPr>
          <w:p w:rsidR="000A2112" w:rsidRDefault="000A2112" w:rsidP="00424608">
            <w:pPr>
              <w:autoSpaceDE w:val="0"/>
              <w:autoSpaceDN w:val="0"/>
              <w:adjustRightInd w:val="0"/>
              <w:rPr>
                <w:sz w:val="16"/>
                <w:szCs w:val="16"/>
              </w:rPr>
            </w:pPr>
            <w:r>
              <w:rPr>
                <w:sz w:val="16"/>
                <w:szCs w:val="16"/>
              </w:rPr>
              <w:t>USA</w:t>
            </w:r>
            <w:r w:rsidRPr="004B0AF2">
              <w:rPr>
                <w:sz w:val="16"/>
                <w:szCs w:val="16"/>
              </w:rPr>
              <w:t xml:space="preserve"> </w:t>
            </w:r>
            <w:r>
              <w:rPr>
                <w:sz w:val="16"/>
                <w:szCs w:val="16"/>
              </w:rPr>
              <w:t xml:space="preserve">urban </w:t>
            </w:r>
            <w:r w:rsidRPr="004B0AF2">
              <w:rPr>
                <w:sz w:val="16"/>
                <w:szCs w:val="16"/>
              </w:rPr>
              <w:t xml:space="preserve"> south-west</w:t>
            </w:r>
          </w:p>
        </w:tc>
        <w:tc>
          <w:tcPr>
            <w:tcW w:w="2976" w:type="dxa"/>
          </w:tcPr>
          <w:p w:rsidR="000A2112" w:rsidRPr="004B0AF2" w:rsidRDefault="000A2112" w:rsidP="00424608">
            <w:pPr>
              <w:rPr>
                <w:sz w:val="16"/>
                <w:szCs w:val="16"/>
              </w:rPr>
            </w:pPr>
            <w:r>
              <w:rPr>
                <w:sz w:val="16"/>
                <w:szCs w:val="16"/>
              </w:rPr>
              <w:t>Quasi experimental before and after study using s</w:t>
            </w:r>
            <w:r w:rsidRPr="004B0AF2">
              <w:rPr>
                <w:sz w:val="16"/>
                <w:szCs w:val="16"/>
              </w:rPr>
              <w:t>emi structured and self-report questionnaires</w:t>
            </w:r>
          </w:p>
        </w:tc>
        <w:tc>
          <w:tcPr>
            <w:tcW w:w="6379" w:type="dxa"/>
          </w:tcPr>
          <w:p w:rsidR="000A2112" w:rsidRPr="00DD2943" w:rsidRDefault="000A2112" w:rsidP="00424608">
            <w:pPr>
              <w:rPr>
                <w:sz w:val="16"/>
                <w:szCs w:val="16"/>
              </w:rPr>
            </w:pPr>
            <w:r w:rsidRPr="00DD2943">
              <w:rPr>
                <w:sz w:val="16"/>
                <w:szCs w:val="16"/>
              </w:rPr>
              <w:t xml:space="preserve">All youth (n=172) between the ages of 14-24 </w:t>
            </w:r>
            <w:r w:rsidRPr="00DD2943">
              <w:rPr>
                <w:rFonts w:cs="Times New Roman"/>
                <w:sz w:val="16"/>
                <w:szCs w:val="16"/>
                <w:lang w:val="en-AU"/>
              </w:rPr>
              <w:t>(M=</w:t>
            </w:r>
            <w:r>
              <w:rPr>
                <w:rFonts w:cs="Times New Roman"/>
                <w:sz w:val="16"/>
                <w:szCs w:val="16"/>
                <w:lang w:val="en-AU"/>
              </w:rPr>
              <w:t>19.96 years)</w:t>
            </w:r>
            <w:r w:rsidRPr="00DD2943">
              <w:rPr>
                <w:rFonts w:cs="Times New Roman"/>
                <w:sz w:val="16"/>
                <w:szCs w:val="16"/>
                <w:lang w:val="en-AU"/>
              </w:rPr>
              <w:t xml:space="preserve"> </w:t>
            </w:r>
            <w:r w:rsidRPr="00DD2943">
              <w:rPr>
                <w:sz w:val="16"/>
                <w:szCs w:val="16"/>
              </w:rPr>
              <w:t xml:space="preserve">who accessed treatment services at a drop in centre. </w:t>
            </w:r>
            <w:r w:rsidRPr="00DD2943">
              <w:rPr>
                <w:rFonts w:cs="Times New Roman"/>
                <w:sz w:val="16"/>
                <w:szCs w:val="16"/>
                <w:lang w:val="en-AU"/>
              </w:rPr>
              <w:t xml:space="preserve">41 % female, 59% male, White (37.2%), Hispanic (31.4 %), Native American (12.2 %t), African American or black (7.6 %), and mixed ethnicity (11.6 %). Average % days housed in last 90 days was 23 % (range: 0–100 %), with 109 youth (63.4 %) reporting no days housed during the past 90 days. Years of education in this 6-16 years (M=10.54 year). The average % days that youth reported using drugs or alcohol at baseline was </w:t>
            </w:r>
            <w:r w:rsidRPr="00DD2943">
              <w:rPr>
                <w:rFonts w:cs="Times New Roman"/>
                <w:sz w:val="16"/>
                <w:szCs w:val="16"/>
                <w:lang w:val="en-AU"/>
              </w:rPr>
              <w:lastRenderedPageBreak/>
              <w:t xml:space="preserve">31.4%. The mean baseline </w:t>
            </w:r>
            <w:r>
              <w:rPr>
                <w:rFonts w:cs="Times New Roman"/>
                <w:sz w:val="16"/>
                <w:szCs w:val="16"/>
                <w:lang w:val="en-AU"/>
              </w:rPr>
              <w:t xml:space="preserve">% </w:t>
            </w:r>
            <w:r w:rsidRPr="00DD2943">
              <w:rPr>
                <w:rFonts w:cs="Times New Roman"/>
                <w:sz w:val="16"/>
                <w:szCs w:val="16"/>
                <w:lang w:val="en-AU"/>
              </w:rPr>
              <w:t>days of being housed was 23 % (SD=35, range: 0–100%), being employed was 16 % (SD=24,range: 0–89%), being in school was 7 % (SD=17, range: 0–100 %), being seen for medical care was 1 % (SD=2.0, range: 0–16 %), and the mean baseline psychological distress score was 0.96 (SD=0.76, range: 0–3.15)</w:t>
            </w:r>
          </w:p>
        </w:tc>
        <w:tc>
          <w:tcPr>
            <w:tcW w:w="2678" w:type="dxa"/>
          </w:tcPr>
          <w:p w:rsidR="000A2112" w:rsidRPr="004B0AF2" w:rsidRDefault="000A2112" w:rsidP="00424608">
            <w:pPr>
              <w:rPr>
                <w:sz w:val="16"/>
                <w:szCs w:val="16"/>
                <w:lang w:val="en-US"/>
              </w:rPr>
            </w:pPr>
            <w:r w:rsidRPr="004B0AF2">
              <w:rPr>
                <w:sz w:val="16"/>
                <w:szCs w:val="16"/>
                <w:lang w:val="en-US"/>
              </w:rPr>
              <w:lastRenderedPageBreak/>
              <w:t xml:space="preserve">To evaluate the impact of case management and individual therapy offered through a drop-in center for homeless youth on substance use, mental health, housing, education, employment, and medical care </w:t>
            </w:r>
            <w:r w:rsidRPr="004B0AF2">
              <w:rPr>
                <w:sz w:val="16"/>
                <w:szCs w:val="16"/>
                <w:lang w:val="en-US"/>
              </w:rPr>
              <w:lastRenderedPageBreak/>
              <w:t>utilization</w:t>
            </w:r>
          </w:p>
        </w:tc>
      </w:tr>
      <w:tr w:rsidR="000A2112" w:rsidRPr="0060797C" w:rsidTr="00424608">
        <w:tblPrEx>
          <w:tblBorders>
            <w:insideH w:val="single" w:sz="4" w:space="0" w:color="000000" w:themeColor="text1"/>
            <w:insideV w:val="single" w:sz="4" w:space="0" w:color="000000" w:themeColor="text1"/>
          </w:tblBorders>
        </w:tblPrEx>
        <w:trPr>
          <w:trHeight w:val="105"/>
        </w:trPr>
        <w:tc>
          <w:tcPr>
            <w:tcW w:w="1242" w:type="dxa"/>
          </w:tcPr>
          <w:p w:rsidR="000A2112" w:rsidRPr="002D3B29" w:rsidRDefault="000A2112" w:rsidP="00424608">
            <w:pPr>
              <w:rPr>
                <w:sz w:val="16"/>
                <w:szCs w:val="16"/>
              </w:rPr>
            </w:pPr>
            <w:r w:rsidRPr="002D3B29">
              <w:rPr>
                <w:sz w:val="16"/>
                <w:szCs w:val="16"/>
              </w:rPr>
              <w:lastRenderedPageBreak/>
              <w:fldChar w:fldCharType="begin"/>
            </w:r>
            <w:r>
              <w:rPr>
                <w:sz w:val="16"/>
                <w:szCs w:val="16"/>
              </w:rPr>
              <w:instrText xml:space="preserve"> ADDIN EN.CITE &lt;EndNote&gt;&lt;Cite&gt;&lt;Author&gt;Soloio&lt;/Author&gt;&lt;Year&gt;2006&lt;/Year&gt;&lt;RecNum&gt;1099&lt;/RecNum&gt;&lt;DisplayText&gt;(Soloio, 2006)&lt;/DisplayText&gt;&lt;record&gt;&lt;rec-number&gt;1099&lt;/rec-number&gt;&lt;foreign-keys&gt;&lt;key app="EN" db-id="9dxt5tvzlt5a51e0xen5ws9idz5p95w0pxev"&gt;1099&lt;/key&gt;&lt;/foreign-keys&gt;&lt;ref-type name="Journal Article"&gt;17&lt;/ref-type&gt;&lt;contributors&gt;&lt;authors&gt;&lt;author&gt;Soloio, M. R., Milburn, N., Andersen, R., Trifskin, S., Rodriguez, M.&lt;/author&gt;&lt;/authors&gt;&lt;/contributors&gt;&lt;titles&gt;&lt;title&gt;Emotional Distress and Mental Health Service Use among Urban Homeless Adolescents&lt;/title&gt;&lt;secondary-title&gt;The Journal of Behavioral Health Services &amp;amp; Research&lt;/secondary-title&gt;&lt;/titles&gt;&lt;periodical&gt;&lt;full-title&gt;The Journal of Behavioral Health Services &amp;amp; Research&lt;/full-title&gt;&lt;/periodical&gt;&lt;pages&gt;381-381-93&lt;/pages&gt;&lt;volume&gt;33&lt;/volume&gt;&lt;number&gt;4&lt;/number&gt;&lt;dates&gt;&lt;year&gt;2006&lt;/year&gt;&lt;/dates&gt;&lt;pub-location&gt;Netherlands, Gaithersburg&lt;/pub-location&gt;&lt;publisher&gt;Springer Science &amp;amp; Business Media&lt;/publisher&gt;&lt;isbn&gt;10943412&lt;/isbn&gt;&lt;urls&gt;&lt;related-urls&gt;&lt;url&gt;http://search.proquest.com/docview/205222712?accountid=17095&lt;/url&gt;&lt;/related-urls&gt;&lt;/urls&gt;&lt;remote-database-name&gt;ProQuest Central&lt;/remote-database-name&gt;&lt;/record&gt;&lt;/Cite&gt;&lt;/EndNote&gt;</w:instrText>
            </w:r>
            <w:r w:rsidRPr="002D3B29">
              <w:rPr>
                <w:sz w:val="16"/>
                <w:szCs w:val="16"/>
              </w:rPr>
              <w:fldChar w:fldCharType="separate"/>
            </w:r>
            <w:r>
              <w:rPr>
                <w:noProof/>
                <w:sz w:val="16"/>
                <w:szCs w:val="16"/>
              </w:rPr>
              <w:t>(</w:t>
            </w:r>
            <w:hyperlink w:anchor="_ENREF_45" w:tooltip="Soloio, 2006 #1099" w:history="1">
              <w:r>
                <w:rPr>
                  <w:noProof/>
                  <w:sz w:val="16"/>
                  <w:szCs w:val="16"/>
                </w:rPr>
                <w:t>Soloio, 2006</w:t>
              </w:r>
            </w:hyperlink>
            <w:r>
              <w:rPr>
                <w:noProof/>
                <w:sz w:val="16"/>
                <w:szCs w:val="16"/>
              </w:rPr>
              <w:t>)</w:t>
            </w:r>
            <w:r w:rsidRPr="002D3B29">
              <w:rPr>
                <w:sz w:val="16"/>
                <w:szCs w:val="16"/>
              </w:rPr>
              <w:fldChar w:fldCharType="end"/>
            </w:r>
          </w:p>
        </w:tc>
        <w:tc>
          <w:tcPr>
            <w:tcW w:w="1560" w:type="dxa"/>
          </w:tcPr>
          <w:p w:rsidR="000A2112" w:rsidRDefault="000A2112" w:rsidP="00424608">
            <w:pPr>
              <w:autoSpaceDE w:val="0"/>
              <w:autoSpaceDN w:val="0"/>
              <w:adjustRightInd w:val="0"/>
              <w:rPr>
                <w:sz w:val="16"/>
                <w:szCs w:val="16"/>
              </w:rPr>
            </w:pPr>
            <w:r>
              <w:rPr>
                <w:sz w:val="16"/>
                <w:szCs w:val="16"/>
              </w:rPr>
              <w:t>USA, Los Angeles /</w:t>
            </w:r>
          </w:p>
          <w:p w:rsidR="000A2112" w:rsidRPr="00F0670E" w:rsidRDefault="000A2112" w:rsidP="00424608">
            <w:pPr>
              <w:autoSpaceDE w:val="0"/>
              <w:autoSpaceDN w:val="0"/>
              <w:adjustRightInd w:val="0"/>
              <w:rPr>
                <w:sz w:val="16"/>
                <w:szCs w:val="16"/>
                <w:lang w:val="en-US"/>
              </w:rPr>
            </w:pPr>
            <w:r w:rsidRPr="00A278FB">
              <w:rPr>
                <w:sz w:val="16"/>
                <w:szCs w:val="16"/>
                <w:lang w:val="en-US"/>
              </w:rPr>
              <w:t>mental health</w:t>
            </w:r>
          </w:p>
        </w:tc>
        <w:tc>
          <w:tcPr>
            <w:tcW w:w="2976" w:type="dxa"/>
          </w:tcPr>
          <w:p w:rsidR="000A2112" w:rsidRDefault="000A2112" w:rsidP="00424608">
            <w:pPr>
              <w:rPr>
                <w:sz w:val="16"/>
                <w:szCs w:val="16"/>
              </w:rPr>
            </w:pPr>
            <w:r>
              <w:rPr>
                <w:sz w:val="16"/>
                <w:szCs w:val="16"/>
              </w:rPr>
              <w:t>Descriptive survey using a</w:t>
            </w:r>
            <w:r w:rsidRPr="000E6CA5">
              <w:rPr>
                <w:sz w:val="16"/>
                <w:szCs w:val="16"/>
              </w:rPr>
              <w:t xml:space="preserve">udio </w:t>
            </w:r>
            <w:r>
              <w:rPr>
                <w:sz w:val="16"/>
                <w:szCs w:val="16"/>
              </w:rPr>
              <w:t>c</w:t>
            </w:r>
            <w:r w:rsidRPr="000E6CA5">
              <w:rPr>
                <w:sz w:val="16"/>
                <w:szCs w:val="16"/>
              </w:rPr>
              <w:t>omputer-</w:t>
            </w:r>
            <w:r>
              <w:rPr>
                <w:sz w:val="16"/>
                <w:szCs w:val="16"/>
              </w:rPr>
              <w:t>assisted self-i</w:t>
            </w:r>
            <w:r w:rsidRPr="000E6CA5">
              <w:rPr>
                <w:sz w:val="16"/>
                <w:szCs w:val="16"/>
              </w:rPr>
              <w:t>nterview</w:t>
            </w:r>
          </w:p>
        </w:tc>
        <w:tc>
          <w:tcPr>
            <w:tcW w:w="6379" w:type="dxa"/>
          </w:tcPr>
          <w:p w:rsidR="000A2112" w:rsidRPr="00DD2943" w:rsidRDefault="000A2112" w:rsidP="00424608">
            <w:pPr>
              <w:rPr>
                <w:rFonts w:cs="Times New Roman"/>
                <w:sz w:val="16"/>
                <w:szCs w:val="16"/>
              </w:rPr>
            </w:pPr>
            <w:r w:rsidRPr="00DD2943">
              <w:rPr>
                <w:rFonts w:cs="Times New Roman"/>
                <w:sz w:val="16"/>
                <w:szCs w:val="16"/>
              </w:rPr>
              <w:t>Adolescents (N=688) from 30 community sites and outdoor congregating areas, 12-20 years and who have spent at least two consecutive nights away from home without parents or guardians permission if under age 17 years or been told to leave home.</w:t>
            </w:r>
            <w:r w:rsidRPr="00DD2943">
              <w:rPr>
                <w:rFonts w:cs="Times New Roman"/>
                <w:color w:val="141314"/>
                <w:sz w:val="16"/>
                <w:szCs w:val="16"/>
                <w:lang w:val="en-AU"/>
              </w:rPr>
              <w:t xml:space="preserve"> 218 (32%) perceived a need for help with depression/anxiety/other mental health problem. Among all youth in the sample, 100/218 (15%) met Brief-Symptom Inventory (BSI) criteria for emotional distress.  </w:t>
            </w:r>
          </w:p>
        </w:tc>
        <w:tc>
          <w:tcPr>
            <w:tcW w:w="2678" w:type="dxa"/>
          </w:tcPr>
          <w:p w:rsidR="000A2112" w:rsidRPr="004B0AF2" w:rsidRDefault="000A2112" w:rsidP="00424608">
            <w:pPr>
              <w:rPr>
                <w:sz w:val="16"/>
                <w:szCs w:val="16"/>
                <w:lang w:val="en-US"/>
              </w:rPr>
            </w:pPr>
            <w:r>
              <w:rPr>
                <w:sz w:val="16"/>
                <w:szCs w:val="16"/>
                <w:lang w:val="en-US"/>
              </w:rPr>
              <w:t xml:space="preserve">To examine </w:t>
            </w:r>
            <w:r w:rsidRPr="00A278FB">
              <w:rPr>
                <w:sz w:val="16"/>
                <w:szCs w:val="16"/>
                <w:lang w:val="en-US"/>
              </w:rPr>
              <w:t>the</w:t>
            </w:r>
            <w:r>
              <w:rPr>
                <w:sz w:val="16"/>
                <w:szCs w:val="16"/>
                <w:lang w:val="en-US"/>
              </w:rPr>
              <w:t xml:space="preserve"> </w:t>
            </w:r>
            <w:r w:rsidRPr="00A278FB">
              <w:rPr>
                <w:sz w:val="16"/>
                <w:szCs w:val="16"/>
                <w:lang w:val="en-US"/>
              </w:rPr>
              <w:t>predisposing, enabling, and need factors associated with mental health service use</w:t>
            </w:r>
          </w:p>
        </w:tc>
      </w:tr>
      <w:tr w:rsidR="000A2112" w:rsidRPr="0060797C" w:rsidTr="00424608">
        <w:tblPrEx>
          <w:tblBorders>
            <w:insideH w:val="single" w:sz="4" w:space="0" w:color="000000" w:themeColor="text1"/>
            <w:insideV w:val="single" w:sz="4" w:space="0" w:color="000000" w:themeColor="text1"/>
          </w:tblBorders>
        </w:tblPrEx>
        <w:trPr>
          <w:trHeight w:val="105"/>
        </w:trPr>
        <w:tc>
          <w:tcPr>
            <w:tcW w:w="1242" w:type="dxa"/>
          </w:tcPr>
          <w:p w:rsidR="000A2112" w:rsidRPr="002D3B29" w:rsidRDefault="000A2112" w:rsidP="00424608">
            <w:pPr>
              <w:rPr>
                <w:sz w:val="16"/>
                <w:szCs w:val="16"/>
              </w:rPr>
            </w:pPr>
            <w:r w:rsidRPr="002D3B29">
              <w:rPr>
                <w:sz w:val="16"/>
                <w:szCs w:val="16"/>
              </w:rPr>
              <w:fldChar w:fldCharType="begin">
                <w:fldData xml:space="preserve">PEVuZE5vdGU+PENpdGU+PEF1dGhvcj5Xb29kczwvQXV0aG9yPjxZZWFyPjIwMDI8L1llYXI+PFJl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</w:fldData>
              </w:fldChar>
            </w:r>
            <w:r>
              <w:rPr>
                <w:sz w:val="16"/>
                <w:szCs w:val="16"/>
              </w:rPr>
              <w:instrText xml:space="preserve"> ADDIN EN.CITE </w:instrText>
            </w:r>
            <w:r>
              <w:rPr>
                <w:sz w:val="16"/>
                <w:szCs w:val="16"/>
              </w:rPr>
              <w:fldChar w:fldCharType="begin">
                <w:fldData xml:space="preserve">PEVuZE5vdGU+PENpdGU+PEF1dGhvcj5Xb29kczwvQXV0aG9yPjxZZWFyPjIwMDI8L1llYXI+PFJl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</w:fldData>
              </w:fldChar>
            </w:r>
            <w:r>
              <w:rPr>
                <w:sz w:val="16"/>
                <w:szCs w:val="16"/>
              </w:rPr>
              <w:instrText xml:space="preserve"> ADDIN EN.CITE.DATA </w:instrText>
            </w:r>
            <w:r>
              <w:rPr>
                <w:sz w:val="16"/>
                <w:szCs w:val="16"/>
              </w:rPr>
            </w:r>
            <w:r>
              <w:rPr>
                <w:sz w:val="16"/>
                <w:szCs w:val="16"/>
              </w:rPr>
              <w:fldChar w:fldCharType="end"/>
            </w:r>
            <w:r w:rsidRPr="002D3B29">
              <w:rPr>
                <w:sz w:val="16"/>
                <w:szCs w:val="16"/>
              </w:rPr>
            </w:r>
            <w:r w:rsidRPr="002D3B29">
              <w:rPr>
                <w:sz w:val="16"/>
                <w:szCs w:val="16"/>
              </w:rPr>
              <w:fldChar w:fldCharType="separate"/>
            </w:r>
            <w:r>
              <w:rPr>
                <w:noProof/>
                <w:sz w:val="16"/>
                <w:szCs w:val="16"/>
              </w:rPr>
              <w:t>(</w:t>
            </w:r>
            <w:hyperlink w:anchor="_ENREF_50" w:tooltip="Woods, 2002 #589" w:history="1">
              <w:r>
                <w:rPr>
                  <w:noProof/>
                  <w:sz w:val="16"/>
                  <w:szCs w:val="16"/>
                </w:rPr>
                <w:t>Woods, 2002</w:t>
              </w:r>
            </w:hyperlink>
            <w:r>
              <w:rPr>
                <w:noProof/>
                <w:sz w:val="16"/>
                <w:szCs w:val="16"/>
              </w:rPr>
              <w:t>)</w:t>
            </w:r>
            <w:r w:rsidRPr="002D3B29">
              <w:rPr>
                <w:sz w:val="16"/>
                <w:szCs w:val="16"/>
              </w:rPr>
              <w:fldChar w:fldCharType="end"/>
            </w:r>
          </w:p>
        </w:tc>
        <w:tc>
          <w:tcPr>
            <w:tcW w:w="1560" w:type="dxa"/>
          </w:tcPr>
          <w:p w:rsidR="000A2112" w:rsidRDefault="000A2112" w:rsidP="00424608">
            <w:pPr>
              <w:autoSpaceDE w:val="0"/>
              <w:autoSpaceDN w:val="0"/>
              <w:adjustRightInd w:val="0"/>
              <w:rPr>
                <w:sz w:val="16"/>
                <w:szCs w:val="16"/>
              </w:rPr>
            </w:pPr>
            <w:r>
              <w:rPr>
                <w:sz w:val="16"/>
                <w:szCs w:val="16"/>
              </w:rPr>
              <w:t>USA, Boston / HIV</w:t>
            </w:r>
          </w:p>
          <w:p w:rsidR="000A2112" w:rsidRPr="0060797C" w:rsidRDefault="000A2112" w:rsidP="00424608">
            <w:pPr>
              <w:rPr>
                <w:sz w:val="20"/>
                <w:szCs w:val="20"/>
              </w:rPr>
            </w:pPr>
          </w:p>
        </w:tc>
        <w:tc>
          <w:tcPr>
            <w:tcW w:w="2976" w:type="dxa"/>
          </w:tcPr>
          <w:p w:rsidR="000A2112" w:rsidRPr="0060797C" w:rsidRDefault="000A2112" w:rsidP="00424608">
            <w:pPr>
              <w:rPr>
                <w:sz w:val="20"/>
                <w:szCs w:val="20"/>
              </w:rPr>
            </w:pPr>
            <w:r>
              <w:rPr>
                <w:sz w:val="16"/>
                <w:szCs w:val="16"/>
              </w:rPr>
              <w:t>Descriptive survey: e</w:t>
            </w:r>
            <w:r w:rsidRPr="00441476">
              <w:rPr>
                <w:sz w:val="16"/>
                <w:szCs w:val="16"/>
              </w:rPr>
              <w:t>ncounter-driven contact and intervention (i.e., health services) information was collected by providers at each visit concerning the clients served and services used at participating sites</w:t>
            </w:r>
            <w:r>
              <w:rPr>
                <w:sz w:val="16"/>
                <w:szCs w:val="16"/>
              </w:rPr>
              <w:t xml:space="preserve"> over 4 year period</w:t>
            </w:r>
          </w:p>
        </w:tc>
        <w:tc>
          <w:tcPr>
            <w:tcW w:w="6379" w:type="dxa"/>
          </w:tcPr>
          <w:p w:rsidR="000A2112" w:rsidRPr="0060797C" w:rsidRDefault="000A2112" w:rsidP="00424608">
            <w:pPr>
              <w:rPr>
                <w:sz w:val="20"/>
                <w:szCs w:val="20"/>
              </w:rPr>
            </w:pPr>
            <w:r w:rsidRPr="00441476">
              <w:rPr>
                <w:sz w:val="16"/>
                <w:szCs w:val="16"/>
              </w:rPr>
              <w:t>2116 program participants</w:t>
            </w:r>
            <w:r>
              <w:rPr>
                <w:sz w:val="16"/>
                <w:szCs w:val="16"/>
              </w:rPr>
              <w:t xml:space="preserve"> accessing </w:t>
            </w:r>
            <w:r w:rsidRPr="007A7E75">
              <w:rPr>
                <w:sz w:val="16"/>
                <w:szCs w:val="16"/>
              </w:rPr>
              <w:t>HIV program across network of multiservice outreach agencies, community health centres and hospitals</w:t>
            </w:r>
            <w:r w:rsidRPr="00441476">
              <w:rPr>
                <w:sz w:val="16"/>
                <w:szCs w:val="16"/>
              </w:rPr>
              <w:t>: 1346 females, 761 males, 55.4</w:t>
            </w:r>
            <w:r>
              <w:rPr>
                <w:sz w:val="16"/>
                <w:szCs w:val="16"/>
              </w:rPr>
              <w:t>%</w:t>
            </w:r>
            <w:r w:rsidRPr="00441476">
              <w:rPr>
                <w:sz w:val="16"/>
                <w:szCs w:val="16"/>
              </w:rPr>
              <w:t xml:space="preserve"> white, 20.9 </w:t>
            </w:r>
            <w:r>
              <w:rPr>
                <w:sz w:val="16"/>
                <w:szCs w:val="16"/>
              </w:rPr>
              <w:t>%</w:t>
            </w:r>
            <w:r w:rsidRPr="00441476">
              <w:rPr>
                <w:sz w:val="16"/>
                <w:szCs w:val="16"/>
              </w:rPr>
              <w:t xml:space="preserve">African American, 18.4 </w:t>
            </w:r>
            <w:r>
              <w:rPr>
                <w:sz w:val="16"/>
                <w:szCs w:val="16"/>
              </w:rPr>
              <w:t xml:space="preserve">% </w:t>
            </w:r>
            <w:r w:rsidRPr="00441476">
              <w:rPr>
                <w:sz w:val="16"/>
                <w:szCs w:val="16"/>
              </w:rPr>
              <w:t>Hispanic, 3.4</w:t>
            </w:r>
            <w:r>
              <w:rPr>
                <w:sz w:val="16"/>
                <w:szCs w:val="16"/>
              </w:rPr>
              <w:t>%</w:t>
            </w:r>
            <w:r w:rsidRPr="00441476">
              <w:rPr>
                <w:sz w:val="16"/>
                <w:szCs w:val="16"/>
              </w:rPr>
              <w:t xml:space="preserve"> Asian, 10.2</w:t>
            </w:r>
            <w:r>
              <w:rPr>
                <w:sz w:val="16"/>
                <w:szCs w:val="16"/>
              </w:rPr>
              <w:t xml:space="preserve"> %</w:t>
            </w:r>
            <w:r w:rsidRPr="00441476">
              <w:rPr>
                <w:sz w:val="16"/>
                <w:szCs w:val="16"/>
              </w:rPr>
              <w:t xml:space="preserve"> homeless, 83.6 </w:t>
            </w:r>
            <w:r>
              <w:rPr>
                <w:sz w:val="16"/>
                <w:szCs w:val="16"/>
              </w:rPr>
              <w:t xml:space="preserve">% </w:t>
            </w:r>
            <w:r w:rsidRPr="00441476">
              <w:rPr>
                <w:sz w:val="16"/>
                <w:szCs w:val="16"/>
              </w:rPr>
              <w:t>heterosexual</w:t>
            </w:r>
            <w:r>
              <w:rPr>
                <w:sz w:val="16"/>
                <w:szCs w:val="16"/>
              </w:rPr>
              <w:t xml:space="preserve">, 1.8 % HIV positive </w:t>
            </w:r>
          </w:p>
        </w:tc>
        <w:tc>
          <w:tcPr>
            <w:tcW w:w="2678" w:type="dxa"/>
          </w:tcPr>
          <w:p w:rsidR="000A2112" w:rsidRPr="0060797C" w:rsidRDefault="000A2112" w:rsidP="00424608">
            <w:pPr>
              <w:rPr>
                <w:sz w:val="20"/>
                <w:szCs w:val="20"/>
              </w:rPr>
            </w:pPr>
            <w:r w:rsidRPr="0053032D">
              <w:rPr>
                <w:sz w:val="16"/>
                <w:szCs w:val="16"/>
              </w:rPr>
              <w:t>To evaluate the factors associated with initiation of services in the Boston HAPPENS Program</w:t>
            </w:r>
          </w:p>
        </w:tc>
      </w:tr>
    </w:tbl>
    <w:p w:rsidR="000A2112" w:rsidRDefault="000A2112" w:rsidP="000A2112"/>
    <w:p w:rsidR="005A79B8" w:rsidRDefault="005A79B8" w:rsidP="005A79B8">
      <w:r>
        <w:br w:type="page"/>
      </w:r>
    </w:p>
    <w:p w:rsidR="005A79B8" w:rsidRDefault="005A79B8" w:rsidP="005A79B8">
      <w:pPr>
        <w:rPr>
          <w:b/>
        </w:rPr>
      </w:pPr>
      <w:r w:rsidRPr="00CC4986">
        <w:rPr>
          <w:b/>
        </w:rPr>
        <w:lastRenderedPageBreak/>
        <w:t xml:space="preserve">Table 4. </w:t>
      </w:r>
    </w:p>
    <w:p w:rsidR="000A2112" w:rsidRPr="00CC4986" w:rsidRDefault="000A2112" w:rsidP="000A2112">
      <w:pPr>
        <w:rPr>
          <w:b/>
        </w:rPr>
      </w:pPr>
    </w:p>
    <w:tbl>
      <w:tblPr>
        <w:tblStyle w:val="TableGrid"/>
        <w:tblW w:w="1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559"/>
        <w:gridCol w:w="1559"/>
        <w:gridCol w:w="1985"/>
        <w:gridCol w:w="1701"/>
        <w:gridCol w:w="1843"/>
      </w:tblGrid>
      <w:tr w:rsidR="000A2112" w:rsidRPr="00783579" w:rsidTr="00424608">
        <w:trPr>
          <w:trHeight w:val="679"/>
        </w:trPr>
        <w:tc>
          <w:tcPr>
            <w:tcW w:w="4503" w:type="dxa"/>
            <w:shd w:val="clear" w:color="auto" w:fill="auto"/>
          </w:tcPr>
          <w:p w:rsidR="000A2112" w:rsidRPr="00783579" w:rsidRDefault="000A2112" w:rsidP="00424608">
            <w:pPr>
              <w:pStyle w:val="NoSpacing"/>
              <w:rPr>
                <w:sz w:val="22"/>
              </w:rPr>
            </w:pPr>
            <w:r w:rsidRPr="00783579">
              <w:rPr>
                <w:sz w:val="22"/>
              </w:rPr>
              <w:t>Reference</w:t>
            </w:r>
          </w:p>
        </w:tc>
        <w:tc>
          <w:tcPr>
            <w:tcW w:w="1559" w:type="dxa"/>
            <w:shd w:val="clear" w:color="auto" w:fill="FFFFFF" w:themeFill="background1"/>
          </w:tcPr>
          <w:p w:rsidR="000A2112" w:rsidRPr="00783579" w:rsidRDefault="000A2112" w:rsidP="00424608">
            <w:pPr>
              <w:pStyle w:val="NoSpacing"/>
              <w:rPr>
                <w:sz w:val="22"/>
              </w:rPr>
            </w:pPr>
            <w:r>
              <w:rPr>
                <w:sz w:val="22"/>
              </w:rPr>
              <w:t>S</w:t>
            </w:r>
            <w:r w:rsidRPr="00783579">
              <w:rPr>
                <w:sz w:val="22"/>
              </w:rPr>
              <w:t xml:space="preserve">ervice accessed </w:t>
            </w:r>
          </w:p>
        </w:tc>
        <w:tc>
          <w:tcPr>
            <w:tcW w:w="1559" w:type="dxa"/>
            <w:shd w:val="clear" w:color="auto" w:fill="auto"/>
          </w:tcPr>
          <w:p w:rsidR="000A2112" w:rsidRPr="00783579" w:rsidRDefault="000A2112" w:rsidP="00424608">
            <w:pPr>
              <w:pStyle w:val="NoSpacing"/>
              <w:rPr>
                <w:sz w:val="22"/>
              </w:rPr>
            </w:pPr>
            <w:r>
              <w:rPr>
                <w:sz w:val="22"/>
              </w:rPr>
              <w:t>H</w:t>
            </w:r>
            <w:r w:rsidRPr="00783579">
              <w:rPr>
                <w:sz w:val="22"/>
              </w:rPr>
              <w:t>ealth and social outcomes</w:t>
            </w:r>
          </w:p>
        </w:tc>
        <w:tc>
          <w:tcPr>
            <w:tcW w:w="1985" w:type="dxa"/>
          </w:tcPr>
          <w:p w:rsidR="000A2112" w:rsidRPr="00783579" w:rsidRDefault="000A2112" w:rsidP="00424608">
            <w:pPr>
              <w:pStyle w:val="NoSpacing"/>
              <w:rPr>
                <w:sz w:val="22"/>
              </w:rPr>
            </w:pPr>
            <w:r w:rsidRPr="00783579">
              <w:rPr>
                <w:sz w:val="22"/>
              </w:rPr>
              <w:t>Factors facilitating usage</w:t>
            </w:r>
          </w:p>
        </w:tc>
        <w:tc>
          <w:tcPr>
            <w:tcW w:w="1701" w:type="dxa"/>
            <w:shd w:val="clear" w:color="auto" w:fill="auto"/>
          </w:tcPr>
          <w:p w:rsidR="000A2112" w:rsidRPr="00783579" w:rsidRDefault="000A2112" w:rsidP="00424608">
            <w:pPr>
              <w:pStyle w:val="NoSpacing"/>
              <w:rPr>
                <w:sz w:val="22"/>
              </w:rPr>
            </w:pPr>
            <w:r w:rsidRPr="00783579">
              <w:rPr>
                <w:sz w:val="22"/>
              </w:rPr>
              <w:t xml:space="preserve">Client barriers to service </w:t>
            </w:r>
          </w:p>
        </w:tc>
        <w:tc>
          <w:tcPr>
            <w:tcW w:w="1843" w:type="dxa"/>
            <w:shd w:val="clear" w:color="auto" w:fill="auto"/>
          </w:tcPr>
          <w:p w:rsidR="000A2112" w:rsidRPr="00783579" w:rsidRDefault="000A2112" w:rsidP="00424608">
            <w:pPr>
              <w:pStyle w:val="NoSpacing"/>
              <w:rPr>
                <w:sz w:val="22"/>
              </w:rPr>
            </w:pPr>
            <w:r w:rsidRPr="00783579">
              <w:rPr>
                <w:sz w:val="22"/>
              </w:rPr>
              <w:t xml:space="preserve">Service needs or gaps </w:t>
            </w:r>
          </w:p>
        </w:tc>
      </w:tr>
      <w:tr w:rsidR="000A2112" w:rsidRPr="00783579" w:rsidTr="00424608">
        <w:trPr>
          <w:trHeight w:val="180"/>
        </w:trPr>
        <w:tc>
          <w:tcPr>
            <w:tcW w:w="4503" w:type="dxa"/>
            <w:shd w:val="clear" w:color="auto" w:fill="auto"/>
          </w:tcPr>
          <w:p w:rsidR="000A2112" w:rsidRPr="00783579" w:rsidRDefault="000A2112" w:rsidP="00424608">
            <w:pPr>
              <w:pStyle w:val="NoSpacing"/>
              <w:rPr>
                <w:rFonts w:cs="Times New Roman"/>
                <w:sz w:val="22"/>
              </w:rPr>
            </w:pPr>
            <w:r w:rsidRPr="00783579">
              <w:rPr>
                <w:rFonts w:cs="Times New Roman"/>
                <w:sz w:val="22"/>
                <w:lang w:val="en-AU"/>
              </w:rPr>
              <w:t>Aviles, A., Helfrich, C. (2004)</w:t>
            </w:r>
          </w:p>
        </w:tc>
        <w:tc>
          <w:tcPr>
            <w:tcW w:w="1559" w:type="dxa"/>
            <w:shd w:val="clear" w:color="auto" w:fill="FFFFFF" w:themeFill="background1"/>
          </w:tcPr>
          <w:p w:rsidR="000A2112" w:rsidRPr="00783579" w:rsidRDefault="000A2112" w:rsidP="00424608">
            <w:pPr>
              <w:pStyle w:val="NoSpacing"/>
              <w:rPr>
                <w:rFonts w:cs="Times New Roman"/>
                <w:sz w:val="22"/>
              </w:rPr>
            </w:pPr>
            <w:r w:rsidRPr="00783579">
              <w:rPr>
                <w:sz w:val="22"/>
              </w:rPr>
              <w:sym w:font="Wingdings" w:char="F0FC"/>
            </w:r>
          </w:p>
        </w:tc>
        <w:tc>
          <w:tcPr>
            <w:tcW w:w="1559" w:type="dxa"/>
            <w:shd w:val="clear" w:color="auto" w:fill="auto"/>
          </w:tcPr>
          <w:p w:rsidR="000A2112" w:rsidRPr="00783579" w:rsidRDefault="000A2112" w:rsidP="00424608">
            <w:pPr>
              <w:pStyle w:val="NoSpacing"/>
              <w:rPr>
                <w:rFonts w:cs="Times New Roman"/>
                <w:sz w:val="22"/>
              </w:rPr>
            </w:pPr>
          </w:p>
        </w:tc>
        <w:tc>
          <w:tcPr>
            <w:tcW w:w="1985" w:type="dxa"/>
          </w:tcPr>
          <w:p w:rsidR="000A2112" w:rsidRPr="00783579" w:rsidRDefault="000A2112" w:rsidP="00424608">
            <w:pPr>
              <w:pStyle w:val="NoSpacing"/>
              <w:rPr>
                <w:rFonts w:cs="Times New Roman"/>
                <w:sz w:val="22"/>
              </w:rPr>
            </w:pPr>
            <w:r w:rsidRPr="00783579">
              <w:rPr>
                <w:sz w:val="22"/>
              </w:rPr>
              <w:sym w:font="Wingdings" w:char="F0FC"/>
            </w:r>
          </w:p>
        </w:tc>
        <w:tc>
          <w:tcPr>
            <w:tcW w:w="1701" w:type="dxa"/>
            <w:shd w:val="clear" w:color="auto" w:fill="auto"/>
          </w:tcPr>
          <w:p w:rsidR="000A2112" w:rsidRPr="00783579" w:rsidRDefault="000A2112" w:rsidP="00424608">
            <w:pPr>
              <w:pStyle w:val="NoSpacing"/>
              <w:rPr>
                <w:rFonts w:cs="Times New Roman"/>
                <w:sz w:val="22"/>
              </w:rPr>
            </w:pPr>
            <w:r w:rsidRPr="00783579">
              <w:rPr>
                <w:sz w:val="22"/>
              </w:rPr>
              <w:sym w:font="Wingdings" w:char="F0FC"/>
            </w:r>
          </w:p>
        </w:tc>
        <w:tc>
          <w:tcPr>
            <w:tcW w:w="1843" w:type="dxa"/>
            <w:shd w:val="clear" w:color="auto" w:fill="auto"/>
          </w:tcPr>
          <w:p w:rsidR="000A2112" w:rsidRPr="00783579" w:rsidRDefault="000A2112" w:rsidP="00424608">
            <w:pPr>
              <w:pStyle w:val="NoSpacing"/>
              <w:rPr>
                <w:rFonts w:cs="Times New Roman"/>
                <w:sz w:val="22"/>
              </w:rPr>
            </w:pPr>
            <w:r w:rsidRPr="00783579">
              <w:rPr>
                <w:sz w:val="22"/>
              </w:rPr>
              <w:sym w:font="Wingdings" w:char="F0FC"/>
            </w:r>
          </w:p>
        </w:tc>
      </w:tr>
      <w:tr w:rsidR="000A2112" w:rsidRPr="00783579" w:rsidTr="00424608">
        <w:trPr>
          <w:trHeight w:val="69"/>
        </w:trPr>
        <w:tc>
          <w:tcPr>
            <w:tcW w:w="4503" w:type="dxa"/>
            <w:shd w:val="clear" w:color="auto" w:fill="auto"/>
          </w:tcPr>
          <w:p w:rsidR="000A2112" w:rsidRPr="00783579" w:rsidRDefault="000A2112" w:rsidP="00424608">
            <w:pPr>
              <w:pStyle w:val="NoSpacing"/>
              <w:rPr>
                <w:rFonts w:cs="Times New Roman"/>
                <w:sz w:val="22"/>
              </w:rPr>
            </w:pPr>
            <w:r w:rsidRPr="00783579">
              <w:rPr>
                <w:rFonts w:cs="Times New Roman"/>
                <w:sz w:val="22"/>
                <w:lang w:val="en-AU"/>
              </w:rPr>
              <w:t>Christiani, A., A. L. Hudson, et al. (2008)</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shd w:val="clear" w:color="auto" w:fill="auto"/>
          </w:tcPr>
          <w:p w:rsidR="000A2112" w:rsidRPr="00783579" w:rsidRDefault="000A2112" w:rsidP="00424608">
            <w:pPr>
              <w:pStyle w:val="NoSpacing"/>
              <w:rPr>
                <w:sz w:val="22"/>
              </w:rPr>
            </w:pPr>
          </w:p>
        </w:tc>
        <w:tc>
          <w:tcPr>
            <w:tcW w:w="1985" w:type="dxa"/>
          </w:tcPr>
          <w:p w:rsidR="000A2112" w:rsidRPr="00783579" w:rsidRDefault="000A2112" w:rsidP="00424608">
            <w:pPr>
              <w:pStyle w:val="NoSpacing"/>
              <w:rPr>
                <w:sz w:val="22"/>
              </w:rPr>
            </w:pPr>
            <w:r w:rsidRPr="00783579">
              <w:rPr>
                <w:sz w:val="22"/>
              </w:rPr>
              <w:sym w:font="Wingdings" w:char="F0FC"/>
            </w:r>
          </w:p>
        </w:tc>
        <w:tc>
          <w:tcPr>
            <w:tcW w:w="1701" w:type="dxa"/>
            <w:shd w:val="clear" w:color="auto" w:fill="auto"/>
          </w:tcPr>
          <w:p w:rsidR="000A2112" w:rsidRPr="00783579" w:rsidRDefault="000A2112" w:rsidP="00424608">
            <w:pPr>
              <w:pStyle w:val="NoSpacing"/>
              <w:rPr>
                <w:sz w:val="22"/>
              </w:rPr>
            </w:pPr>
            <w:r w:rsidRPr="00783579">
              <w:rPr>
                <w:sz w:val="22"/>
              </w:rPr>
              <w:sym w:font="Wingdings" w:char="F0FC"/>
            </w:r>
          </w:p>
        </w:tc>
        <w:tc>
          <w:tcPr>
            <w:tcW w:w="1843" w:type="dxa"/>
            <w:shd w:val="clear" w:color="auto" w:fill="auto"/>
          </w:tcPr>
          <w:p w:rsidR="000A2112" w:rsidRPr="00783579" w:rsidRDefault="000A2112" w:rsidP="00424608">
            <w:pPr>
              <w:pStyle w:val="NoSpacing"/>
              <w:rPr>
                <w:sz w:val="22"/>
              </w:rPr>
            </w:pPr>
            <w:r w:rsidRPr="00783579">
              <w:rPr>
                <w:sz w:val="22"/>
              </w:rPr>
              <w:sym w:font="Wingdings" w:char="F0FC"/>
            </w:r>
          </w:p>
        </w:tc>
      </w:tr>
      <w:tr w:rsidR="000A2112" w:rsidRPr="00783579" w:rsidTr="00424608">
        <w:trPr>
          <w:trHeight w:val="60"/>
        </w:trPr>
        <w:tc>
          <w:tcPr>
            <w:tcW w:w="4503" w:type="dxa"/>
            <w:shd w:val="clear" w:color="auto" w:fill="auto"/>
          </w:tcPr>
          <w:p w:rsidR="000A2112" w:rsidRPr="00783579" w:rsidRDefault="000A2112" w:rsidP="00424608">
            <w:pPr>
              <w:pStyle w:val="NoSpacing"/>
              <w:rPr>
                <w:rFonts w:cs="Times New Roman"/>
                <w:sz w:val="22"/>
              </w:rPr>
            </w:pPr>
            <w:r w:rsidRPr="00783579">
              <w:rPr>
                <w:rFonts w:cs="Times New Roman"/>
                <w:sz w:val="22"/>
                <w:lang w:val="en-AU"/>
              </w:rPr>
              <w:t>Darbyshire, P., E. Muir-Cochrane, et al. (2006)</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shd w:val="clear" w:color="auto" w:fill="auto"/>
          </w:tcPr>
          <w:p w:rsidR="000A2112" w:rsidRPr="00783579" w:rsidRDefault="000A2112" w:rsidP="00424608">
            <w:pPr>
              <w:pStyle w:val="NoSpacing"/>
              <w:rPr>
                <w:sz w:val="22"/>
              </w:rPr>
            </w:pPr>
          </w:p>
        </w:tc>
        <w:tc>
          <w:tcPr>
            <w:tcW w:w="1985" w:type="dxa"/>
          </w:tcPr>
          <w:p w:rsidR="000A2112" w:rsidRPr="00783579" w:rsidRDefault="000A2112" w:rsidP="00424608">
            <w:pPr>
              <w:pStyle w:val="NoSpacing"/>
              <w:rPr>
                <w:sz w:val="22"/>
              </w:rPr>
            </w:pPr>
            <w:r w:rsidRPr="00783579">
              <w:rPr>
                <w:sz w:val="22"/>
              </w:rPr>
              <w:sym w:font="Wingdings" w:char="F0FC"/>
            </w:r>
          </w:p>
        </w:tc>
        <w:tc>
          <w:tcPr>
            <w:tcW w:w="1701" w:type="dxa"/>
            <w:shd w:val="clear" w:color="auto" w:fill="auto"/>
          </w:tcPr>
          <w:p w:rsidR="000A2112" w:rsidRPr="00783579" w:rsidRDefault="000A2112" w:rsidP="00424608">
            <w:pPr>
              <w:pStyle w:val="NoSpacing"/>
              <w:rPr>
                <w:sz w:val="22"/>
              </w:rPr>
            </w:pPr>
            <w:r w:rsidRPr="00783579">
              <w:rPr>
                <w:sz w:val="22"/>
              </w:rPr>
              <w:sym w:font="Wingdings" w:char="F0FC"/>
            </w:r>
          </w:p>
        </w:tc>
        <w:tc>
          <w:tcPr>
            <w:tcW w:w="1843" w:type="dxa"/>
            <w:shd w:val="clear" w:color="auto" w:fill="auto"/>
          </w:tcPr>
          <w:p w:rsidR="000A2112" w:rsidRPr="00783579" w:rsidRDefault="000A2112" w:rsidP="00424608">
            <w:pPr>
              <w:pStyle w:val="NoSpacing"/>
              <w:rPr>
                <w:sz w:val="22"/>
              </w:rPr>
            </w:pPr>
            <w:r w:rsidRPr="00783579">
              <w:rPr>
                <w:sz w:val="22"/>
              </w:rPr>
              <w:sym w:font="Wingdings" w:char="F0FC"/>
            </w:r>
          </w:p>
        </w:tc>
      </w:tr>
      <w:tr w:rsidR="000A2112" w:rsidRPr="00783579" w:rsidTr="00424608">
        <w:trPr>
          <w:trHeight w:val="180"/>
        </w:trPr>
        <w:tc>
          <w:tcPr>
            <w:tcW w:w="4503" w:type="dxa"/>
          </w:tcPr>
          <w:p w:rsidR="000A2112" w:rsidRPr="00783579" w:rsidRDefault="000A2112" w:rsidP="00424608">
            <w:pPr>
              <w:pStyle w:val="NoSpacing"/>
              <w:rPr>
                <w:rFonts w:cs="Times New Roman"/>
                <w:sz w:val="22"/>
              </w:rPr>
            </w:pPr>
            <w:r w:rsidRPr="00783579">
              <w:rPr>
                <w:rFonts w:cs="Times New Roman"/>
                <w:sz w:val="22"/>
                <w:lang w:val="en-AU"/>
              </w:rPr>
              <w:t>Ensign, J., Bell, M. (2004)</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tcPr>
          <w:p w:rsidR="000A2112" w:rsidRPr="00783579" w:rsidRDefault="000A2112" w:rsidP="00424608">
            <w:pPr>
              <w:pStyle w:val="NoSpacing"/>
              <w:rPr>
                <w:sz w:val="22"/>
              </w:rPr>
            </w:pPr>
          </w:p>
        </w:tc>
        <w:tc>
          <w:tcPr>
            <w:tcW w:w="1985" w:type="dxa"/>
          </w:tcPr>
          <w:p w:rsidR="000A2112" w:rsidRPr="00783579" w:rsidRDefault="000A2112" w:rsidP="00424608">
            <w:pPr>
              <w:pStyle w:val="NoSpacing"/>
              <w:rPr>
                <w:sz w:val="22"/>
              </w:rPr>
            </w:pPr>
            <w:r w:rsidRPr="00783579">
              <w:rPr>
                <w:sz w:val="22"/>
              </w:rPr>
              <w:sym w:font="Wingdings" w:char="F0FC"/>
            </w:r>
          </w:p>
        </w:tc>
        <w:tc>
          <w:tcPr>
            <w:tcW w:w="1701" w:type="dxa"/>
          </w:tcPr>
          <w:p w:rsidR="000A2112" w:rsidRPr="00783579" w:rsidRDefault="000A2112" w:rsidP="00424608">
            <w:pPr>
              <w:pStyle w:val="NoSpacing"/>
              <w:rPr>
                <w:sz w:val="22"/>
              </w:rPr>
            </w:pPr>
            <w:r w:rsidRPr="00783579">
              <w:rPr>
                <w:sz w:val="22"/>
              </w:rPr>
              <w:sym w:font="Wingdings" w:char="F0FC"/>
            </w:r>
          </w:p>
        </w:tc>
        <w:tc>
          <w:tcPr>
            <w:tcW w:w="1843" w:type="dxa"/>
          </w:tcPr>
          <w:p w:rsidR="000A2112" w:rsidRPr="00783579" w:rsidRDefault="000A2112" w:rsidP="00424608">
            <w:pPr>
              <w:pStyle w:val="NoSpacing"/>
              <w:rPr>
                <w:sz w:val="22"/>
              </w:rPr>
            </w:pPr>
            <w:r w:rsidRPr="00783579">
              <w:rPr>
                <w:sz w:val="22"/>
              </w:rPr>
              <w:sym w:font="Wingdings" w:char="F0FC"/>
            </w:r>
          </w:p>
        </w:tc>
      </w:tr>
      <w:tr w:rsidR="000A2112" w:rsidRPr="00783579" w:rsidTr="00424608">
        <w:trPr>
          <w:trHeight w:val="69"/>
        </w:trPr>
        <w:tc>
          <w:tcPr>
            <w:tcW w:w="4503" w:type="dxa"/>
          </w:tcPr>
          <w:p w:rsidR="000A2112" w:rsidRPr="00783579" w:rsidRDefault="000A2112" w:rsidP="00424608">
            <w:pPr>
              <w:pStyle w:val="NoSpacing"/>
              <w:rPr>
                <w:rFonts w:cs="Times New Roman"/>
                <w:sz w:val="22"/>
              </w:rPr>
            </w:pPr>
            <w:r w:rsidRPr="00783579">
              <w:rPr>
                <w:rFonts w:cs="Times New Roman"/>
                <w:sz w:val="22"/>
                <w:lang w:val="en-AU"/>
              </w:rPr>
              <w:t>French, R., M. Reardon, et al. (2003)</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tcPr>
          <w:p w:rsidR="000A2112" w:rsidRPr="00783579" w:rsidRDefault="000A2112" w:rsidP="00424608">
            <w:pPr>
              <w:pStyle w:val="NoSpacing"/>
              <w:rPr>
                <w:sz w:val="22"/>
              </w:rPr>
            </w:pPr>
          </w:p>
        </w:tc>
        <w:tc>
          <w:tcPr>
            <w:tcW w:w="1985" w:type="dxa"/>
          </w:tcPr>
          <w:p w:rsidR="000A2112" w:rsidRPr="00783579" w:rsidRDefault="000A2112" w:rsidP="00424608">
            <w:pPr>
              <w:pStyle w:val="NoSpacing"/>
              <w:rPr>
                <w:sz w:val="22"/>
              </w:rPr>
            </w:pPr>
            <w:r w:rsidRPr="00783579">
              <w:rPr>
                <w:sz w:val="22"/>
              </w:rPr>
              <w:sym w:font="Wingdings" w:char="F0FC"/>
            </w:r>
          </w:p>
        </w:tc>
        <w:tc>
          <w:tcPr>
            <w:tcW w:w="1701" w:type="dxa"/>
          </w:tcPr>
          <w:p w:rsidR="000A2112" w:rsidRPr="00783579" w:rsidRDefault="000A2112" w:rsidP="00424608">
            <w:pPr>
              <w:pStyle w:val="NoSpacing"/>
              <w:rPr>
                <w:sz w:val="22"/>
              </w:rPr>
            </w:pPr>
            <w:r w:rsidRPr="00783579">
              <w:rPr>
                <w:sz w:val="22"/>
              </w:rPr>
              <w:sym w:font="Wingdings" w:char="F0FC"/>
            </w:r>
          </w:p>
        </w:tc>
        <w:tc>
          <w:tcPr>
            <w:tcW w:w="1843" w:type="dxa"/>
          </w:tcPr>
          <w:p w:rsidR="000A2112" w:rsidRPr="00783579" w:rsidRDefault="000A2112" w:rsidP="00424608">
            <w:pPr>
              <w:pStyle w:val="NoSpacing"/>
              <w:rPr>
                <w:sz w:val="22"/>
              </w:rPr>
            </w:pPr>
            <w:r w:rsidRPr="00783579">
              <w:rPr>
                <w:sz w:val="22"/>
              </w:rPr>
              <w:sym w:font="Wingdings" w:char="F0FC"/>
            </w:r>
          </w:p>
        </w:tc>
      </w:tr>
      <w:tr w:rsidR="000A2112" w:rsidRPr="00783579" w:rsidTr="00424608">
        <w:trPr>
          <w:trHeight w:val="60"/>
        </w:trPr>
        <w:tc>
          <w:tcPr>
            <w:tcW w:w="4503" w:type="dxa"/>
          </w:tcPr>
          <w:p w:rsidR="000A2112" w:rsidRPr="00783579" w:rsidRDefault="000A2112" w:rsidP="00424608">
            <w:pPr>
              <w:pStyle w:val="NoSpacing"/>
              <w:rPr>
                <w:rFonts w:cs="Times New Roman"/>
                <w:sz w:val="22"/>
              </w:rPr>
            </w:pPr>
            <w:r w:rsidRPr="00783579">
              <w:rPr>
                <w:rFonts w:cs="Times New Roman"/>
                <w:sz w:val="22"/>
                <w:lang w:val="en-AU"/>
              </w:rPr>
              <w:t>Heinze, H. J., D. M. H. Jozefowicz, et al. (2010)</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tcPr>
          <w:p w:rsidR="000A2112" w:rsidRPr="00783579" w:rsidRDefault="000A2112" w:rsidP="00424608">
            <w:pPr>
              <w:pStyle w:val="NoSpacing"/>
              <w:rPr>
                <w:sz w:val="22"/>
              </w:rPr>
            </w:pPr>
          </w:p>
        </w:tc>
        <w:tc>
          <w:tcPr>
            <w:tcW w:w="1985" w:type="dxa"/>
          </w:tcPr>
          <w:p w:rsidR="000A2112" w:rsidRPr="00783579" w:rsidRDefault="000A2112" w:rsidP="00424608">
            <w:pPr>
              <w:pStyle w:val="NoSpacing"/>
              <w:rPr>
                <w:sz w:val="22"/>
              </w:rPr>
            </w:pPr>
            <w:r w:rsidRPr="00783579">
              <w:rPr>
                <w:sz w:val="22"/>
              </w:rPr>
              <w:sym w:font="Wingdings" w:char="F0FC"/>
            </w:r>
          </w:p>
        </w:tc>
        <w:tc>
          <w:tcPr>
            <w:tcW w:w="1701" w:type="dxa"/>
          </w:tcPr>
          <w:p w:rsidR="000A2112" w:rsidRPr="00783579" w:rsidRDefault="000A2112" w:rsidP="00424608">
            <w:pPr>
              <w:pStyle w:val="NoSpacing"/>
              <w:rPr>
                <w:sz w:val="22"/>
              </w:rPr>
            </w:pPr>
          </w:p>
        </w:tc>
        <w:tc>
          <w:tcPr>
            <w:tcW w:w="1843" w:type="dxa"/>
          </w:tcPr>
          <w:p w:rsidR="000A2112" w:rsidRPr="00783579" w:rsidRDefault="000A2112" w:rsidP="00424608">
            <w:pPr>
              <w:pStyle w:val="NoSpacing"/>
              <w:rPr>
                <w:sz w:val="22"/>
              </w:rPr>
            </w:pPr>
          </w:p>
        </w:tc>
      </w:tr>
      <w:tr w:rsidR="000A2112" w:rsidRPr="00783579" w:rsidTr="00424608">
        <w:trPr>
          <w:trHeight w:val="106"/>
        </w:trPr>
        <w:tc>
          <w:tcPr>
            <w:tcW w:w="4503" w:type="dxa"/>
          </w:tcPr>
          <w:p w:rsidR="000A2112" w:rsidRPr="00783579" w:rsidRDefault="000A2112" w:rsidP="00424608">
            <w:pPr>
              <w:pStyle w:val="NoSpacing"/>
              <w:rPr>
                <w:rFonts w:cs="Times New Roman"/>
                <w:sz w:val="22"/>
              </w:rPr>
            </w:pPr>
            <w:r w:rsidRPr="00783579">
              <w:rPr>
                <w:rFonts w:cs="Times New Roman"/>
                <w:sz w:val="22"/>
                <w:lang w:val="en-AU"/>
              </w:rPr>
              <w:t>Rew, L., R. T. Fouladi, et al. (2007)</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tcPr>
          <w:p w:rsidR="000A2112" w:rsidRPr="00783579" w:rsidRDefault="000A2112" w:rsidP="00424608">
            <w:pPr>
              <w:pStyle w:val="NoSpacing"/>
              <w:rPr>
                <w:sz w:val="22"/>
              </w:rPr>
            </w:pPr>
            <w:r w:rsidRPr="00783579">
              <w:rPr>
                <w:sz w:val="22"/>
              </w:rPr>
              <w:sym w:font="Wingdings" w:char="F0FC"/>
            </w:r>
          </w:p>
        </w:tc>
        <w:tc>
          <w:tcPr>
            <w:tcW w:w="1985" w:type="dxa"/>
          </w:tcPr>
          <w:p w:rsidR="000A2112" w:rsidRPr="00783579" w:rsidRDefault="000A2112" w:rsidP="00424608">
            <w:pPr>
              <w:pStyle w:val="NoSpacing"/>
              <w:rPr>
                <w:sz w:val="22"/>
              </w:rPr>
            </w:pPr>
          </w:p>
        </w:tc>
        <w:tc>
          <w:tcPr>
            <w:tcW w:w="1701" w:type="dxa"/>
          </w:tcPr>
          <w:p w:rsidR="000A2112" w:rsidRPr="00783579" w:rsidRDefault="000A2112" w:rsidP="00424608">
            <w:pPr>
              <w:pStyle w:val="NoSpacing"/>
              <w:rPr>
                <w:sz w:val="22"/>
              </w:rPr>
            </w:pPr>
          </w:p>
        </w:tc>
        <w:tc>
          <w:tcPr>
            <w:tcW w:w="1843" w:type="dxa"/>
          </w:tcPr>
          <w:p w:rsidR="000A2112" w:rsidRPr="00783579" w:rsidRDefault="000A2112" w:rsidP="00424608">
            <w:pPr>
              <w:pStyle w:val="NoSpacing"/>
              <w:rPr>
                <w:sz w:val="22"/>
              </w:rPr>
            </w:pPr>
          </w:p>
        </w:tc>
      </w:tr>
      <w:tr w:rsidR="000A2112" w:rsidRPr="00783579" w:rsidTr="00424608">
        <w:trPr>
          <w:trHeight w:val="106"/>
        </w:trPr>
        <w:tc>
          <w:tcPr>
            <w:tcW w:w="4503" w:type="dxa"/>
          </w:tcPr>
          <w:p w:rsidR="000A2112" w:rsidRPr="00783579" w:rsidRDefault="000A2112" w:rsidP="00424608">
            <w:pPr>
              <w:pStyle w:val="NoSpacing"/>
              <w:rPr>
                <w:rFonts w:cs="Times New Roman"/>
                <w:sz w:val="22"/>
              </w:rPr>
            </w:pPr>
            <w:r w:rsidRPr="00783579">
              <w:rPr>
                <w:rFonts w:cs="Times New Roman"/>
                <w:sz w:val="22"/>
                <w:lang w:val="en-AU"/>
              </w:rPr>
              <w:t>Shillington, A. M., C. A. Bousman, et al. (2011)</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tcPr>
          <w:p w:rsidR="000A2112" w:rsidRPr="00783579" w:rsidRDefault="000A2112" w:rsidP="00424608">
            <w:pPr>
              <w:pStyle w:val="NoSpacing"/>
              <w:rPr>
                <w:sz w:val="22"/>
              </w:rPr>
            </w:pPr>
          </w:p>
        </w:tc>
        <w:tc>
          <w:tcPr>
            <w:tcW w:w="1985" w:type="dxa"/>
          </w:tcPr>
          <w:p w:rsidR="000A2112" w:rsidRPr="00783579" w:rsidRDefault="000A2112" w:rsidP="00424608">
            <w:pPr>
              <w:pStyle w:val="NoSpacing"/>
              <w:rPr>
                <w:sz w:val="22"/>
              </w:rPr>
            </w:pPr>
          </w:p>
        </w:tc>
        <w:tc>
          <w:tcPr>
            <w:tcW w:w="1701" w:type="dxa"/>
          </w:tcPr>
          <w:p w:rsidR="000A2112" w:rsidRPr="00783579" w:rsidRDefault="000A2112" w:rsidP="00424608">
            <w:pPr>
              <w:pStyle w:val="NoSpacing"/>
              <w:rPr>
                <w:sz w:val="22"/>
              </w:rPr>
            </w:pPr>
          </w:p>
        </w:tc>
        <w:tc>
          <w:tcPr>
            <w:tcW w:w="1843" w:type="dxa"/>
          </w:tcPr>
          <w:p w:rsidR="000A2112" w:rsidRPr="00783579" w:rsidRDefault="000A2112" w:rsidP="00424608">
            <w:pPr>
              <w:pStyle w:val="NoSpacing"/>
              <w:rPr>
                <w:sz w:val="22"/>
              </w:rPr>
            </w:pPr>
          </w:p>
        </w:tc>
      </w:tr>
      <w:tr w:rsidR="000A2112" w:rsidRPr="00783579" w:rsidTr="00424608">
        <w:trPr>
          <w:trHeight w:val="106"/>
        </w:trPr>
        <w:tc>
          <w:tcPr>
            <w:tcW w:w="4503" w:type="dxa"/>
          </w:tcPr>
          <w:p w:rsidR="000A2112" w:rsidRPr="00783579" w:rsidRDefault="000A2112" w:rsidP="00424608">
            <w:pPr>
              <w:pStyle w:val="NoSpacing"/>
              <w:rPr>
                <w:rFonts w:cs="Times New Roman"/>
                <w:sz w:val="22"/>
              </w:rPr>
            </w:pPr>
            <w:r w:rsidRPr="00783579">
              <w:rPr>
                <w:rFonts w:cs="Times New Roman"/>
                <w:sz w:val="22"/>
                <w:lang w:val="en-AU"/>
              </w:rPr>
              <w:t>Slesnick, N., M. J. Kang, et al. (2008).</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tcPr>
          <w:p w:rsidR="000A2112" w:rsidRPr="00783579" w:rsidRDefault="000A2112" w:rsidP="00424608">
            <w:pPr>
              <w:pStyle w:val="NoSpacing"/>
              <w:rPr>
                <w:sz w:val="22"/>
              </w:rPr>
            </w:pPr>
            <w:r w:rsidRPr="00783579">
              <w:rPr>
                <w:sz w:val="22"/>
              </w:rPr>
              <w:sym w:font="Wingdings" w:char="F0FC"/>
            </w:r>
          </w:p>
        </w:tc>
        <w:tc>
          <w:tcPr>
            <w:tcW w:w="1985" w:type="dxa"/>
          </w:tcPr>
          <w:p w:rsidR="000A2112" w:rsidRPr="00783579" w:rsidRDefault="000A2112" w:rsidP="00424608">
            <w:pPr>
              <w:pStyle w:val="NoSpacing"/>
              <w:rPr>
                <w:sz w:val="22"/>
              </w:rPr>
            </w:pPr>
          </w:p>
        </w:tc>
        <w:tc>
          <w:tcPr>
            <w:tcW w:w="1701" w:type="dxa"/>
          </w:tcPr>
          <w:p w:rsidR="000A2112" w:rsidRPr="00783579" w:rsidRDefault="000A2112" w:rsidP="00424608">
            <w:pPr>
              <w:pStyle w:val="NoSpacing"/>
              <w:rPr>
                <w:sz w:val="22"/>
              </w:rPr>
            </w:pPr>
          </w:p>
        </w:tc>
        <w:tc>
          <w:tcPr>
            <w:tcW w:w="1843" w:type="dxa"/>
          </w:tcPr>
          <w:p w:rsidR="000A2112" w:rsidRPr="00783579" w:rsidRDefault="000A2112" w:rsidP="00424608">
            <w:pPr>
              <w:pStyle w:val="NoSpacing"/>
              <w:rPr>
                <w:sz w:val="22"/>
              </w:rPr>
            </w:pPr>
          </w:p>
        </w:tc>
      </w:tr>
      <w:tr w:rsidR="000A2112" w:rsidRPr="00783579" w:rsidTr="00424608">
        <w:trPr>
          <w:trHeight w:val="106"/>
        </w:trPr>
        <w:tc>
          <w:tcPr>
            <w:tcW w:w="4503" w:type="dxa"/>
          </w:tcPr>
          <w:p w:rsidR="000A2112" w:rsidRPr="00783579" w:rsidRDefault="000A2112" w:rsidP="00424608">
            <w:pPr>
              <w:pStyle w:val="NoSpacing"/>
              <w:rPr>
                <w:rFonts w:cs="Times New Roman"/>
                <w:sz w:val="22"/>
                <w:lang w:val="en-AU"/>
              </w:rPr>
            </w:pPr>
            <w:r w:rsidRPr="00783579">
              <w:rPr>
                <w:rFonts w:cs="Times New Roman"/>
                <w:sz w:val="22"/>
                <w:lang w:val="en-AU"/>
              </w:rPr>
              <w:t>Soloio, M. R., Milburn, N., et al. (2006)</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tcPr>
          <w:p w:rsidR="000A2112" w:rsidRPr="00783579" w:rsidRDefault="000A2112" w:rsidP="00424608">
            <w:pPr>
              <w:pStyle w:val="NoSpacing"/>
              <w:rPr>
                <w:sz w:val="22"/>
              </w:rPr>
            </w:pPr>
          </w:p>
        </w:tc>
        <w:tc>
          <w:tcPr>
            <w:tcW w:w="1985" w:type="dxa"/>
          </w:tcPr>
          <w:p w:rsidR="000A2112" w:rsidRPr="00783579" w:rsidRDefault="000A2112" w:rsidP="00424608">
            <w:pPr>
              <w:pStyle w:val="NoSpacing"/>
              <w:rPr>
                <w:sz w:val="22"/>
              </w:rPr>
            </w:pPr>
            <w:r w:rsidRPr="00783579">
              <w:rPr>
                <w:sz w:val="22"/>
              </w:rPr>
              <w:sym w:font="Wingdings" w:char="F0FC"/>
            </w:r>
          </w:p>
        </w:tc>
        <w:tc>
          <w:tcPr>
            <w:tcW w:w="1701" w:type="dxa"/>
          </w:tcPr>
          <w:p w:rsidR="000A2112" w:rsidRPr="00783579" w:rsidRDefault="000A2112" w:rsidP="00424608">
            <w:pPr>
              <w:pStyle w:val="NoSpacing"/>
              <w:rPr>
                <w:sz w:val="22"/>
              </w:rPr>
            </w:pPr>
            <w:r w:rsidRPr="00783579">
              <w:rPr>
                <w:sz w:val="22"/>
              </w:rPr>
              <w:sym w:font="Wingdings" w:char="F0FC"/>
            </w:r>
          </w:p>
        </w:tc>
        <w:tc>
          <w:tcPr>
            <w:tcW w:w="1843" w:type="dxa"/>
          </w:tcPr>
          <w:p w:rsidR="000A2112" w:rsidRPr="00783579" w:rsidRDefault="000A2112" w:rsidP="00424608">
            <w:pPr>
              <w:pStyle w:val="NoSpacing"/>
              <w:rPr>
                <w:sz w:val="22"/>
              </w:rPr>
            </w:pPr>
            <w:r w:rsidRPr="00783579">
              <w:rPr>
                <w:sz w:val="22"/>
              </w:rPr>
              <w:sym w:font="Wingdings" w:char="F0FC"/>
            </w:r>
          </w:p>
        </w:tc>
      </w:tr>
      <w:tr w:rsidR="000A2112" w:rsidRPr="00783579" w:rsidTr="00424608">
        <w:trPr>
          <w:trHeight w:val="106"/>
        </w:trPr>
        <w:tc>
          <w:tcPr>
            <w:tcW w:w="4503" w:type="dxa"/>
          </w:tcPr>
          <w:p w:rsidR="000A2112" w:rsidRPr="00783579" w:rsidRDefault="000A2112" w:rsidP="00424608">
            <w:pPr>
              <w:pStyle w:val="NoSpacing"/>
              <w:rPr>
                <w:rFonts w:cs="Times New Roman"/>
                <w:sz w:val="22"/>
                <w:lang w:val="en-AU"/>
              </w:rPr>
            </w:pPr>
            <w:r w:rsidRPr="00783579">
              <w:rPr>
                <w:rFonts w:cs="Times New Roman"/>
                <w:sz w:val="22"/>
                <w:lang w:val="en-AU"/>
              </w:rPr>
              <w:t>Woods, E. R., Samples, C. L., et al. (2002)</w:t>
            </w:r>
          </w:p>
        </w:tc>
        <w:tc>
          <w:tcPr>
            <w:tcW w:w="1559" w:type="dxa"/>
            <w:shd w:val="clear" w:color="auto" w:fill="FFFFFF" w:themeFill="background1"/>
          </w:tcPr>
          <w:p w:rsidR="000A2112" w:rsidRPr="00783579" w:rsidRDefault="000A2112" w:rsidP="00424608">
            <w:pPr>
              <w:pStyle w:val="NoSpacing"/>
              <w:rPr>
                <w:sz w:val="22"/>
              </w:rPr>
            </w:pPr>
            <w:r w:rsidRPr="00783579">
              <w:rPr>
                <w:sz w:val="22"/>
              </w:rPr>
              <w:sym w:font="Wingdings" w:char="F0FC"/>
            </w:r>
          </w:p>
        </w:tc>
        <w:tc>
          <w:tcPr>
            <w:tcW w:w="1559" w:type="dxa"/>
          </w:tcPr>
          <w:p w:rsidR="000A2112" w:rsidRPr="00783579" w:rsidRDefault="000A2112" w:rsidP="00424608">
            <w:pPr>
              <w:pStyle w:val="NoSpacing"/>
              <w:rPr>
                <w:sz w:val="22"/>
              </w:rPr>
            </w:pPr>
          </w:p>
        </w:tc>
        <w:tc>
          <w:tcPr>
            <w:tcW w:w="1985" w:type="dxa"/>
          </w:tcPr>
          <w:p w:rsidR="000A2112" w:rsidRPr="00783579" w:rsidRDefault="000A2112" w:rsidP="00424608">
            <w:pPr>
              <w:pStyle w:val="NoSpacing"/>
              <w:rPr>
                <w:sz w:val="22"/>
              </w:rPr>
            </w:pPr>
          </w:p>
        </w:tc>
        <w:tc>
          <w:tcPr>
            <w:tcW w:w="1701" w:type="dxa"/>
          </w:tcPr>
          <w:p w:rsidR="000A2112" w:rsidRPr="00783579" w:rsidRDefault="000A2112" w:rsidP="00424608">
            <w:pPr>
              <w:pStyle w:val="NoSpacing"/>
              <w:rPr>
                <w:sz w:val="22"/>
              </w:rPr>
            </w:pPr>
          </w:p>
        </w:tc>
        <w:tc>
          <w:tcPr>
            <w:tcW w:w="1843" w:type="dxa"/>
          </w:tcPr>
          <w:p w:rsidR="000A2112" w:rsidRPr="00783579" w:rsidRDefault="000A2112" w:rsidP="00424608">
            <w:pPr>
              <w:pStyle w:val="NoSpacing"/>
              <w:rPr>
                <w:sz w:val="22"/>
              </w:rPr>
            </w:pPr>
          </w:p>
        </w:tc>
      </w:tr>
    </w:tbl>
    <w:p w:rsidR="000A2112" w:rsidRPr="00CC4986" w:rsidRDefault="000A2112" w:rsidP="005A79B8">
      <w:pPr>
        <w:rPr>
          <w:b/>
        </w:rPr>
      </w:pPr>
      <w:bookmarkStart w:id="0" w:name="_GoBack"/>
      <w:bookmarkEnd w:id="0"/>
    </w:p>
    <w:p w:rsidR="005A79B8" w:rsidRDefault="005A79B8" w:rsidP="005A79B8"/>
    <w:p w:rsidR="005A79B8" w:rsidRDefault="005A79B8" w:rsidP="005A79B8">
      <w:pPr>
        <w:sectPr w:rsidR="005A79B8" w:rsidSect="00B07912">
          <w:pgSz w:w="16838" w:h="11906" w:orient="landscape"/>
          <w:pgMar w:top="1440" w:right="1440" w:bottom="1440" w:left="1440" w:header="709" w:footer="709" w:gutter="0"/>
          <w:cols w:space="708"/>
          <w:docGrid w:linePitch="360"/>
        </w:sectPr>
      </w:pPr>
    </w:p>
    <w:p w:rsidR="005A79B8" w:rsidRDefault="005A79B8" w:rsidP="005A79B8">
      <w:r w:rsidRPr="00D46F21">
        <w:rPr>
          <w:b/>
        </w:rPr>
        <w:lastRenderedPageBreak/>
        <w:t xml:space="preserve">References </w:t>
      </w:r>
    </w:p>
    <w:p w:rsidR="005A79B8" w:rsidRPr="00F36C06" w:rsidRDefault="005A79B8" w:rsidP="005A79B8">
      <w:pPr>
        <w:spacing w:after="0" w:line="240" w:lineRule="auto"/>
        <w:ind w:left="720" w:hanging="720"/>
        <w:rPr>
          <w:rFonts w:cs="Times New Roman"/>
          <w:noProof/>
        </w:rPr>
      </w:pPr>
      <w:r>
        <w:fldChar w:fldCharType="begin"/>
      </w:r>
      <w:r>
        <w:instrText xml:space="preserve"> ADDIN EN.REFLIST </w:instrText>
      </w:r>
      <w:r>
        <w:fldChar w:fldCharType="separate"/>
      </w:r>
      <w:bookmarkStart w:id="1" w:name="_ENREF_1"/>
      <w:r w:rsidRPr="00F36C06">
        <w:rPr>
          <w:rFonts w:cs="Times New Roman"/>
          <w:noProof/>
        </w:rPr>
        <w:t>ABS. (2009). Census of Population and Housing. Canberra: Australian Bureau of Statistics.</w:t>
      </w:r>
      <w:bookmarkEnd w:id="1"/>
    </w:p>
    <w:p w:rsidR="005A79B8" w:rsidRPr="00F36C06" w:rsidRDefault="005A79B8" w:rsidP="005A79B8">
      <w:pPr>
        <w:spacing w:after="0" w:line="240" w:lineRule="auto"/>
        <w:ind w:left="720" w:hanging="720"/>
        <w:rPr>
          <w:rFonts w:cs="Times New Roman"/>
          <w:noProof/>
        </w:rPr>
      </w:pPr>
      <w:bookmarkStart w:id="2" w:name="_ENREF_2"/>
      <w:r w:rsidRPr="00F36C06">
        <w:rPr>
          <w:rFonts w:cs="Times New Roman"/>
          <w:noProof/>
        </w:rPr>
        <w:t>AIHW. (2010). Australia's health 2010. Canberra: Australian Institute of Health and Welfare.</w:t>
      </w:r>
      <w:bookmarkEnd w:id="2"/>
    </w:p>
    <w:p w:rsidR="005A79B8" w:rsidRPr="00F36C06" w:rsidRDefault="005A79B8" w:rsidP="005A79B8">
      <w:pPr>
        <w:spacing w:after="0" w:line="240" w:lineRule="auto"/>
        <w:ind w:left="720" w:hanging="720"/>
        <w:rPr>
          <w:rFonts w:cs="Times New Roman"/>
          <w:noProof/>
        </w:rPr>
      </w:pPr>
      <w:bookmarkStart w:id="3" w:name="_ENREF_3"/>
      <w:r w:rsidRPr="00F36C06">
        <w:rPr>
          <w:rFonts w:cs="Times New Roman"/>
          <w:noProof/>
        </w:rPr>
        <w:t>AIHW. (2011). Government-funded specialist homelessness services: SAAP National Data Collection annual report 2010-11: Australia. SAAP National Data Collection Agency (NDCA) annual report. Canberra: Australian Institute of Health and Welfare.</w:t>
      </w:r>
      <w:bookmarkEnd w:id="3"/>
    </w:p>
    <w:p w:rsidR="005A79B8" w:rsidRPr="00F36C06" w:rsidRDefault="005A79B8" w:rsidP="005A79B8">
      <w:pPr>
        <w:spacing w:after="0" w:line="240" w:lineRule="auto"/>
        <w:ind w:left="720" w:hanging="720"/>
        <w:rPr>
          <w:rFonts w:cs="Times New Roman"/>
          <w:noProof/>
        </w:rPr>
      </w:pPr>
      <w:bookmarkStart w:id="4" w:name="_ENREF_4"/>
      <w:r w:rsidRPr="00F36C06">
        <w:rPr>
          <w:rFonts w:cs="Times New Roman"/>
          <w:noProof/>
        </w:rPr>
        <w:t xml:space="preserve">APHCRI. (2005). What is primary health care?  Retrieved 10 January, 2012, from </w:t>
      </w:r>
      <w:hyperlink r:id="rId9" w:history="1">
        <w:r w:rsidRPr="00F36C06">
          <w:rPr>
            <w:rStyle w:val="Hyperlink"/>
            <w:rFonts w:cs="Times New Roman"/>
            <w:noProof/>
          </w:rPr>
          <w:t>http://www.anu.edu.au/aphcri/General/phc_definition.php</w:t>
        </w:r>
        <w:bookmarkEnd w:id="4"/>
      </w:hyperlink>
    </w:p>
    <w:p w:rsidR="005A79B8" w:rsidRPr="00F36C06" w:rsidRDefault="005A79B8" w:rsidP="005A79B8">
      <w:pPr>
        <w:spacing w:after="0" w:line="240" w:lineRule="auto"/>
        <w:ind w:left="720" w:hanging="720"/>
        <w:rPr>
          <w:rFonts w:cs="Times New Roman"/>
          <w:noProof/>
        </w:rPr>
      </w:pPr>
      <w:bookmarkStart w:id="5" w:name="_ENREF_5"/>
      <w:r w:rsidRPr="00F36C06">
        <w:rPr>
          <w:rFonts w:cs="Times New Roman"/>
          <w:noProof/>
        </w:rPr>
        <w:t xml:space="preserve">Arai, L., Britten, N., Popay, J., Roberts, H., Petticrew, M., Rodgers, M., Sowden, A. (2007). Testing methodological developments in the conduct of narrative synthesis: a demonstration review of research on the implementation of smoke alarm interventions. </w:t>
      </w:r>
      <w:r w:rsidRPr="00F36C06">
        <w:rPr>
          <w:rFonts w:cs="Times New Roman"/>
          <w:i/>
          <w:noProof/>
        </w:rPr>
        <w:t>Evidence and policy, 3</w:t>
      </w:r>
      <w:r w:rsidRPr="00F36C06">
        <w:rPr>
          <w:rFonts w:cs="Times New Roman"/>
          <w:noProof/>
        </w:rPr>
        <w:t xml:space="preserve">, 361-383. </w:t>
      </w:r>
      <w:bookmarkEnd w:id="5"/>
    </w:p>
    <w:p w:rsidR="005A79B8" w:rsidRPr="00F36C06" w:rsidRDefault="005A79B8" w:rsidP="005A79B8">
      <w:pPr>
        <w:spacing w:after="0" w:line="240" w:lineRule="auto"/>
        <w:ind w:left="720" w:hanging="720"/>
        <w:rPr>
          <w:rFonts w:cs="Times New Roman"/>
          <w:noProof/>
        </w:rPr>
      </w:pPr>
      <w:bookmarkStart w:id="6" w:name="_ENREF_6"/>
      <w:r w:rsidRPr="00F36C06">
        <w:rPr>
          <w:rFonts w:cs="Times New Roman"/>
          <w:noProof/>
        </w:rPr>
        <w:t>Australian Commission on Safety and Quality in Health Care. (2010). Practice-level indicators of safety and quality for primary health care: Consultation Paper</w:t>
      </w:r>
      <w:r w:rsidRPr="00F36C06">
        <w:rPr>
          <w:rFonts w:cs="Times New Roman"/>
          <w:i/>
          <w:noProof/>
        </w:rPr>
        <w:t xml:space="preserve"> </w:t>
      </w:r>
      <w:r w:rsidRPr="00F36C06">
        <w:rPr>
          <w:rFonts w:cs="Times New Roman"/>
          <w:noProof/>
        </w:rPr>
        <w:t xml:space="preserve">  Retrieved from </w:t>
      </w:r>
      <w:hyperlink r:id="rId10" w:history="1">
        <w:r w:rsidRPr="00F36C06">
          <w:rPr>
            <w:rStyle w:val="Hyperlink"/>
            <w:rFonts w:cs="Times New Roman"/>
            <w:noProof/>
          </w:rPr>
          <w:t>www.safetyandquality.gov.au</w:t>
        </w:r>
      </w:hyperlink>
      <w:r w:rsidRPr="00F36C06">
        <w:rPr>
          <w:rFonts w:cs="Times New Roman"/>
          <w:noProof/>
        </w:rPr>
        <w:t xml:space="preserve"> </w:t>
      </w:r>
      <w:bookmarkEnd w:id="6"/>
    </w:p>
    <w:p w:rsidR="005A79B8" w:rsidRPr="00F36C06" w:rsidRDefault="005A79B8" w:rsidP="005A79B8">
      <w:pPr>
        <w:spacing w:after="0" w:line="240" w:lineRule="auto"/>
        <w:ind w:left="720" w:hanging="720"/>
        <w:rPr>
          <w:rFonts w:cs="Times New Roman"/>
          <w:noProof/>
        </w:rPr>
      </w:pPr>
      <w:bookmarkStart w:id="7" w:name="_ENREF_7"/>
      <w:r w:rsidRPr="00F36C06">
        <w:rPr>
          <w:rFonts w:cs="Times New Roman"/>
          <w:noProof/>
        </w:rPr>
        <w:t xml:space="preserve">Aviles, A., Helfrich, C. (2004). Life skill service needs: Perspectives of homeless youth. </w:t>
      </w:r>
      <w:r w:rsidRPr="00F36C06">
        <w:rPr>
          <w:rFonts w:cs="Times New Roman"/>
          <w:i/>
          <w:noProof/>
        </w:rPr>
        <w:t>Journal of Youth and Adolescence, 33</w:t>
      </w:r>
      <w:r w:rsidRPr="00F36C06">
        <w:rPr>
          <w:rFonts w:cs="Times New Roman"/>
          <w:noProof/>
        </w:rPr>
        <w:t xml:space="preserve">(4), 331-338. </w:t>
      </w:r>
      <w:bookmarkEnd w:id="7"/>
    </w:p>
    <w:p w:rsidR="005A79B8" w:rsidRPr="00F36C06" w:rsidRDefault="005A79B8" w:rsidP="005A79B8">
      <w:pPr>
        <w:spacing w:after="0" w:line="240" w:lineRule="auto"/>
        <w:ind w:left="720" w:hanging="720"/>
        <w:rPr>
          <w:rFonts w:cs="Times New Roman"/>
          <w:noProof/>
        </w:rPr>
      </w:pPr>
      <w:bookmarkStart w:id="8" w:name="_ENREF_8"/>
      <w:r w:rsidRPr="00F36C06">
        <w:rPr>
          <w:rFonts w:cs="Times New Roman"/>
          <w:noProof/>
        </w:rPr>
        <w:t xml:space="preserve">Aviles, A., Helfrich, C. (2004). Life skill service needs: Perspectives of homeless youth. </w:t>
      </w:r>
      <w:r w:rsidRPr="00F36C06">
        <w:rPr>
          <w:rFonts w:cs="Times New Roman"/>
          <w:i/>
          <w:noProof/>
        </w:rPr>
        <w:t>Journal of Youth and Adolescence, 33</w:t>
      </w:r>
      <w:r w:rsidRPr="00F36C06">
        <w:rPr>
          <w:rFonts w:cs="Times New Roman"/>
          <w:noProof/>
        </w:rPr>
        <w:t xml:space="preserve">(4), 331-338. </w:t>
      </w:r>
      <w:bookmarkEnd w:id="8"/>
    </w:p>
    <w:p w:rsidR="005A79B8" w:rsidRPr="00F36C06" w:rsidRDefault="005A79B8" w:rsidP="005A79B8">
      <w:pPr>
        <w:spacing w:after="0" w:line="240" w:lineRule="auto"/>
        <w:ind w:left="720" w:hanging="720"/>
        <w:rPr>
          <w:rFonts w:cs="Times New Roman"/>
          <w:noProof/>
        </w:rPr>
      </w:pPr>
      <w:bookmarkStart w:id="9" w:name="_ENREF_9"/>
      <w:r w:rsidRPr="00F36C06">
        <w:rPr>
          <w:rFonts w:cs="Times New Roman"/>
          <w:noProof/>
        </w:rPr>
        <w:t xml:space="preserve">Barry, P. J., Ensign, J., Lippek, S. H. (2002). Embracing Street Culture: Fitting Health Care into the Lives of Street Youth. </w:t>
      </w:r>
      <w:r w:rsidRPr="00F36C06">
        <w:rPr>
          <w:rFonts w:cs="Times New Roman"/>
          <w:i/>
          <w:noProof/>
        </w:rPr>
        <w:t>Journal of Transcultural Nursing, 13</w:t>
      </w:r>
      <w:r w:rsidRPr="00F36C06">
        <w:rPr>
          <w:rFonts w:cs="Times New Roman"/>
          <w:noProof/>
        </w:rPr>
        <w:t>(2), 145-152. doi: 10.1177/104365960201300208</w:t>
      </w:r>
      <w:bookmarkEnd w:id="9"/>
    </w:p>
    <w:p w:rsidR="005A79B8" w:rsidRPr="00F36C06" w:rsidRDefault="005A79B8" w:rsidP="005A79B8">
      <w:pPr>
        <w:spacing w:after="0" w:line="240" w:lineRule="auto"/>
        <w:ind w:left="720" w:hanging="720"/>
        <w:rPr>
          <w:rFonts w:cs="Times New Roman"/>
          <w:noProof/>
        </w:rPr>
      </w:pPr>
      <w:bookmarkStart w:id="10" w:name="_ENREF_10"/>
      <w:r w:rsidRPr="00F36C06">
        <w:rPr>
          <w:rFonts w:cs="Times New Roman"/>
          <w:noProof/>
        </w:rPr>
        <w:t>Beer, A., Delfabbro, P., Natalier, K., Oakley, S., Verita, F. (2003). Developing models of good practice in meeting the needs of homeless young people in rural areas (pp. 1-42.): Australian Housing and Urban Research Institute.</w:t>
      </w:r>
      <w:bookmarkEnd w:id="10"/>
    </w:p>
    <w:p w:rsidR="005A79B8" w:rsidRPr="00F36C06" w:rsidRDefault="005A79B8" w:rsidP="005A79B8">
      <w:pPr>
        <w:spacing w:after="0" w:line="240" w:lineRule="auto"/>
        <w:ind w:left="720" w:hanging="720"/>
        <w:rPr>
          <w:rFonts w:cs="Times New Roman"/>
          <w:noProof/>
        </w:rPr>
      </w:pPr>
      <w:bookmarkStart w:id="11" w:name="_ENREF_11"/>
      <w:r w:rsidRPr="00F36C06">
        <w:rPr>
          <w:rFonts w:cs="Times New Roman"/>
          <w:noProof/>
        </w:rPr>
        <w:t xml:space="preserve">Bradshaw, J. (2005). The conceptualization and measurement of need A social policy perspective. In J. Popay, Williams, G. (Ed.), </w:t>
      </w:r>
      <w:r w:rsidRPr="00F36C06">
        <w:rPr>
          <w:rFonts w:cs="Times New Roman"/>
          <w:i/>
          <w:noProof/>
        </w:rPr>
        <w:t>Researching the People's Health</w:t>
      </w:r>
      <w:r w:rsidRPr="00F36C06">
        <w:rPr>
          <w:rFonts w:cs="Times New Roman"/>
          <w:noProof/>
        </w:rPr>
        <w:t xml:space="preserve"> (pp. 45-57). London: Routledge.</w:t>
      </w:r>
      <w:bookmarkEnd w:id="11"/>
    </w:p>
    <w:p w:rsidR="005A79B8" w:rsidRPr="00F36C06" w:rsidRDefault="005A79B8" w:rsidP="005A79B8">
      <w:pPr>
        <w:spacing w:after="0" w:line="240" w:lineRule="auto"/>
        <w:ind w:left="720" w:hanging="720"/>
        <w:rPr>
          <w:rFonts w:cs="Times New Roman"/>
          <w:noProof/>
        </w:rPr>
      </w:pPr>
      <w:bookmarkStart w:id="12" w:name="_ENREF_12"/>
      <w:r w:rsidRPr="00F36C06">
        <w:rPr>
          <w:rFonts w:cs="Times New Roman"/>
          <w:noProof/>
        </w:rPr>
        <w:t>Brechman-Tousaint, M., Kogler, E. (2010). Review of international and national integrated service models for young people in the preadolescent and adolescent years:Benefits, barriers and enablers. Canberra: The Australian Research Alliance for Children and Youth.</w:t>
      </w:r>
      <w:bookmarkEnd w:id="12"/>
    </w:p>
    <w:p w:rsidR="005A79B8" w:rsidRPr="00F36C06" w:rsidRDefault="005A79B8" w:rsidP="005A79B8">
      <w:pPr>
        <w:spacing w:after="0" w:line="240" w:lineRule="auto"/>
        <w:ind w:left="720" w:hanging="720"/>
        <w:rPr>
          <w:rFonts w:cs="Times New Roman"/>
          <w:noProof/>
        </w:rPr>
      </w:pPr>
      <w:bookmarkStart w:id="13" w:name="_ENREF_13"/>
      <w:r w:rsidRPr="00F36C06">
        <w:rPr>
          <w:rFonts w:cs="Times New Roman"/>
          <w:noProof/>
        </w:rPr>
        <w:t xml:space="preserve">Chin, C. N., Sullivan, K., Wilson, S. F. (2011). A 'snap shot' of the health of homeless people in inner Sydney: St Vincent's Hospital. </w:t>
      </w:r>
      <w:r w:rsidRPr="00F36C06">
        <w:rPr>
          <w:rFonts w:cs="Times New Roman"/>
          <w:i/>
          <w:noProof/>
        </w:rPr>
        <w:t>Australian Health Review, 35</w:t>
      </w:r>
      <w:r w:rsidRPr="00F36C06">
        <w:rPr>
          <w:rFonts w:cs="Times New Roman"/>
          <w:noProof/>
        </w:rPr>
        <w:t xml:space="preserve">(1), 52-56. </w:t>
      </w:r>
      <w:bookmarkEnd w:id="13"/>
    </w:p>
    <w:p w:rsidR="005A79B8" w:rsidRPr="00F36C06" w:rsidRDefault="005A79B8" w:rsidP="005A79B8">
      <w:pPr>
        <w:spacing w:after="0" w:line="240" w:lineRule="auto"/>
        <w:ind w:left="720" w:hanging="720"/>
        <w:rPr>
          <w:rFonts w:cs="Times New Roman"/>
          <w:noProof/>
        </w:rPr>
      </w:pPr>
      <w:bookmarkStart w:id="14" w:name="_ENREF_14"/>
      <w:r w:rsidRPr="00F36C06">
        <w:rPr>
          <w:rFonts w:cs="Times New Roman"/>
          <w:noProof/>
        </w:rPr>
        <w:t xml:space="preserve">Christiani, A., Hudson, A. L., Nyamathi, A., Mutere, M., Sweat, J. (2008). Attitudes of homeless and drug-using youth regarding barriers and facilitators in delivery of quality and culturally sensitive health care. </w:t>
      </w:r>
      <w:r w:rsidRPr="00F36C06">
        <w:rPr>
          <w:rFonts w:cs="Times New Roman"/>
          <w:i/>
          <w:noProof/>
        </w:rPr>
        <w:t>Journal of Child &amp; Adolescent Psychiatric Nursing, 21</w:t>
      </w:r>
      <w:r w:rsidRPr="00F36C06">
        <w:rPr>
          <w:rFonts w:cs="Times New Roman"/>
          <w:noProof/>
        </w:rPr>
        <w:t xml:space="preserve">(3), 154-163. </w:t>
      </w:r>
      <w:bookmarkEnd w:id="14"/>
    </w:p>
    <w:p w:rsidR="005A79B8" w:rsidRPr="00F36C06" w:rsidRDefault="005A79B8" w:rsidP="005A79B8">
      <w:pPr>
        <w:spacing w:after="0" w:line="240" w:lineRule="auto"/>
        <w:ind w:left="720" w:hanging="720"/>
        <w:rPr>
          <w:rFonts w:cs="Times New Roman"/>
          <w:noProof/>
        </w:rPr>
      </w:pPr>
      <w:bookmarkStart w:id="15" w:name="_ENREF_15"/>
      <w:r w:rsidRPr="00F36C06">
        <w:rPr>
          <w:rFonts w:cs="Times New Roman"/>
          <w:noProof/>
        </w:rPr>
        <w:t xml:space="preserve">Darbyshire, P., Muir-Cochrane, E., Fereday, J., Jureidini, J., Drummond, A. (2006). Engagement with health and social care services: perceptions of homeless young people with mental health problems. [Article]. </w:t>
      </w:r>
      <w:r w:rsidRPr="00F36C06">
        <w:rPr>
          <w:rFonts w:cs="Times New Roman"/>
          <w:i/>
          <w:noProof/>
        </w:rPr>
        <w:t>Health &amp; Social Care in the Community, 14</w:t>
      </w:r>
      <w:r w:rsidRPr="00F36C06">
        <w:rPr>
          <w:rFonts w:cs="Times New Roman"/>
          <w:noProof/>
        </w:rPr>
        <w:t>(6), 553-562. doi: 10.1111/j.1365-2524.2006.00643.x</w:t>
      </w:r>
      <w:bookmarkEnd w:id="15"/>
    </w:p>
    <w:p w:rsidR="005A79B8" w:rsidRPr="00F36C06" w:rsidRDefault="005A79B8" w:rsidP="005A79B8">
      <w:pPr>
        <w:spacing w:after="0" w:line="240" w:lineRule="auto"/>
        <w:ind w:left="720" w:hanging="720"/>
        <w:rPr>
          <w:rFonts w:cs="Times New Roman"/>
          <w:noProof/>
        </w:rPr>
      </w:pPr>
      <w:bookmarkStart w:id="16" w:name="_ENREF_16"/>
      <w:r w:rsidRPr="00F36C06">
        <w:rPr>
          <w:rFonts w:cs="Times New Roman"/>
          <w:noProof/>
        </w:rPr>
        <w:t xml:space="preserve">Day, C., Islam, M., White, A., Reid, S. E., Hayes, S., Haber, P. (2011). Development of a nurse-led primary healthcare service for injecting drug users in inner-city Sydney. </w:t>
      </w:r>
      <w:r w:rsidRPr="00F36C06">
        <w:rPr>
          <w:rFonts w:cs="Times New Roman"/>
          <w:i/>
          <w:noProof/>
        </w:rPr>
        <w:t>J Australian Journal of Primary Health, 17</w:t>
      </w:r>
      <w:r w:rsidRPr="00F36C06">
        <w:rPr>
          <w:rFonts w:cs="Times New Roman"/>
          <w:noProof/>
        </w:rPr>
        <w:t>(1), 10-15 doi: org/10.1071/PY10064</w:t>
      </w:r>
      <w:bookmarkEnd w:id="16"/>
    </w:p>
    <w:p w:rsidR="005A79B8" w:rsidRPr="00F36C06" w:rsidRDefault="005A79B8" w:rsidP="005A79B8">
      <w:pPr>
        <w:spacing w:after="0" w:line="240" w:lineRule="auto"/>
        <w:ind w:left="720" w:hanging="720"/>
        <w:rPr>
          <w:rFonts w:cs="Times New Roman"/>
          <w:noProof/>
        </w:rPr>
      </w:pPr>
      <w:bookmarkStart w:id="17" w:name="_ENREF_17"/>
      <w:r w:rsidRPr="00F36C06">
        <w:rPr>
          <w:rFonts w:cs="Times New Roman"/>
          <w:noProof/>
        </w:rPr>
        <w:t xml:space="preserve">DEECD. (2012). Youth Partnerships: coordinating services to help young people stay on track, from </w:t>
      </w:r>
      <w:hyperlink r:id="rId11" w:history="1">
        <w:r w:rsidRPr="00F36C06">
          <w:rPr>
            <w:rStyle w:val="Hyperlink"/>
            <w:rFonts w:cs="Times New Roman"/>
            <w:noProof/>
          </w:rPr>
          <w:t>http://www.education.vic.gov.au/sensecyouth/youthpartnerships/default.htm</w:t>
        </w:r>
        <w:bookmarkEnd w:id="17"/>
      </w:hyperlink>
    </w:p>
    <w:p w:rsidR="005A79B8" w:rsidRPr="00F36C06" w:rsidRDefault="005A79B8" w:rsidP="005A79B8">
      <w:pPr>
        <w:spacing w:after="0" w:line="240" w:lineRule="auto"/>
        <w:ind w:left="720" w:hanging="720"/>
        <w:rPr>
          <w:rFonts w:cs="Times New Roman"/>
          <w:noProof/>
        </w:rPr>
      </w:pPr>
      <w:bookmarkStart w:id="18" w:name="_ENREF_18"/>
      <w:r w:rsidRPr="00F36C06">
        <w:rPr>
          <w:rFonts w:cs="Times New Roman"/>
          <w:noProof/>
        </w:rPr>
        <w:lastRenderedPageBreak/>
        <w:t>Department of General Practice. (2004). Review of Inner City Homeless Primary Health Care Project, . Adelaide: University of Adelaide.</w:t>
      </w:r>
      <w:bookmarkEnd w:id="18"/>
    </w:p>
    <w:p w:rsidR="005A79B8" w:rsidRPr="00F36C06" w:rsidRDefault="005A79B8" w:rsidP="005A79B8">
      <w:pPr>
        <w:spacing w:after="0" w:line="240" w:lineRule="auto"/>
        <w:ind w:left="720" w:hanging="720"/>
        <w:rPr>
          <w:rFonts w:cs="Times New Roman"/>
          <w:noProof/>
        </w:rPr>
      </w:pPr>
      <w:bookmarkStart w:id="19" w:name="_ENREF_19"/>
      <w:r w:rsidRPr="00F36C06">
        <w:rPr>
          <w:rFonts w:cs="Times New Roman"/>
          <w:noProof/>
        </w:rPr>
        <w:t xml:space="preserve">DFaHCSIA. (2008a). The Road Home Homelessness White Paper. Canberra: Department of Families, Housing, Community Services and Indigenous Affairs Commonwealth of Australia </w:t>
      </w:r>
      <w:bookmarkEnd w:id="19"/>
    </w:p>
    <w:p w:rsidR="005A79B8" w:rsidRPr="00F36C06" w:rsidRDefault="005A79B8" w:rsidP="005A79B8">
      <w:pPr>
        <w:spacing w:after="0" w:line="240" w:lineRule="auto"/>
        <w:ind w:left="720" w:hanging="720"/>
        <w:rPr>
          <w:rFonts w:cs="Times New Roman"/>
          <w:noProof/>
        </w:rPr>
      </w:pPr>
      <w:bookmarkStart w:id="20" w:name="_ENREF_20"/>
      <w:r w:rsidRPr="00F36C06">
        <w:rPr>
          <w:rFonts w:cs="Times New Roman"/>
          <w:noProof/>
        </w:rPr>
        <w:t xml:space="preserve">DFaHCSIA. (2008b). Which Way Home? A New Approach to Homelessness Green Paper. Canberra: Department of Families, Housing, Community Services and Indigenous Affairs Commonwealth of Australia </w:t>
      </w:r>
      <w:bookmarkEnd w:id="20"/>
    </w:p>
    <w:p w:rsidR="005A79B8" w:rsidRPr="00F36C06" w:rsidRDefault="005A79B8" w:rsidP="005A79B8">
      <w:pPr>
        <w:spacing w:after="0" w:line="240" w:lineRule="auto"/>
        <w:ind w:left="720" w:hanging="720"/>
        <w:rPr>
          <w:rFonts w:cs="Times New Roman"/>
          <w:noProof/>
        </w:rPr>
      </w:pPr>
      <w:bookmarkStart w:id="21" w:name="_ENREF_21"/>
      <w:r w:rsidRPr="00F36C06">
        <w:rPr>
          <w:rFonts w:cs="Times New Roman"/>
          <w:noProof/>
        </w:rPr>
        <w:t xml:space="preserve">DoHA. (2010). Building a 21st Century Primary Health Care System Australia’s First National Primary Health Care Strategy. Canberra: Department of Health and Ageing Commonwealth of Australia </w:t>
      </w:r>
      <w:bookmarkEnd w:id="21"/>
    </w:p>
    <w:p w:rsidR="005A79B8" w:rsidRPr="00F36C06" w:rsidRDefault="005A79B8" w:rsidP="005A79B8">
      <w:pPr>
        <w:spacing w:after="0" w:line="240" w:lineRule="auto"/>
        <w:ind w:left="720" w:hanging="720"/>
        <w:rPr>
          <w:rFonts w:cs="Times New Roman"/>
          <w:noProof/>
        </w:rPr>
      </w:pPr>
      <w:bookmarkStart w:id="22" w:name="_ENREF_22"/>
      <w:r w:rsidRPr="00F36C06">
        <w:rPr>
          <w:rFonts w:cs="Times New Roman"/>
          <w:noProof/>
        </w:rPr>
        <w:t xml:space="preserve">Ensign, J., Bell, M. (2004). Illness experiences of homeless youth. </w:t>
      </w:r>
      <w:r w:rsidRPr="00F36C06">
        <w:rPr>
          <w:rFonts w:cs="Times New Roman"/>
          <w:i/>
          <w:noProof/>
        </w:rPr>
        <w:t>Qualitative Health Research, 14</w:t>
      </w:r>
      <w:r w:rsidRPr="00F36C06">
        <w:rPr>
          <w:rFonts w:cs="Times New Roman"/>
          <w:noProof/>
        </w:rPr>
        <w:t>(9), 1239-1254. doi: 10.1177/1049732304268795</w:t>
      </w:r>
      <w:bookmarkEnd w:id="22"/>
    </w:p>
    <w:p w:rsidR="005A79B8" w:rsidRPr="00F36C06" w:rsidRDefault="005A79B8" w:rsidP="005A79B8">
      <w:pPr>
        <w:spacing w:after="0" w:line="240" w:lineRule="auto"/>
        <w:ind w:left="720" w:hanging="720"/>
        <w:rPr>
          <w:rFonts w:cs="Times New Roman"/>
          <w:noProof/>
        </w:rPr>
      </w:pPr>
      <w:bookmarkStart w:id="23" w:name="_ENREF_23"/>
      <w:r w:rsidRPr="00F36C06">
        <w:rPr>
          <w:rFonts w:cs="Times New Roman"/>
          <w:noProof/>
        </w:rPr>
        <w:t xml:space="preserve">French, R., Reardon, M., Smith, P. (2003). Engaging with a Mental Health Service: Perspectives of At-Risk Youth. [Article]. </w:t>
      </w:r>
      <w:r w:rsidRPr="00F36C06">
        <w:rPr>
          <w:rFonts w:cs="Times New Roman"/>
          <w:i/>
          <w:noProof/>
        </w:rPr>
        <w:t>Child &amp; Adolescent Social Work Journal, 20</w:t>
      </w:r>
      <w:r w:rsidRPr="00F36C06">
        <w:rPr>
          <w:rFonts w:cs="Times New Roman"/>
          <w:noProof/>
        </w:rPr>
        <w:t xml:space="preserve">(6), 529-548. </w:t>
      </w:r>
      <w:bookmarkEnd w:id="23"/>
    </w:p>
    <w:p w:rsidR="005A79B8" w:rsidRPr="00F36C06" w:rsidRDefault="005A79B8" w:rsidP="005A79B8">
      <w:pPr>
        <w:spacing w:after="0" w:line="240" w:lineRule="auto"/>
        <w:ind w:left="720" w:hanging="720"/>
        <w:rPr>
          <w:rFonts w:cs="Times New Roman"/>
          <w:noProof/>
        </w:rPr>
      </w:pPr>
      <w:bookmarkStart w:id="24" w:name="_ENREF_24"/>
      <w:r w:rsidRPr="00F36C06">
        <w:rPr>
          <w:rFonts w:cs="Times New Roman"/>
          <w:noProof/>
        </w:rPr>
        <w:t xml:space="preserve">Gavin, L. E., Catalano, R. F., David-Ferdon, C., Gloppen, K. M., Markham, C. M. (2010). A review of positive youth development programs that promote adolescent sexual and reproductive health. [Review]. </w:t>
      </w:r>
      <w:r w:rsidRPr="00F36C06">
        <w:rPr>
          <w:rFonts w:cs="Times New Roman"/>
          <w:i/>
          <w:noProof/>
        </w:rPr>
        <w:t>Journal of Adolescent Health, 46</w:t>
      </w:r>
      <w:r w:rsidRPr="00F36C06">
        <w:rPr>
          <w:rFonts w:cs="Times New Roman"/>
          <w:noProof/>
        </w:rPr>
        <w:t xml:space="preserve">(3 Suppl), S75-91. </w:t>
      </w:r>
      <w:bookmarkEnd w:id="24"/>
    </w:p>
    <w:p w:rsidR="005A79B8" w:rsidRPr="00F36C06" w:rsidRDefault="005A79B8" w:rsidP="005A79B8">
      <w:pPr>
        <w:spacing w:after="0" w:line="240" w:lineRule="auto"/>
        <w:ind w:left="720" w:hanging="720"/>
        <w:rPr>
          <w:rFonts w:cs="Times New Roman"/>
          <w:noProof/>
        </w:rPr>
      </w:pPr>
      <w:bookmarkStart w:id="25" w:name="_ENREF_25"/>
      <w:r w:rsidRPr="00F36C06">
        <w:rPr>
          <w:rFonts w:cs="Times New Roman"/>
          <w:noProof/>
        </w:rPr>
        <w:t xml:space="preserve">Heinze, H. J., Jozefowicz Hernandez, D. M., Toro, P. A. (2010). Taking the youth perspective: Assessment of program characteristics that promote positive development in homeless and at-risk youth. </w:t>
      </w:r>
      <w:r w:rsidRPr="00F36C06">
        <w:rPr>
          <w:rFonts w:cs="Times New Roman"/>
          <w:i/>
          <w:noProof/>
        </w:rPr>
        <w:t>Children and Youth Services Review, 32</w:t>
      </w:r>
      <w:r w:rsidRPr="00F36C06">
        <w:rPr>
          <w:rFonts w:cs="Times New Roman"/>
          <w:noProof/>
        </w:rPr>
        <w:t>(10), 1365-1372. doi: 10.1016/j.childyouth.2010.06.004</w:t>
      </w:r>
      <w:bookmarkEnd w:id="25"/>
    </w:p>
    <w:p w:rsidR="005A79B8" w:rsidRPr="00F36C06" w:rsidRDefault="005A79B8" w:rsidP="005A79B8">
      <w:pPr>
        <w:spacing w:after="0" w:line="240" w:lineRule="auto"/>
        <w:ind w:left="720" w:hanging="720"/>
        <w:rPr>
          <w:rFonts w:cs="Times New Roman"/>
          <w:noProof/>
        </w:rPr>
      </w:pPr>
      <w:bookmarkStart w:id="26" w:name="_ENREF_26"/>
      <w:r w:rsidRPr="00F36C06">
        <w:rPr>
          <w:rFonts w:cs="Times New Roman"/>
          <w:noProof/>
        </w:rPr>
        <w:t xml:space="preserve">Hill, W. (1997). Not Just HARPing On: Opening doors to mental health services for homeless youth An evaluation of the Western HARP Retrieved 9 January, 2012, from </w:t>
      </w:r>
      <w:hyperlink r:id="rId12" w:history="1">
        <w:r w:rsidRPr="00F36C06">
          <w:rPr>
            <w:rStyle w:val="Hyperlink"/>
            <w:rFonts w:cs="Times New Roman"/>
            <w:noProof/>
          </w:rPr>
          <w:t>www.aicafmha.net.au/general/HARPEVALUATION.DOC</w:t>
        </w:r>
        <w:bookmarkEnd w:id="26"/>
      </w:hyperlink>
    </w:p>
    <w:p w:rsidR="005A79B8" w:rsidRPr="00F36C06" w:rsidRDefault="005A79B8" w:rsidP="005A79B8">
      <w:pPr>
        <w:spacing w:after="0" w:line="240" w:lineRule="auto"/>
        <w:ind w:left="720" w:hanging="720"/>
        <w:rPr>
          <w:rFonts w:cs="Times New Roman"/>
          <w:noProof/>
        </w:rPr>
      </w:pPr>
      <w:bookmarkStart w:id="27" w:name="_ENREF_27"/>
      <w:r w:rsidRPr="00F36C06">
        <w:rPr>
          <w:rFonts w:cs="Times New Roman"/>
          <w:noProof/>
        </w:rPr>
        <w:t xml:space="preserve">Hudson, A. L., Nyamathi, A., Greengold, B., Slagle, A., Koniak-Griffin, D., Khalilifard, F., Getzoff, D. (2010). Health-Seeking Challenges Among Homeless Youth. </w:t>
      </w:r>
      <w:r w:rsidRPr="00F36C06">
        <w:rPr>
          <w:rFonts w:cs="Times New Roman"/>
          <w:i/>
          <w:noProof/>
        </w:rPr>
        <w:t>Nursing Research, 59</w:t>
      </w:r>
      <w:r w:rsidRPr="00F36C06">
        <w:rPr>
          <w:rFonts w:cs="Times New Roman"/>
          <w:noProof/>
        </w:rPr>
        <w:t>(3), 212-218. doi: 10.1097/NNR.0b013e3181d1a8a9</w:t>
      </w:r>
      <w:bookmarkEnd w:id="27"/>
    </w:p>
    <w:p w:rsidR="005A79B8" w:rsidRPr="00F36C06" w:rsidRDefault="005A79B8" w:rsidP="005A79B8">
      <w:pPr>
        <w:spacing w:after="0" w:line="240" w:lineRule="auto"/>
        <w:ind w:left="720" w:hanging="720"/>
        <w:rPr>
          <w:rFonts w:cs="Times New Roman"/>
          <w:noProof/>
        </w:rPr>
      </w:pPr>
      <w:bookmarkStart w:id="28" w:name="_ENREF_28"/>
      <w:r w:rsidRPr="00F36C06">
        <w:rPr>
          <w:rFonts w:cs="Times New Roman"/>
          <w:noProof/>
        </w:rPr>
        <w:t>Keast, R., Waterhouse, J., Brown, K., Murphy, G. (2008). Closing Gaps And Opening Doors: The Function Of An Integrated Homelessness Service System Place-Based Network Analysis And Case Studies Final Report Brisbane: Queensland Department of Communities, Queensland University of Technology.</w:t>
      </w:r>
      <w:bookmarkEnd w:id="28"/>
    </w:p>
    <w:p w:rsidR="005A79B8" w:rsidRPr="00F36C06" w:rsidRDefault="005A79B8" w:rsidP="005A79B8">
      <w:pPr>
        <w:spacing w:after="0" w:line="240" w:lineRule="auto"/>
        <w:ind w:left="720" w:hanging="720"/>
        <w:rPr>
          <w:rFonts w:cs="Times New Roman"/>
          <w:noProof/>
        </w:rPr>
      </w:pPr>
      <w:bookmarkStart w:id="29" w:name="_ENREF_29"/>
      <w:r w:rsidRPr="00F36C06">
        <w:rPr>
          <w:rFonts w:cs="Times New Roman"/>
          <w:noProof/>
        </w:rPr>
        <w:t xml:space="preserve">Kringos, D. S., Boerma, W., Hutchinson, A., van der Zee, J., Groenewegen, P. P. (2010). The breadth of primary care: a systematic review of its core dimensions. </w:t>
      </w:r>
      <w:r w:rsidRPr="00F36C06">
        <w:rPr>
          <w:rFonts w:cs="Times New Roman"/>
          <w:i/>
          <w:noProof/>
        </w:rPr>
        <w:t>BMC Health Services Research, 10</w:t>
      </w:r>
      <w:r w:rsidRPr="00F36C06">
        <w:rPr>
          <w:rFonts w:cs="Times New Roman"/>
          <w:noProof/>
        </w:rPr>
        <w:t xml:space="preserve">, 65-77. </w:t>
      </w:r>
      <w:bookmarkEnd w:id="29"/>
    </w:p>
    <w:p w:rsidR="005A79B8" w:rsidRPr="00F36C06" w:rsidRDefault="005A79B8" w:rsidP="005A79B8">
      <w:pPr>
        <w:spacing w:after="0" w:line="240" w:lineRule="auto"/>
        <w:ind w:left="720" w:hanging="720"/>
        <w:rPr>
          <w:rFonts w:cs="Times New Roman"/>
          <w:noProof/>
        </w:rPr>
      </w:pPr>
      <w:bookmarkStart w:id="30" w:name="_ENREF_30"/>
      <w:r w:rsidRPr="00F36C06">
        <w:rPr>
          <w:rFonts w:cs="Times New Roman"/>
          <w:noProof/>
        </w:rPr>
        <w:t xml:space="preserve">Kulik, D. M., Gaetz, S., Crowe, C., Ford-Jones, E. (2011). Homeless youth's overwhelming health burden: A review of the literature. </w:t>
      </w:r>
      <w:r w:rsidRPr="00F36C06">
        <w:rPr>
          <w:rFonts w:cs="Times New Roman"/>
          <w:i/>
          <w:noProof/>
        </w:rPr>
        <w:t>Paediatrics &amp; Child Health, 16</w:t>
      </w:r>
      <w:r w:rsidRPr="00F36C06">
        <w:rPr>
          <w:rFonts w:cs="Times New Roman"/>
          <w:noProof/>
        </w:rPr>
        <w:t xml:space="preserve">(6), E43-E47. </w:t>
      </w:r>
      <w:bookmarkEnd w:id="30"/>
    </w:p>
    <w:p w:rsidR="005A79B8" w:rsidRPr="00F36C06" w:rsidRDefault="005A79B8" w:rsidP="005A79B8">
      <w:pPr>
        <w:spacing w:after="0" w:line="240" w:lineRule="auto"/>
        <w:ind w:left="720" w:hanging="720"/>
        <w:rPr>
          <w:rFonts w:cs="Times New Roman"/>
          <w:noProof/>
        </w:rPr>
      </w:pPr>
      <w:bookmarkStart w:id="31" w:name="_ENREF_31"/>
      <w:r w:rsidRPr="00F36C06">
        <w:rPr>
          <w:rFonts w:cs="Times New Roman"/>
          <w:noProof/>
        </w:rPr>
        <w:t xml:space="preserve">Law, M., Stewart, D., Pollock, N., Letts, L., Bosch, J., Westmorland, M. (1998). Critical Review Form for Quantitative Studies  Retrieved 24 November, 2011, from </w:t>
      </w:r>
      <w:hyperlink r:id="rId13" w:history="1">
        <w:r w:rsidRPr="00F36C06">
          <w:rPr>
            <w:rStyle w:val="Hyperlink"/>
            <w:rFonts w:cs="Times New Roman"/>
            <w:noProof/>
          </w:rPr>
          <w:t>http://www.srs-mcmaster.ca/Portals/20/pdf/ebp/quanreview.pdf</w:t>
        </w:r>
      </w:hyperlink>
      <w:r w:rsidRPr="00F36C06">
        <w:rPr>
          <w:rFonts w:cs="Times New Roman"/>
          <w:noProof/>
        </w:rPr>
        <w:t xml:space="preserve"> </w:t>
      </w:r>
      <w:bookmarkEnd w:id="31"/>
    </w:p>
    <w:p w:rsidR="005A79B8" w:rsidRPr="00F36C06" w:rsidRDefault="005A79B8" w:rsidP="005A79B8">
      <w:pPr>
        <w:spacing w:after="0" w:line="240" w:lineRule="auto"/>
        <w:ind w:left="720" w:hanging="720"/>
        <w:rPr>
          <w:rFonts w:cs="Times New Roman"/>
          <w:noProof/>
        </w:rPr>
      </w:pPr>
      <w:bookmarkStart w:id="32" w:name="_ENREF_32"/>
      <w:r w:rsidRPr="00F36C06">
        <w:rPr>
          <w:rFonts w:cs="Times New Roman"/>
          <w:noProof/>
        </w:rPr>
        <w:t xml:space="preserve">Linnell, S., James, S. (2010). Involving men in targeted primary health care: men's health MOTs. </w:t>
      </w:r>
      <w:r w:rsidRPr="00F36C06">
        <w:rPr>
          <w:rFonts w:cs="Times New Roman"/>
          <w:i/>
          <w:noProof/>
        </w:rPr>
        <w:t>Community Practitioner, 83</w:t>
      </w:r>
      <w:r w:rsidRPr="00F36C06">
        <w:rPr>
          <w:rFonts w:cs="Times New Roman"/>
          <w:noProof/>
        </w:rPr>
        <w:t xml:space="preserve">(5), 31-34. </w:t>
      </w:r>
      <w:bookmarkEnd w:id="32"/>
    </w:p>
    <w:p w:rsidR="005A79B8" w:rsidRPr="00F36C06" w:rsidRDefault="005A79B8" w:rsidP="005A79B8">
      <w:pPr>
        <w:spacing w:after="0" w:line="240" w:lineRule="auto"/>
        <w:ind w:left="720" w:hanging="720"/>
        <w:rPr>
          <w:rFonts w:cs="Times New Roman"/>
          <w:noProof/>
        </w:rPr>
      </w:pPr>
      <w:bookmarkStart w:id="33" w:name="_ENREF_33"/>
      <w:r w:rsidRPr="00F36C06">
        <w:rPr>
          <w:rFonts w:cs="Times New Roman"/>
          <w:noProof/>
        </w:rPr>
        <w:t>Loxton, D., Stewart Williams, J., Adamson, L. (2007). Barriers to Service Delivery for Young Pregnant Women and Mothers. Canberra: National Youth Affairs Research Scheme.</w:t>
      </w:r>
      <w:bookmarkEnd w:id="33"/>
    </w:p>
    <w:p w:rsidR="005A79B8" w:rsidRPr="00F36C06" w:rsidRDefault="005A79B8" w:rsidP="005A79B8">
      <w:pPr>
        <w:spacing w:after="0" w:line="240" w:lineRule="auto"/>
        <w:ind w:left="720" w:hanging="720"/>
        <w:rPr>
          <w:rFonts w:cs="Times New Roman"/>
          <w:noProof/>
        </w:rPr>
      </w:pPr>
      <w:bookmarkStart w:id="34" w:name="_ENREF_34"/>
      <w:r w:rsidRPr="00F36C06">
        <w:rPr>
          <w:rFonts w:cs="Times New Roman"/>
          <w:noProof/>
        </w:rPr>
        <w:t>McIntyre, P., Williams, G., Peattie, S. (2002). Adolescent Friendly Health Services -An Agenda for Change. Geneva: World Health Organization.</w:t>
      </w:r>
      <w:bookmarkEnd w:id="34"/>
    </w:p>
    <w:p w:rsidR="005A79B8" w:rsidRPr="00F36C06" w:rsidRDefault="005A79B8" w:rsidP="005A79B8">
      <w:pPr>
        <w:spacing w:after="0" w:line="240" w:lineRule="auto"/>
        <w:ind w:left="720" w:hanging="720"/>
        <w:rPr>
          <w:rFonts w:cs="Times New Roman"/>
          <w:noProof/>
        </w:rPr>
      </w:pPr>
      <w:bookmarkStart w:id="35" w:name="_ENREF_35"/>
      <w:r w:rsidRPr="00F36C06">
        <w:rPr>
          <w:rFonts w:cs="Times New Roman"/>
          <w:noProof/>
        </w:rPr>
        <w:lastRenderedPageBreak/>
        <w:t xml:space="preserve">Milburn, N. G., Stein, J. A., Rice, E., Rotheram-Borus, M. J., Mallett, S., Rosenthal, D., Lightfoot, M. (2007). AIDS risk behaviors among American and Australian homeless youth. </w:t>
      </w:r>
      <w:r w:rsidRPr="00F36C06">
        <w:rPr>
          <w:rFonts w:cs="Times New Roman"/>
          <w:i/>
          <w:noProof/>
        </w:rPr>
        <w:t>Journal of Social Issues, 63</w:t>
      </w:r>
      <w:r w:rsidRPr="00F36C06">
        <w:rPr>
          <w:rFonts w:cs="Times New Roman"/>
          <w:noProof/>
        </w:rPr>
        <w:t xml:space="preserve">(3), 543-565. </w:t>
      </w:r>
      <w:bookmarkEnd w:id="35"/>
    </w:p>
    <w:p w:rsidR="005A79B8" w:rsidRPr="00F36C06" w:rsidRDefault="005A79B8" w:rsidP="005A79B8">
      <w:pPr>
        <w:spacing w:after="0" w:line="240" w:lineRule="auto"/>
        <w:ind w:left="720" w:hanging="720"/>
        <w:rPr>
          <w:rFonts w:cs="Times New Roman"/>
          <w:noProof/>
        </w:rPr>
      </w:pPr>
      <w:bookmarkStart w:id="36" w:name="_ENREF_36"/>
      <w:r w:rsidRPr="00F36C06">
        <w:rPr>
          <w:rFonts w:cs="Times New Roman"/>
          <w:noProof/>
        </w:rPr>
        <w:t>Miller, M., Lazarevic, L. (2007). Review Of Innovative Health Services For Homeless Youth Program: Final Report. South Australia: Department Of Health And Ageing, Health Outcomes International Pty Ltd.</w:t>
      </w:r>
      <w:bookmarkEnd w:id="36"/>
    </w:p>
    <w:p w:rsidR="005A79B8" w:rsidRPr="00F36C06" w:rsidRDefault="005A79B8" w:rsidP="005A79B8">
      <w:pPr>
        <w:spacing w:after="0" w:line="240" w:lineRule="auto"/>
        <w:ind w:left="720" w:hanging="720"/>
        <w:rPr>
          <w:rFonts w:cs="Times New Roman"/>
          <w:noProof/>
        </w:rPr>
      </w:pPr>
      <w:bookmarkStart w:id="37" w:name="_ENREF_37"/>
      <w:r w:rsidRPr="00F36C06">
        <w:rPr>
          <w:rFonts w:cs="Times New Roman"/>
          <w:noProof/>
        </w:rPr>
        <w:t xml:space="preserve">Moher, D., Liberati, A., Tetzlaff, J., Altman, D. G., The PRISMA Group. (2009). Preferred Reporting Items for Systematic Reviews and Meta-Analyses: The PRISMA Statement. </w:t>
      </w:r>
      <w:r w:rsidRPr="00F36C06">
        <w:rPr>
          <w:rFonts w:cs="Times New Roman"/>
          <w:i/>
          <w:noProof/>
        </w:rPr>
        <w:t>PLoS Medicine, 6</w:t>
      </w:r>
      <w:r w:rsidRPr="00F36C06">
        <w:rPr>
          <w:rFonts w:cs="Times New Roman"/>
          <w:noProof/>
        </w:rPr>
        <w:t>(6). doi: 10.1371/journal.pmed1000097</w:t>
      </w:r>
      <w:bookmarkEnd w:id="37"/>
    </w:p>
    <w:p w:rsidR="005A79B8" w:rsidRPr="00F36C06" w:rsidRDefault="005A79B8" w:rsidP="005A79B8">
      <w:pPr>
        <w:spacing w:after="0" w:line="240" w:lineRule="auto"/>
        <w:ind w:left="720" w:hanging="720"/>
        <w:rPr>
          <w:rFonts w:cs="Times New Roman"/>
          <w:noProof/>
        </w:rPr>
      </w:pPr>
      <w:bookmarkStart w:id="38" w:name="_ENREF_38"/>
      <w:r w:rsidRPr="00F36C06">
        <w:rPr>
          <w:rFonts w:cs="Times New Roman"/>
          <w:noProof/>
        </w:rPr>
        <w:t xml:space="preserve">Mohsen, A.-L., Packham, C., Gray, D. (2003). Need for redefining needs. </w:t>
      </w:r>
      <w:r w:rsidRPr="00F36C06">
        <w:rPr>
          <w:rFonts w:cs="Times New Roman"/>
          <w:i/>
          <w:noProof/>
        </w:rPr>
        <w:t>Health and Quality of Life Outcomes, 1</w:t>
      </w:r>
      <w:r w:rsidRPr="00F36C06">
        <w:rPr>
          <w:rFonts w:cs="Times New Roman"/>
          <w:noProof/>
        </w:rPr>
        <w:t>(1), 34. doi: 10.1186/1477-7525-1-34</w:t>
      </w:r>
      <w:bookmarkEnd w:id="38"/>
    </w:p>
    <w:p w:rsidR="005A79B8" w:rsidRPr="00F36C06" w:rsidRDefault="005A79B8" w:rsidP="005A79B8">
      <w:pPr>
        <w:spacing w:after="0" w:line="240" w:lineRule="auto"/>
        <w:ind w:left="720" w:hanging="720"/>
        <w:rPr>
          <w:rFonts w:cs="Times New Roman"/>
          <w:noProof/>
        </w:rPr>
      </w:pPr>
      <w:bookmarkStart w:id="39" w:name="_ENREF_39"/>
      <w:r w:rsidRPr="00F36C06">
        <w:rPr>
          <w:rFonts w:cs="Times New Roman"/>
          <w:noProof/>
        </w:rPr>
        <w:t xml:space="preserve">NHS. (2006). Critical Appraisal Skills Programme (CASP) making sense of evidence 10 questions to help you make sense of qualitative research  Retrieved 3 January, 2012, from </w:t>
      </w:r>
      <w:hyperlink r:id="rId14" w:history="1">
        <w:r w:rsidRPr="00F36C06">
          <w:rPr>
            <w:rStyle w:val="Hyperlink"/>
            <w:rFonts w:cs="Times New Roman"/>
            <w:noProof/>
          </w:rPr>
          <w:t>http://www.sph.nhs.uk/sph-files/casp-appraisal-tools/Qualitative%20Appraisal%20Tool.pdf</w:t>
        </w:r>
        <w:bookmarkEnd w:id="39"/>
      </w:hyperlink>
    </w:p>
    <w:p w:rsidR="005A79B8" w:rsidRPr="00F36C06" w:rsidRDefault="005A79B8" w:rsidP="005A79B8">
      <w:pPr>
        <w:spacing w:after="0" w:line="240" w:lineRule="auto"/>
        <w:ind w:left="720" w:hanging="720"/>
        <w:rPr>
          <w:rFonts w:cs="Times New Roman"/>
          <w:noProof/>
        </w:rPr>
      </w:pPr>
      <w:bookmarkStart w:id="40" w:name="_ENREF_40"/>
      <w:r w:rsidRPr="00F36C06">
        <w:rPr>
          <w:rFonts w:cs="Times New Roman"/>
          <w:noProof/>
        </w:rPr>
        <w:t xml:space="preserve">NMHWG. (2004). Responding to the mental health needs of young people in Australia: discussion paper: principles and strategies. Canberra: National Mental Health Working Group, Australian Government Department of Health and Ageing, Commonwealth of Australia </w:t>
      </w:r>
      <w:bookmarkEnd w:id="40"/>
    </w:p>
    <w:p w:rsidR="005A79B8" w:rsidRPr="00F36C06" w:rsidRDefault="005A79B8" w:rsidP="005A79B8">
      <w:pPr>
        <w:spacing w:after="0" w:line="240" w:lineRule="auto"/>
        <w:ind w:left="720" w:hanging="720"/>
        <w:rPr>
          <w:rFonts w:cs="Times New Roman"/>
          <w:noProof/>
        </w:rPr>
      </w:pPr>
      <w:bookmarkStart w:id="41" w:name="_ENREF_41"/>
      <w:r w:rsidRPr="00F36C06">
        <w:rPr>
          <w:rFonts w:cs="Times New Roman"/>
          <w:noProof/>
        </w:rPr>
        <w:t xml:space="preserve">Nyamathi, A., Liu, Y., Marfisee, M., Shoptaw, S., Gregerson, P., Saab, S., . . . Gelberg, L. (2009). Effects of a Nurse-Managed Program on Hepatitis A and B Vaccine Completion Among Homeless Adults. </w:t>
      </w:r>
      <w:r w:rsidRPr="00F36C06">
        <w:rPr>
          <w:rFonts w:cs="Times New Roman"/>
          <w:i/>
          <w:noProof/>
        </w:rPr>
        <w:t>Nursing Research January/February, 58</w:t>
      </w:r>
      <w:r w:rsidRPr="00F36C06">
        <w:rPr>
          <w:rFonts w:cs="Times New Roman"/>
          <w:noProof/>
        </w:rPr>
        <w:t xml:space="preserve">(1), 13-22. </w:t>
      </w:r>
      <w:bookmarkEnd w:id="41"/>
    </w:p>
    <w:p w:rsidR="005A79B8" w:rsidRPr="00F36C06" w:rsidRDefault="005A79B8" w:rsidP="005A79B8">
      <w:pPr>
        <w:spacing w:after="0" w:line="240" w:lineRule="auto"/>
        <w:ind w:left="720" w:hanging="720"/>
        <w:rPr>
          <w:rFonts w:cs="Times New Roman"/>
          <w:noProof/>
        </w:rPr>
      </w:pPr>
      <w:bookmarkStart w:id="42" w:name="_ENREF_42"/>
      <w:r w:rsidRPr="00F36C06">
        <w:rPr>
          <w:rFonts w:cs="Times New Roman"/>
          <w:noProof/>
        </w:rPr>
        <w:t xml:space="preserve">Pluye, P., Gagnon, M.-P., Griffiths, F., Johnson-Lafleur, J. (2009). A scoring system for appraising mixed methods research, and concomitantly appraising qualitative, quantitative and mixed methods primary studies in Mixed Studies Reviews. </w:t>
      </w:r>
      <w:r w:rsidRPr="00F36C06">
        <w:rPr>
          <w:rFonts w:cs="Times New Roman"/>
          <w:i/>
          <w:noProof/>
        </w:rPr>
        <w:t>International Journal of Nursing Studies, 46</w:t>
      </w:r>
      <w:r w:rsidRPr="00F36C06">
        <w:rPr>
          <w:rFonts w:cs="Times New Roman"/>
          <w:noProof/>
        </w:rPr>
        <w:t>(4), 529-546. doi: 10.1016/j.ijnurstu.2009.01.009</w:t>
      </w:r>
      <w:bookmarkEnd w:id="42"/>
    </w:p>
    <w:p w:rsidR="005A79B8" w:rsidRPr="00F36C06" w:rsidRDefault="005A79B8" w:rsidP="005A79B8">
      <w:pPr>
        <w:spacing w:after="0" w:line="240" w:lineRule="auto"/>
        <w:ind w:left="720" w:hanging="720"/>
        <w:rPr>
          <w:rFonts w:cs="Times New Roman"/>
          <w:noProof/>
        </w:rPr>
      </w:pPr>
      <w:bookmarkStart w:id="43" w:name="_ENREF_43"/>
      <w:r w:rsidRPr="00F36C06">
        <w:rPr>
          <w:rFonts w:cs="Times New Roman"/>
          <w:noProof/>
        </w:rPr>
        <w:t xml:space="preserve">Popay, J., Roberts, H., Sowden, A., Petticrew, M., Arai, L., Rodgers, M., . . . Duffy, S. (2006). </w:t>
      </w:r>
      <w:r w:rsidRPr="00F36C06">
        <w:rPr>
          <w:rFonts w:cs="Times New Roman"/>
          <w:i/>
          <w:noProof/>
        </w:rPr>
        <w:t xml:space="preserve">Guidance on the Conduct of Narrative Synthesis in Systematic Reviews. Final Report </w:t>
      </w:r>
      <w:r w:rsidRPr="00F36C06">
        <w:rPr>
          <w:rFonts w:cs="Times New Roman"/>
          <w:noProof/>
        </w:rPr>
        <w:t>Lancaster: Institute of Health Research, Lancaster: ESRC Methods Programme.</w:t>
      </w:r>
      <w:bookmarkEnd w:id="43"/>
    </w:p>
    <w:p w:rsidR="005A79B8" w:rsidRPr="00F36C06" w:rsidRDefault="005A79B8" w:rsidP="005A79B8">
      <w:pPr>
        <w:spacing w:after="0" w:line="240" w:lineRule="auto"/>
        <w:ind w:left="720" w:hanging="720"/>
        <w:rPr>
          <w:rFonts w:cs="Times New Roman"/>
          <w:noProof/>
        </w:rPr>
      </w:pPr>
      <w:bookmarkStart w:id="44" w:name="_ENREF_44"/>
      <w:r w:rsidRPr="00F36C06">
        <w:rPr>
          <w:rFonts w:cs="Times New Roman"/>
          <w:noProof/>
        </w:rPr>
        <w:t xml:space="preserve">Power, R., French, R., Connelly, J., George, S., Hawes, D., Hinton, T., . . . Warner, D. (1999). Health, health promotion, and homelessness. </w:t>
      </w:r>
      <w:r w:rsidRPr="00F36C06">
        <w:rPr>
          <w:rFonts w:cs="Times New Roman"/>
          <w:i/>
          <w:noProof/>
        </w:rPr>
        <w:t>British Medical Journal, 318</w:t>
      </w:r>
      <w:r w:rsidRPr="00F36C06">
        <w:rPr>
          <w:rFonts w:cs="Times New Roman"/>
          <w:noProof/>
        </w:rPr>
        <w:t xml:space="preserve">, 590–592. </w:t>
      </w:r>
      <w:bookmarkEnd w:id="44"/>
    </w:p>
    <w:p w:rsidR="005A79B8" w:rsidRPr="00F36C06" w:rsidRDefault="005A79B8" w:rsidP="005A79B8">
      <w:pPr>
        <w:spacing w:after="0" w:line="240" w:lineRule="auto"/>
        <w:ind w:left="720" w:hanging="720"/>
        <w:rPr>
          <w:rFonts w:cs="Times New Roman"/>
          <w:noProof/>
        </w:rPr>
      </w:pPr>
      <w:bookmarkStart w:id="45" w:name="_ENREF_45"/>
      <w:r w:rsidRPr="00F36C06">
        <w:rPr>
          <w:rFonts w:cs="Times New Roman"/>
          <w:noProof/>
        </w:rPr>
        <w:t xml:space="preserve">Rew, L., Fouladi, R. T., Land, L., Wong, Y. J. (2007). Outcomes of a Brief Sexual Health Intervention for Homeless Youth. </w:t>
      </w:r>
      <w:r w:rsidRPr="00F36C06">
        <w:rPr>
          <w:rFonts w:cs="Times New Roman"/>
          <w:i/>
          <w:noProof/>
        </w:rPr>
        <w:t>Journal of Health Psychology, 12</w:t>
      </w:r>
      <w:r w:rsidRPr="00F36C06">
        <w:rPr>
          <w:rFonts w:cs="Times New Roman"/>
          <w:noProof/>
        </w:rPr>
        <w:t>(5), 818-832. doi: 10.1177/1359105307080617</w:t>
      </w:r>
      <w:bookmarkEnd w:id="45"/>
    </w:p>
    <w:p w:rsidR="005A79B8" w:rsidRPr="00F36C06" w:rsidRDefault="005A79B8" w:rsidP="005A79B8">
      <w:pPr>
        <w:spacing w:after="0" w:line="240" w:lineRule="auto"/>
        <w:ind w:left="720" w:hanging="720"/>
        <w:rPr>
          <w:rFonts w:cs="Times New Roman"/>
          <w:noProof/>
        </w:rPr>
      </w:pPr>
      <w:bookmarkStart w:id="46" w:name="_ENREF_46"/>
      <w:r w:rsidRPr="00F36C06">
        <w:rPr>
          <w:rFonts w:cs="Times New Roman"/>
          <w:noProof/>
        </w:rPr>
        <w:t xml:space="preserve">Rosenthal, D., Mallett, S., Milburn, N., Rotheram-Borus, M. J. (2008). Drug Use Among Homeless Young People in Los Angeles and Melbourne. </w:t>
      </w:r>
      <w:r w:rsidRPr="00F36C06">
        <w:rPr>
          <w:rFonts w:cs="Times New Roman"/>
          <w:i/>
          <w:noProof/>
        </w:rPr>
        <w:t>Journal of Adolescent Health, 43</w:t>
      </w:r>
      <w:r w:rsidRPr="00F36C06">
        <w:rPr>
          <w:rFonts w:cs="Times New Roman"/>
          <w:noProof/>
        </w:rPr>
        <w:t>(3), 296-305. doi: 10.1016/j.jadohealth.2008.06.002</w:t>
      </w:r>
      <w:bookmarkEnd w:id="46"/>
    </w:p>
    <w:p w:rsidR="005A79B8" w:rsidRPr="00F36C06" w:rsidRDefault="005A79B8" w:rsidP="005A79B8">
      <w:pPr>
        <w:spacing w:after="0" w:line="240" w:lineRule="auto"/>
        <w:ind w:left="720" w:hanging="720"/>
        <w:rPr>
          <w:rFonts w:cs="Times New Roman"/>
          <w:noProof/>
        </w:rPr>
      </w:pPr>
      <w:bookmarkStart w:id="47" w:name="_ENREF_47"/>
      <w:r w:rsidRPr="00F36C06">
        <w:rPr>
          <w:rFonts w:cs="Times New Roman"/>
          <w:noProof/>
        </w:rPr>
        <w:t xml:space="preserve">Shillington, A. M., Bousman, C. A., Clapp, J. D. (2011). Characteristics of Homeless Youth Attending Two Different Youth Drop-In Centers. </w:t>
      </w:r>
      <w:r w:rsidRPr="00F36C06">
        <w:rPr>
          <w:rFonts w:cs="Times New Roman"/>
          <w:i/>
          <w:noProof/>
        </w:rPr>
        <w:t>Youth &amp; Society, 43</w:t>
      </w:r>
      <w:r w:rsidRPr="00F36C06">
        <w:rPr>
          <w:rFonts w:cs="Times New Roman"/>
          <w:noProof/>
        </w:rPr>
        <w:t>(1), 28-43. doi: 10.1177/0044118x09351277</w:t>
      </w:r>
      <w:bookmarkEnd w:id="47"/>
    </w:p>
    <w:p w:rsidR="005A79B8" w:rsidRPr="00F36C06" w:rsidRDefault="005A79B8" w:rsidP="005A79B8">
      <w:pPr>
        <w:spacing w:after="0" w:line="240" w:lineRule="auto"/>
        <w:ind w:left="720" w:hanging="720"/>
        <w:rPr>
          <w:rFonts w:cs="Times New Roman"/>
          <w:noProof/>
        </w:rPr>
      </w:pPr>
      <w:bookmarkStart w:id="48" w:name="_ENREF_48"/>
      <w:r w:rsidRPr="00F36C06">
        <w:rPr>
          <w:rFonts w:cs="Times New Roman"/>
          <w:noProof/>
        </w:rPr>
        <w:t xml:space="preserve">Skott-Myhre, H. A., Raby, R., Nikolaou, J. (2008). Towards a Delivery System of Services for Rural Homeless Youth: A Literature Review and Case Study. </w:t>
      </w:r>
      <w:r w:rsidRPr="00F36C06">
        <w:rPr>
          <w:rFonts w:cs="Times New Roman"/>
          <w:i/>
          <w:noProof/>
        </w:rPr>
        <w:t>Child &amp; Youth Care Forum, 37</w:t>
      </w:r>
      <w:r w:rsidRPr="00F36C06">
        <w:rPr>
          <w:rFonts w:cs="Times New Roman"/>
          <w:noProof/>
        </w:rPr>
        <w:t>(2), 87-102. doi: 10.1007/s10566-008-9052-8</w:t>
      </w:r>
      <w:bookmarkEnd w:id="48"/>
    </w:p>
    <w:p w:rsidR="005A79B8" w:rsidRPr="00F36C06" w:rsidRDefault="005A79B8" w:rsidP="005A79B8">
      <w:pPr>
        <w:spacing w:after="0" w:line="240" w:lineRule="auto"/>
        <w:ind w:left="720" w:hanging="720"/>
        <w:rPr>
          <w:rFonts w:cs="Times New Roman"/>
          <w:noProof/>
        </w:rPr>
      </w:pPr>
      <w:bookmarkStart w:id="49" w:name="_ENREF_49"/>
      <w:r w:rsidRPr="00F36C06">
        <w:rPr>
          <w:rFonts w:cs="Times New Roman"/>
          <w:noProof/>
        </w:rPr>
        <w:t xml:space="preserve">Skott-Myhre, H. A., Raby, R., Nikolaou, J. (2008). Towards a Delivery System of Services for Rural Homeless Youth: A Literature Review and Case Study. </w:t>
      </w:r>
      <w:r w:rsidRPr="00F36C06">
        <w:rPr>
          <w:rFonts w:cs="Times New Roman"/>
          <w:i/>
          <w:noProof/>
        </w:rPr>
        <w:t>Child &amp; Youth Care Forum, 37</w:t>
      </w:r>
      <w:r w:rsidRPr="00F36C06">
        <w:rPr>
          <w:rFonts w:cs="Times New Roman"/>
          <w:noProof/>
        </w:rPr>
        <w:t>(2), 87-102. doi: 10.1007/s10566-008-9052-8</w:t>
      </w:r>
      <w:bookmarkEnd w:id="49"/>
    </w:p>
    <w:p w:rsidR="005A79B8" w:rsidRPr="00F36C06" w:rsidRDefault="005A79B8" w:rsidP="005A79B8">
      <w:pPr>
        <w:spacing w:after="0" w:line="240" w:lineRule="auto"/>
        <w:ind w:left="720" w:hanging="720"/>
        <w:rPr>
          <w:rFonts w:cs="Times New Roman"/>
          <w:noProof/>
        </w:rPr>
      </w:pPr>
      <w:bookmarkStart w:id="50" w:name="_ENREF_50"/>
      <w:r w:rsidRPr="00F36C06">
        <w:rPr>
          <w:rFonts w:cs="Times New Roman"/>
          <w:noProof/>
        </w:rPr>
        <w:lastRenderedPageBreak/>
        <w:t xml:space="preserve">Slesnick, N., Kang, M. J., Bonomi, A. E., Prestopnik, J. L. (2008). Six- and twelve-month outcomes among homeless youth accessing therapy and case management services through an urban drop-in center. </w:t>
      </w:r>
      <w:r w:rsidRPr="00F36C06">
        <w:rPr>
          <w:rFonts w:cs="Times New Roman"/>
          <w:i/>
          <w:noProof/>
        </w:rPr>
        <w:t>Health Services Research, 43</w:t>
      </w:r>
      <w:r w:rsidRPr="00F36C06">
        <w:rPr>
          <w:rFonts w:cs="Times New Roman"/>
          <w:noProof/>
        </w:rPr>
        <w:t>(1), 211-229. doi: 10.1111/j.1475-6773.2007.00755.x</w:t>
      </w:r>
      <w:bookmarkEnd w:id="50"/>
    </w:p>
    <w:p w:rsidR="005A79B8" w:rsidRPr="00F36C06" w:rsidRDefault="005A79B8" w:rsidP="005A79B8">
      <w:pPr>
        <w:spacing w:after="0" w:line="240" w:lineRule="auto"/>
        <w:ind w:left="720" w:hanging="720"/>
        <w:rPr>
          <w:rFonts w:cs="Times New Roman"/>
          <w:noProof/>
        </w:rPr>
      </w:pPr>
      <w:bookmarkStart w:id="51" w:name="_ENREF_51"/>
      <w:r w:rsidRPr="00F36C06">
        <w:rPr>
          <w:rFonts w:cs="Times New Roman"/>
          <w:noProof/>
        </w:rPr>
        <w:t xml:space="preserve">Soloio, M. R., Milburn, N., Andersen, R., Trifskin, S., Rodriguez, M. (2006). Emotional Distress and Mental Health Service Use among Urban Homeless Adolescents. </w:t>
      </w:r>
      <w:r w:rsidRPr="00F36C06">
        <w:rPr>
          <w:rFonts w:cs="Times New Roman"/>
          <w:i/>
          <w:noProof/>
        </w:rPr>
        <w:t>The Journal of Behavioral Health Services &amp; Research, 33</w:t>
      </w:r>
      <w:r w:rsidRPr="00F36C06">
        <w:rPr>
          <w:rFonts w:cs="Times New Roman"/>
          <w:noProof/>
        </w:rPr>
        <w:t xml:space="preserve">(4), 381-393. </w:t>
      </w:r>
      <w:bookmarkEnd w:id="51"/>
    </w:p>
    <w:p w:rsidR="005A79B8" w:rsidRPr="00F36C06" w:rsidRDefault="005A79B8" w:rsidP="005A79B8">
      <w:pPr>
        <w:spacing w:after="0" w:line="240" w:lineRule="auto"/>
        <w:ind w:left="720" w:hanging="720"/>
        <w:rPr>
          <w:rFonts w:cs="Times New Roman"/>
          <w:noProof/>
        </w:rPr>
      </w:pPr>
      <w:bookmarkStart w:id="52" w:name="_ENREF_52"/>
      <w:r w:rsidRPr="00F36C06">
        <w:rPr>
          <w:rFonts w:cs="Times New Roman"/>
          <w:noProof/>
        </w:rPr>
        <w:t xml:space="preserve">Starfield, B., Shi, L., J., M. (2005 ). Contribution of primary care to health systems and health. </w:t>
      </w:r>
      <w:r w:rsidRPr="00F36C06">
        <w:rPr>
          <w:rFonts w:cs="Times New Roman"/>
          <w:i/>
          <w:noProof/>
        </w:rPr>
        <w:t>The Milbank Quarterly, 83</w:t>
      </w:r>
      <w:r w:rsidRPr="00F36C06">
        <w:rPr>
          <w:rFonts w:cs="Times New Roman"/>
          <w:noProof/>
        </w:rPr>
        <w:t xml:space="preserve">(3), 457-502. </w:t>
      </w:r>
      <w:bookmarkEnd w:id="52"/>
    </w:p>
    <w:p w:rsidR="005A79B8" w:rsidRPr="00F36C06" w:rsidRDefault="005A79B8" w:rsidP="005A79B8">
      <w:pPr>
        <w:spacing w:after="0" w:line="240" w:lineRule="auto"/>
        <w:ind w:left="720" w:hanging="720"/>
        <w:rPr>
          <w:rFonts w:cs="Times New Roman"/>
          <w:noProof/>
        </w:rPr>
      </w:pPr>
      <w:bookmarkStart w:id="53" w:name="_ENREF_53"/>
      <w:r w:rsidRPr="00F36C06">
        <w:rPr>
          <w:rFonts w:cs="Times New Roman"/>
          <w:noProof/>
        </w:rPr>
        <w:t>Szirom, T., King, D., Desmond, K. (2004). Barriers To Service Provision For Young People With Presenting Substance Misuse And Mental Health Problems. Canberra: The National Youth Affairs Research Scheme.</w:t>
      </w:r>
      <w:bookmarkEnd w:id="53"/>
    </w:p>
    <w:p w:rsidR="005A79B8" w:rsidRPr="00F36C06" w:rsidRDefault="005A79B8" w:rsidP="005A79B8">
      <w:pPr>
        <w:spacing w:after="0" w:line="240" w:lineRule="auto"/>
        <w:ind w:left="720" w:hanging="720"/>
        <w:rPr>
          <w:rFonts w:cs="Times New Roman"/>
          <w:noProof/>
        </w:rPr>
      </w:pPr>
      <w:bookmarkStart w:id="54" w:name="_ENREF_54"/>
      <w:r w:rsidRPr="00F36C06">
        <w:rPr>
          <w:rFonts w:cs="Times New Roman"/>
          <w:noProof/>
        </w:rPr>
        <w:t xml:space="preserve">Tylee, A., Haller, D. M., Graham, T., Churchill, R., Sanci, L. A. (2007). Youth-friendly primary-care services: how are we doing and what more needs to be done? </w:t>
      </w:r>
      <w:r w:rsidRPr="00F36C06">
        <w:rPr>
          <w:rFonts w:cs="Times New Roman"/>
          <w:i/>
          <w:noProof/>
        </w:rPr>
        <w:t>The Lancet, 369</w:t>
      </w:r>
      <w:r w:rsidRPr="00F36C06">
        <w:rPr>
          <w:rFonts w:cs="Times New Roman"/>
          <w:noProof/>
        </w:rPr>
        <w:t xml:space="preserve">(9572), 1565-1573. </w:t>
      </w:r>
      <w:bookmarkEnd w:id="54"/>
    </w:p>
    <w:p w:rsidR="005A79B8" w:rsidRPr="00F36C06" w:rsidRDefault="005A79B8" w:rsidP="005A79B8">
      <w:pPr>
        <w:spacing w:after="0" w:line="240" w:lineRule="auto"/>
        <w:ind w:left="720" w:hanging="720"/>
        <w:rPr>
          <w:rFonts w:cs="Times New Roman"/>
          <w:noProof/>
        </w:rPr>
      </w:pPr>
      <w:bookmarkStart w:id="55" w:name="_ENREF_55"/>
      <w:r w:rsidRPr="00F36C06">
        <w:rPr>
          <w:rFonts w:cs="Times New Roman"/>
          <w:noProof/>
        </w:rPr>
        <w:t>WHO. (2008). The world health report 2008 : primary health care now more than ever. Geneva: The World Health Organization.</w:t>
      </w:r>
      <w:bookmarkEnd w:id="55"/>
    </w:p>
    <w:p w:rsidR="005A79B8" w:rsidRPr="00F36C06" w:rsidRDefault="005A79B8" w:rsidP="005A79B8">
      <w:pPr>
        <w:spacing w:after="0" w:line="240" w:lineRule="auto"/>
        <w:ind w:left="720" w:hanging="720"/>
        <w:rPr>
          <w:rFonts w:cs="Times New Roman"/>
          <w:noProof/>
        </w:rPr>
      </w:pPr>
      <w:bookmarkStart w:id="56" w:name="_ENREF_56"/>
      <w:r w:rsidRPr="00F36C06">
        <w:rPr>
          <w:rFonts w:cs="Times New Roman"/>
          <w:noProof/>
        </w:rPr>
        <w:t xml:space="preserve">Woods, E. R., Samples, C. L., Melchiono, M. W., Keenan, P. M., Fox, D. J., Harris, S. K. (2002). Initiation of services in the Boston HAPPENS Program: human immunodeficiency virus-positive, homeless, and at-risk youth can access services. </w:t>
      </w:r>
      <w:r w:rsidRPr="00F36C06">
        <w:rPr>
          <w:rFonts w:cs="Times New Roman"/>
          <w:i/>
          <w:noProof/>
        </w:rPr>
        <w:t>AIDS Patient Care &amp; STDs, 16</w:t>
      </w:r>
      <w:r w:rsidRPr="00F36C06">
        <w:rPr>
          <w:rFonts w:cs="Times New Roman"/>
          <w:noProof/>
        </w:rPr>
        <w:t xml:space="preserve">(10), 497-510. </w:t>
      </w:r>
      <w:bookmarkEnd w:id="56"/>
    </w:p>
    <w:p w:rsidR="005A79B8" w:rsidRPr="00F36C06" w:rsidRDefault="005A79B8" w:rsidP="005A79B8">
      <w:pPr>
        <w:spacing w:line="240" w:lineRule="auto"/>
        <w:ind w:left="720" w:hanging="720"/>
        <w:rPr>
          <w:rFonts w:cs="Times New Roman"/>
          <w:noProof/>
        </w:rPr>
      </w:pPr>
      <w:bookmarkStart w:id="57" w:name="_ENREF_57"/>
      <w:r w:rsidRPr="00F36C06">
        <w:rPr>
          <w:rFonts w:cs="Times New Roman"/>
          <w:noProof/>
        </w:rPr>
        <w:t xml:space="preserve">Yu, M., North, C., LaVesser, P., Osborne, V., Spitznagel, E. (2008). A Comparison Study of Psychiatric and Behavior Disorders and Cognitive Ability Among Homeless and Housed Children. </w:t>
      </w:r>
      <w:r w:rsidRPr="00F36C06">
        <w:rPr>
          <w:rFonts w:cs="Times New Roman"/>
          <w:i/>
          <w:noProof/>
        </w:rPr>
        <w:t>Community Mental Health Journal, 44</w:t>
      </w:r>
      <w:r w:rsidRPr="00F36C06">
        <w:rPr>
          <w:rFonts w:cs="Times New Roman"/>
          <w:noProof/>
        </w:rPr>
        <w:t>(1), 1-10. doi: 10.1007/s10597-007-9100-0</w:t>
      </w:r>
      <w:bookmarkEnd w:id="57"/>
    </w:p>
    <w:p w:rsidR="005A79B8" w:rsidRDefault="005A79B8" w:rsidP="005A79B8">
      <w:pPr>
        <w:spacing w:line="240" w:lineRule="auto"/>
        <w:rPr>
          <w:rFonts w:cs="Times New Roman"/>
          <w:noProof/>
        </w:rPr>
      </w:pPr>
    </w:p>
    <w:p w:rsidR="005A79B8" w:rsidRDefault="005A79B8" w:rsidP="005A79B8">
      <w:pPr>
        <w:spacing w:line="240" w:lineRule="auto"/>
        <w:ind w:left="720" w:hanging="720"/>
      </w:pPr>
      <w:r>
        <w:fldChar w:fldCharType="end"/>
      </w:r>
    </w:p>
    <w:p w:rsidR="0011728A" w:rsidRDefault="0011728A"/>
    <w:sectPr w:rsidR="0011728A" w:rsidSect="00142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C0" w:rsidRDefault="00BB7DC0">
      <w:pPr>
        <w:spacing w:after="0" w:line="240" w:lineRule="auto"/>
      </w:pPr>
      <w:r>
        <w:separator/>
      </w:r>
    </w:p>
  </w:endnote>
  <w:endnote w:type="continuationSeparator" w:id="0">
    <w:p w:rsidR="00BB7DC0" w:rsidRDefault="00BB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AdvP6975">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946704"/>
      <w:docPartObj>
        <w:docPartGallery w:val="Page Numbers (Bottom of Page)"/>
        <w:docPartUnique/>
      </w:docPartObj>
    </w:sdtPr>
    <w:sdtEndPr/>
    <w:sdtContent>
      <w:sdt>
        <w:sdtPr>
          <w:id w:val="565050523"/>
          <w:docPartObj>
            <w:docPartGallery w:val="Page Numbers (Top of Page)"/>
            <w:docPartUnique/>
          </w:docPartObj>
        </w:sdtPr>
        <w:sdtEndPr/>
        <w:sdtContent>
          <w:p w:rsidR="00F36C06" w:rsidRDefault="005A79B8">
            <w:pPr>
              <w:pStyle w:val="Footer"/>
              <w:jc w:val="right"/>
            </w:pPr>
            <w:r>
              <w:t xml:space="preserve">Page </w:t>
            </w:r>
            <w:r>
              <w:rPr>
                <w:b/>
                <w:szCs w:val="24"/>
              </w:rPr>
              <w:fldChar w:fldCharType="begin"/>
            </w:r>
            <w:r>
              <w:rPr>
                <w:b/>
              </w:rPr>
              <w:instrText xml:space="preserve"> PAGE </w:instrText>
            </w:r>
            <w:r>
              <w:rPr>
                <w:b/>
                <w:szCs w:val="24"/>
              </w:rPr>
              <w:fldChar w:fldCharType="separate"/>
            </w:r>
            <w:r w:rsidR="000A2112">
              <w:rPr>
                <w:b/>
                <w:noProof/>
              </w:rPr>
              <w:t>14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A2112">
              <w:rPr>
                <w:b/>
                <w:noProof/>
              </w:rPr>
              <w:t>19</w:t>
            </w:r>
            <w:r>
              <w:rPr>
                <w:b/>
                <w:szCs w:val="24"/>
              </w:rPr>
              <w:fldChar w:fldCharType="end"/>
            </w:r>
          </w:p>
        </w:sdtContent>
      </w:sdt>
    </w:sdtContent>
  </w:sdt>
  <w:p w:rsidR="00F36C06" w:rsidRDefault="00BB7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C0" w:rsidRDefault="00BB7DC0">
      <w:pPr>
        <w:spacing w:after="0" w:line="240" w:lineRule="auto"/>
      </w:pPr>
      <w:r>
        <w:separator/>
      </w:r>
    </w:p>
  </w:footnote>
  <w:footnote w:type="continuationSeparator" w:id="0">
    <w:p w:rsidR="00BB7DC0" w:rsidRDefault="00BB7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809"/>
    <w:multiLevelType w:val="hybridMultilevel"/>
    <w:tmpl w:val="08003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647E7"/>
    <w:multiLevelType w:val="hybridMultilevel"/>
    <w:tmpl w:val="3B664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3348C"/>
    <w:multiLevelType w:val="hybridMultilevel"/>
    <w:tmpl w:val="592EBF12"/>
    <w:lvl w:ilvl="0" w:tplc="ACCEF6EE">
      <w:start w:val="1"/>
      <w:numFmt w:val="bullet"/>
      <w:lvlText w:val=""/>
      <w:lvlJc w:val="left"/>
      <w:pPr>
        <w:tabs>
          <w:tab w:val="num" w:pos="720"/>
        </w:tabs>
        <w:ind w:left="720" w:hanging="360"/>
      </w:pPr>
      <w:rPr>
        <w:rFonts w:ascii="Wingdings 3" w:hAnsi="Wingdings 3" w:hint="default"/>
      </w:rPr>
    </w:lvl>
    <w:lvl w:ilvl="1" w:tplc="A740D950" w:tentative="1">
      <w:start w:val="1"/>
      <w:numFmt w:val="bullet"/>
      <w:lvlText w:val=""/>
      <w:lvlJc w:val="left"/>
      <w:pPr>
        <w:tabs>
          <w:tab w:val="num" w:pos="1440"/>
        </w:tabs>
        <w:ind w:left="1440" w:hanging="360"/>
      </w:pPr>
      <w:rPr>
        <w:rFonts w:ascii="Wingdings 3" w:hAnsi="Wingdings 3" w:hint="default"/>
      </w:rPr>
    </w:lvl>
    <w:lvl w:ilvl="2" w:tplc="5C244BE8" w:tentative="1">
      <w:start w:val="1"/>
      <w:numFmt w:val="bullet"/>
      <w:lvlText w:val=""/>
      <w:lvlJc w:val="left"/>
      <w:pPr>
        <w:tabs>
          <w:tab w:val="num" w:pos="2160"/>
        </w:tabs>
        <w:ind w:left="2160" w:hanging="360"/>
      </w:pPr>
      <w:rPr>
        <w:rFonts w:ascii="Wingdings 3" w:hAnsi="Wingdings 3" w:hint="default"/>
      </w:rPr>
    </w:lvl>
    <w:lvl w:ilvl="3" w:tplc="5D4C8714" w:tentative="1">
      <w:start w:val="1"/>
      <w:numFmt w:val="bullet"/>
      <w:lvlText w:val=""/>
      <w:lvlJc w:val="left"/>
      <w:pPr>
        <w:tabs>
          <w:tab w:val="num" w:pos="2880"/>
        </w:tabs>
        <w:ind w:left="2880" w:hanging="360"/>
      </w:pPr>
      <w:rPr>
        <w:rFonts w:ascii="Wingdings 3" w:hAnsi="Wingdings 3" w:hint="default"/>
      </w:rPr>
    </w:lvl>
    <w:lvl w:ilvl="4" w:tplc="A1BC258A" w:tentative="1">
      <w:start w:val="1"/>
      <w:numFmt w:val="bullet"/>
      <w:lvlText w:val=""/>
      <w:lvlJc w:val="left"/>
      <w:pPr>
        <w:tabs>
          <w:tab w:val="num" w:pos="3600"/>
        </w:tabs>
        <w:ind w:left="3600" w:hanging="360"/>
      </w:pPr>
      <w:rPr>
        <w:rFonts w:ascii="Wingdings 3" w:hAnsi="Wingdings 3" w:hint="default"/>
      </w:rPr>
    </w:lvl>
    <w:lvl w:ilvl="5" w:tplc="81C0425E" w:tentative="1">
      <w:start w:val="1"/>
      <w:numFmt w:val="bullet"/>
      <w:lvlText w:val=""/>
      <w:lvlJc w:val="left"/>
      <w:pPr>
        <w:tabs>
          <w:tab w:val="num" w:pos="4320"/>
        </w:tabs>
        <w:ind w:left="4320" w:hanging="360"/>
      </w:pPr>
      <w:rPr>
        <w:rFonts w:ascii="Wingdings 3" w:hAnsi="Wingdings 3" w:hint="default"/>
      </w:rPr>
    </w:lvl>
    <w:lvl w:ilvl="6" w:tplc="8ABE3344" w:tentative="1">
      <w:start w:val="1"/>
      <w:numFmt w:val="bullet"/>
      <w:lvlText w:val=""/>
      <w:lvlJc w:val="left"/>
      <w:pPr>
        <w:tabs>
          <w:tab w:val="num" w:pos="5040"/>
        </w:tabs>
        <w:ind w:left="5040" w:hanging="360"/>
      </w:pPr>
      <w:rPr>
        <w:rFonts w:ascii="Wingdings 3" w:hAnsi="Wingdings 3" w:hint="default"/>
      </w:rPr>
    </w:lvl>
    <w:lvl w:ilvl="7" w:tplc="25BE5216" w:tentative="1">
      <w:start w:val="1"/>
      <w:numFmt w:val="bullet"/>
      <w:lvlText w:val=""/>
      <w:lvlJc w:val="left"/>
      <w:pPr>
        <w:tabs>
          <w:tab w:val="num" w:pos="5760"/>
        </w:tabs>
        <w:ind w:left="5760" w:hanging="360"/>
      </w:pPr>
      <w:rPr>
        <w:rFonts w:ascii="Wingdings 3" w:hAnsi="Wingdings 3" w:hint="default"/>
      </w:rPr>
    </w:lvl>
    <w:lvl w:ilvl="8" w:tplc="AB0673D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5AE5E96"/>
    <w:multiLevelType w:val="hybridMultilevel"/>
    <w:tmpl w:val="F210DD80"/>
    <w:lvl w:ilvl="0" w:tplc="0D84D952">
      <w:start w:val="1"/>
      <w:numFmt w:val="bullet"/>
      <w:lvlText w:val=""/>
      <w:lvlJc w:val="left"/>
      <w:pPr>
        <w:tabs>
          <w:tab w:val="num" w:pos="720"/>
        </w:tabs>
        <w:ind w:left="720" w:hanging="360"/>
      </w:pPr>
      <w:rPr>
        <w:rFonts w:ascii="Wingdings 3" w:hAnsi="Wingdings 3" w:hint="default"/>
      </w:rPr>
    </w:lvl>
    <w:lvl w:ilvl="1" w:tplc="A544BE8A" w:tentative="1">
      <w:start w:val="1"/>
      <w:numFmt w:val="bullet"/>
      <w:lvlText w:val=""/>
      <w:lvlJc w:val="left"/>
      <w:pPr>
        <w:tabs>
          <w:tab w:val="num" w:pos="1440"/>
        </w:tabs>
        <w:ind w:left="1440" w:hanging="360"/>
      </w:pPr>
      <w:rPr>
        <w:rFonts w:ascii="Wingdings 3" w:hAnsi="Wingdings 3" w:hint="default"/>
      </w:rPr>
    </w:lvl>
    <w:lvl w:ilvl="2" w:tplc="67D0EF24" w:tentative="1">
      <w:start w:val="1"/>
      <w:numFmt w:val="bullet"/>
      <w:lvlText w:val=""/>
      <w:lvlJc w:val="left"/>
      <w:pPr>
        <w:tabs>
          <w:tab w:val="num" w:pos="2160"/>
        </w:tabs>
        <w:ind w:left="2160" w:hanging="360"/>
      </w:pPr>
      <w:rPr>
        <w:rFonts w:ascii="Wingdings 3" w:hAnsi="Wingdings 3" w:hint="default"/>
      </w:rPr>
    </w:lvl>
    <w:lvl w:ilvl="3" w:tplc="D2F0FFC0" w:tentative="1">
      <w:start w:val="1"/>
      <w:numFmt w:val="bullet"/>
      <w:lvlText w:val=""/>
      <w:lvlJc w:val="left"/>
      <w:pPr>
        <w:tabs>
          <w:tab w:val="num" w:pos="2880"/>
        </w:tabs>
        <w:ind w:left="2880" w:hanging="360"/>
      </w:pPr>
      <w:rPr>
        <w:rFonts w:ascii="Wingdings 3" w:hAnsi="Wingdings 3" w:hint="default"/>
      </w:rPr>
    </w:lvl>
    <w:lvl w:ilvl="4" w:tplc="FF3C48C6" w:tentative="1">
      <w:start w:val="1"/>
      <w:numFmt w:val="bullet"/>
      <w:lvlText w:val=""/>
      <w:lvlJc w:val="left"/>
      <w:pPr>
        <w:tabs>
          <w:tab w:val="num" w:pos="3600"/>
        </w:tabs>
        <w:ind w:left="3600" w:hanging="360"/>
      </w:pPr>
      <w:rPr>
        <w:rFonts w:ascii="Wingdings 3" w:hAnsi="Wingdings 3" w:hint="default"/>
      </w:rPr>
    </w:lvl>
    <w:lvl w:ilvl="5" w:tplc="5C44F1E8" w:tentative="1">
      <w:start w:val="1"/>
      <w:numFmt w:val="bullet"/>
      <w:lvlText w:val=""/>
      <w:lvlJc w:val="left"/>
      <w:pPr>
        <w:tabs>
          <w:tab w:val="num" w:pos="4320"/>
        </w:tabs>
        <w:ind w:left="4320" w:hanging="360"/>
      </w:pPr>
      <w:rPr>
        <w:rFonts w:ascii="Wingdings 3" w:hAnsi="Wingdings 3" w:hint="default"/>
      </w:rPr>
    </w:lvl>
    <w:lvl w:ilvl="6" w:tplc="EDE85FA6" w:tentative="1">
      <w:start w:val="1"/>
      <w:numFmt w:val="bullet"/>
      <w:lvlText w:val=""/>
      <w:lvlJc w:val="left"/>
      <w:pPr>
        <w:tabs>
          <w:tab w:val="num" w:pos="5040"/>
        </w:tabs>
        <w:ind w:left="5040" w:hanging="360"/>
      </w:pPr>
      <w:rPr>
        <w:rFonts w:ascii="Wingdings 3" w:hAnsi="Wingdings 3" w:hint="default"/>
      </w:rPr>
    </w:lvl>
    <w:lvl w:ilvl="7" w:tplc="CC1CC21E" w:tentative="1">
      <w:start w:val="1"/>
      <w:numFmt w:val="bullet"/>
      <w:lvlText w:val=""/>
      <w:lvlJc w:val="left"/>
      <w:pPr>
        <w:tabs>
          <w:tab w:val="num" w:pos="5760"/>
        </w:tabs>
        <w:ind w:left="5760" w:hanging="360"/>
      </w:pPr>
      <w:rPr>
        <w:rFonts w:ascii="Wingdings 3" w:hAnsi="Wingdings 3" w:hint="default"/>
      </w:rPr>
    </w:lvl>
    <w:lvl w:ilvl="8" w:tplc="A2FE523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77351B6"/>
    <w:multiLevelType w:val="hybridMultilevel"/>
    <w:tmpl w:val="F426D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70A2A"/>
    <w:multiLevelType w:val="hybridMultilevel"/>
    <w:tmpl w:val="54083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722595"/>
    <w:multiLevelType w:val="hybridMultilevel"/>
    <w:tmpl w:val="09FC7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2386F"/>
    <w:multiLevelType w:val="hybridMultilevel"/>
    <w:tmpl w:val="5BAC57EA"/>
    <w:lvl w:ilvl="0" w:tplc="3F2CE47C">
      <w:start w:val="1"/>
      <w:numFmt w:val="bullet"/>
      <w:lvlText w:val=""/>
      <w:lvlJc w:val="left"/>
      <w:pPr>
        <w:tabs>
          <w:tab w:val="num" w:pos="720"/>
        </w:tabs>
        <w:ind w:left="720" w:hanging="360"/>
      </w:pPr>
      <w:rPr>
        <w:rFonts w:ascii="Wingdings 3" w:hAnsi="Wingdings 3" w:hint="default"/>
      </w:rPr>
    </w:lvl>
    <w:lvl w:ilvl="1" w:tplc="1DC2E9DA" w:tentative="1">
      <w:start w:val="1"/>
      <w:numFmt w:val="bullet"/>
      <w:lvlText w:val=""/>
      <w:lvlJc w:val="left"/>
      <w:pPr>
        <w:tabs>
          <w:tab w:val="num" w:pos="1440"/>
        </w:tabs>
        <w:ind w:left="1440" w:hanging="360"/>
      </w:pPr>
      <w:rPr>
        <w:rFonts w:ascii="Wingdings 3" w:hAnsi="Wingdings 3" w:hint="default"/>
      </w:rPr>
    </w:lvl>
    <w:lvl w:ilvl="2" w:tplc="000AEBF2" w:tentative="1">
      <w:start w:val="1"/>
      <w:numFmt w:val="bullet"/>
      <w:lvlText w:val=""/>
      <w:lvlJc w:val="left"/>
      <w:pPr>
        <w:tabs>
          <w:tab w:val="num" w:pos="2160"/>
        </w:tabs>
        <w:ind w:left="2160" w:hanging="360"/>
      </w:pPr>
      <w:rPr>
        <w:rFonts w:ascii="Wingdings 3" w:hAnsi="Wingdings 3" w:hint="default"/>
      </w:rPr>
    </w:lvl>
    <w:lvl w:ilvl="3" w:tplc="3F4CC040" w:tentative="1">
      <w:start w:val="1"/>
      <w:numFmt w:val="bullet"/>
      <w:lvlText w:val=""/>
      <w:lvlJc w:val="left"/>
      <w:pPr>
        <w:tabs>
          <w:tab w:val="num" w:pos="2880"/>
        </w:tabs>
        <w:ind w:left="2880" w:hanging="360"/>
      </w:pPr>
      <w:rPr>
        <w:rFonts w:ascii="Wingdings 3" w:hAnsi="Wingdings 3" w:hint="default"/>
      </w:rPr>
    </w:lvl>
    <w:lvl w:ilvl="4" w:tplc="F0708756" w:tentative="1">
      <w:start w:val="1"/>
      <w:numFmt w:val="bullet"/>
      <w:lvlText w:val=""/>
      <w:lvlJc w:val="left"/>
      <w:pPr>
        <w:tabs>
          <w:tab w:val="num" w:pos="3600"/>
        </w:tabs>
        <w:ind w:left="3600" w:hanging="360"/>
      </w:pPr>
      <w:rPr>
        <w:rFonts w:ascii="Wingdings 3" w:hAnsi="Wingdings 3" w:hint="default"/>
      </w:rPr>
    </w:lvl>
    <w:lvl w:ilvl="5" w:tplc="935E2150" w:tentative="1">
      <w:start w:val="1"/>
      <w:numFmt w:val="bullet"/>
      <w:lvlText w:val=""/>
      <w:lvlJc w:val="left"/>
      <w:pPr>
        <w:tabs>
          <w:tab w:val="num" w:pos="4320"/>
        </w:tabs>
        <w:ind w:left="4320" w:hanging="360"/>
      </w:pPr>
      <w:rPr>
        <w:rFonts w:ascii="Wingdings 3" w:hAnsi="Wingdings 3" w:hint="default"/>
      </w:rPr>
    </w:lvl>
    <w:lvl w:ilvl="6" w:tplc="44AE59B2" w:tentative="1">
      <w:start w:val="1"/>
      <w:numFmt w:val="bullet"/>
      <w:lvlText w:val=""/>
      <w:lvlJc w:val="left"/>
      <w:pPr>
        <w:tabs>
          <w:tab w:val="num" w:pos="5040"/>
        </w:tabs>
        <w:ind w:left="5040" w:hanging="360"/>
      </w:pPr>
      <w:rPr>
        <w:rFonts w:ascii="Wingdings 3" w:hAnsi="Wingdings 3" w:hint="default"/>
      </w:rPr>
    </w:lvl>
    <w:lvl w:ilvl="7" w:tplc="89EA7ED0" w:tentative="1">
      <w:start w:val="1"/>
      <w:numFmt w:val="bullet"/>
      <w:lvlText w:val=""/>
      <w:lvlJc w:val="left"/>
      <w:pPr>
        <w:tabs>
          <w:tab w:val="num" w:pos="5760"/>
        </w:tabs>
        <w:ind w:left="5760" w:hanging="360"/>
      </w:pPr>
      <w:rPr>
        <w:rFonts w:ascii="Wingdings 3" w:hAnsi="Wingdings 3" w:hint="default"/>
      </w:rPr>
    </w:lvl>
    <w:lvl w:ilvl="8" w:tplc="6FE8B11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B8B5230"/>
    <w:multiLevelType w:val="hybridMultilevel"/>
    <w:tmpl w:val="5044B5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6B6EE8"/>
    <w:multiLevelType w:val="hybridMultilevel"/>
    <w:tmpl w:val="3B664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F846EF"/>
    <w:multiLevelType w:val="hybridMultilevel"/>
    <w:tmpl w:val="0D8E5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954B5E"/>
    <w:multiLevelType w:val="hybridMultilevel"/>
    <w:tmpl w:val="590488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8A7010"/>
    <w:multiLevelType w:val="hybridMultilevel"/>
    <w:tmpl w:val="3B664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E3189C"/>
    <w:multiLevelType w:val="hybridMultilevel"/>
    <w:tmpl w:val="B9E0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C74291"/>
    <w:multiLevelType w:val="hybridMultilevel"/>
    <w:tmpl w:val="D4E4BD46"/>
    <w:lvl w:ilvl="0" w:tplc="AE6CEEFE">
      <w:start w:val="1"/>
      <w:numFmt w:val="bullet"/>
      <w:lvlText w:val=""/>
      <w:lvlJc w:val="left"/>
      <w:pPr>
        <w:tabs>
          <w:tab w:val="num" w:pos="720"/>
        </w:tabs>
        <w:ind w:left="720" w:hanging="360"/>
      </w:pPr>
      <w:rPr>
        <w:rFonts w:ascii="Wingdings 3" w:hAnsi="Wingdings 3" w:hint="default"/>
      </w:rPr>
    </w:lvl>
    <w:lvl w:ilvl="1" w:tplc="4A24D0DC" w:tentative="1">
      <w:start w:val="1"/>
      <w:numFmt w:val="bullet"/>
      <w:lvlText w:val=""/>
      <w:lvlJc w:val="left"/>
      <w:pPr>
        <w:tabs>
          <w:tab w:val="num" w:pos="1440"/>
        </w:tabs>
        <w:ind w:left="1440" w:hanging="360"/>
      </w:pPr>
      <w:rPr>
        <w:rFonts w:ascii="Wingdings 3" w:hAnsi="Wingdings 3" w:hint="default"/>
      </w:rPr>
    </w:lvl>
    <w:lvl w:ilvl="2" w:tplc="3670EAE6" w:tentative="1">
      <w:start w:val="1"/>
      <w:numFmt w:val="bullet"/>
      <w:lvlText w:val=""/>
      <w:lvlJc w:val="left"/>
      <w:pPr>
        <w:tabs>
          <w:tab w:val="num" w:pos="2160"/>
        </w:tabs>
        <w:ind w:left="2160" w:hanging="360"/>
      </w:pPr>
      <w:rPr>
        <w:rFonts w:ascii="Wingdings 3" w:hAnsi="Wingdings 3" w:hint="default"/>
      </w:rPr>
    </w:lvl>
    <w:lvl w:ilvl="3" w:tplc="F9ACE08E" w:tentative="1">
      <w:start w:val="1"/>
      <w:numFmt w:val="bullet"/>
      <w:lvlText w:val=""/>
      <w:lvlJc w:val="left"/>
      <w:pPr>
        <w:tabs>
          <w:tab w:val="num" w:pos="2880"/>
        </w:tabs>
        <w:ind w:left="2880" w:hanging="360"/>
      </w:pPr>
      <w:rPr>
        <w:rFonts w:ascii="Wingdings 3" w:hAnsi="Wingdings 3" w:hint="default"/>
      </w:rPr>
    </w:lvl>
    <w:lvl w:ilvl="4" w:tplc="5D2E06EC" w:tentative="1">
      <w:start w:val="1"/>
      <w:numFmt w:val="bullet"/>
      <w:lvlText w:val=""/>
      <w:lvlJc w:val="left"/>
      <w:pPr>
        <w:tabs>
          <w:tab w:val="num" w:pos="3600"/>
        </w:tabs>
        <w:ind w:left="3600" w:hanging="360"/>
      </w:pPr>
      <w:rPr>
        <w:rFonts w:ascii="Wingdings 3" w:hAnsi="Wingdings 3" w:hint="default"/>
      </w:rPr>
    </w:lvl>
    <w:lvl w:ilvl="5" w:tplc="EC762998" w:tentative="1">
      <w:start w:val="1"/>
      <w:numFmt w:val="bullet"/>
      <w:lvlText w:val=""/>
      <w:lvlJc w:val="left"/>
      <w:pPr>
        <w:tabs>
          <w:tab w:val="num" w:pos="4320"/>
        </w:tabs>
        <w:ind w:left="4320" w:hanging="360"/>
      </w:pPr>
      <w:rPr>
        <w:rFonts w:ascii="Wingdings 3" w:hAnsi="Wingdings 3" w:hint="default"/>
      </w:rPr>
    </w:lvl>
    <w:lvl w:ilvl="6" w:tplc="262239BA" w:tentative="1">
      <w:start w:val="1"/>
      <w:numFmt w:val="bullet"/>
      <w:lvlText w:val=""/>
      <w:lvlJc w:val="left"/>
      <w:pPr>
        <w:tabs>
          <w:tab w:val="num" w:pos="5040"/>
        </w:tabs>
        <w:ind w:left="5040" w:hanging="360"/>
      </w:pPr>
      <w:rPr>
        <w:rFonts w:ascii="Wingdings 3" w:hAnsi="Wingdings 3" w:hint="default"/>
      </w:rPr>
    </w:lvl>
    <w:lvl w:ilvl="7" w:tplc="E2D47FBE" w:tentative="1">
      <w:start w:val="1"/>
      <w:numFmt w:val="bullet"/>
      <w:lvlText w:val=""/>
      <w:lvlJc w:val="left"/>
      <w:pPr>
        <w:tabs>
          <w:tab w:val="num" w:pos="5760"/>
        </w:tabs>
        <w:ind w:left="5760" w:hanging="360"/>
      </w:pPr>
      <w:rPr>
        <w:rFonts w:ascii="Wingdings 3" w:hAnsi="Wingdings 3" w:hint="default"/>
      </w:rPr>
    </w:lvl>
    <w:lvl w:ilvl="8" w:tplc="2D2A050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E6A0E44"/>
    <w:multiLevelType w:val="hybridMultilevel"/>
    <w:tmpl w:val="F8684E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3"/>
  </w:num>
  <w:num w:numId="5">
    <w:abstractNumId w:val="10"/>
  </w:num>
  <w:num w:numId="6">
    <w:abstractNumId w:val="1"/>
  </w:num>
  <w:num w:numId="7">
    <w:abstractNumId w:val="9"/>
  </w:num>
  <w:num w:numId="8">
    <w:abstractNumId w:val="15"/>
  </w:num>
  <w:num w:numId="9">
    <w:abstractNumId w:val="11"/>
  </w:num>
  <w:num w:numId="10">
    <w:abstractNumId w:val="12"/>
  </w:num>
  <w:num w:numId="11">
    <w:abstractNumId w:val="7"/>
  </w:num>
  <w:num w:numId="12">
    <w:abstractNumId w:val="2"/>
  </w:num>
  <w:num w:numId="13">
    <w:abstractNumId w:val="3"/>
  </w:num>
  <w:num w:numId="14">
    <w:abstractNumId w:val="14"/>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B8"/>
    <w:rsid w:val="000A2112"/>
    <w:rsid w:val="001042BF"/>
    <w:rsid w:val="0011728A"/>
    <w:rsid w:val="005A79B8"/>
    <w:rsid w:val="00B358B3"/>
    <w:rsid w:val="00BB7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B83B"/>
  <w15:docId w15:val="{7A09C828-75CC-44F6-A7A4-B3F18D73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9B8"/>
    <w:rPr>
      <w:rFonts w:ascii="Times New Roman" w:hAnsi="Times New Roman"/>
      <w:sz w:val="24"/>
      <w:lang w:val="en-GB"/>
    </w:rPr>
  </w:style>
  <w:style w:type="paragraph" w:styleId="Heading1">
    <w:name w:val="heading 1"/>
    <w:basedOn w:val="Normal"/>
    <w:next w:val="Normal"/>
    <w:link w:val="Heading1Char"/>
    <w:uiPriority w:val="9"/>
    <w:qFormat/>
    <w:rsid w:val="005A7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7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9B8"/>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5A79B8"/>
    <w:rPr>
      <w:rFonts w:asciiTheme="majorHAnsi" w:eastAsiaTheme="majorEastAsia" w:hAnsiTheme="majorHAnsi" w:cstheme="majorBidi"/>
      <w:b/>
      <w:bCs/>
      <w:color w:val="4F81BD" w:themeColor="accent1"/>
      <w:sz w:val="24"/>
      <w:lang w:val="en-GB"/>
    </w:rPr>
  </w:style>
  <w:style w:type="paragraph" w:styleId="NoSpacing">
    <w:name w:val="No Spacing"/>
    <w:uiPriority w:val="1"/>
    <w:qFormat/>
    <w:rsid w:val="005A79B8"/>
    <w:pPr>
      <w:spacing w:after="0" w:line="240" w:lineRule="auto"/>
    </w:pPr>
    <w:rPr>
      <w:rFonts w:ascii="Times New Roman" w:hAnsi="Times New Roman"/>
      <w:sz w:val="24"/>
      <w:lang w:val="en-GB"/>
    </w:rPr>
  </w:style>
  <w:style w:type="character" w:styleId="Strong">
    <w:name w:val="Strong"/>
    <w:basedOn w:val="DefaultParagraphFont"/>
    <w:uiPriority w:val="22"/>
    <w:qFormat/>
    <w:rsid w:val="005A79B8"/>
    <w:rPr>
      <w:b/>
      <w:bCs/>
    </w:rPr>
  </w:style>
  <w:style w:type="character" w:styleId="Hyperlink">
    <w:name w:val="Hyperlink"/>
    <w:basedOn w:val="DefaultParagraphFont"/>
    <w:uiPriority w:val="99"/>
    <w:unhideWhenUsed/>
    <w:rsid w:val="005A79B8"/>
    <w:rPr>
      <w:color w:val="0000FF" w:themeColor="hyperlink"/>
      <w:u w:val="single"/>
    </w:rPr>
  </w:style>
  <w:style w:type="paragraph" w:styleId="ListParagraph">
    <w:name w:val="List Paragraph"/>
    <w:basedOn w:val="Normal"/>
    <w:uiPriority w:val="34"/>
    <w:qFormat/>
    <w:rsid w:val="005A79B8"/>
    <w:pPr>
      <w:ind w:left="720"/>
      <w:contextualSpacing/>
    </w:pPr>
  </w:style>
  <w:style w:type="paragraph" w:customStyle="1" w:styleId="Default">
    <w:name w:val="Default"/>
    <w:rsid w:val="005A79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A7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B8"/>
    <w:rPr>
      <w:rFonts w:ascii="Tahoma" w:hAnsi="Tahoma" w:cs="Tahoma"/>
      <w:sz w:val="16"/>
      <w:szCs w:val="16"/>
      <w:lang w:val="en-GB"/>
    </w:rPr>
  </w:style>
  <w:style w:type="paragraph" w:styleId="NormalWeb">
    <w:name w:val="Normal (Web)"/>
    <w:basedOn w:val="Normal"/>
    <w:uiPriority w:val="99"/>
    <w:semiHidden/>
    <w:unhideWhenUsed/>
    <w:rsid w:val="005A79B8"/>
    <w:pPr>
      <w:spacing w:before="100" w:beforeAutospacing="1" w:after="100" w:afterAutospacing="1" w:line="240" w:lineRule="auto"/>
    </w:pPr>
    <w:rPr>
      <w:rFonts w:eastAsia="Times New Roman" w:cs="Times New Roman"/>
      <w:szCs w:val="24"/>
      <w:lang w:val="en-AU" w:eastAsia="en-AU"/>
    </w:rPr>
  </w:style>
  <w:style w:type="paragraph" w:styleId="Header">
    <w:name w:val="header"/>
    <w:basedOn w:val="Normal"/>
    <w:link w:val="HeaderChar"/>
    <w:uiPriority w:val="99"/>
    <w:unhideWhenUsed/>
    <w:rsid w:val="005A7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9B8"/>
    <w:rPr>
      <w:rFonts w:ascii="Times New Roman" w:hAnsi="Times New Roman"/>
      <w:sz w:val="24"/>
      <w:lang w:val="en-GB"/>
    </w:rPr>
  </w:style>
  <w:style w:type="paragraph" w:styleId="Footer">
    <w:name w:val="footer"/>
    <w:basedOn w:val="Normal"/>
    <w:link w:val="FooterChar"/>
    <w:uiPriority w:val="99"/>
    <w:unhideWhenUsed/>
    <w:rsid w:val="005A7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9B8"/>
    <w:rPr>
      <w:rFonts w:ascii="Times New Roman" w:hAnsi="Times New Roman"/>
      <w:sz w:val="24"/>
      <w:lang w:val="en-GB"/>
    </w:rPr>
  </w:style>
  <w:style w:type="character" w:styleId="CommentReference">
    <w:name w:val="annotation reference"/>
    <w:basedOn w:val="DefaultParagraphFont"/>
    <w:uiPriority w:val="99"/>
    <w:semiHidden/>
    <w:unhideWhenUsed/>
    <w:rsid w:val="005A79B8"/>
    <w:rPr>
      <w:sz w:val="16"/>
      <w:szCs w:val="16"/>
    </w:rPr>
  </w:style>
  <w:style w:type="paragraph" w:styleId="CommentText">
    <w:name w:val="annotation text"/>
    <w:basedOn w:val="Normal"/>
    <w:link w:val="CommentTextChar"/>
    <w:uiPriority w:val="99"/>
    <w:semiHidden/>
    <w:unhideWhenUsed/>
    <w:rsid w:val="005A79B8"/>
    <w:pPr>
      <w:spacing w:line="240" w:lineRule="auto"/>
    </w:pPr>
    <w:rPr>
      <w:sz w:val="20"/>
      <w:szCs w:val="20"/>
    </w:rPr>
  </w:style>
  <w:style w:type="character" w:customStyle="1" w:styleId="CommentTextChar">
    <w:name w:val="Comment Text Char"/>
    <w:basedOn w:val="DefaultParagraphFont"/>
    <w:link w:val="CommentText"/>
    <w:uiPriority w:val="99"/>
    <w:semiHidden/>
    <w:rsid w:val="005A79B8"/>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A79B8"/>
    <w:rPr>
      <w:b/>
      <w:bCs/>
    </w:rPr>
  </w:style>
  <w:style w:type="character" w:customStyle="1" w:styleId="CommentSubjectChar">
    <w:name w:val="Comment Subject Char"/>
    <w:basedOn w:val="CommentTextChar"/>
    <w:link w:val="CommentSubject"/>
    <w:uiPriority w:val="99"/>
    <w:semiHidden/>
    <w:rsid w:val="005A79B8"/>
    <w:rPr>
      <w:rFonts w:ascii="Times New Roman" w:hAnsi="Times New Roman"/>
      <w:b/>
      <w:bCs/>
      <w:sz w:val="20"/>
      <w:szCs w:val="20"/>
      <w:lang w:val="en-GB"/>
    </w:rPr>
  </w:style>
  <w:style w:type="character" w:styleId="Emphasis">
    <w:name w:val="Emphasis"/>
    <w:basedOn w:val="DefaultParagraphFont"/>
    <w:uiPriority w:val="20"/>
    <w:qFormat/>
    <w:rsid w:val="005A79B8"/>
    <w:rPr>
      <w:i/>
      <w:iCs/>
    </w:rPr>
  </w:style>
  <w:style w:type="paragraph" w:styleId="PlainText">
    <w:name w:val="Plain Text"/>
    <w:basedOn w:val="Normal"/>
    <w:link w:val="PlainTextChar"/>
    <w:uiPriority w:val="99"/>
    <w:unhideWhenUsed/>
    <w:rsid w:val="005A79B8"/>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5A79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rs-mcmaster.ca/Portals/20/pdf/ebp/quanreview.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icafmha.net.au/general/HARPEVALUATION.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ensecyouth/youthpartnerships/defaul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etyandquality.gov.au" TargetMode="External"/><Relationship Id="rId4" Type="http://schemas.openxmlformats.org/officeDocument/2006/relationships/webSettings" Target="webSettings.xml"/><Relationship Id="rId9" Type="http://schemas.openxmlformats.org/officeDocument/2006/relationships/hyperlink" Target="http://www.anu.edu.au/aphcri/General/phc_definition.php" TargetMode="External"/><Relationship Id="rId14" Type="http://schemas.openxmlformats.org/officeDocument/2006/relationships/hyperlink" Target="http://www.sph.nhs.uk/sph-files/casp-appraisal-tools/Qualitative%20Appraisal%20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22257</Words>
  <Characters>126866</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148826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Dawson</dc:creator>
  <cp:lastModifiedBy>Angela Dawson</cp:lastModifiedBy>
  <cp:revision>2</cp:revision>
  <dcterms:created xsi:type="dcterms:W3CDTF">2012-12-20T03:08:00Z</dcterms:created>
  <dcterms:modified xsi:type="dcterms:W3CDTF">2016-09-28T06:24:00Z</dcterms:modified>
</cp:coreProperties>
</file>