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C58B7" w14:textId="3C6240FC" w:rsidR="00500308" w:rsidRPr="00964FA6" w:rsidRDefault="003A6006" w:rsidP="00500308">
      <w:pPr>
        <w:pStyle w:val="Heading1"/>
        <w:widowControl w:val="0"/>
        <w:spacing w:before="0" w:line="480" w:lineRule="auto"/>
        <w:jc w:val="center"/>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T</w:t>
      </w:r>
      <w:r w:rsidR="004C6CE4">
        <w:rPr>
          <w:rFonts w:ascii="Times New Roman" w:hAnsi="Times New Roman" w:cs="Times New Roman"/>
          <w:color w:val="000000" w:themeColor="text1"/>
          <w:sz w:val="24"/>
          <w:szCs w:val="24"/>
        </w:rPr>
        <w:t>ime Pressure Reverses Risk Preferences</w:t>
      </w:r>
    </w:p>
    <w:p w14:paraId="05A38869" w14:textId="77777777" w:rsidR="00500308" w:rsidRPr="00964FA6" w:rsidRDefault="00500308" w:rsidP="00500308">
      <w:pPr>
        <w:widowControl w:val="0"/>
        <w:jc w:val="center"/>
        <w:rPr>
          <w:bCs/>
          <w:color w:val="000000" w:themeColor="text1"/>
        </w:rPr>
      </w:pPr>
    </w:p>
    <w:p w14:paraId="73F8D76C" w14:textId="2C6D4B6A" w:rsidR="000973B9" w:rsidRPr="00964FA6" w:rsidRDefault="00500308" w:rsidP="000973B9">
      <w:pPr>
        <w:widowControl w:val="0"/>
        <w:jc w:val="center"/>
        <w:rPr>
          <w:bCs/>
          <w:color w:val="000000" w:themeColor="text1"/>
        </w:rPr>
      </w:pPr>
      <w:r w:rsidRPr="00964FA6">
        <w:rPr>
          <w:bCs/>
          <w:color w:val="000000" w:themeColor="text1"/>
        </w:rPr>
        <w:t>Najam Saqib, Qatar University</w:t>
      </w:r>
    </w:p>
    <w:p w14:paraId="234555F6" w14:textId="67C6CDD2" w:rsidR="00500308" w:rsidRPr="00964FA6" w:rsidRDefault="00500308" w:rsidP="00500308">
      <w:pPr>
        <w:widowControl w:val="0"/>
        <w:jc w:val="center"/>
        <w:rPr>
          <w:bCs/>
          <w:color w:val="000000" w:themeColor="text1"/>
        </w:rPr>
      </w:pPr>
      <w:r w:rsidRPr="00964FA6">
        <w:rPr>
          <w:bCs/>
          <w:color w:val="000000" w:themeColor="text1"/>
        </w:rPr>
        <w:t>Eugene</w:t>
      </w:r>
      <w:r w:rsidR="008C4FFA" w:rsidRPr="00964FA6">
        <w:rPr>
          <w:bCs/>
          <w:color w:val="000000" w:themeColor="text1"/>
        </w:rPr>
        <w:t xml:space="preserve"> Y.</w:t>
      </w:r>
      <w:r w:rsidRPr="00964FA6">
        <w:rPr>
          <w:bCs/>
          <w:color w:val="000000" w:themeColor="text1"/>
        </w:rPr>
        <w:t xml:space="preserve"> Chan, University of Technology, Sydney</w:t>
      </w:r>
    </w:p>
    <w:p w14:paraId="4622551D" w14:textId="77777777" w:rsidR="00500308" w:rsidRPr="00964FA6" w:rsidRDefault="00500308" w:rsidP="00500308">
      <w:pPr>
        <w:widowControl w:val="0"/>
        <w:jc w:val="center"/>
        <w:rPr>
          <w:bCs/>
          <w:color w:val="000000" w:themeColor="text1"/>
        </w:rPr>
      </w:pPr>
    </w:p>
    <w:p w14:paraId="398A7A0A" w14:textId="77777777" w:rsidR="00500308" w:rsidRPr="00964FA6" w:rsidRDefault="00500308" w:rsidP="00500308">
      <w:pPr>
        <w:widowControl w:val="0"/>
        <w:jc w:val="center"/>
        <w:rPr>
          <w:bCs/>
          <w:color w:val="000000" w:themeColor="text1"/>
        </w:rPr>
      </w:pPr>
    </w:p>
    <w:p w14:paraId="588E253B" w14:textId="391F2319" w:rsidR="00C20C45" w:rsidRDefault="00C20C45" w:rsidP="00C20C45">
      <w:pPr>
        <w:widowControl w:val="0"/>
        <w:spacing w:line="480" w:lineRule="auto"/>
        <w:rPr>
          <w:bCs/>
          <w:color w:val="000000" w:themeColor="text1"/>
        </w:rPr>
      </w:pPr>
      <w:r w:rsidRPr="00964FA6">
        <w:rPr>
          <w:bCs/>
          <w:color w:val="000000" w:themeColor="text1"/>
        </w:rPr>
        <w:t xml:space="preserve">In this research, we offer the hypothesis that time pressure reverses </w:t>
      </w:r>
      <w:r>
        <w:rPr>
          <w:bCs/>
          <w:color w:val="000000" w:themeColor="text1"/>
        </w:rPr>
        <w:t>risk preferences</w:t>
      </w:r>
      <w:r w:rsidRPr="00964FA6">
        <w:rPr>
          <w:bCs/>
          <w:color w:val="000000" w:themeColor="text1"/>
        </w:rPr>
        <w:t xml:space="preserve">. That is, people are typically risk-averse over gains and risk-seeking over losses, </w:t>
      </w:r>
      <w:r>
        <w:rPr>
          <w:bCs/>
          <w:color w:val="000000" w:themeColor="text1"/>
        </w:rPr>
        <w:t xml:space="preserve">as predicted by prospect theory, </w:t>
      </w:r>
      <w:r w:rsidRPr="00964FA6">
        <w:rPr>
          <w:bCs/>
          <w:color w:val="000000" w:themeColor="text1"/>
        </w:rPr>
        <w:t xml:space="preserve">but we propose that people under time pressure are risk-seeking over gains and risk-averse over losses. This is because people under time pressure </w:t>
      </w:r>
      <w:r>
        <w:rPr>
          <w:bCs/>
          <w:color w:val="000000" w:themeColor="text1"/>
        </w:rPr>
        <w:t>perceive</w:t>
      </w:r>
      <w:r w:rsidRPr="00964FA6">
        <w:rPr>
          <w:bCs/>
          <w:color w:val="000000" w:themeColor="text1"/>
        </w:rPr>
        <w:t xml:space="preserve"> the maximal possible outcome – that is, the best possible gain over gains and the worst possible loss over losses – </w:t>
      </w:r>
      <w:r>
        <w:rPr>
          <w:bCs/>
          <w:color w:val="000000" w:themeColor="text1"/>
        </w:rPr>
        <w:t xml:space="preserve">to be more likely to occur, such that they use it </w:t>
      </w:r>
      <w:r w:rsidRPr="00964FA6">
        <w:rPr>
          <w:bCs/>
          <w:color w:val="000000" w:themeColor="text1"/>
        </w:rPr>
        <w:t>as their reference point and not the status quo</w:t>
      </w:r>
      <w:r>
        <w:rPr>
          <w:bCs/>
          <w:color w:val="000000" w:themeColor="text1"/>
        </w:rPr>
        <w:t xml:space="preserve"> to evaluate all other outcomes. As such</w:t>
      </w:r>
      <w:r w:rsidRPr="00964FA6">
        <w:rPr>
          <w:bCs/>
          <w:color w:val="000000" w:themeColor="text1"/>
        </w:rPr>
        <w:t xml:space="preserve">, they perceive intermediary gains relative to the best possible gain as </w:t>
      </w:r>
      <w:r w:rsidR="00D306EA">
        <w:rPr>
          <w:bCs/>
          <w:color w:val="000000" w:themeColor="text1"/>
        </w:rPr>
        <w:t>relative</w:t>
      </w:r>
      <w:r w:rsidRPr="00964FA6">
        <w:rPr>
          <w:bCs/>
          <w:color w:val="000000" w:themeColor="text1"/>
        </w:rPr>
        <w:t xml:space="preserve"> losses, which results in risk-seeking, and they perceive intermediary losses relative to the worst possible loss as </w:t>
      </w:r>
      <w:r w:rsidR="00D306EA">
        <w:rPr>
          <w:bCs/>
          <w:color w:val="000000" w:themeColor="text1"/>
        </w:rPr>
        <w:t>relative</w:t>
      </w:r>
      <w:r w:rsidRPr="00964FA6">
        <w:rPr>
          <w:bCs/>
          <w:color w:val="000000" w:themeColor="text1"/>
        </w:rPr>
        <w:t xml:space="preserve"> gains, which results in risk-aversion. We conclude by situating our research among prior work</w:t>
      </w:r>
      <w:r>
        <w:rPr>
          <w:bCs/>
          <w:color w:val="000000" w:themeColor="text1"/>
        </w:rPr>
        <w:t xml:space="preserve"> generally and</w:t>
      </w:r>
      <w:r w:rsidRPr="00964FA6">
        <w:rPr>
          <w:bCs/>
          <w:color w:val="000000" w:themeColor="text1"/>
        </w:rPr>
        <w:t xml:space="preserve"> with </w:t>
      </w:r>
      <w:r>
        <w:rPr>
          <w:bCs/>
          <w:color w:val="000000" w:themeColor="text1"/>
        </w:rPr>
        <w:t>prospect theory specifically</w:t>
      </w:r>
      <w:r w:rsidRPr="00964FA6">
        <w:rPr>
          <w:bCs/>
          <w:color w:val="000000" w:themeColor="text1"/>
        </w:rPr>
        <w:t xml:space="preserve">. </w:t>
      </w:r>
    </w:p>
    <w:p w14:paraId="1A86229E" w14:textId="77777777" w:rsidR="003820E1" w:rsidRDefault="003820E1" w:rsidP="00C20C45">
      <w:pPr>
        <w:widowControl w:val="0"/>
        <w:spacing w:line="480" w:lineRule="auto"/>
        <w:rPr>
          <w:bCs/>
          <w:color w:val="000000" w:themeColor="text1"/>
        </w:rPr>
      </w:pPr>
    </w:p>
    <w:p w14:paraId="12666B69" w14:textId="4C2C3400" w:rsidR="005A40F4" w:rsidRPr="00964FA6" w:rsidRDefault="005A40F4">
      <w:pPr>
        <w:widowControl w:val="0"/>
        <w:spacing w:line="480" w:lineRule="auto"/>
        <w:rPr>
          <w:bCs/>
          <w:color w:val="000000" w:themeColor="text1"/>
        </w:rPr>
      </w:pPr>
      <w:r w:rsidRPr="00964FA6">
        <w:rPr>
          <w:b/>
          <w:bCs/>
          <w:i/>
          <w:color w:val="000000" w:themeColor="text1"/>
        </w:rPr>
        <w:t>Keywords</w:t>
      </w:r>
      <w:r w:rsidRPr="00964FA6">
        <w:rPr>
          <w:b/>
          <w:bCs/>
          <w:color w:val="000000" w:themeColor="text1"/>
        </w:rPr>
        <w:t xml:space="preserve">: </w:t>
      </w:r>
      <w:r w:rsidR="00402EA7" w:rsidRPr="00964FA6">
        <w:rPr>
          <w:bCs/>
          <w:color w:val="000000" w:themeColor="text1"/>
        </w:rPr>
        <w:t xml:space="preserve">time pressure; </w:t>
      </w:r>
      <w:r w:rsidR="004C6CE4">
        <w:rPr>
          <w:bCs/>
          <w:color w:val="000000" w:themeColor="text1"/>
        </w:rPr>
        <w:t>risk preferences</w:t>
      </w:r>
      <w:r w:rsidR="00980112" w:rsidRPr="00964FA6">
        <w:rPr>
          <w:bCs/>
          <w:color w:val="000000" w:themeColor="text1"/>
        </w:rPr>
        <w:t xml:space="preserve">; </w:t>
      </w:r>
      <w:r w:rsidR="00402EA7" w:rsidRPr="00964FA6">
        <w:rPr>
          <w:bCs/>
          <w:color w:val="000000" w:themeColor="text1"/>
        </w:rPr>
        <w:t>p</w:t>
      </w:r>
      <w:r w:rsidRPr="00964FA6">
        <w:rPr>
          <w:bCs/>
          <w:color w:val="000000" w:themeColor="text1"/>
        </w:rPr>
        <w:t xml:space="preserve">reference reversal; prospect </w:t>
      </w:r>
      <w:r w:rsidR="00103792" w:rsidRPr="00964FA6">
        <w:rPr>
          <w:bCs/>
          <w:color w:val="000000" w:themeColor="text1"/>
        </w:rPr>
        <w:t>theory; reference point shift</w:t>
      </w:r>
    </w:p>
    <w:p w14:paraId="7E335CB4" w14:textId="77777777" w:rsidR="005A40F4" w:rsidRPr="00964FA6" w:rsidRDefault="005A40F4">
      <w:pPr>
        <w:widowControl w:val="0"/>
        <w:spacing w:line="480" w:lineRule="auto"/>
        <w:rPr>
          <w:color w:val="000000" w:themeColor="text1"/>
        </w:rPr>
      </w:pPr>
    </w:p>
    <w:p w14:paraId="13786320" w14:textId="77777777" w:rsidR="005A40F4" w:rsidRPr="00964FA6" w:rsidRDefault="005A40F4">
      <w:pPr>
        <w:widowControl w:val="0"/>
        <w:spacing w:line="480" w:lineRule="auto"/>
        <w:rPr>
          <w:color w:val="000000" w:themeColor="text1"/>
        </w:rPr>
      </w:pPr>
    </w:p>
    <w:p w14:paraId="5EAFF9D3" w14:textId="77777777" w:rsidR="00EF2C8C" w:rsidRDefault="00EF2C8C">
      <w:pPr>
        <w:rPr>
          <w:color w:val="000000" w:themeColor="text1"/>
        </w:rPr>
      </w:pPr>
      <w:r>
        <w:rPr>
          <w:color w:val="000000" w:themeColor="text1"/>
        </w:rPr>
        <w:br w:type="page"/>
      </w:r>
    </w:p>
    <w:p w14:paraId="4DD593E2" w14:textId="4E2DEFB4" w:rsidR="00872BB9" w:rsidRPr="00964FA6" w:rsidRDefault="00872BB9">
      <w:pPr>
        <w:widowControl w:val="0"/>
        <w:spacing w:line="480" w:lineRule="auto"/>
        <w:ind w:firstLine="720"/>
        <w:rPr>
          <w:color w:val="000000" w:themeColor="text1"/>
        </w:rPr>
      </w:pPr>
      <w:r w:rsidRPr="00964FA6">
        <w:rPr>
          <w:color w:val="000000" w:themeColor="text1"/>
        </w:rPr>
        <w:lastRenderedPageBreak/>
        <w:t xml:space="preserve">People often have little time </w:t>
      </w:r>
      <w:r w:rsidR="007C36B0" w:rsidRPr="00964FA6">
        <w:rPr>
          <w:color w:val="000000" w:themeColor="text1"/>
        </w:rPr>
        <w:t>to make</w:t>
      </w:r>
      <w:r w:rsidRPr="00964FA6">
        <w:rPr>
          <w:color w:val="000000" w:themeColor="text1"/>
        </w:rPr>
        <w:t xml:space="preserve"> decisions. </w:t>
      </w:r>
      <w:r w:rsidR="00A0293B" w:rsidRPr="00964FA6">
        <w:rPr>
          <w:color w:val="000000" w:themeColor="text1"/>
        </w:rPr>
        <w:t>Many s</w:t>
      </w:r>
      <w:r w:rsidRPr="00964FA6">
        <w:rPr>
          <w:color w:val="000000" w:themeColor="text1"/>
        </w:rPr>
        <w:t>hoppers wait until December 24 to buy Christmas presents</w:t>
      </w:r>
      <w:r w:rsidR="004E2BE9" w:rsidRPr="00964FA6">
        <w:rPr>
          <w:color w:val="000000" w:themeColor="text1"/>
        </w:rPr>
        <w:t xml:space="preserve"> for </w:t>
      </w:r>
      <w:r w:rsidR="00E83EF5" w:rsidRPr="00964FA6">
        <w:rPr>
          <w:color w:val="000000" w:themeColor="text1"/>
        </w:rPr>
        <w:t xml:space="preserve">their </w:t>
      </w:r>
      <w:r w:rsidR="004E2BE9" w:rsidRPr="00964FA6">
        <w:rPr>
          <w:color w:val="000000" w:themeColor="text1"/>
        </w:rPr>
        <w:t>friends and family</w:t>
      </w:r>
      <w:r w:rsidRPr="00964FA6">
        <w:rPr>
          <w:color w:val="000000" w:themeColor="text1"/>
        </w:rPr>
        <w:t xml:space="preserve">; day-traders have only seconds </w:t>
      </w:r>
      <w:r w:rsidR="00A606FD" w:rsidRPr="00964FA6">
        <w:rPr>
          <w:color w:val="000000" w:themeColor="text1"/>
        </w:rPr>
        <w:t xml:space="preserve">(sometimes even less) </w:t>
      </w:r>
      <w:r w:rsidRPr="00964FA6">
        <w:rPr>
          <w:color w:val="000000" w:themeColor="text1"/>
        </w:rPr>
        <w:t>to se</w:t>
      </w:r>
      <w:r w:rsidR="00584509" w:rsidRPr="00964FA6">
        <w:rPr>
          <w:color w:val="000000" w:themeColor="text1"/>
        </w:rPr>
        <w:t xml:space="preserve">ll and buy stock in lucrative </w:t>
      </w:r>
      <w:r w:rsidR="00EC3227" w:rsidRPr="00964FA6">
        <w:rPr>
          <w:color w:val="000000" w:themeColor="text1"/>
        </w:rPr>
        <w:t>start-ups with</w:t>
      </w:r>
      <w:r w:rsidR="00FB57C6" w:rsidRPr="00964FA6">
        <w:rPr>
          <w:color w:val="000000" w:themeColor="text1"/>
        </w:rPr>
        <w:t xml:space="preserve"> </w:t>
      </w:r>
      <w:r w:rsidRPr="00964FA6">
        <w:rPr>
          <w:color w:val="000000" w:themeColor="text1"/>
        </w:rPr>
        <w:t xml:space="preserve">risky </w:t>
      </w:r>
      <w:r w:rsidR="00EC3227" w:rsidRPr="00964FA6">
        <w:rPr>
          <w:color w:val="000000" w:themeColor="text1"/>
        </w:rPr>
        <w:t>prospects</w:t>
      </w:r>
      <w:r w:rsidR="000C0BA6">
        <w:rPr>
          <w:color w:val="000000" w:themeColor="text1"/>
        </w:rPr>
        <w:t xml:space="preserve">; and </w:t>
      </w:r>
      <w:r w:rsidR="000C0BA6" w:rsidRPr="00964FA6">
        <w:rPr>
          <w:color w:val="000000" w:themeColor="text1"/>
        </w:rPr>
        <w:t>managers must often bring new products to the market before rivals do so</w:t>
      </w:r>
      <w:r w:rsidRPr="00964FA6">
        <w:rPr>
          <w:color w:val="000000" w:themeColor="text1"/>
        </w:rPr>
        <w:t xml:space="preserve">. </w:t>
      </w:r>
      <w:r w:rsidR="00F87624" w:rsidRPr="00964FA6">
        <w:rPr>
          <w:color w:val="000000" w:themeColor="text1"/>
        </w:rPr>
        <w:t xml:space="preserve">How </w:t>
      </w:r>
      <w:r w:rsidR="00E75D1E">
        <w:rPr>
          <w:color w:val="000000" w:themeColor="text1"/>
        </w:rPr>
        <w:t>might</w:t>
      </w:r>
      <w:r w:rsidR="00F87624" w:rsidRPr="00964FA6">
        <w:rPr>
          <w:color w:val="000000" w:themeColor="text1"/>
        </w:rPr>
        <w:t xml:space="preserve"> time pressure impact decision-making</w:t>
      </w:r>
      <w:r w:rsidR="008F3CB1" w:rsidRPr="00964FA6">
        <w:rPr>
          <w:color w:val="000000" w:themeColor="text1"/>
        </w:rPr>
        <w:t xml:space="preserve"> in these instances</w:t>
      </w:r>
      <w:r w:rsidR="00F87624" w:rsidRPr="00964FA6">
        <w:rPr>
          <w:color w:val="000000" w:themeColor="text1"/>
        </w:rPr>
        <w:t xml:space="preserve">? </w:t>
      </w:r>
      <w:r w:rsidR="003A580D" w:rsidRPr="00964FA6">
        <w:rPr>
          <w:color w:val="000000" w:themeColor="text1"/>
        </w:rPr>
        <w:t xml:space="preserve">The literature on decision-making under time pressure is indeed extensive. </w:t>
      </w:r>
      <w:r w:rsidR="006F69DA" w:rsidRPr="00964FA6">
        <w:rPr>
          <w:color w:val="000000" w:themeColor="text1"/>
        </w:rPr>
        <w:t>This p</w:t>
      </w:r>
      <w:r w:rsidR="007A6F93" w:rsidRPr="00964FA6">
        <w:rPr>
          <w:color w:val="000000" w:themeColor="text1"/>
        </w:rPr>
        <w:t xml:space="preserve">rior </w:t>
      </w:r>
      <w:r w:rsidR="00803623">
        <w:rPr>
          <w:color w:val="000000" w:themeColor="text1"/>
        </w:rPr>
        <w:t>body of work</w:t>
      </w:r>
      <w:r w:rsidR="007A6F93" w:rsidRPr="00964FA6">
        <w:rPr>
          <w:color w:val="000000" w:themeColor="text1"/>
        </w:rPr>
        <w:t xml:space="preserve"> has found that</w:t>
      </w:r>
      <w:r w:rsidR="00E02E19" w:rsidRPr="00964FA6">
        <w:rPr>
          <w:color w:val="000000" w:themeColor="text1"/>
        </w:rPr>
        <w:t xml:space="preserve"> “harassed decision-makers”</w:t>
      </w:r>
      <w:r w:rsidR="00E83EF5" w:rsidRPr="00964FA6">
        <w:rPr>
          <w:color w:val="000000" w:themeColor="text1"/>
        </w:rPr>
        <w:t xml:space="preserve"> (i.e., </w:t>
      </w:r>
      <w:r w:rsidR="00EA2D70" w:rsidRPr="00964FA6">
        <w:rPr>
          <w:color w:val="000000" w:themeColor="text1"/>
        </w:rPr>
        <w:t>people under time</w:t>
      </w:r>
      <w:r w:rsidR="00E83EF5" w:rsidRPr="00964FA6">
        <w:rPr>
          <w:color w:val="000000" w:themeColor="text1"/>
        </w:rPr>
        <w:t xml:space="preserve"> pressure)</w:t>
      </w:r>
      <w:r w:rsidR="00E02E19" w:rsidRPr="00964FA6">
        <w:rPr>
          <w:color w:val="000000" w:themeColor="text1"/>
        </w:rPr>
        <w:t xml:space="preserve"> consider negative information to be salient and diagnostic</w:t>
      </w:r>
      <w:r w:rsidR="0092615D" w:rsidRPr="00964FA6">
        <w:rPr>
          <w:color w:val="000000" w:themeColor="text1"/>
        </w:rPr>
        <w:t xml:space="preserve"> </w:t>
      </w:r>
      <w:r w:rsidR="00E02E19" w:rsidRPr="00964FA6">
        <w:rPr>
          <w:color w:val="000000" w:themeColor="text1"/>
        </w:rPr>
        <w:t xml:space="preserve">(Ben Zur &amp; Breznitz, 1981; </w:t>
      </w:r>
      <w:r w:rsidR="00C410F4" w:rsidRPr="00964FA6">
        <w:rPr>
          <w:color w:val="000000" w:themeColor="text1"/>
        </w:rPr>
        <w:t xml:space="preserve">Kahneman &amp; Tversky, 1979; </w:t>
      </w:r>
      <w:r w:rsidR="00E02E19" w:rsidRPr="00964FA6">
        <w:rPr>
          <w:color w:val="000000" w:themeColor="text1"/>
        </w:rPr>
        <w:t xml:space="preserve">Svenson &amp; Edland, 1987; Wright, 1974); </w:t>
      </w:r>
      <w:r w:rsidR="00E83EF5" w:rsidRPr="00964FA6">
        <w:rPr>
          <w:color w:val="000000" w:themeColor="text1"/>
        </w:rPr>
        <w:t>they</w:t>
      </w:r>
      <w:r w:rsidR="007950DF" w:rsidRPr="00964FA6">
        <w:rPr>
          <w:color w:val="000000" w:themeColor="text1"/>
        </w:rPr>
        <w:t xml:space="preserve"> </w:t>
      </w:r>
      <w:r w:rsidR="00E02E19" w:rsidRPr="00964FA6">
        <w:rPr>
          <w:color w:val="000000" w:themeColor="text1"/>
        </w:rPr>
        <w:t xml:space="preserve">adopt non-compensatory decision rules </w:t>
      </w:r>
      <w:r w:rsidR="00E83EF5" w:rsidRPr="00964FA6">
        <w:rPr>
          <w:color w:val="000000" w:themeColor="text1"/>
        </w:rPr>
        <w:t xml:space="preserve">or heuristics </w:t>
      </w:r>
      <w:r w:rsidR="00E02E19" w:rsidRPr="00964FA6">
        <w:rPr>
          <w:color w:val="000000" w:themeColor="text1"/>
        </w:rPr>
        <w:t>to simplify</w:t>
      </w:r>
      <w:r w:rsidR="007C1039" w:rsidRPr="00964FA6">
        <w:rPr>
          <w:color w:val="000000" w:themeColor="text1"/>
        </w:rPr>
        <w:t xml:space="preserve"> their</w:t>
      </w:r>
      <w:r w:rsidR="00E02E19" w:rsidRPr="00964FA6">
        <w:rPr>
          <w:color w:val="000000" w:themeColor="text1"/>
        </w:rPr>
        <w:t xml:space="preserve"> decision-making (Dhar &amp; Nowlis, 1999; Ordóñez &amp; Benson, 1997; Payne, Bettman, &amp; Johnson, 1988; Payne, Bettman, &amp; Luce, 1996; Svenson, Edland, &amp; Slovic, 1990); and they speed up the rate at which they process information (Ben Zur &amp; Breznitz, 1981).</w:t>
      </w:r>
      <w:r w:rsidR="00C973FC" w:rsidRPr="00964FA6">
        <w:rPr>
          <w:color w:val="000000" w:themeColor="text1"/>
        </w:rPr>
        <w:t xml:space="preserve"> </w:t>
      </w:r>
      <w:r w:rsidR="00584509" w:rsidRPr="00964FA6">
        <w:rPr>
          <w:color w:val="000000" w:themeColor="text1"/>
        </w:rPr>
        <w:t xml:space="preserve">These findings </w:t>
      </w:r>
      <w:r w:rsidR="00445265" w:rsidRPr="00964FA6">
        <w:rPr>
          <w:color w:val="000000" w:themeColor="text1"/>
        </w:rPr>
        <w:t>a</w:t>
      </w:r>
      <w:r w:rsidR="00584509" w:rsidRPr="00964FA6">
        <w:rPr>
          <w:color w:val="000000" w:themeColor="text1"/>
        </w:rPr>
        <w:t xml:space="preserve">re </w:t>
      </w:r>
      <w:r w:rsidR="00C9454D" w:rsidRPr="00964FA6">
        <w:rPr>
          <w:color w:val="000000" w:themeColor="text1"/>
        </w:rPr>
        <w:t xml:space="preserve">important because </w:t>
      </w:r>
      <w:r w:rsidR="00F80047" w:rsidRPr="00964FA6">
        <w:rPr>
          <w:color w:val="000000" w:themeColor="text1"/>
        </w:rPr>
        <w:t xml:space="preserve">they </w:t>
      </w:r>
      <w:r w:rsidR="00101D77">
        <w:rPr>
          <w:color w:val="000000" w:themeColor="text1"/>
        </w:rPr>
        <w:t>differ</w:t>
      </w:r>
      <w:r w:rsidR="00A56961">
        <w:rPr>
          <w:color w:val="000000" w:themeColor="text1"/>
        </w:rPr>
        <w:t xml:space="preserve"> from</w:t>
      </w:r>
      <w:r w:rsidR="00F80047" w:rsidRPr="00964FA6">
        <w:rPr>
          <w:color w:val="000000" w:themeColor="text1"/>
        </w:rPr>
        <w:t xml:space="preserve"> </w:t>
      </w:r>
      <w:r w:rsidR="00183611" w:rsidRPr="00964FA6">
        <w:rPr>
          <w:color w:val="000000" w:themeColor="text1"/>
        </w:rPr>
        <w:t>many</w:t>
      </w:r>
      <w:r w:rsidR="005316C6" w:rsidRPr="00964FA6">
        <w:rPr>
          <w:color w:val="000000" w:themeColor="text1"/>
        </w:rPr>
        <w:t xml:space="preserve"> decision-making </w:t>
      </w:r>
      <w:r w:rsidR="00482F0A" w:rsidRPr="00964FA6">
        <w:rPr>
          <w:color w:val="000000" w:themeColor="text1"/>
        </w:rPr>
        <w:t xml:space="preserve">models </w:t>
      </w:r>
      <w:r w:rsidR="00F80047" w:rsidRPr="00964FA6">
        <w:rPr>
          <w:color w:val="000000" w:themeColor="text1"/>
        </w:rPr>
        <w:t xml:space="preserve">that </w:t>
      </w:r>
      <w:r w:rsidR="00C9454D" w:rsidRPr="00964FA6">
        <w:rPr>
          <w:color w:val="000000" w:themeColor="text1"/>
        </w:rPr>
        <w:t xml:space="preserve">explain human </w:t>
      </w:r>
      <w:r w:rsidR="0024081C" w:rsidRPr="00964FA6">
        <w:rPr>
          <w:color w:val="000000" w:themeColor="text1"/>
        </w:rPr>
        <w:t>behavior</w:t>
      </w:r>
      <w:r w:rsidR="00C9454D" w:rsidRPr="00964FA6">
        <w:rPr>
          <w:color w:val="000000" w:themeColor="text1"/>
        </w:rPr>
        <w:t xml:space="preserve"> under no </w:t>
      </w:r>
      <w:r w:rsidR="002E4A4E" w:rsidRPr="00964FA6">
        <w:rPr>
          <w:color w:val="000000" w:themeColor="text1"/>
        </w:rPr>
        <w:t>time pressure</w:t>
      </w:r>
      <w:r w:rsidR="00C9454D" w:rsidRPr="00964FA6">
        <w:rPr>
          <w:color w:val="000000" w:themeColor="text1"/>
        </w:rPr>
        <w:t xml:space="preserve">. </w:t>
      </w:r>
      <w:r w:rsidR="0024236D" w:rsidRPr="00964FA6">
        <w:rPr>
          <w:color w:val="000000" w:themeColor="text1"/>
        </w:rPr>
        <w:t>However, i</w:t>
      </w:r>
      <w:r w:rsidR="00584509" w:rsidRPr="00964FA6">
        <w:rPr>
          <w:color w:val="000000" w:themeColor="text1"/>
        </w:rPr>
        <w:t xml:space="preserve">f people </w:t>
      </w:r>
      <w:r w:rsidR="00E83EF5" w:rsidRPr="00964FA6">
        <w:rPr>
          <w:color w:val="000000" w:themeColor="text1"/>
        </w:rPr>
        <w:t xml:space="preserve">also </w:t>
      </w:r>
      <w:r w:rsidR="00584509" w:rsidRPr="00964FA6">
        <w:rPr>
          <w:color w:val="000000" w:themeColor="text1"/>
        </w:rPr>
        <w:t xml:space="preserve">make </w:t>
      </w:r>
      <w:r w:rsidR="00E83EF5" w:rsidRPr="00964FA6">
        <w:rPr>
          <w:color w:val="000000" w:themeColor="text1"/>
        </w:rPr>
        <w:t xml:space="preserve">many </w:t>
      </w:r>
      <w:r w:rsidR="00584509" w:rsidRPr="00964FA6">
        <w:rPr>
          <w:color w:val="000000" w:themeColor="text1"/>
        </w:rPr>
        <w:t>decisions</w:t>
      </w:r>
      <w:r w:rsidR="00C9454D" w:rsidRPr="00964FA6">
        <w:rPr>
          <w:color w:val="000000" w:themeColor="text1"/>
        </w:rPr>
        <w:t xml:space="preserve"> </w:t>
      </w:r>
      <w:r w:rsidR="005F55DD" w:rsidRPr="00964FA6">
        <w:rPr>
          <w:color w:val="000000" w:themeColor="text1"/>
        </w:rPr>
        <w:t>under time pressure</w:t>
      </w:r>
      <w:r w:rsidR="0009287F" w:rsidRPr="00964FA6">
        <w:rPr>
          <w:color w:val="000000" w:themeColor="text1"/>
        </w:rPr>
        <w:t>, and if such decisions</w:t>
      </w:r>
      <w:r w:rsidR="00EF62C6" w:rsidRPr="00964FA6">
        <w:rPr>
          <w:color w:val="000000" w:themeColor="text1"/>
        </w:rPr>
        <w:t xml:space="preserve"> differ in </w:t>
      </w:r>
      <w:r w:rsidR="00671065">
        <w:rPr>
          <w:color w:val="000000" w:themeColor="text1"/>
        </w:rPr>
        <w:t>various</w:t>
      </w:r>
      <w:r w:rsidR="00E83EF5" w:rsidRPr="00964FA6">
        <w:rPr>
          <w:color w:val="000000" w:themeColor="text1"/>
        </w:rPr>
        <w:t xml:space="preserve"> ways </w:t>
      </w:r>
      <w:r w:rsidR="00EF62C6" w:rsidRPr="00964FA6">
        <w:rPr>
          <w:color w:val="000000" w:themeColor="text1"/>
        </w:rPr>
        <w:t>from usual</w:t>
      </w:r>
      <w:r w:rsidR="00C9454D" w:rsidRPr="00964FA6">
        <w:rPr>
          <w:color w:val="000000" w:themeColor="text1"/>
        </w:rPr>
        <w:t xml:space="preserve">, </w:t>
      </w:r>
      <w:r w:rsidR="00F80047" w:rsidRPr="00964FA6">
        <w:rPr>
          <w:color w:val="000000" w:themeColor="text1"/>
        </w:rPr>
        <w:t xml:space="preserve">then </w:t>
      </w:r>
      <w:r w:rsidR="00EF62C6" w:rsidRPr="00964FA6">
        <w:rPr>
          <w:color w:val="000000" w:themeColor="text1"/>
        </w:rPr>
        <w:t>the</w:t>
      </w:r>
      <w:r w:rsidR="00A16BB4" w:rsidRPr="00964FA6">
        <w:rPr>
          <w:color w:val="000000" w:themeColor="text1"/>
        </w:rPr>
        <w:t xml:space="preserve"> </w:t>
      </w:r>
      <w:r w:rsidR="00F80047" w:rsidRPr="00964FA6">
        <w:rPr>
          <w:color w:val="000000" w:themeColor="text1"/>
        </w:rPr>
        <w:t>standard</w:t>
      </w:r>
      <w:r w:rsidR="00C9454D" w:rsidRPr="00964FA6">
        <w:rPr>
          <w:color w:val="000000" w:themeColor="text1"/>
        </w:rPr>
        <w:t xml:space="preserve"> models may be limited in their explanatory power for </w:t>
      </w:r>
      <w:r w:rsidR="00CF6B6B" w:rsidRPr="00964FA6">
        <w:rPr>
          <w:color w:val="000000" w:themeColor="text1"/>
        </w:rPr>
        <w:t>many</w:t>
      </w:r>
      <w:r w:rsidR="00C9454D" w:rsidRPr="00964FA6">
        <w:rPr>
          <w:color w:val="000000" w:themeColor="text1"/>
        </w:rPr>
        <w:t xml:space="preserve"> </w:t>
      </w:r>
      <w:r w:rsidR="0024081C" w:rsidRPr="00964FA6">
        <w:rPr>
          <w:color w:val="000000" w:themeColor="text1"/>
        </w:rPr>
        <w:t>behavior</w:t>
      </w:r>
      <w:r w:rsidR="00C9454D" w:rsidRPr="00964FA6">
        <w:rPr>
          <w:color w:val="000000" w:themeColor="text1"/>
        </w:rPr>
        <w:t>al phenomena.</w:t>
      </w:r>
    </w:p>
    <w:p w14:paraId="75B763EF" w14:textId="0838F9C8" w:rsidR="00256094" w:rsidRPr="00964FA6" w:rsidRDefault="0007765A">
      <w:pPr>
        <w:widowControl w:val="0"/>
        <w:spacing w:line="480" w:lineRule="auto"/>
        <w:rPr>
          <w:color w:val="000000" w:themeColor="text1"/>
        </w:rPr>
      </w:pPr>
      <w:r w:rsidRPr="00964FA6">
        <w:rPr>
          <w:color w:val="000000" w:themeColor="text1"/>
        </w:rPr>
        <w:tab/>
      </w:r>
      <w:r w:rsidR="00640D56" w:rsidRPr="00964FA6">
        <w:rPr>
          <w:color w:val="000000" w:themeColor="text1"/>
        </w:rPr>
        <w:t>Of</w:t>
      </w:r>
      <w:r w:rsidR="00640A84" w:rsidRPr="00964FA6">
        <w:rPr>
          <w:color w:val="000000" w:themeColor="text1"/>
        </w:rPr>
        <w:t xml:space="preserve"> particular</w:t>
      </w:r>
      <w:r w:rsidRPr="00964FA6">
        <w:rPr>
          <w:color w:val="000000" w:themeColor="text1"/>
        </w:rPr>
        <w:t xml:space="preserve"> interest </w:t>
      </w:r>
      <w:r w:rsidR="002C2403" w:rsidRPr="00964FA6">
        <w:rPr>
          <w:color w:val="000000" w:themeColor="text1"/>
        </w:rPr>
        <w:t xml:space="preserve">in this research </w:t>
      </w:r>
      <w:r w:rsidR="00623128">
        <w:rPr>
          <w:color w:val="000000" w:themeColor="text1"/>
        </w:rPr>
        <w:t>are</w:t>
      </w:r>
      <w:r w:rsidRPr="00964FA6">
        <w:rPr>
          <w:color w:val="000000" w:themeColor="text1"/>
        </w:rPr>
        <w:t xml:space="preserve"> </w:t>
      </w:r>
      <w:r w:rsidR="004C6CE4">
        <w:rPr>
          <w:color w:val="000000" w:themeColor="text1"/>
        </w:rPr>
        <w:t>risk preferences</w:t>
      </w:r>
      <w:r w:rsidR="00FE50BD" w:rsidRPr="00964FA6">
        <w:rPr>
          <w:color w:val="000000" w:themeColor="text1"/>
        </w:rPr>
        <w:t xml:space="preserve"> under time pressure</w:t>
      </w:r>
      <w:r w:rsidRPr="00964FA6">
        <w:rPr>
          <w:color w:val="000000" w:themeColor="text1"/>
        </w:rPr>
        <w:t>.</w:t>
      </w:r>
      <w:r w:rsidR="00FE1103" w:rsidRPr="00964FA6">
        <w:rPr>
          <w:color w:val="000000" w:themeColor="text1"/>
        </w:rPr>
        <w:t xml:space="preserve"> The well-established stream of findings</w:t>
      </w:r>
      <w:r w:rsidR="002C2403" w:rsidRPr="00964FA6">
        <w:rPr>
          <w:color w:val="000000" w:themeColor="text1"/>
        </w:rPr>
        <w:t xml:space="preserve"> regarding how time pressure impacts </w:t>
      </w:r>
      <w:r w:rsidR="004C6CE4">
        <w:rPr>
          <w:color w:val="000000" w:themeColor="text1"/>
        </w:rPr>
        <w:t>risk preferences</w:t>
      </w:r>
      <w:r w:rsidR="00FE1103" w:rsidRPr="00964FA6">
        <w:rPr>
          <w:color w:val="000000" w:themeColor="text1"/>
        </w:rPr>
        <w:t xml:space="preserve"> is that people </w:t>
      </w:r>
      <w:r w:rsidR="000261C1" w:rsidRPr="00964FA6">
        <w:rPr>
          <w:color w:val="000000" w:themeColor="text1"/>
        </w:rPr>
        <w:t xml:space="preserve">under time pressure </w:t>
      </w:r>
      <w:r w:rsidR="00577559">
        <w:rPr>
          <w:color w:val="000000" w:themeColor="text1"/>
        </w:rPr>
        <w:t>become more</w:t>
      </w:r>
      <w:r w:rsidR="00292065" w:rsidRPr="00964FA6">
        <w:rPr>
          <w:color w:val="000000" w:themeColor="text1"/>
        </w:rPr>
        <w:t xml:space="preserve"> risk-averse </w:t>
      </w:r>
      <w:r w:rsidR="0098068C" w:rsidRPr="00964FA6">
        <w:rPr>
          <w:color w:val="000000" w:themeColor="text1"/>
        </w:rPr>
        <w:t>than usual</w:t>
      </w:r>
      <w:r w:rsidR="00FE1103" w:rsidRPr="00964FA6">
        <w:rPr>
          <w:color w:val="000000" w:themeColor="text1"/>
        </w:rPr>
        <w:t xml:space="preserve">. </w:t>
      </w:r>
      <w:r w:rsidR="00F80F96" w:rsidRPr="00964FA6">
        <w:rPr>
          <w:color w:val="000000" w:themeColor="text1"/>
        </w:rPr>
        <w:t xml:space="preserve">For example, </w:t>
      </w:r>
      <w:r w:rsidR="00344BAE">
        <w:rPr>
          <w:color w:val="000000" w:themeColor="text1"/>
        </w:rPr>
        <w:t>people become less creative under time pressure (Kelly &amp; McGrath, 1985); p</w:t>
      </w:r>
      <w:r w:rsidR="00EB5730" w:rsidRPr="00964FA6">
        <w:rPr>
          <w:color w:val="000000" w:themeColor="text1"/>
        </w:rPr>
        <w:t xml:space="preserve">eople under time pressure </w:t>
      </w:r>
      <w:r w:rsidR="00814AD8" w:rsidRPr="00964FA6">
        <w:rPr>
          <w:color w:val="000000" w:themeColor="text1"/>
        </w:rPr>
        <w:t>defer making a choice</w:t>
      </w:r>
      <w:r w:rsidR="00D001AC" w:rsidRPr="00964FA6">
        <w:rPr>
          <w:color w:val="000000" w:themeColor="text1"/>
        </w:rPr>
        <w:t xml:space="preserve"> </w:t>
      </w:r>
      <w:r w:rsidR="00814AD8" w:rsidRPr="00964FA6">
        <w:rPr>
          <w:color w:val="000000" w:themeColor="text1"/>
        </w:rPr>
        <w:t xml:space="preserve">because </w:t>
      </w:r>
      <w:r w:rsidR="00F478DB" w:rsidRPr="00964FA6">
        <w:rPr>
          <w:color w:val="000000" w:themeColor="text1"/>
        </w:rPr>
        <w:t>choosing</w:t>
      </w:r>
      <w:r w:rsidR="00814AD8" w:rsidRPr="00964FA6">
        <w:rPr>
          <w:color w:val="000000" w:themeColor="text1"/>
        </w:rPr>
        <w:t xml:space="preserve"> under time pressure is difficult and they want to avoid </w:t>
      </w:r>
      <w:r w:rsidR="0024792C" w:rsidRPr="00964FA6">
        <w:rPr>
          <w:color w:val="000000" w:themeColor="text1"/>
        </w:rPr>
        <w:t>choosing something</w:t>
      </w:r>
      <w:r w:rsidR="00814AD8" w:rsidRPr="00964FA6">
        <w:rPr>
          <w:color w:val="000000" w:themeColor="text1"/>
        </w:rPr>
        <w:t xml:space="preserve"> that they would lat</w:t>
      </w:r>
      <w:r w:rsidR="00344BAE">
        <w:rPr>
          <w:color w:val="000000" w:themeColor="text1"/>
        </w:rPr>
        <w:t xml:space="preserve">er regret (Dhar &amp; Nowlis, 1995); and they </w:t>
      </w:r>
      <w:r w:rsidR="00024F8E" w:rsidRPr="00964FA6">
        <w:rPr>
          <w:color w:val="000000" w:themeColor="text1"/>
        </w:rPr>
        <w:t>prefer brand-name products</w:t>
      </w:r>
      <w:r w:rsidR="00A45B44" w:rsidRPr="00964FA6">
        <w:rPr>
          <w:color w:val="000000" w:themeColor="text1"/>
        </w:rPr>
        <w:t xml:space="preserve"> </w:t>
      </w:r>
      <w:r w:rsidR="00AE6904" w:rsidRPr="00964FA6">
        <w:rPr>
          <w:color w:val="000000" w:themeColor="text1"/>
        </w:rPr>
        <w:t xml:space="preserve">that are </w:t>
      </w:r>
      <w:r w:rsidR="00024F8E" w:rsidRPr="00964FA6">
        <w:rPr>
          <w:color w:val="000000" w:themeColor="text1"/>
        </w:rPr>
        <w:t>expensive but also high in quality to non-brand-name ones</w:t>
      </w:r>
      <w:r w:rsidR="00AE6904" w:rsidRPr="00964FA6">
        <w:rPr>
          <w:color w:val="000000" w:themeColor="text1"/>
        </w:rPr>
        <w:t xml:space="preserve"> that are</w:t>
      </w:r>
      <w:r w:rsidR="00A45B44" w:rsidRPr="00964FA6">
        <w:rPr>
          <w:color w:val="000000" w:themeColor="text1"/>
        </w:rPr>
        <w:t xml:space="preserve"> </w:t>
      </w:r>
      <w:r w:rsidR="00024F8E" w:rsidRPr="00964FA6">
        <w:rPr>
          <w:color w:val="000000" w:themeColor="text1"/>
        </w:rPr>
        <w:lastRenderedPageBreak/>
        <w:t xml:space="preserve">affordable but also low in quality (Nowlis, 1995). </w:t>
      </w:r>
      <w:r w:rsidR="00843331" w:rsidRPr="00964FA6">
        <w:rPr>
          <w:color w:val="000000" w:themeColor="text1"/>
        </w:rPr>
        <w:t xml:space="preserve">These findings are all consistent with the view </w:t>
      </w:r>
      <w:r w:rsidR="00584509" w:rsidRPr="00964FA6">
        <w:rPr>
          <w:color w:val="000000" w:themeColor="text1"/>
        </w:rPr>
        <w:t xml:space="preserve">that time pressure is a </w:t>
      </w:r>
      <w:r w:rsidR="00667071" w:rsidRPr="00964FA6">
        <w:rPr>
          <w:color w:val="000000" w:themeColor="text1"/>
        </w:rPr>
        <w:t>form of stress</w:t>
      </w:r>
      <w:r w:rsidR="00843331" w:rsidRPr="00964FA6">
        <w:rPr>
          <w:color w:val="000000" w:themeColor="text1"/>
        </w:rPr>
        <w:t xml:space="preserve"> (Maule &amp; Hockey, 1993</w:t>
      </w:r>
      <w:r w:rsidR="0000678F" w:rsidRPr="00964FA6">
        <w:rPr>
          <w:color w:val="000000" w:themeColor="text1"/>
        </w:rPr>
        <w:t>)</w:t>
      </w:r>
      <w:r w:rsidR="006C1309" w:rsidRPr="00964FA6">
        <w:rPr>
          <w:color w:val="000000" w:themeColor="text1"/>
        </w:rPr>
        <w:t>,</w:t>
      </w:r>
      <w:r w:rsidR="00584509" w:rsidRPr="00964FA6">
        <w:rPr>
          <w:color w:val="000000" w:themeColor="text1"/>
        </w:rPr>
        <w:t xml:space="preserve"> and people</w:t>
      </w:r>
      <w:r w:rsidR="003517E1" w:rsidRPr="00964FA6">
        <w:rPr>
          <w:color w:val="000000" w:themeColor="text1"/>
        </w:rPr>
        <w:t xml:space="preserve"> under stress</w:t>
      </w:r>
      <w:r w:rsidR="00584509" w:rsidRPr="00964FA6">
        <w:rPr>
          <w:color w:val="000000" w:themeColor="text1"/>
        </w:rPr>
        <w:t xml:space="preserve"> prefer</w:t>
      </w:r>
      <w:r w:rsidR="00843331" w:rsidRPr="00964FA6">
        <w:rPr>
          <w:color w:val="000000" w:themeColor="text1"/>
        </w:rPr>
        <w:t xml:space="preserve"> </w:t>
      </w:r>
      <w:r w:rsidR="00AF1A45" w:rsidRPr="00964FA6">
        <w:rPr>
          <w:color w:val="000000" w:themeColor="text1"/>
        </w:rPr>
        <w:t>what is</w:t>
      </w:r>
      <w:r w:rsidR="00843331" w:rsidRPr="00964FA6">
        <w:rPr>
          <w:color w:val="000000" w:themeColor="text1"/>
        </w:rPr>
        <w:t xml:space="preserve"> safe and familiar (Shors &amp; Wood, 1995)</w:t>
      </w:r>
      <w:r w:rsidR="00024F8E" w:rsidRPr="00964FA6">
        <w:rPr>
          <w:color w:val="000000" w:themeColor="text1"/>
        </w:rPr>
        <w:t>.</w:t>
      </w:r>
      <w:r w:rsidR="005E18D6" w:rsidRPr="00964FA6">
        <w:rPr>
          <w:color w:val="000000" w:themeColor="text1"/>
        </w:rPr>
        <w:t xml:space="preserve"> Risk-aversion under time pressure is</w:t>
      </w:r>
      <w:r w:rsidR="007556A9">
        <w:rPr>
          <w:color w:val="000000" w:themeColor="text1"/>
        </w:rPr>
        <w:t xml:space="preserve"> also</w:t>
      </w:r>
      <w:r w:rsidR="00503960" w:rsidRPr="00964FA6">
        <w:rPr>
          <w:color w:val="000000" w:themeColor="text1"/>
        </w:rPr>
        <w:t xml:space="preserve"> </w:t>
      </w:r>
      <w:r w:rsidR="005E18D6" w:rsidRPr="00964FA6">
        <w:rPr>
          <w:color w:val="000000" w:themeColor="text1"/>
        </w:rPr>
        <w:t xml:space="preserve">consistent with ambiguity </w:t>
      </w:r>
      <w:r w:rsidR="007034CC" w:rsidRPr="00964FA6">
        <w:rPr>
          <w:color w:val="000000" w:themeColor="text1"/>
        </w:rPr>
        <w:t>aversion</w:t>
      </w:r>
      <w:r w:rsidR="005E18D6" w:rsidRPr="00964FA6">
        <w:rPr>
          <w:color w:val="000000" w:themeColor="text1"/>
        </w:rPr>
        <w:t xml:space="preserve">, </w:t>
      </w:r>
      <w:r w:rsidR="00581949">
        <w:rPr>
          <w:color w:val="000000" w:themeColor="text1"/>
        </w:rPr>
        <w:t xml:space="preserve">in that time pressure highlights uncertainties and doubts, and people </w:t>
      </w:r>
      <w:r w:rsidR="00614D11">
        <w:rPr>
          <w:color w:val="000000" w:themeColor="text1"/>
        </w:rPr>
        <w:t>prefer</w:t>
      </w:r>
      <w:r w:rsidR="00581949">
        <w:rPr>
          <w:color w:val="000000" w:themeColor="text1"/>
        </w:rPr>
        <w:t xml:space="preserve"> to avoid negative outcomes </w:t>
      </w:r>
      <w:r w:rsidR="00A74438">
        <w:rPr>
          <w:color w:val="000000" w:themeColor="text1"/>
        </w:rPr>
        <w:t>(Kahneman &amp; Tversky, 1979)</w:t>
      </w:r>
      <w:r w:rsidR="00581949">
        <w:rPr>
          <w:color w:val="000000" w:themeColor="text1"/>
        </w:rPr>
        <w:t>.</w:t>
      </w:r>
    </w:p>
    <w:p w14:paraId="2166D199" w14:textId="4F05BFCF" w:rsidR="009D3266" w:rsidRPr="00964FA6" w:rsidRDefault="003D2260">
      <w:pPr>
        <w:widowControl w:val="0"/>
        <w:spacing w:line="480" w:lineRule="auto"/>
        <w:ind w:firstLine="720"/>
        <w:rPr>
          <w:color w:val="000000" w:themeColor="text1"/>
        </w:rPr>
      </w:pPr>
      <w:r w:rsidRPr="00964FA6">
        <w:rPr>
          <w:color w:val="000000" w:themeColor="text1"/>
        </w:rPr>
        <w:t xml:space="preserve">However, </w:t>
      </w:r>
      <w:r w:rsidR="00756223" w:rsidRPr="00964FA6">
        <w:rPr>
          <w:color w:val="000000" w:themeColor="text1"/>
        </w:rPr>
        <w:t xml:space="preserve">there is </w:t>
      </w:r>
      <w:r w:rsidR="00452F7E" w:rsidRPr="00964FA6">
        <w:rPr>
          <w:color w:val="000000" w:themeColor="text1"/>
        </w:rPr>
        <w:t xml:space="preserve">also </w:t>
      </w:r>
      <w:r w:rsidR="00756223" w:rsidRPr="00964FA6">
        <w:rPr>
          <w:color w:val="000000" w:themeColor="text1"/>
        </w:rPr>
        <w:t xml:space="preserve">evidence </w:t>
      </w:r>
      <w:r w:rsidR="00722F7E" w:rsidRPr="00964FA6">
        <w:rPr>
          <w:color w:val="000000" w:themeColor="text1"/>
        </w:rPr>
        <w:t xml:space="preserve">that decisions under time pressure </w:t>
      </w:r>
      <w:r w:rsidR="006E45C7" w:rsidRPr="00964FA6">
        <w:rPr>
          <w:color w:val="000000" w:themeColor="text1"/>
        </w:rPr>
        <w:t xml:space="preserve">may not necessarily </w:t>
      </w:r>
      <w:r w:rsidR="00EB18D1">
        <w:rPr>
          <w:color w:val="000000" w:themeColor="text1"/>
        </w:rPr>
        <w:t xml:space="preserve">be </w:t>
      </w:r>
      <w:r w:rsidR="001D7F0C">
        <w:rPr>
          <w:color w:val="000000" w:themeColor="text1"/>
        </w:rPr>
        <w:t>risk-avers</w:t>
      </w:r>
      <w:r w:rsidR="00AC5534">
        <w:rPr>
          <w:color w:val="000000" w:themeColor="text1"/>
        </w:rPr>
        <w:t>e</w:t>
      </w:r>
      <w:r w:rsidR="00756223" w:rsidRPr="00964FA6">
        <w:rPr>
          <w:color w:val="000000" w:themeColor="text1"/>
        </w:rPr>
        <w:t>.</w:t>
      </w:r>
      <w:r w:rsidR="00E8601E">
        <w:rPr>
          <w:color w:val="000000" w:themeColor="text1"/>
        </w:rPr>
        <w:t xml:space="preserve"> Sometimes, </w:t>
      </w:r>
      <w:r w:rsidR="001D7F0C">
        <w:rPr>
          <w:color w:val="000000" w:themeColor="text1"/>
        </w:rPr>
        <w:t xml:space="preserve">it can increase </w:t>
      </w:r>
      <w:r w:rsidR="00E8601E">
        <w:rPr>
          <w:color w:val="000000" w:themeColor="text1"/>
        </w:rPr>
        <w:t>risk-seeking.</w:t>
      </w:r>
      <w:r w:rsidR="00756223" w:rsidRPr="00964FA6">
        <w:rPr>
          <w:color w:val="000000" w:themeColor="text1"/>
        </w:rPr>
        <w:t xml:space="preserve"> </w:t>
      </w:r>
      <w:r w:rsidR="00722F7E" w:rsidRPr="00964FA6">
        <w:rPr>
          <w:color w:val="000000" w:themeColor="text1"/>
        </w:rPr>
        <w:t xml:space="preserve">For example, </w:t>
      </w:r>
      <w:r w:rsidR="007F1ECD" w:rsidRPr="00964FA6">
        <w:rPr>
          <w:color w:val="000000" w:themeColor="text1"/>
        </w:rPr>
        <w:t>Busemeyer</w:t>
      </w:r>
      <w:r w:rsidR="004C1559" w:rsidRPr="00964FA6">
        <w:rPr>
          <w:color w:val="000000" w:themeColor="text1"/>
        </w:rPr>
        <w:t xml:space="preserve"> and </w:t>
      </w:r>
      <w:r w:rsidR="00182547">
        <w:rPr>
          <w:color w:val="000000" w:themeColor="text1"/>
        </w:rPr>
        <w:t xml:space="preserve">his </w:t>
      </w:r>
      <w:r w:rsidR="004C1559" w:rsidRPr="00964FA6">
        <w:rPr>
          <w:color w:val="000000" w:themeColor="text1"/>
        </w:rPr>
        <w:t>colleagues</w:t>
      </w:r>
      <w:r w:rsidR="007F1ECD" w:rsidRPr="00964FA6">
        <w:rPr>
          <w:color w:val="000000" w:themeColor="text1"/>
        </w:rPr>
        <w:t xml:space="preserve"> (1985; Busemeyer &amp; Townsend, 1993; Dror et al., 1999) </w:t>
      </w:r>
      <w:r w:rsidR="008141F2" w:rsidRPr="00964FA6">
        <w:rPr>
          <w:color w:val="000000" w:themeColor="text1"/>
        </w:rPr>
        <w:t>found</w:t>
      </w:r>
      <w:r w:rsidR="007F1ECD" w:rsidRPr="00964FA6">
        <w:rPr>
          <w:color w:val="000000" w:themeColor="text1"/>
        </w:rPr>
        <w:t xml:space="preserve"> that time pressure results in risk-seeking or risk-aversion depending on the expected values (EVs) of </w:t>
      </w:r>
      <w:r w:rsidR="00C51AB1" w:rsidRPr="00964FA6">
        <w:rPr>
          <w:color w:val="000000" w:themeColor="text1"/>
        </w:rPr>
        <w:t xml:space="preserve">mixed </w:t>
      </w:r>
      <w:r w:rsidR="007F1ECD" w:rsidRPr="00964FA6">
        <w:rPr>
          <w:color w:val="000000" w:themeColor="text1"/>
        </w:rPr>
        <w:t xml:space="preserve">monetary gambles. </w:t>
      </w:r>
      <w:r w:rsidR="008141F2" w:rsidRPr="00964FA6">
        <w:rPr>
          <w:color w:val="000000" w:themeColor="text1"/>
        </w:rPr>
        <w:t>P</w:t>
      </w:r>
      <w:r w:rsidR="007F1ECD" w:rsidRPr="00964FA6">
        <w:rPr>
          <w:color w:val="000000" w:themeColor="text1"/>
        </w:rPr>
        <w:t xml:space="preserve">eople under time pressure </w:t>
      </w:r>
      <w:r w:rsidR="000E21F5">
        <w:rPr>
          <w:color w:val="000000" w:themeColor="text1"/>
        </w:rPr>
        <w:t xml:space="preserve">become </w:t>
      </w:r>
      <w:r w:rsidR="007F1ECD" w:rsidRPr="00964FA6">
        <w:rPr>
          <w:color w:val="000000" w:themeColor="text1"/>
        </w:rPr>
        <w:t xml:space="preserve">risk-seeking when the EVs are positive, but </w:t>
      </w:r>
      <w:r w:rsidR="000E21F5">
        <w:rPr>
          <w:color w:val="000000" w:themeColor="text1"/>
        </w:rPr>
        <w:t xml:space="preserve">they become </w:t>
      </w:r>
      <w:r w:rsidR="007F1ECD" w:rsidRPr="00964FA6">
        <w:rPr>
          <w:color w:val="000000" w:themeColor="text1"/>
        </w:rPr>
        <w:t>risk-averse when t</w:t>
      </w:r>
      <w:r w:rsidR="003C6E6D" w:rsidRPr="00964FA6">
        <w:rPr>
          <w:color w:val="000000" w:themeColor="text1"/>
        </w:rPr>
        <w:t xml:space="preserve">he EVs are negative. </w:t>
      </w:r>
      <w:r w:rsidR="006D1717" w:rsidRPr="00964FA6">
        <w:rPr>
          <w:color w:val="000000" w:themeColor="text1"/>
        </w:rPr>
        <w:t xml:space="preserve">There is also </w:t>
      </w:r>
      <w:r w:rsidR="00D84872" w:rsidRPr="00964FA6">
        <w:rPr>
          <w:color w:val="000000" w:themeColor="text1"/>
        </w:rPr>
        <w:t xml:space="preserve">the suggestion </w:t>
      </w:r>
      <w:r w:rsidR="0016365B" w:rsidRPr="00964FA6">
        <w:rPr>
          <w:color w:val="000000" w:themeColor="text1"/>
        </w:rPr>
        <w:t xml:space="preserve">that </w:t>
      </w:r>
      <w:r w:rsidR="006D1717" w:rsidRPr="00964FA6">
        <w:rPr>
          <w:color w:val="000000" w:themeColor="text1"/>
        </w:rPr>
        <w:t xml:space="preserve">the negativity bias </w:t>
      </w:r>
      <w:r w:rsidR="00303523" w:rsidRPr="00964FA6">
        <w:rPr>
          <w:color w:val="000000" w:themeColor="text1"/>
        </w:rPr>
        <w:t>may</w:t>
      </w:r>
      <w:r w:rsidR="00521C44">
        <w:rPr>
          <w:color w:val="000000" w:themeColor="text1"/>
        </w:rPr>
        <w:t>,</w:t>
      </w:r>
      <w:r w:rsidR="00303523" w:rsidRPr="00964FA6">
        <w:rPr>
          <w:color w:val="000000" w:themeColor="text1"/>
        </w:rPr>
        <w:t xml:space="preserve"> </w:t>
      </w:r>
      <w:r w:rsidR="000B0B18" w:rsidRPr="00964FA6">
        <w:rPr>
          <w:color w:val="000000" w:themeColor="text1"/>
        </w:rPr>
        <w:t>in fact</w:t>
      </w:r>
      <w:r w:rsidR="00521C44">
        <w:rPr>
          <w:color w:val="000000" w:themeColor="text1"/>
        </w:rPr>
        <w:t>,</w:t>
      </w:r>
      <w:r w:rsidR="000B0B18" w:rsidRPr="00964FA6">
        <w:rPr>
          <w:color w:val="000000" w:themeColor="text1"/>
        </w:rPr>
        <w:t xml:space="preserve"> </w:t>
      </w:r>
      <w:r w:rsidR="0016365B" w:rsidRPr="00964FA6">
        <w:rPr>
          <w:color w:val="000000" w:themeColor="text1"/>
        </w:rPr>
        <w:t>attenuate</w:t>
      </w:r>
      <w:r w:rsidR="006D1717" w:rsidRPr="00964FA6">
        <w:rPr>
          <w:color w:val="000000" w:themeColor="text1"/>
        </w:rPr>
        <w:t xml:space="preserve"> under time pressure. </w:t>
      </w:r>
      <w:r w:rsidR="008141F2" w:rsidRPr="00964FA6">
        <w:rPr>
          <w:color w:val="000000" w:themeColor="text1"/>
        </w:rPr>
        <w:t xml:space="preserve">That is, </w:t>
      </w:r>
      <w:r w:rsidR="003B6A85">
        <w:rPr>
          <w:color w:val="000000" w:themeColor="text1"/>
        </w:rPr>
        <w:t xml:space="preserve">some research has found that </w:t>
      </w:r>
      <w:r w:rsidR="008141F2" w:rsidRPr="00964FA6">
        <w:rPr>
          <w:color w:val="000000" w:themeColor="text1"/>
        </w:rPr>
        <w:t>n</w:t>
      </w:r>
      <w:r w:rsidR="00096844" w:rsidRPr="00964FA6">
        <w:rPr>
          <w:color w:val="000000" w:themeColor="text1"/>
        </w:rPr>
        <w:t xml:space="preserve">egative information </w:t>
      </w:r>
      <w:r w:rsidR="00517F74" w:rsidRPr="00964FA6">
        <w:rPr>
          <w:color w:val="000000" w:themeColor="text1"/>
        </w:rPr>
        <w:t>becomes more</w:t>
      </w:r>
      <w:r w:rsidR="00096844" w:rsidRPr="00964FA6">
        <w:rPr>
          <w:color w:val="000000" w:themeColor="text1"/>
        </w:rPr>
        <w:t xml:space="preserve"> salient </w:t>
      </w:r>
      <w:r w:rsidR="00517F74" w:rsidRPr="00964FA6">
        <w:rPr>
          <w:color w:val="000000" w:themeColor="text1"/>
        </w:rPr>
        <w:t xml:space="preserve">and more impactful for </w:t>
      </w:r>
      <w:r w:rsidR="00096844" w:rsidRPr="00964FA6">
        <w:rPr>
          <w:color w:val="000000" w:themeColor="text1"/>
        </w:rPr>
        <w:t xml:space="preserve">people under time pressure (Ben Zur &amp; Breznitz, 1981; Svenson &amp; Edland, 1987; Wright, 1974), </w:t>
      </w:r>
      <w:r w:rsidR="004304B4" w:rsidRPr="00964FA6">
        <w:rPr>
          <w:color w:val="000000" w:themeColor="text1"/>
        </w:rPr>
        <w:t xml:space="preserve">but </w:t>
      </w:r>
      <w:r w:rsidR="003B6A85">
        <w:rPr>
          <w:color w:val="000000" w:themeColor="text1"/>
        </w:rPr>
        <w:t xml:space="preserve">others have reported that </w:t>
      </w:r>
      <w:r w:rsidR="004304B4" w:rsidRPr="00964FA6">
        <w:rPr>
          <w:color w:val="000000" w:themeColor="text1"/>
        </w:rPr>
        <w:t xml:space="preserve">the </w:t>
      </w:r>
      <w:r w:rsidR="00B16185" w:rsidRPr="00964FA6">
        <w:rPr>
          <w:color w:val="000000" w:themeColor="text1"/>
        </w:rPr>
        <w:t xml:space="preserve">actual </w:t>
      </w:r>
      <w:r w:rsidR="004304B4" w:rsidRPr="00964FA6">
        <w:rPr>
          <w:color w:val="000000" w:themeColor="text1"/>
        </w:rPr>
        <w:t xml:space="preserve">proportion of time spent on negative information may </w:t>
      </w:r>
      <w:r w:rsidR="00490943" w:rsidRPr="00964FA6">
        <w:rPr>
          <w:color w:val="000000" w:themeColor="text1"/>
        </w:rPr>
        <w:t xml:space="preserve">still </w:t>
      </w:r>
      <w:r w:rsidR="004304B4" w:rsidRPr="00964FA6">
        <w:rPr>
          <w:color w:val="000000" w:themeColor="text1"/>
        </w:rPr>
        <w:t>be less than that on positive information</w:t>
      </w:r>
      <w:r w:rsidR="00453694">
        <w:rPr>
          <w:color w:val="000000" w:themeColor="text1"/>
        </w:rPr>
        <w:t xml:space="preserve"> (Maule, Hockey, &amp; Bdzola,</w:t>
      </w:r>
      <w:r w:rsidR="00096844" w:rsidRPr="00964FA6">
        <w:rPr>
          <w:color w:val="000000" w:themeColor="text1"/>
        </w:rPr>
        <w:t xml:space="preserve"> 2000). </w:t>
      </w:r>
      <w:r w:rsidR="00704ED1">
        <w:rPr>
          <w:color w:val="000000" w:themeColor="text1"/>
        </w:rPr>
        <w:t>Now, t</w:t>
      </w:r>
      <w:r w:rsidR="00C51AB1" w:rsidRPr="00964FA6">
        <w:rPr>
          <w:color w:val="000000" w:themeColor="text1"/>
        </w:rPr>
        <w:t xml:space="preserve">his may simply highlight a difference in </w:t>
      </w:r>
      <w:r w:rsidR="00447FEF" w:rsidRPr="00964FA6">
        <w:rPr>
          <w:color w:val="000000" w:themeColor="text1"/>
        </w:rPr>
        <w:t>research methods</w:t>
      </w:r>
      <w:r w:rsidR="004B01CE">
        <w:rPr>
          <w:color w:val="000000" w:themeColor="text1"/>
        </w:rPr>
        <w:t xml:space="preserve"> or definitions</w:t>
      </w:r>
      <w:r w:rsidR="00C51AB1" w:rsidRPr="00964FA6">
        <w:rPr>
          <w:color w:val="000000" w:themeColor="text1"/>
        </w:rPr>
        <w:t xml:space="preserve">, but </w:t>
      </w:r>
      <w:r w:rsidR="009D3266" w:rsidRPr="00964FA6">
        <w:rPr>
          <w:color w:val="000000" w:themeColor="text1"/>
        </w:rPr>
        <w:t xml:space="preserve">as risk-aversion is a preference to avoid loss, it is conceivable that </w:t>
      </w:r>
      <w:r w:rsidR="004C6CE4">
        <w:rPr>
          <w:color w:val="000000" w:themeColor="text1"/>
        </w:rPr>
        <w:t>risk preferences</w:t>
      </w:r>
      <w:r w:rsidR="009D3266" w:rsidRPr="00964FA6">
        <w:rPr>
          <w:color w:val="000000" w:themeColor="text1"/>
        </w:rPr>
        <w:t xml:space="preserve"> under time pressure </w:t>
      </w:r>
      <w:r w:rsidR="00E6780A" w:rsidRPr="00964FA6">
        <w:rPr>
          <w:color w:val="000000" w:themeColor="text1"/>
        </w:rPr>
        <w:t>might</w:t>
      </w:r>
      <w:r w:rsidR="009D3266" w:rsidRPr="00964FA6">
        <w:rPr>
          <w:color w:val="000000" w:themeColor="text1"/>
        </w:rPr>
        <w:t xml:space="preserve"> not always be risk-averse, especially when the proportion of time spent </w:t>
      </w:r>
      <w:r w:rsidR="00DC0436">
        <w:rPr>
          <w:color w:val="000000" w:themeColor="text1"/>
        </w:rPr>
        <w:t>on</w:t>
      </w:r>
      <w:r w:rsidR="009D3266" w:rsidRPr="00964FA6">
        <w:rPr>
          <w:color w:val="000000" w:themeColor="text1"/>
        </w:rPr>
        <w:t xml:space="preserve"> and not a salience of </w:t>
      </w:r>
      <w:r w:rsidR="00DC0436">
        <w:rPr>
          <w:color w:val="000000" w:themeColor="text1"/>
        </w:rPr>
        <w:t>negative or positive information</w:t>
      </w:r>
      <w:r w:rsidR="009D3266" w:rsidRPr="00964FA6">
        <w:rPr>
          <w:color w:val="000000" w:themeColor="text1"/>
        </w:rPr>
        <w:t xml:space="preserve"> </w:t>
      </w:r>
      <w:r w:rsidR="00EC0097" w:rsidRPr="00EC0097">
        <w:rPr>
          <w:i/>
          <w:color w:val="000000" w:themeColor="text1"/>
        </w:rPr>
        <w:t>per se</w:t>
      </w:r>
      <w:r w:rsidR="00EC0097">
        <w:rPr>
          <w:color w:val="000000" w:themeColor="text1"/>
        </w:rPr>
        <w:t xml:space="preserve"> </w:t>
      </w:r>
      <w:r w:rsidR="000E4822" w:rsidRPr="00964FA6">
        <w:rPr>
          <w:color w:val="000000" w:themeColor="text1"/>
        </w:rPr>
        <w:t xml:space="preserve">is what drives </w:t>
      </w:r>
      <w:r w:rsidR="004C6CE4">
        <w:rPr>
          <w:color w:val="000000" w:themeColor="text1"/>
        </w:rPr>
        <w:t>risk preferences</w:t>
      </w:r>
      <w:r w:rsidR="009D3266" w:rsidRPr="00964FA6">
        <w:rPr>
          <w:color w:val="000000" w:themeColor="text1"/>
        </w:rPr>
        <w:t>.</w:t>
      </w:r>
    </w:p>
    <w:p w14:paraId="458ACFCE" w14:textId="652BAB08" w:rsidR="00504DBB" w:rsidRPr="00964FA6" w:rsidRDefault="00504DBB">
      <w:pPr>
        <w:widowControl w:val="0"/>
        <w:spacing w:line="480" w:lineRule="auto"/>
        <w:rPr>
          <w:color w:val="000000" w:themeColor="text1"/>
        </w:rPr>
      </w:pPr>
      <w:r w:rsidRPr="00964FA6">
        <w:rPr>
          <w:color w:val="000000" w:themeColor="text1"/>
        </w:rPr>
        <w:tab/>
        <w:t xml:space="preserve">In </w:t>
      </w:r>
      <w:r w:rsidR="00AF0468" w:rsidRPr="00964FA6">
        <w:rPr>
          <w:color w:val="000000" w:themeColor="text1"/>
        </w:rPr>
        <w:t>this research</w:t>
      </w:r>
      <w:r w:rsidRPr="00964FA6">
        <w:rPr>
          <w:color w:val="000000" w:themeColor="text1"/>
        </w:rPr>
        <w:t xml:space="preserve">, we </w:t>
      </w:r>
      <w:r w:rsidR="00484850">
        <w:rPr>
          <w:color w:val="000000" w:themeColor="text1"/>
        </w:rPr>
        <w:t xml:space="preserve">explore </w:t>
      </w:r>
      <w:r w:rsidR="004C6CE4">
        <w:rPr>
          <w:color w:val="000000" w:themeColor="text1"/>
        </w:rPr>
        <w:t>risk preferences</w:t>
      </w:r>
      <w:r w:rsidR="00484850">
        <w:rPr>
          <w:color w:val="000000" w:themeColor="text1"/>
        </w:rPr>
        <w:t xml:space="preserve"> over gains and over losses under time pressure, and propose</w:t>
      </w:r>
      <w:r w:rsidRPr="00964FA6">
        <w:rPr>
          <w:color w:val="000000" w:themeColor="text1"/>
        </w:rPr>
        <w:t xml:space="preserve"> that time pressure </w:t>
      </w:r>
      <w:r w:rsidR="00B34191">
        <w:rPr>
          <w:color w:val="000000" w:themeColor="text1"/>
        </w:rPr>
        <w:t xml:space="preserve">in fact </w:t>
      </w:r>
      <w:r w:rsidR="00631570" w:rsidRPr="00964FA6">
        <w:rPr>
          <w:color w:val="000000" w:themeColor="text1"/>
        </w:rPr>
        <w:t>reverses</w:t>
      </w:r>
      <w:r w:rsidR="00F31F22" w:rsidRPr="00964FA6">
        <w:rPr>
          <w:color w:val="000000" w:themeColor="text1"/>
        </w:rPr>
        <w:t xml:space="preserve"> </w:t>
      </w:r>
      <w:r w:rsidR="004C6CE4">
        <w:rPr>
          <w:color w:val="000000" w:themeColor="text1"/>
        </w:rPr>
        <w:t>risk preferences</w:t>
      </w:r>
      <w:r w:rsidR="0088648C" w:rsidRPr="00964FA6">
        <w:rPr>
          <w:color w:val="000000" w:themeColor="text1"/>
        </w:rPr>
        <w:t xml:space="preserve">. </w:t>
      </w:r>
      <w:r w:rsidR="004A6CA4" w:rsidRPr="00964FA6">
        <w:rPr>
          <w:color w:val="000000" w:themeColor="text1"/>
        </w:rPr>
        <w:t>That is, p</w:t>
      </w:r>
      <w:r w:rsidRPr="00964FA6">
        <w:rPr>
          <w:color w:val="000000" w:themeColor="text1"/>
        </w:rPr>
        <w:t>eople are typically risk-averse over gai</w:t>
      </w:r>
      <w:r w:rsidR="002B75A2" w:rsidRPr="00964FA6">
        <w:rPr>
          <w:color w:val="000000" w:themeColor="text1"/>
        </w:rPr>
        <w:t>ns and risk-seeking over losses</w:t>
      </w:r>
      <w:r w:rsidR="00EA2D70" w:rsidRPr="00964FA6">
        <w:rPr>
          <w:color w:val="000000" w:themeColor="text1"/>
        </w:rPr>
        <w:t>, as predicted by prospect theory</w:t>
      </w:r>
      <w:r w:rsidR="00A52A76" w:rsidRPr="00964FA6">
        <w:rPr>
          <w:color w:val="000000" w:themeColor="text1"/>
        </w:rPr>
        <w:t xml:space="preserve"> </w:t>
      </w:r>
      <w:r w:rsidR="00A52A76" w:rsidRPr="00964FA6">
        <w:rPr>
          <w:color w:val="000000" w:themeColor="text1"/>
        </w:rPr>
        <w:lastRenderedPageBreak/>
        <w:t>(Kahneman &amp; Tversky, 1979)</w:t>
      </w:r>
      <w:r w:rsidRPr="00964FA6">
        <w:rPr>
          <w:color w:val="000000" w:themeColor="text1"/>
        </w:rPr>
        <w:t>,</w:t>
      </w:r>
      <w:r w:rsidR="002B75A2" w:rsidRPr="00964FA6">
        <w:rPr>
          <w:color w:val="000000" w:themeColor="text1"/>
        </w:rPr>
        <w:t xml:space="preserve"> but</w:t>
      </w:r>
      <w:r w:rsidRPr="00964FA6">
        <w:rPr>
          <w:color w:val="000000" w:themeColor="text1"/>
        </w:rPr>
        <w:t xml:space="preserve"> we propose that </w:t>
      </w:r>
      <w:r w:rsidR="00EA2D70" w:rsidRPr="00964FA6">
        <w:rPr>
          <w:color w:val="000000" w:themeColor="text1"/>
        </w:rPr>
        <w:t>people under time</w:t>
      </w:r>
      <w:r w:rsidRPr="00964FA6">
        <w:rPr>
          <w:color w:val="000000" w:themeColor="text1"/>
        </w:rPr>
        <w:t xml:space="preserve"> pressure are risk-seeking over gains and risk-averse over losses</w:t>
      </w:r>
      <w:r w:rsidR="00AC4C50" w:rsidRPr="00964FA6">
        <w:rPr>
          <w:color w:val="000000" w:themeColor="text1"/>
        </w:rPr>
        <w:t xml:space="preserve">, in contrast to their usual </w:t>
      </w:r>
      <w:r w:rsidR="004C6CE4">
        <w:rPr>
          <w:color w:val="000000" w:themeColor="text1"/>
        </w:rPr>
        <w:t>risk preferences</w:t>
      </w:r>
      <w:r w:rsidRPr="00964FA6">
        <w:rPr>
          <w:color w:val="000000" w:themeColor="text1"/>
        </w:rPr>
        <w:t xml:space="preserve">. </w:t>
      </w:r>
      <w:r w:rsidR="00AD3B8B" w:rsidRPr="00964FA6">
        <w:rPr>
          <w:color w:val="000000" w:themeColor="text1"/>
        </w:rPr>
        <w:t>Our effort focus</w:t>
      </w:r>
      <w:r w:rsidR="00EA2D70" w:rsidRPr="00964FA6">
        <w:rPr>
          <w:color w:val="000000" w:themeColor="text1"/>
        </w:rPr>
        <w:t>es</w:t>
      </w:r>
      <w:r w:rsidR="00AD3B8B" w:rsidRPr="00964FA6">
        <w:rPr>
          <w:color w:val="000000" w:themeColor="text1"/>
        </w:rPr>
        <w:t xml:space="preserve"> on how time pressure impacts </w:t>
      </w:r>
      <w:r w:rsidR="004C6CE4">
        <w:rPr>
          <w:color w:val="000000" w:themeColor="text1"/>
        </w:rPr>
        <w:t>risk preferences</w:t>
      </w:r>
      <w:r w:rsidR="00AD3B8B" w:rsidRPr="00964FA6">
        <w:rPr>
          <w:color w:val="000000" w:themeColor="text1"/>
        </w:rPr>
        <w:t xml:space="preserve"> over </w:t>
      </w:r>
      <w:r w:rsidR="00016EC9">
        <w:rPr>
          <w:color w:val="000000" w:themeColor="text1"/>
        </w:rPr>
        <w:t>the gain and loss domains separately</w:t>
      </w:r>
      <w:r w:rsidR="00AD3B8B" w:rsidRPr="00964FA6">
        <w:rPr>
          <w:color w:val="000000" w:themeColor="text1"/>
        </w:rPr>
        <w:t>, whereas prior efforts have focused on mixed gambles</w:t>
      </w:r>
      <w:r w:rsidR="00B54AC2" w:rsidRPr="00964FA6">
        <w:rPr>
          <w:color w:val="000000" w:themeColor="text1"/>
        </w:rPr>
        <w:t xml:space="preserve">. For example, </w:t>
      </w:r>
      <w:r w:rsidR="00D77FEA" w:rsidRPr="00964FA6">
        <w:rPr>
          <w:color w:val="000000" w:themeColor="text1"/>
        </w:rPr>
        <w:t xml:space="preserve">with Busemeyer’s findings, </w:t>
      </w:r>
      <w:r w:rsidR="0008663E" w:rsidRPr="00964FA6">
        <w:rPr>
          <w:color w:val="000000" w:themeColor="text1"/>
        </w:rPr>
        <w:t xml:space="preserve">the EVs were either positive or negative, but </w:t>
      </w:r>
      <w:r w:rsidR="00572E39" w:rsidRPr="00964FA6">
        <w:rPr>
          <w:color w:val="000000" w:themeColor="text1"/>
        </w:rPr>
        <w:t xml:space="preserve">his </w:t>
      </w:r>
      <w:r w:rsidR="00D77FEA" w:rsidRPr="00964FA6">
        <w:rPr>
          <w:color w:val="000000" w:themeColor="text1"/>
        </w:rPr>
        <w:t xml:space="preserve">participants received the possibility of winning </w:t>
      </w:r>
      <w:r w:rsidR="00510C7B" w:rsidRPr="00964FA6">
        <w:rPr>
          <w:color w:val="000000" w:themeColor="text1"/>
        </w:rPr>
        <w:t>and</w:t>
      </w:r>
      <w:r w:rsidR="00EA2D70" w:rsidRPr="00964FA6">
        <w:rPr>
          <w:color w:val="000000" w:themeColor="text1"/>
        </w:rPr>
        <w:t xml:space="preserve"> </w:t>
      </w:r>
      <w:r w:rsidR="00D77FEA" w:rsidRPr="00964FA6">
        <w:rPr>
          <w:color w:val="000000" w:themeColor="text1"/>
        </w:rPr>
        <w:t>losing</w:t>
      </w:r>
      <w:r w:rsidR="0008663E" w:rsidRPr="00964FA6">
        <w:rPr>
          <w:color w:val="000000" w:themeColor="text1"/>
        </w:rPr>
        <w:t xml:space="preserve"> in each gamble</w:t>
      </w:r>
      <w:r w:rsidR="00D77FEA" w:rsidRPr="00964FA6">
        <w:rPr>
          <w:color w:val="000000" w:themeColor="text1"/>
        </w:rPr>
        <w:t xml:space="preserve">. </w:t>
      </w:r>
      <w:r w:rsidR="00B54AC2" w:rsidRPr="00964FA6">
        <w:rPr>
          <w:color w:val="000000" w:themeColor="text1"/>
        </w:rPr>
        <w:t>Ben Zur and Breznitz (1981)</w:t>
      </w:r>
      <w:r w:rsidR="00EE1FC0" w:rsidRPr="00964FA6">
        <w:rPr>
          <w:color w:val="000000" w:themeColor="text1"/>
        </w:rPr>
        <w:t xml:space="preserve"> also</w:t>
      </w:r>
      <w:r w:rsidR="00B54AC2" w:rsidRPr="00964FA6">
        <w:rPr>
          <w:color w:val="000000" w:themeColor="text1"/>
        </w:rPr>
        <w:t xml:space="preserve"> examined </w:t>
      </w:r>
      <w:r w:rsidR="004C6CE4">
        <w:rPr>
          <w:color w:val="000000" w:themeColor="text1"/>
        </w:rPr>
        <w:t>risk preferences</w:t>
      </w:r>
      <w:r w:rsidR="00EA2D70" w:rsidRPr="00964FA6">
        <w:rPr>
          <w:color w:val="000000" w:themeColor="text1"/>
        </w:rPr>
        <w:t xml:space="preserve"> </w:t>
      </w:r>
      <w:r w:rsidR="00B54AC2" w:rsidRPr="00964FA6">
        <w:rPr>
          <w:color w:val="000000" w:themeColor="text1"/>
        </w:rPr>
        <w:t xml:space="preserve">for mixed prospects, </w:t>
      </w:r>
      <w:r w:rsidR="008430FF" w:rsidRPr="00964FA6">
        <w:rPr>
          <w:color w:val="000000" w:themeColor="text1"/>
        </w:rPr>
        <w:t>while</w:t>
      </w:r>
      <w:r w:rsidR="00EA2D70" w:rsidRPr="00964FA6">
        <w:rPr>
          <w:color w:val="000000" w:themeColor="text1"/>
        </w:rPr>
        <w:t xml:space="preserve"> </w:t>
      </w:r>
      <w:r w:rsidR="00B54AC2" w:rsidRPr="00964FA6">
        <w:rPr>
          <w:color w:val="000000" w:themeColor="text1"/>
        </w:rPr>
        <w:t>Dror et al. (1999) used a blackjack task where asking for a hit co</w:t>
      </w:r>
      <w:r w:rsidR="00AF136D">
        <w:rPr>
          <w:color w:val="000000" w:themeColor="text1"/>
        </w:rPr>
        <w:t xml:space="preserve">uld mean being closer to 21 </w:t>
      </w:r>
      <w:r w:rsidR="00B54AC2" w:rsidRPr="00964FA6">
        <w:rPr>
          <w:color w:val="000000" w:themeColor="text1"/>
        </w:rPr>
        <w:t>or being over 21</w:t>
      </w:r>
      <w:r w:rsidR="00AF136D">
        <w:rPr>
          <w:color w:val="000000" w:themeColor="text1"/>
        </w:rPr>
        <w:t xml:space="preserve"> </w:t>
      </w:r>
      <w:r w:rsidR="005D1A75" w:rsidRPr="00964FA6">
        <w:rPr>
          <w:color w:val="000000" w:themeColor="text1"/>
        </w:rPr>
        <w:t>–</w:t>
      </w:r>
      <w:r w:rsidR="00EC5201">
        <w:rPr>
          <w:color w:val="000000" w:themeColor="text1"/>
        </w:rPr>
        <w:t xml:space="preserve"> </w:t>
      </w:r>
      <w:r w:rsidR="005D1A75" w:rsidRPr="00964FA6">
        <w:rPr>
          <w:color w:val="000000" w:themeColor="text1"/>
        </w:rPr>
        <w:t>also a mixed prospect</w:t>
      </w:r>
      <w:r w:rsidR="00B54AC2" w:rsidRPr="00964FA6">
        <w:rPr>
          <w:color w:val="000000" w:themeColor="text1"/>
        </w:rPr>
        <w:t>.</w:t>
      </w:r>
      <w:r w:rsidR="005A1D54" w:rsidRPr="00964FA6">
        <w:rPr>
          <w:color w:val="000000" w:themeColor="text1"/>
        </w:rPr>
        <w:t xml:space="preserve"> </w:t>
      </w:r>
      <w:r w:rsidR="0024496F" w:rsidRPr="00964FA6">
        <w:rPr>
          <w:color w:val="000000" w:themeColor="text1"/>
        </w:rPr>
        <w:t>But</w:t>
      </w:r>
      <w:r w:rsidR="000D44EA" w:rsidRPr="00964FA6">
        <w:rPr>
          <w:color w:val="000000" w:themeColor="text1"/>
        </w:rPr>
        <w:t xml:space="preserve"> </w:t>
      </w:r>
      <w:r w:rsidR="007046FF" w:rsidRPr="00964FA6">
        <w:rPr>
          <w:color w:val="000000" w:themeColor="text1"/>
        </w:rPr>
        <w:t xml:space="preserve">while </w:t>
      </w:r>
      <w:r w:rsidR="000D44EA" w:rsidRPr="00964FA6">
        <w:rPr>
          <w:color w:val="000000" w:themeColor="text1"/>
        </w:rPr>
        <w:t>t</w:t>
      </w:r>
      <w:r w:rsidR="006D6052" w:rsidRPr="00964FA6">
        <w:rPr>
          <w:color w:val="000000" w:themeColor="text1"/>
        </w:rPr>
        <w:t xml:space="preserve">here are many </w:t>
      </w:r>
      <w:r w:rsidR="004C6CE4">
        <w:rPr>
          <w:color w:val="000000" w:themeColor="text1"/>
        </w:rPr>
        <w:t>risk preferences</w:t>
      </w:r>
      <w:r w:rsidR="006D6052" w:rsidRPr="00964FA6">
        <w:rPr>
          <w:color w:val="000000" w:themeColor="text1"/>
        </w:rPr>
        <w:t xml:space="preserve"> that involve </w:t>
      </w:r>
      <w:r w:rsidR="000C246A" w:rsidRPr="00964FA6">
        <w:rPr>
          <w:color w:val="000000" w:themeColor="text1"/>
        </w:rPr>
        <w:t>both</w:t>
      </w:r>
      <w:r w:rsidR="00C90E47" w:rsidRPr="00964FA6">
        <w:rPr>
          <w:color w:val="000000" w:themeColor="text1"/>
        </w:rPr>
        <w:t xml:space="preserve"> the possibility</w:t>
      </w:r>
      <w:r w:rsidR="006D6052" w:rsidRPr="00964FA6">
        <w:rPr>
          <w:color w:val="000000" w:themeColor="text1"/>
        </w:rPr>
        <w:t xml:space="preserve"> of winning and losing (e.g., investing in the stock market), there are also </w:t>
      </w:r>
      <w:r w:rsidR="004C6CE4">
        <w:rPr>
          <w:color w:val="000000" w:themeColor="text1"/>
        </w:rPr>
        <w:t>risk preferences</w:t>
      </w:r>
      <w:r w:rsidR="006D6052" w:rsidRPr="00964FA6">
        <w:rPr>
          <w:color w:val="000000" w:themeColor="text1"/>
        </w:rPr>
        <w:t xml:space="preserve"> that </w:t>
      </w:r>
      <w:r w:rsidR="00243546" w:rsidRPr="00964FA6">
        <w:rPr>
          <w:color w:val="000000" w:themeColor="text1"/>
        </w:rPr>
        <w:t>solely involve possible</w:t>
      </w:r>
      <w:r w:rsidR="006D6052" w:rsidRPr="00964FA6">
        <w:rPr>
          <w:color w:val="000000" w:themeColor="text1"/>
        </w:rPr>
        <w:t xml:space="preserve"> gains (e.g., </w:t>
      </w:r>
      <w:r w:rsidR="001F05EF" w:rsidRPr="00964FA6">
        <w:rPr>
          <w:color w:val="000000" w:themeColor="text1"/>
        </w:rPr>
        <w:t>purchasing a lottery ticket</w:t>
      </w:r>
      <w:r w:rsidR="00243546" w:rsidRPr="00964FA6">
        <w:rPr>
          <w:color w:val="000000" w:themeColor="text1"/>
        </w:rPr>
        <w:t xml:space="preserve">) or possible </w:t>
      </w:r>
      <w:r w:rsidR="006D6052" w:rsidRPr="00964FA6">
        <w:rPr>
          <w:color w:val="000000" w:themeColor="text1"/>
        </w:rPr>
        <w:t xml:space="preserve">losses (e.g., </w:t>
      </w:r>
      <w:r w:rsidR="004D1886" w:rsidRPr="00964FA6">
        <w:rPr>
          <w:color w:val="000000" w:themeColor="text1"/>
        </w:rPr>
        <w:t>insurance policies</w:t>
      </w:r>
      <w:r w:rsidR="006D6052" w:rsidRPr="00964FA6">
        <w:rPr>
          <w:color w:val="000000" w:themeColor="text1"/>
        </w:rPr>
        <w:t xml:space="preserve">). </w:t>
      </w:r>
      <w:r w:rsidR="009F2B60" w:rsidRPr="00964FA6">
        <w:rPr>
          <w:color w:val="000000" w:themeColor="text1"/>
        </w:rPr>
        <w:t>It is</w:t>
      </w:r>
      <w:r w:rsidR="006D6052" w:rsidRPr="00964FA6">
        <w:rPr>
          <w:color w:val="000000" w:themeColor="text1"/>
        </w:rPr>
        <w:t xml:space="preserve"> </w:t>
      </w:r>
      <w:r w:rsidR="001454C5" w:rsidRPr="00964FA6">
        <w:rPr>
          <w:color w:val="000000" w:themeColor="text1"/>
        </w:rPr>
        <w:t>to our surprise</w:t>
      </w:r>
      <w:r w:rsidR="00B2290F" w:rsidRPr="00964FA6">
        <w:rPr>
          <w:color w:val="000000" w:themeColor="text1"/>
        </w:rPr>
        <w:t>, then,</w:t>
      </w:r>
      <w:r w:rsidR="006D6052" w:rsidRPr="00964FA6">
        <w:rPr>
          <w:color w:val="000000" w:themeColor="text1"/>
        </w:rPr>
        <w:t xml:space="preserve"> that despite </w:t>
      </w:r>
      <w:r w:rsidR="006E317D" w:rsidRPr="00964FA6">
        <w:rPr>
          <w:color w:val="000000" w:themeColor="text1"/>
        </w:rPr>
        <w:t xml:space="preserve">prospect theory’s emphasis on </w:t>
      </w:r>
      <w:r w:rsidR="004C6CE4">
        <w:rPr>
          <w:color w:val="000000" w:themeColor="text1"/>
        </w:rPr>
        <w:t>risk preferences</w:t>
      </w:r>
      <w:r w:rsidR="006E317D" w:rsidRPr="00964FA6">
        <w:rPr>
          <w:color w:val="000000" w:themeColor="text1"/>
        </w:rPr>
        <w:t xml:space="preserve"> over gain</w:t>
      </w:r>
      <w:r w:rsidR="000B5B38" w:rsidRPr="00964FA6">
        <w:rPr>
          <w:color w:val="000000" w:themeColor="text1"/>
        </w:rPr>
        <w:t xml:space="preserve">s and losses </w:t>
      </w:r>
      <w:r w:rsidR="006D6052" w:rsidRPr="00964FA6">
        <w:rPr>
          <w:color w:val="000000" w:themeColor="text1"/>
        </w:rPr>
        <w:t>(Kahneman &amp; Tversky, 1979; Tversky &amp; Kahneman, 1981, 199</w:t>
      </w:r>
      <w:r w:rsidR="001A1DF9">
        <w:rPr>
          <w:color w:val="000000" w:themeColor="text1"/>
        </w:rPr>
        <w:t>2</w:t>
      </w:r>
      <w:r w:rsidR="006D6052" w:rsidRPr="00964FA6">
        <w:rPr>
          <w:color w:val="000000" w:themeColor="text1"/>
        </w:rPr>
        <w:t>), little do we</w:t>
      </w:r>
      <w:r w:rsidR="00023479" w:rsidRPr="00964FA6">
        <w:rPr>
          <w:color w:val="000000" w:themeColor="text1"/>
        </w:rPr>
        <w:t xml:space="preserve"> still</w:t>
      </w:r>
      <w:r w:rsidR="006D6052" w:rsidRPr="00964FA6">
        <w:rPr>
          <w:color w:val="000000" w:themeColor="text1"/>
        </w:rPr>
        <w:t xml:space="preserve"> understand how time pressure</w:t>
      </w:r>
      <w:r w:rsidR="005002B8" w:rsidRPr="00964FA6">
        <w:rPr>
          <w:color w:val="000000" w:themeColor="text1"/>
        </w:rPr>
        <w:t xml:space="preserve"> </w:t>
      </w:r>
      <w:r w:rsidR="006D6052" w:rsidRPr="00964FA6">
        <w:rPr>
          <w:color w:val="000000" w:themeColor="text1"/>
        </w:rPr>
        <w:t>impact</w:t>
      </w:r>
      <w:r w:rsidR="004359A8" w:rsidRPr="00964FA6">
        <w:rPr>
          <w:color w:val="000000" w:themeColor="text1"/>
        </w:rPr>
        <w:t>s</w:t>
      </w:r>
      <w:r w:rsidR="005002B8" w:rsidRPr="00964FA6">
        <w:rPr>
          <w:color w:val="000000" w:themeColor="text1"/>
        </w:rPr>
        <w:t xml:space="preserve"> </w:t>
      </w:r>
      <w:r w:rsidR="004C6CE4">
        <w:rPr>
          <w:color w:val="000000" w:themeColor="text1"/>
        </w:rPr>
        <w:t>risk preferences</w:t>
      </w:r>
      <w:r w:rsidR="00D679B0" w:rsidRPr="00964FA6">
        <w:rPr>
          <w:color w:val="000000" w:themeColor="text1"/>
        </w:rPr>
        <w:t xml:space="preserve"> over </w:t>
      </w:r>
      <w:r w:rsidR="006E317D" w:rsidRPr="00964FA6">
        <w:rPr>
          <w:color w:val="000000" w:themeColor="text1"/>
        </w:rPr>
        <w:t>these separate and discrete domains</w:t>
      </w:r>
      <w:r w:rsidR="006D6052" w:rsidRPr="00964FA6">
        <w:rPr>
          <w:color w:val="000000" w:themeColor="text1"/>
        </w:rPr>
        <w:t>.</w:t>
      </w:r>
    </w:p>
    <w:p w14:paraId="25C17648" w14:textId="6F465322" w:rsidR="00D0478D" w:rsidRPr="00964FA6" w:rsidRDefault="00ED6FFA">
      <w:pPr>
        <w:widowControl w:val="0"/>
        <w:spacing w:line="480" w:lineRule="auto"/>
        <w:rPr>
          <w:color w:val="000000" w:themeColor="text1"/>
        </w:rPr>
      </w:pPr>
      <w:r w:rsidRPr="00964FA6">
        <w:rPr>
          <w:color w:val="000000" w:themeColor="text1"/>
        </w:rPr>
        <w:tab/>
        <w:t>O</w:t>
      </w:r>
      <w:r w:rsidR="00E51F97" w:rsidRPr="00964FA6">
        <w:rPr>
          <w:color w:val="000000" w:themeColor="text1"/>
        </w:rPr>
        <w:t>n the surface, o</w:t>
      </w:r>
      <w:r w:rsidRPr="00964FA6">
        <w:rPr>
          <w:color w:val="000000" w:themeColor="text1"/>
        </w:rPr>
        <w:t xml:space="preserve">ur hypothesis </w:t>
      </w:r>
      <w:r w:rsidR="002F7948" w:rsidRPr="00964FA6">
        <w:rPr>
          <w:color w:val="000000" w:themeColor="text1"/>
        </w:rPr>
        <w:t>seem</w:t>
      </w:r>
      <w:r w:rsidR="00D72FA6" w:rsidRPr="00964FA6">
        <w:rPr>
          <w:color w:val="000000" w:themeColor="text1"/>
        </w:rPr>
        <w:t>s</w:t>
      </w:r>
      <w:r w:rsidRPr="00964FA6">
        <w:rPr>
          <w:color w:val="000000" w:themeColor="text1"/>
        </w:rPr>
        <w:t xml:space="preserve"> to </w:t>
      </w:r>
      <w:r w:rsidR="00121B03" w:rsidRPr="00964FA6">
        <w:rPr>
          <w:color w:val="000000" w:themeColor="text1"/>
        </w:rPr>
        <w:t>counter</w:t>
      </w:r>
      <w:r w:rsidR="00CB3B86" w:rsidRPr="00964FA6">
        <w:rPr>
          <w:color w:val="000000" w:themeColor="text1"/>
        </w:rPr>
        <w:t xml:space="preserve"> prospect theory</w:t>
      </w:r>
      <w:r w:rsidR="00121B03" w:rsidRPr="00964FA6">
        <w:rPr>
          <w:color w:val="000000" w:themeColor="text1"/>
        </w:rPr>
        <w:t xml:space="preserve">, </w:t>
      </w:r>
      <w:r w:rsidR="008B0621" w:rsidRPr="00964FA6">
        <w:rPr>
          <w:color w:val="000000" w:themeColor="text1"/>
        </w:rPr>
        <w:t>since</w:t>
      </w:r>
      <w:r w:rsidR="00121B03" w:rsidRPr="00964FA6">
        <w:rPr>
          <w:color w:val="000000" w:themeColor="text1"/>
        </w:rPr>
        <w:t xml:space="preserve"> we make the opposite predictions regarding </w:t>
      </w:r>
      <w:r w:rsidR="004C6CE4">
        <w:rPr>
          <w:color w:val="000000" w:themeColor="text1"/>
        </w:rPr>
        <w:t>risk preferences</w:t>
      </w:r>
      <w:r w:rsidR="00121B03" w:rsidRPr="00964FA6">
        <w:rPr>
          <w:color w:val="000000" w:themeColor="text1"/>
        </w:rPr>
        <w:t xml:space="preserve"> over gains and losses</w:t>
      </w:r>
      <w:r w:rsidR="009262D9">
        <w:rPr>
          <w:color w:val="000000" w:themeColor="text1"/>
        </w:rPr>
        <w:t xml:space="preserve"> under time pressure</w:t>
      </w:r>
      <w:r w:rsidRPr="00964FA6">
        <w:rPr>
          <w:color w:val="000000" w:themeColor="text1"/>
        </w:rPr>
        <w:t xml:space="preserve">. </w:t>
      </w:r>
      <w:r w:rsidR="00FF2AC3" w:rsidRPr="00964FA6">
        <w:rPr>
          <w:color w:val="000000" w:themeColor="text1"/>
        </w:rPr>
        <w:t xml:space="preserve">However, </w:t>
      </w:r>
      <w:r w:rsidR="00121B03" w:rsidRPr="00964FA6">
        <w:rPr>
          <w:color w:val="000000" w:themeColor="text1"/>
        </w:rPr>
        <w:t>we reason</w:t>
      </w:r>
      <w:r w:rsidR="00FF2AC3" w:rsidRPr="00964FA6">
        <w:rPr>
          <w:color w:val="000000" w:themeColor="text1"/>
        </w:rPr>
        <w:t xml:space="preserve"> that people under time pressure </w:t>
      </w:r>
      <w:r w:rsidR="00B579C9" w:rsidRPr="00964FA6">
        <w:rPr>
          <w:color w:val="000000" w:themeColor="text1"/>
        </w:rPr>
        <w:t xml:space="preserve">use the maximal possible outcome – that is, the best possible gain over gains and the worst possible losses over losses – as their </w:t>
      </w:r>
      <w:r w:rsidR="00B90987" w:rsidRPr="00964FA6">
        <w:rPr>
          <w:bCs/>
          <w:color w:val="000000" w:themeColor="text1"/>
        </w:rPr>
        <w:t xml:space="preserve">reference point and not the status quo, so they perceive intermediary gains relative to the best possible gain as </w:t>
      </w:r>
      <w:r w:rsidR="00D306EA">
        <w:rPr>
          <w:bCs/>
          <w:color w:val="000000" w:themeColor="text1"/>
        </w:rPr>
        <w:t>relative</w:t>
      </w:r>
      <w:r w:rsidR="00B90987" w:rsidRPr="00964FA6">
        <w:rPr>
          <w:bCs/>
          <w:color w:val="000000" w:themeColor="text1"/>
        </w:rPr>
        <w:t xml:space="preserve"> losses, which results in risk-seeking, and they perceive intermediary losses relative to the worst possible loss as </w:t>
      </w:r>
      <w:r w:rsidR="00D306EA">
        <w:rPr>
          <w:bCs/>
          <w:color w:val="000000" w:themeColor="text1"/>
        </w:rPr>
        <w:t>relative</w:t>
      </w:r>
      <w:r w:rsidR="00B90987" w:rsidRPr="00964FA6">
        <w:rPr>
          <w:bCs/>
          <w:color w:val="000000" w:themeColor="text1"/>
        </w:rPr>
        <w:t xml:space="preserve"> gains, which results in risk-aversion. </w:t>
      </w:r>
      <w:r w:rsidR="00FF2AC3" w:rsidRPr="00964FA6">
        <w:rPr>
          <w:color w:val="000000" w:themeColor="text1"/>
        </w:rPr>
        <w:t>T</w:t>
      </w:r>
      <w:r w:rsidR="00B767C9">
        <w:rPr>
          <w:color w:val="000000" w:themeColor="text1"/>
        </w:rPr>
        <w:t>hus, t</w:t>
      </w:r>
      <w:r w:rsidR="00FF2AC3" w:rsidRPr="00964FA6">
        <w:rPr>
          <w:color w:val="000000" w:themeColor="text1"/>
        </w:rPr>
        <w:t>o the extent that prospect theory is based on how people</w:t>
      </w:r>
      <w:r w:rsidR="00891305">
        <w:rPr>
          <w:color w:val="000000" w:themeColor="text1"/>
        </w:rPr>
        <w:t xml:space="preserve"> evaluate </w:t>
      </w:r>
      <w:r w:rsidR="00A456EE" w:rsidRPr="00964FA6">
        <w:rPr>
          <w:color w:val="000000" w:themeColor="text1"/>
        </w:rPr>
        <w:t xml:space="preserve">risky </w:t>
      </w:r>
      <w:r w:rsidR="001D4F77">
        <w:rPr>
          <w:color w:val="000000" w:themeColor="text1"/>
        </w:rPr>
        <w:t>outcomes</w:t>
      </w:r>
      <w:r w:rsidR="00242ED9" w:rsidRPr="00964FA6">
        <w:rPr>
          <w:color w:val="000000" w:themeColor="text1"/>
        </w:rPr>
        <w:t xml:space="preserve"> </w:t>
      </w:r>
      <w:r w:rsidR="00FF2AC3" w:rsidRPr="00964FA6">
        <w:rPr>
          <w:color w:val="000000" w:themeColor="text1"/>
        </w:rPr>
        <w:t>relative to a r</w:t>
      </w:r>
      <w:r w:rsidR="00963384" w:rsidRPr="00964FA6">
        <w:rPr>
          <w:color w:val="000000" w:themeColor="text1"/>
        </w:rPr>
        <w:t>eference point, our proposition</w:t>
      </w:r>
      <w:r w:rsidR="00FF2AC3" w:rsidRPr="00964FA6">
        <w:rPr>
          <w:color w:val="000000" w:themeColor="text1"/>
        </w:rPr>
        <w:t xml:space="preserve"> can be understood in </w:t>
      </w:r>
      <w:r w:rsidR="00121B03" w:rsidRPr="00964FA6">
        <w:rPr>
          <w:color w:val="000000" w:themeColor="text1"/>
        </w:rPr>
        <w:t>similar</w:t>
      </w:r>
      <w:r w:rsidR="000820A4" w:rsidRPr="00964FA6">
        <w:rPr>
          <w:color w:val="000000" w:themeColor="text1"/>
        </w:rPr>
        <w:t>, if not exact,</w:t>
      </w:r>
      <w:r w:rsidR="00121B03" w:rsidRPr="00964FA6">
        <w:rPr>
          <w:color w:val="000000" w:themeColor="text1"/>
        </w:rPr>
        <w:t xml:space="preserve"> </w:t>
      </w:r>
      <w:r w:rsidR="00FF2AC3" w:rsidRPr="00964FA6">
        <w:rPr>
          <w:color w:val="000000" w:themeColor="text1"/>
        </w:rPr>
        <w:t>terms set forth by Kahneman and Tversky</w:t>
      </w:r>
      <w:r w:rsidR="00494536" w:rsidRPr="00964FA6">
        <w:rPr>
          <w:color w:val="000000" w:themeColor="text1"/>
        </w:rPr>
        <w:t xml:space="preserve">, </w:t>
      </w:r>
      <w:r w:rsidR="00494536" w:rsidRPr="00964FA6">
        <w:rPr>
          <w:color w:val="000000" w:themeColor="text1"/>
        </w:rPr>
        <w:lastRenderedPageBreak/>
        <w:t xml:space="preserve">merely that </w:t>
      </w:r>
      <w:r w:rsidR="005D1339">
        <w:rPr>
          <w:color w:val="000000" w:themeColor="text1"/>
        </w:rPr>
        <w:t>the</w:t>
      </w:r>
      <w:r w:rsidR="00494536" w:rsidRPr="00964FA6">
        <w:rPr>
          <w:color w:val="000000" w:themeColor="text1"/>
        </w:rPr>
        <w:t xml:space="preserve"> reference point </w:t>
      </w:r>
      <w:r w:rsidR="003B0D3B">
        <w:rPr>
          <w:color w:val="000000" w:themeColor="text1"/>
        </w:rPr>
        <w:t>shifts from</w:t>
      </w:r>
      <w:r w:rsidR="00494536" w:rsidRPr="00964FA6">
        <w:rPr>
          <w:color w:val="000000" w:themeColor="text1"/>
        </w:rPr>
        <w:t xml:space="preserve"> the status quo </w:t>
      </w:r>
      <w:r w:rsidR="003B0D3B">
        <w:rPr>
          <w:color w:val="000000" w:themeColor="text1"/>
        </w:rPr>
        <w:t>to</w:t>
      </w:r>
      <w:r w:rsidR="00494536" w:rsidRPr="00964FA6">
        <w:rPr>
          <w:color w:val="000000" w:themeColor="text1"/>
        </w:rPr>
        <w:t xml:space="preserve"> the maximal possible </w:t>
      </w:r>
      <w:r w:rsidR="00651730" w:rsidRPr="00964FA6">
        <w:rPr>
          <w:color w:val="000000" w:themeColor="text1"/>
        </w:rPr>
        <w:t>outcome</w:t>
      </w:r>
      <w:r w:rsidR="003B0D3B" w:rsidRPr="003B0D3B">
        <w:rPr>
          <w:color w:val="000000" w:themeColor="text1"/>
        </w:rPr>
        <w:t xml:space="preserve"> </w:t>
      </w:r>
      <w:r w:rsidR="003B0D3B" w:rsidRPr="00964FA6">
        <w:rPr>
          <w:color w:val="000000" w:themeColor="text1"/>
        </w:rPr>
        <w:t>under time pressure</w:t>
      </w:r>
      <w:r w:rsidR="00FF2AC3" w:rsidRPr="00964FA6">
        <w:rPr>
          <w:color w:val="000000" w:themeColor="text1"/>
        </w:rPr>
        <w:t>.</w:t>
      </w:r>
      <w:r w:rsidR="00D10B77" w:rsidRPr="00964FA6">
        <w:rPr>
          <w:color w:val="000000" w:themeColor="text1"/>
        </w:rPr>
        <w:t xml:space="preserve"> </w:t>
      </w:r>
      <w:r w:rsidR="00121B03" w:rsidRPr="00964FA6">
        <w:rPr>
          <w:color w:val="000000" w:themeColor="text1"/>
        </w:rPr>
        <w:t>W</w:t>
      </w:r>
      <w:r w:rsidR="00D10B77" w:rsidRPr="00964FA6">
        <w:rPr>
          <w:color w:val="000000" w:themeColor="text1"/>
        </w:rPr>
        <w:t xml:space="preserve">e will </w:t>
      </w:r>
      <w:r w:rsidR="00121B03" w:rsidRPr="00964FA6">
        <w:rPr>
          <w:color w:val="000000" w:themeColor="text1"/>
        </w:rPr>
        <w:t xml:space="preserve">later </w:t>
      </w:r>
      <w:r w:rsidR="00D10B77" w:rsidRPr="00964FA6">
        <w:rPr>
          <w:color w:val="000000" w:themeColor="text1"/>
        </w:rPr>
        <w:t xml:space="preserve">discuss the similarities </w:t>
      </w:r>
      <w:r w:rsidR="0071223C">
        <w:rPr>
          <w:color w:val="000000" w:themeColor="text1"/>
        </w:rPr>
        <w:t>and</w:t>
      </w:r>
      <w:r w:rsidR="00D10B77" w:rsidRPr="00964FA6">
        <w:rPr>
          <w:color w:val="000000" w:themeColor="text1"/>
        </w:rPr>
        <w:t xml:space="preserve"> differences between our hypothesis </w:t>
      </w:r>
      <w:r w:rsidR="00121B03" w:rsidRPr="00964FA6">
        <w:rPr>
          <w:color w:val="000000" w:themeColor="text1"/>
        </w:rPr>
        <w:t>and prospect theory</w:t>
      </w:r>
      <w:r w:rsidR="00645DCD" w:rsidRPr="00964FA6">
        <w:rPr>
          <w:color w:val="000000" w:themeColor="text1"/>
        </w:rPr>
        <w:t xml:space="preserve"> and prior work on </w:t>
      </w:r>
      <w:r w:rsidR="004C6CE4">
        <w:rPr>
          <w:color w:val="000000" w:themeColor="text1"/>
        </w:rPr>
        <w:t>risk preferences</w:t>
      </w:r>
      <w:r w:rsidR="00645DCD" w:rsidRPr="00964FA6">
        <w:rPr>
          <w:color w:val="000000" w:themeColor="text1"/>
        </w:rPr>
        <w:t xml:space="preserve"> under time pressure</w:t>
      </w:r>
      <w:r w:rsidR="00AE3D1A" w:rsidRPr="00964FA6">
        <w:rPr>
          <w:color w:val="000000" w:themeColor="text1"/>
        </w:rPr>
        <w:t xml:space="preserve"> </w:t>
      </w:r>
      <w:r w:rsidR="00D10B77" w:rsidRPr="00964FA6">
        <w:rPr>
          <w:color w:val="000000" w:themeColor="text1"/>
        </w:rPr>
        <w:t xml:space="preserve">in </w:t>
      </w:r>
      <w:r w:rsidR="00EC458E" w:rsidRPr="00964FA6">
        <w:rPr>
          <w:color w:val="000000" w:themeColor="text1"/>
        </w:rPr>
        <w:t>greater</w:t>
      </w:r>
      <w:r w:rsidR="00D10B77" w:rsidRPr="00964FA6">
        <w:rPr>
          <w:color w:val="000000" w:themeColor="text1"/>
        </w:rPr>
        <w:t xml:space="preserve"> detail</w:t>
      </w:r>
      <w:r w:rsidR="006D221A" w:rsidRPr="00964FA6">
        <w:rPr>
          <w:color w:val="000000" w:themeColor="text1"/>
        </w:rPr>
        <w:t xml:space="preserve">, but this reference point shift under time pressure </w:t>
      </w:r>
      <w:r w:rsidR="004B1DB9" w:rsidRPr="00964FA6">
        <w:rPr>
          <w:color w:val="000000" w:themeColor="text1"/>
        </w:rPr>
        <w:t>is</w:t>
      </w:r>
      <w:r w:rsidR="006D221A" w:rsidRPr="00964FA6">
        <w:rPr>
          <w:color w:val="000000" w:themeColor="text1"/>
        </w:rPr>
        <w:t xml:space="preserve"> the core of our hypothesis</w:t>
      </w:r>
      <w:r w:rsidR="00A3771F" w:rsidRPr="00964FA6">
        <w:rPr>
          <w:color w:val="000000" w:themeColor="text1"/>
        </w:rPr>
        <w:t xml:space="preserve">. </w:t>
      </w:r>
      <w:r w:rsidR="00766641" w:rsidRPr="00964FA6">
        <w:rPr>
          <w:color w:val="000000" w:themeColor="text1"/>
        </w:rPr>
        <w:t xml:space="preserve">We </w:t>
      </w:r>
      <w:r w:rsidR="0091410D">
        <w:rPr>
          <w:color w:val="000000" w:themeColor="text1"/>
        </w:rPr>
        <w:t>next</w:t>
      </w:r>
      <w:r w:rsidR="00D0478D" w:rsidRPr="00964FA6">
        <w:rPr>
          <w:color w:val="000000" w:themeColor="text1"/>
        </w:rPr>
        <w:t xml:space="preserve"> </w:t>
      </w:r>
      <w:r w:rsidR="00645DCD" w:rsidRPr="00964FA6">
        <w:rPr>
          <w:color w:val="000000" w:themeColor="text1"/>
        </w:rPr>
        <w:t xml:space="preserve">outline </w:t>
      </w:r>
      <w:r w:rsidR="00BA032B" w:rsidRPr="00964FA6">
        <w:rPr>
          <w:color w:val="000000" w:themeColor="text1"/>
        </w:rPr>
        <w:t>our theoretical framework</w:t>
      </w:r>
      <w:r w:rsidR="00386D8A" w:rsidRPr="00964FA6">
        <w:rPr>
          <w:color w:val="000000" w:themeColor="text1"/>
        </w:rPr>
        <w:t>, and</w:t>
      </w:r>
      <w:r w:rsidR="00E34995" w:rsidRPr="00964FA6">
        <w:rPr>
          <w:color w:val="000000" w:themeColor="text1"/>
        </w:rPr>
        <w:t xml:space="preserve"> </w:t>
      </w:r>
      <w:r w:rsidR="000671FF" w:rsidRPr="00964FA6">
        <w:rPr>
          <w:color w:val="000000" w:themeColor="text1"/>
        </w:rPr>
        <w:t xml:space="preserve">we </w:t>
      </w:r>
      <w:r w:rsidR="005F19DF" w:rsidRPr="00964FA6">
        <w:rPr>
          <w:color w:val="000000" w:themeColor="text1"/>
        </w:rPr>
        <w:t xml:space="preserve">will </w:t>
      </w:r>
      <w:r w:rsidR="00386D8A" w:rsidRPr="00964FA6">
        <w:rPr>
          <w:color w:val="000000" w:themeColor="text1"/>
        </w:rPr>
        <w:t xml:space="preserve">discuss how our research relates to </w:t>
      </w:r>
      <w:r w:rsidR="00183D0B" w:rsidRPr="00964FA6">
        <w:rPr>
          <w:color w:val="000000" w:themeColor="text1"/>
        </w:rPr>
        <w:t>the literature</w:t>
      </w:r>
      <w:r w:rsidR="00E34995" w:rsidRPr="00964FA6">
        <w:rPr>
          <w:color w:val="000000" w:themeColor="text1"/>
        </w:rPr>
        <w:t xml:space="preserve"> after the experiments</w:t>
      </w:r>
      <w:r w:rsidR="00D0478D" w:rsidRPr="00964FA6">
        <w:rPr>
          <w:color w:val="000000" w:themeColor="text1"/>
        </w:rPr>
        <w:t xml:space="preserve">. Typically, the </w:t>
      </w:r>
      <w:r w:rsidR="00386D8A" w:rsidRPr="00964FA6">
        <w:rPr>
          <w:color w:val="000000" w:themeColor="text1"/>
        </w:rPr>
        <w:t xml:space="preserve">link </w:t>
      </w:r>
      <w:r w:rsidR="00BA3EED" w:rsidRPr="00964FA6">
        <w:rPr>
          <w:color w:val="000000" w:themeColor="text1"/>
        </w:rPr>
        <w:t>with</w:t>
      </w:r>
      <w:r w:rsidR="00D0478D" w:rsidRPr="00964FA6">
        <w:rPr>
          <w:color w:val="000000" w:themeColor="text1"/>
        </w:rPr>
        <w:t xml:space="preserve"> </w:t>
      </w:r>
      <w:r w:rsidR="00AA1614" w:rsidRPr="00964FA6">
        <w:rPr>
          <w:color w:val="000000" w:themeColor="text1"/>
        </w:rPr>
        <w:t>established</w:t>
      </w:r>
      <w:r w:rsidR="00D0478D" w:rsidRPr="00964FA6">
        <w:rPr>
          <w:color w:val="000000" w:themeColor="text1"/>
        </w:rPr>
        <w:t xml:space="preserve"> </w:t>
      </w:r>
      <w:r w:rsidR="00765AD5" w:rsidRPr="00964FA6">
        <w:rPr>
          <w:color w:val="000000" w:themeColor="text1"/>
        </w:rPr>
        <w:t>work</w:t>
      </w:r>
      <w:r w:rsidR="00D0478D" w:rsidRPr="00964FA6">
        <w:rPr>
          <w:color w:val="000000" w:themeColor="text1"/>
        </w:rPr>
        <w:t xml:space="preserve"> comes before the ex</w:t>
      </w:r>
      <w:r w:rsidR="00C95AC2" w:rsidRPr="00964FA6">
        <w:rPr>
          <w:color w:val="000000" w:themeColor="text1"/>
        </w:rPr>
        <w:t>periments</w:t>
      </w:r>
      <w:r w:rsidR="00222492" w:rsidRPr="00964FA6">
        <w:rPr>
          <w:color w:val="000000" w:themeColor="text1"/>
        </w:rPr>
        <w:t>,</w:t>
      </w:r>
      <w:r w:rsidR="00C95AC2" w:rsidRPr="00964FA6">
        <w:rPr>
          <w:color w:val="000000" w:themeColor="text1"/>
        </w:rPr>
        <w:t xml:space="preserve"> but</w:t>
      </w:r>
      <w:r w:rsidR="00222492" w:rsidRPr="00964FA6">
        <w:rPr>
          <w:color w:val="000000" w:themeColor="text1"/>
        </w:rPr>
        <w:t xml:space="preserve"> we proceed</w:t>
      </w:r>
      <w:r w:rsidR="00D0478D" w:rsidRPr="00964FA6">
        <w:rPr>
          <w:color w:val="000000" w:themeColor="text1"/>
        </w:rPr>
        <w:t xml:space="preserve"> in the current </w:t>
      </w:r>
      <w:r w:rsidR="009E7ACC" w:rsidRPr="00964FA6">
        <w:rPr>
          <w:color w:val="000000" w:themeColor="text1"/>
        </w:rPr>
        <w:t>fashion</w:t>
      </w:r>
      <w:r w:rsidR="00D0478D" w:rsidRPr="00964FA6">
        <w:rPr>
          <w:color w:val="000000" w:themeColor="text1"/>
        </w:rPr>
        <w:t xml:space="preserve"> because our findings illuminate how our </w:t>
      </w:r>
      <w:r w:rsidR="008102DB" w:rsidRPr="00964FA6">
        <w:rPr>
          <w:color w:val="000000" w:themeColor="text1"/>
        </w:rPr>
        <w:t>effort</w:t>
      </w:r>
      <w:r w:rsidR="00D0478D" w:rsidRPr="00964FA6">
        <w:rPr>
          <w:color w:val="000000" w:themeColor="text1"/>
        </w:rPr>
        <w:t xml:space="preserve"> is </w:t>
      </w:r>
      <w:r w:rsidR="00766751" w:rsidRPr="00964FA6">
        <w:rPr>
          <w:color w:val="000000" w:themeColor="text1"/>
        </w:rPr>
        <w:t>or is not consistent with</w:t>
      </w:r>
      <w:r w:rsidR="00D0478D" w:rsidRPr="00964FA6">
        <w:rPr>
          <w:color w:val="000000" w:themeColor="text1"/>
        </w:rPr>
        <w:t xml:space="preserve"> </w:t>
      </w:r>
      <w:r w:rsidR="001E5364" w:rsidRPr="00964FA6">
        <w:rPr>
          <w:color w:val="000000" w:themeColor="text1"/>
        </w:rPr>
        <w:t xml:space="preserve">prior </w:t>
      </w:r>
      <w:r w:rsidR="00907178">
        <w:rPr>
          <w:color w:val="000000" w:themeColor="text1"/>
        </w:rPr>
        <w:t>work</w:t>
      </w:r>
      <w:r w:rsidR="001E5364" w:rsidRPr="00964FA6">
        <w:rPr>
          <w:color w:val="000000" w:themeColor="text1"/>
        </w:rPr>
        <w:t>.</w:t>
      </w:r>
    </w:p>
    <w:p w14:paraId="1125206A" w14:textId="0541A231" w:rsidR="005A40F4" w:rsidRPr="00964FA6" w:rsidRDefault="00F93147">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Theoretical</w:t>
      </w:r>
      <w:r w:rsidR="005A40F4" w:rsidRPr="00964FA6">
        <w:rPr>
          <w:rFonts w:ascii="Times New Roman" w:hAnsi="Times New Roman" w:cs="Times New Roman"/>
          <w:color w:val="000000" w:themeColor="text1"/>
          <w:sz w:val="24"/>
          <w:szCs w:val="24"/>
        </w:rPr>
        <w:t xml:space="preserve"> Framework</w:t>
      </w:r>
    </w:p>
    <w:p w14:paraId="254D3252" w14:textId="7ED8AB2B" w:rsidR="00C408E4" w:rsidRPr="00964FA6" w:rsidRDefault="00C925D5">
      <w:pPr>
        <w:widowControl w:val="0"/>
        <w:spacing w:line="480" w:lineRule="auto"/>
        <w:ind w:firstLine="720"/>
        <w:rPr>
          <w:color w:val="000000" w:themeColor="text1"/>
        </w:rPr>
      </w:pPr>
      <w:r w:rsidRPr="00964FA6">
        <w:rPr>
          <w:color w:val="000000" w:themeColor="text1"/>
        </w:rPr>
        <w:t xml:space="preserve">Consider the following </w:t>
      </w:r>
      <w:r w:rsidR="006B5879" w:rsidRPr="00964FA6">
        <w:rPr>
          <w:color w:val="000000" w:themeColor="text1"/>
        </w:rPr>
        <w:t xml:space="preserve">pair of </w:t>
      </w:r>
      <w:r w:rsidRPr="00964FA6">
        <w:rPr>
          <w:color w:val="000000" w:themeColor="text1"/>
        </w:rPr>
        <w:t>options</w:t>
      </w:r>
      <w:r w:rsidR="00FA36BB" w:rsidRPr="00964FA6">
        <w:rPr>
          <w:color w:val="000000" w:themeColor="text1"/>
        </w:rPr>
        <w:t xml:space="preserve"> over gains</w:t>
      </w:r>
      <w:r w:rsidR="00164F45" w:rsidRPr="00964FA6">
        <w:rPr>
          <w:color w:val="000000" w:themeColor="text1"/>
        </w:rPr>
        <w:t>:</w:t>
      </w:r>
      <w:r w:rsidRPr="00964FA6">
        <w:rPr>
          <w:color w:val="000000" w:themeColor="text1"/>
        </w:rPr>
        <w:t xml:space="preserve"> one winning $50</w:t>
      </w:r>
      <w:r w:rsidR="00C1695D" w:rsidRPr="00964FA6">
        <w:rPr>
          <w:color w:val="000000" w:themeColor="text1"/>
        </w:rPr>
        <w:t xml:space="preserve"> with certainty</w:t>
      </w:r>
      <w:r w:rsidRPr="00964FA6">
        <w:rPr>
          <w:color w:val="000000" w:themeColor="text1"/>
        </w:rPr>
        <w:t xml:space="preserve">, the other </w:t>
      </w:r>
      <w:r w:rsidR="00C1695D" w:rsidRPr="00964FA6">
        <w:rPr>
          <w:color w:val="000000" w:themeColor="text1"/>
        </w:rPr>
        <w:t xml:space="preserve">winning $100 </w:t>
      </w:r>
      <w:r w:rsidRPr="00964FA6">
        <w:rPr>
          <w:color w:val="000000" w:themeColor="text1"/>
        </w:rPr>
        <w:t xml:space="preserve">with a .5 probability </w:t>
      </w:r>
      <w:r w:rsidR="000B4DD6" w:rsidRPr="00964FA6">
        <w:rPr>
          <w:color w:val="000000" w:themeColor="text1"/>
        </w:rPr>
        <w:t>(</w:t>
      </w:r>
      <w:r w:rsidRPr="00964FA6">
        <w:rPr>
          <w:color w:val="000000" w:themeColor="text1"/>
        </w:rPr>
        <w:t>or else nothing</w:t>
      </w:r>
      <w:r w:rsidR="000B4DD6" w:rsidRPr="00964FA6">
        <w:rPr>
          <w:color w:val="000000" w:themeColor="text1"/>
        </w:rPr>
        <w:t>)</w:t>
      </w:r>
      <w:r w:rsidRPr="00964FA6">
        <w:rPr>
          <w:color w:val="000000" w:themeColor="text1"/>
        </w:rPr>
        <w:t>.</w:t>
      </w:r>
      <w:r w:rsidR="00B506A7" w:rsidRPr="00964FA6">
        <w:rPr>
          <w:color w:val="000000" w:themeColor="text1"/>
        </w:rPr>
        <w:t xml:space="preserve"> </w:t>
      </w:r>
      <w:r w:rsidR="00B068A8" w:rsidRPr="00964FA6">
        <w:rPr>
          <w:color w:val="000000" w:themeColor="text1"/>
        </w:rPr>
        <w:t xml:space="preserve">When </w:t>
      </w:r>
      <w:r w:rsidR="00334980" w:rsidRPr="00964FA6">
        <w:rPr>
          <w:color w:val="000000" w:themeColor="text1"/>
        </w:rPr>
        <w:t>people evaluate</w:t>
      </w:r>
      <w:r w:rsidR="00B068A8" w:rsidRPr="00964FA6">
        <w:rPr>
          <w:color w:val="000000" w:themeColor="text1"/>
        </w:rPr>
        <w:t xml:space="preserve"> </w:t>
      </w:r>
      <w:r w:rsidR="003E5B7A" w:rsidRPr="00964FA6">
        <w:rPr>
          <w:color w:val="000000" w:themeColor="text1"/>
        </w:rPr>
        <w:t>risky outcomes</w:t>
      </w:r>
      <w:r w:rsidR="00B068A8" w:rsidRPr="00964FA6">
        <w:rPr>
          <w:color w:val="000000" w:themeColor="text1"/>
        </w:rPr>
        <w:t xml:space="preserve"> over gains</w:t>
      </w:r>
      <w:r w:rsidR="006C6DB5" w:rsidRPr="00964FA6">
        <w:rPr>
          <w:color w:val="000000" w:themeColor="text1"/>
        </w:rPr>
        <w:t xml:space="preserve">, </w:t>
      </w:r>
      <w:r w:rsidR="00334980" w:rsidRPr="00964FA6">
        <w:rPr>
          <w:color w:val="000000" w:themeColor="text1"/>
        </w:rPr>
        <w:t>they typically</w:t>
      </w:r>
      <w:r w:rsidR="00B068A8" w:rsidRPr="00964FA6">
        <w:rPr>
          <w:color w:val="000000" w:themeColor="text1"/>
        </w:rPr>
        <w:t xml:space="preserve"> </w:t>
      </w:r>
      <w:r w:rsidR="00F647FC" w:rsidRPr="00964FA6">
        <w:rPr>
          <w:color w:val="000000" w:themeColor="text1"/>
        </w:rPr>
        <w:t>are risk-averse</w:t>
      </w:r>
      <w:r w:rsidR="00B506A7" w:rsidRPr="00964FA6">
        <w:rPr>
          <w:color w:val="000000" w:themeColor="text1"/>
        </w:rPr>
        <w:t xml:space="preserve">. </w:t>
      </w:r>
      <w:r w:rsidR="00B67753">
        <w:rPr>
          <w:color w:val="000000" w:themeColor="text1"/>
        </w:rPr>
        <w:t>W</w:t>
      </w:r>
      <w:r w:rsidR="00221DA5" w:rsidRPr="00964FA6">
        <w:rPr>
          <w:color w:val="000000" w:themeColor="text1"/>
        </w:rPr>
        <w:t>e</w:t>
      </w:r>
      <w:r w:rsidR="00B506A7" w:rsidRPr="00964FA6">
        <w:rPr>
          <w:color w:val="000000" w:themeColor="text1"/>
        </w:rPr>
        <w:t xml:space="preserve"> propose that </w:t>
      </w:r>
      <w:r w:rsidR="00EA2D70" w:rsidRPr="00964FA6">
        <w:rPr>
          <w:color w:val="000000" w:themeColor="text1"/>
        </w:rPr>
        <w:t>people under time</w:t>
      </w:r>
      <w:r w:rsidR="00B506A7" w:rsidRPr="00964FA6">
        <w:rPr>
          <w:color w:val="000000" w:themeColor="text1"/>
        </w:rPr>
        <w:t xml:space="preserve"> pressure </w:t>
      </w:r>
      <w:r w:rsidR="00BC34A9" w:rsidRPr="00964FA6">
        <w:rPr>
          <w:color w:val="000000" w:themeColor="text1"/>
        </w:rPr>
        <w:t>evaluate outcomes relative to</w:t>
      </w:r>
      <w:r w:rsidR="00B506A7" w:rsidRPr="00964FA6">
        <w:rPr>
          <w:color w:val="000000" w:themeColor="text1"/>
        </w:rPr>
        <w:t xml:space="preserve"> the best po</w:t>
      </w:r>
      <w:r w:rsidR="00985F73" w:rsidRPr="00964FA6">
        <w:rPr>
          <w:color w:val="000000" w:themeColor="text1"/>
        </w:rPr>
        <w:t xml:space="preserve">ssible </w:t>
      </w:r>
      <w:r w:rsidR="003E1637" w:rsidRPr="00964FA6">
        <w:rPr>
          <w:color w:val="000000" w:themeColor="text1"/>
        </w:rPr>
        <w:t>outcome that they can gain</w:t>
      </w:r>
      <w:r w:rsidR="00C408DD" w:rsidRPr="00964FA6">
        <w:rPr>
          <w:color w:val="000000" w:themeColor="text1"/>
        </w:rPr>
        <w:t xml:space="preserve">, which in this case is winning </w:t>
      </w:r>
      <w:r w:rsidR="002F3A20" w:rsidRPr="00964FA6">
        <w:rPr>
          <w:color w:val="000000" w:themeColor="text1"/>
        </w:rPr>
        <w:t>$100</w:t>
      </w:r>
      <w:r w:rsidR="00B506A7" w:rsidRPr="00964FA6">
        <w:rPr>
          <w:color w:val="000000" w:themeColor="text1"/>
        </w:rPr>
        <w:t>.</w:t>
      </w:r>
      <w:r w:rsidR="00E145F2" w:rsidRPr="00964FA6">
        <w:rPr>
          <w:color w:val="000000" w:themeColor="text1"/>
        </w:rPr>
        <w:t xml:space="preserve"> </w:t>
      </w:r>
      <w:r w:rsidR="005C2D2C" w:rsidRPr="00964FA6">
        <w:rPr>
          <w:color w:val="000000" w:themeColor="text1"/>
        </w:rPr>
        <w:t>From this perspective</w:t>
      </w:r>
      <w:r w:rsidR="000B4DD6" w:rsidRPr="00964FA6">
        <w:rPr>
          <w:color w:val="000000" w:themeColor="text1"/>
        </w:rPr>
        <w:t>, w</w:t>
      </w:r>
      <w:r w:rsidR="00E145F2" w:rsidRPr="00964FA6">
        <w:rPr>
          <w:color w:val="000000" w:themeColor="text1"/>
        </w:rPr>
        <w:t>inni</w:t>
      </w:r>
      <w:r w:rsidR="003C41C9" w:rsidRPr="00964FA6">
        <w:rPr>
          <w:color w:val="000000" w:themeColor="text1"/>
        </w:rPr>
        <w:t>ng $50 wouldn’t be a gain</w:t>
      </w:r>
      <w:r w:rsidR="00E145F2" w:rsidRPr="00964FA6">
        <w:rPr>
          <w:color w:val="000000" w:themeColor="text1"/>
        </w:rPr>
        <w:t>, but it would</w:t>
      </w:r>
      <w:r w:rsidR="003C41C9" w:rsidRPr="00964FA6">
        <w:rPr>
          <w:color w:val="000000" w:themeColor="text1"/>
        </w:rPr>
        <w:t xml:space="preserve"> be </w:t>
      </w:r>
      <w:r w:rsidR="00BA5382" w:rsidRPr="00964FA6">
        <w:rPr>
          <w:color w:val="000000" w:themeColor="text1"/>
        </w:rPr>
        <w:t xml:space="preserve">seen as </w:t>
      </w:r>
      <w:r w:rsidR="003C41C9" w:rsidRPr="00964FA6">
        <w:rPr>
          <w:color w:val="000000" w:themeColor="text1"/>
        </w:rPr>
        <w:t>a loss</w:t>
      </w:r>
      <w:r w:rsidR="00CA06EA" w:rsidRPr="00964FA6">
        <w:rPr>
          <w:color w:val="000000" w:themeColor="text1"/>
        </w:rPr>
        <w:t xml:space="preserve"> of $50</w:t>
      </w:r>
      <w:r w:rsidR="00C408DD" w:rsidRPr="00964FA6">
        <w:rPr>
          <w:color w:val="000000" w:themeColor="text1"/>
        </w:rPr>
        <w:t xml:space="preserve"> relative to winning $100. </w:t>
      </w:r>
      <w:r w:rsidR="00FF4FB5" w:rsidRPr="00964FA6">
        <w:rPr>
          <w:color w:val="000000" w:themeColor="text1"/>
        </w:rPr>
        <w:t xml:space="preserve">The result is that </w:t>
      </w:r>
      <w:r w:rsidR="006B5879" w:rsidRPr="00964FA6">
        <w:rPr>
          <w:color w:val="000000" w:themeColor="text1"/>
        </w:rPr>
        <w:t xml:space="preserve">people </w:t>
      </w:r>
      <w:r w:rsidR="00FF4FB5" w:rsidRPr="00964FA6">
        <w:rPr>
          <w:color w:val="000000" w:themeColor="text1"/>
        </w:rPr>
        <w:t>would</w:t>
      </w:r>
      <w:r w:rsidR="00B16929" w:rsidRPr="00964FA6">
        <w:rPr>
          <w:color w:val="000000" w:themeColor="text1"/>
        </w:rPr>
        <w:t xml:space="preserve"> be</w:t>
      </w:r>
      <w:r w:rsidR="005B251F" w:rsidRPr="00964FA6">
        <w:rPr>
          <w:color w:val="000000" w:themeColor="text1"/>
        </w:rPr>
        <w:t xml:space="preserve"> </w:t>
      </w:r>
      <w:r w:rsidR="004A0C23" w:rsidRPr="00964FA6">
        <w:rPr>
          <w:color w:val="000000" w:themeColor="text1"/>
        </w:rPr>
        <w:t>risk-seek</w:t>
      </w:r>
      <w:r w:rsidR="00B16929" w:rsidRPr="00964FA6">
        <w:rPr>
          <w:color w:val="000000" w:themeColor="text1"/>
        </w:rPr>
        <w:t>ing</w:t>
      </w:r>
      <w:r w:rsidR="00E66CB9" w:rsidRPr="00964FA6">
        <w:rPr>
          <w:color w:val="000000" w:themeColor="text1"/>
        </w:rPr>
        <w:t xml:space="preserve"> </w:t>
      </w:r>
      <w:r w:rsidR="006A2BC7" w:rsidRPr="00964FA6">
        <w:rPr>
          <w:color w:val="000000" w:themeColor="text1"/>
        </w:rPr>
        <w:t xml:space="preserve">by </w:t>
      </w:r>
      <w:r w:rsidR="00A91EFD" w:rsidRPr="00964FA6">
        <w:rPr>
          <w:color w:val="000000" w:themeColor="text1"/>
        </w:rPr>
        <w:t>opt</w:t>
      </w:r>
      <w:r w:rsidR="006A2BC7" w:rsidRPr="00964FA6">
        <w:rPr>
          <w:color w:val="000000" w:themeColor="text1"/>
        </w:rPr>
        <w:t>ing</w:t>
      </w:r>
      <w:r w:rsidR="00A91EFD" w:rsidRPr="00964FA6">
        <w:rPr>
          <w:color w:val="000000" w:themeColor="text1"/>
        </w:rPr>
        <w:t xml:space="preserve"> for the risky $100</w:t>
      </w:r>
      <w:r w:rsidR="006F0F83" w:rsidRPr="00964FA6">
        <w:rPr>
          <w:color w:val="000000" w:themeColor="text1"/>
        </w:rPr>
        <w:t xml:space="preserve"> win</w:t>
      </w:r>
      <w:r w:rsidR="004A0C23" w:rsidRPr="00964FA6">
        <w:rPr>
          <w:color w:val="000000" w:themeColor="text1"/>
        </w:rPr>
        <w:t xml:space="preserve">. </w:t>
      </w:r>
      <w:r w:rsidR="00A33573" w:rsidRPr="00964FA6">
        <w:rPr>
          <w:color w:val="000000" w:themeColor="text1"/>
        </w:rPr>
        <w:t xml:space="preserve">Now consider </w:t>
      </w:r>
      <w:r w:rsidR="008C17AB" w:rsidRPr="00964FA6">
        <w:rPr>
          <w:color w:val="000000" w:themeColor="text1"/>
        </w:rPr>
        <w:t xml:space="preserve">another </w:t>
      </w:r>
      <w:r w:rsidR="006B5879" w:rsidRPr="00964FA6">
        <w:rPr>
          <w:color w:val="000000" w:themeColor="text1"/>
        </w:rPr>
        <w:t xml:space="preserve">pair </w:t>
      </w:r>
      <w:r w:rsidR="008C17AB" w:rsidRPr="00964FA6">
        <w:rPr>
          <w:color w:val="000000" w:themeColor="text1"/>
        </w:rPr>
        <w:t>of</w:t>
      </w:r>
      <w:r w:rsidR="00A33573" w:rsidRPr="00964FA6">
        <w:rPr>
          <w:color w:val="000000" w:themeColor="text1"/>
        </w:rPr>
        <w:t xml:space="preserve"> options</w:t>
      </w:r>
      <w:r w:rsidR="00737519">
        <w:rPr>
          <w:color w:val="000000" w:themeColor="text1"/>
        </w:rPr>
        <w:t>, this time</w:t>
      </w:r>
      <w:r w:rsidR="00FA36BB" w:rsidRPr="00964FA6">
        <w:rPr>
          <w:color w:val="000000" w:themeColor="text1"/>
        </w:rPr>
        <w:t xml:space="preserve"> over losses</w:t>
      </w:r>
      <w:r w:rsidR="00164F45" w:rsidRPr="00964FA6">
        <w:rPr>
          <w:color w:val="000000" w:themeColor="text1"/>
        </w:rPr>
        <w:t>:</w:t>
      </w:r>
      <w:r w:rsidR="00E145F2" w:rsidRPr="00964FA6">
        <w:rPr>
          <w:color w:val="000000" w:themeColor="text1"/>
        </w:rPr>
        <w:t xml:space="preserve"> one losing $50</w:t>
      </w:r>
      <w:r w:rsidR="00A33573" w:rsidRPr="00964FA6">
        <w:rPr>
          <w:color w:val="000000" w:themeColor="text1"/>
        </w:rPr>
        <w:t xml:space="preserve"> with certainty</w:t>
      </w:r>
      <w:r w:rsidR="00E145F2" w:rsidRPr="00964FA6">
        <w:rPr>
          <w:color w:val="000000" w:themeColor="text1"/>
        </w:rPr>
        <w:t>, the other losing $100</w:t>
      </w:r>
      <w:r w:rsidR="00A33573" w:rsidRPr="00964FA6">
        <w:rPr>
          <w:color w:val="000000" w:themeColor="text1"/>
        </w:rPr>
        <w:t xml:space="preserve"> with .5 probability</w:t>
      </w:r>
      <w:r w:rsidR="00E145F2" w:rsidRPr="00964FA6">
        <w:rPr>
          <w:color w:val="000000" w:themeColor="text1"/>
        </w:rPr>
        <w:t xml:space="preserve">. </w:t>
      </w:r>
      <w:r w:rsidR="00334980" w:rsidRPr="00964FA6">
        <w:rPr>
          <w:color w:val="000000" w:themeColor="text1"/>
        </w:rPr>
        <w:t xml:space="preserve">When people evaluate </w:t>
      </w:r>
      <w:r w:rsidR="003E5B7A" w:rsidRPr="00964FA6">
        <w:rPr>
          <w:color w:val="000000" w:themeColor="text1"/>
        </w:rPr>
        <w:t xml:space="preserve">risky </w:t>
      </w:r>
      <w:r w:rsidR="00334980" w:rsidRPr="00964FA6">
        <w:rPr>
          <w:color w:val="000000" w:themeColor="text1"/>
        </w:rPr>
        <w:t xml:space="preserve">outcomes over losses, they typically are risk-seeking. </w:t>
      </w:r>
      <w:r w:rsidR="00B67753">
        <w:rPr>
          <w:color w:val="000000" w:themeColor="text1"/>
        </w:rPr>
        <w:t>W</w:t>
      </w:r>
      <w:r w:rsidR="00E145F2" w:rsidRPr="00964FA6">
        <w:rPr>
          <w:color w:val="000000" w:themeColor="text1"/>
        </w:rPr>
        <w:t xml:space="preserve">e propose that </w:t>
      </w:r>
      <w:r w:rsidR="00EA2D70" w:rsidRPr="00964FA6">
        <w:rPr>
          <w:color w:val="000000" w:themeColor="text1"/>
        </w:rPr>
        <w:t>people under time</w:t>
      </w:r>
      <w:r w:rsidR="00E145F2" w:rsidRPr="00964FA6">
        <w:rPr>
          <w:color w:val="000000" w:themeColor="text1"/>
        </w:rPr>
        <w:t xml:space="preserve"> pressure </w:t>
      </w:r>
      <w:r w:rsidR="00BC34A9" w:rsidRPr="00964FA6">
        <w:rPr>
          <w:color w:val="000000" w:themeColor="text1"/>
        </w:rPr>
        <w:t>evaluate outcomes relative to</w:t>
      </w:r>
      <w:r w:rsidR="00E145F2" w:rsidRPr="00964FA6">
        <w:rPr>
          <w:color w:val="000000" w:themeColor="text1"/>
        </w:rPr>
        <w:t xml:space="preserve"> </w:t>
      </w:r>
      <w:r w:rsidR="000B4DD6" w:rsidRPr="00964FA6">
        <w:rPr>
          <w:color w:val="000000" w:themeColor="text1"/>
        </w:rPr>
        <w:t>the</w:t>
      </w:r>
      <w:r w:rsidR="00E145F2" w:rsidRPr="00964FA6">
        <w:rPr>
          <w:color w:val="000000" w:themeColor="text1"/>
        </w:rPr>
        <w:t xml:space="preserve"> worst possible</w:t>
      </w:r>
      <w:r w:rsidR="00985F73" w:rsidRPr="00964FA6">
        <w:rPr>
          <w:color w:val="000000" w:themeColor="text1"/>
        </w:rPr>
        <w:t xml:space="preserve"> </w:t>
      </w:r>
      <w:r w:rsidR="003E1637" w:rsidRPr="00964FA6">
        <w:rPr>
          <w:color w:val="000000" w:themeColor="text1"/>
        </w:rPr>
        <w:t>outcome that they can lose</w:t>
      </w:r>
      <w:r w:rsidR="00BD281A" w:rsidRPr="00964FA6">
        <w:rPr>
          <w:color w:val="000000" w:themeColor="text1"/>
        </w:rPr>
        <w:t>, which in this case is</w:t>
      </w:r>
      <w:r w:rsidR="00B16929" w:rsidRPr="00964FA6">
        <w:rPr>
          <w:color w:val="000000" w:themeColor="text1"/>
        </w:rPr>
        <w:t xml:space="preserve"> losing</w:t>
      </w:r>
      <w:r w:rsidR="00985F73" w:rsidRPr="00964FA6">
        <w:rPr>
          <w:color w:val="000000" w:themeColor="text1"/>
        </w:rPr>
        <w:t xml:space="preserve"> </w:t>
      </w:r>
      <w:r w:rsidR="002F3A20" w:rsidRPr="00964FA6">
        <w:rPr>
          <w:color w:val="000000" w:themeColor="text1"/>
        </w:rPr>
        <w:t>$100</w:t>
      </w:r>
      <w:r w:rsidR="00E145F2" w:rsidRPr="00964FA6">
        <w:rPr>
          <w:color w:val="000000" w:themeColor="text1"/>
        </w:rPr>
        <w:t xml:space="preserve">. </w:t>
      </w:r>
      <w:r w:rsidR="005C2D2C" w:rsidRPr="00964FA6">
        <w:rPr>
          <w:color w:val="000000" w:themeColor="text1"/>
        </w:rPr>
        <w:t>From this perspective</w:t>
      </w:r>
      <w:r w:rsidR="000B4DD6" w:rsidRPr="00964FA6">
        <w:rPr>
          <w:color w:val="000000" w:themeColor="text1"/>
        </w:rPr>
        <w:t>, l</w:t>
      </w:r>
      <w:r w:rsidR="00E145F2" w:rsidRPr="00964FA6">
        <w:rPr>
          <w:color w:val="000000" w:themeColor="text1"/>
        </w:rPr>
        <w:t>osi</w:t>
      </w:r>
      <w:r w:rsidR="003C41C9" w:rsidRPr="00964FA6">
        <w:rPr>
          <w:color w:val="000000" w:themeColor="text1"/>
        </w:rPr>
        <w:t>ng $50 wouldn’t be a loss</w:t>
      </w:r>
      <w:r w:rsidR="00E145F2" w:rsidRPr="00964FA6">
        <w:rPr>
          <w:color w:val="000000" w:themeColor="text1"/>
        </w:rPr>
        <w:t xml:space="preserve">, but it would be </w:t>
      </w:r>
      <w:r w:rsidR="00BA5382" w:rsidRPr="00964FA6">
        <w:rPr>
          <w:color w:val="000000" w:themeColor="text1"/>
        </w:rPr>
        <w:t xml:space="preserve">seen as </w:t>
      </w:r>
      <w:r w:rsidR="00E145F2" w:rsidRPr="00964FA6">
        <w:rPr>
          <w:color w:val="000000" w:themeColor="text1"/>
        </w:rPr>
        <w:t>a gain</w:t>
      </w:r>
      <w:r w:rsidR="00CA06EA" w:rsidRPr="00964FA6">
        <w:rPr>
          <w:color w:val="000000" w:themeColor="text1"/>
        </w:rPr>
        <w:t xml:space="preserve"> of $50</w:t>
      </w:r>
      <w:r w:rsidR="00E145F2" w:rsidRPr="00964FA6">
        <w:rPr>
          <w:color w:val="000000" w:themeColor="text1"/>
        </w:rPr>
        <w:t xml:space="preserve"> </w:t>
      </w:r>
      <w:r w:rsidR="003A5BE6" w:rsidRPr="00964FA6">
        <w:rPr>
          <w:color w:val="000000" w:themeColor="text1"/>
        </w:rPr>
        <w:t xml:space="preserve">relative to losing $100. The result is that </w:t>
      </w:r>
      <w:r w:rsidR="006B5879" w:rsidRPr="00964FA6">
        <w:rPr>
          <w:color w:val="000000" w:themeColor="text1"/>
        </w:rPr>
        <w:t xml:space="preserve">people </w:t>
      </w:r>
      <w:r w:rsidR="00FF4FB5" w:rsidRPr="00964FA6">
        <w:rPr>
          <w:color w:val="000000" w:themeColor="text1"/>
        </w:rPr>
        <w:t>would be</w:t>
      </w:r>
      <w:r w:rsidR="003A5BE6" w:rsidRPr="00964FA6">
        <w:rPr>
          <w:color w:val="000000" w:themeColor="text1"/>
        </w:rPr>
        <w:t xml:space="preserve"> </w:t>
      </w:r>
      <w:r w:rsidR="002D5131" w:rsidRPr="00964FA6">
        <w:rPr>
          <w:color w:val="000000" w:themeColor="text1"/>
        </w:rPr>
        <w:t xml:space="preserve">risk-averse </w:t>
      </w:r>
      <w:r w:rsidR="006A2BC7" w:rsidRPr="00964FA6">
        <w:rPr>
          <w:color w:val="000000" w:themeColor="text1"/>
        </w:rPr>
        <w:t xml:space="preserve">by </w:t>
      </w:r>
      <w:r w:rsidR="00444546" w:rsidRPr="00964FA6">
        <w:rPr>
          <w:color w:val="000000" w:themeColor="text1"/>
        </w:rPr>
        <w:t>opt</w:t>
      </w:r>
      <w:r w:rsidR="006A2BC7" w:rsidRPr="00964FA6">
        <w:rPr>
          <w:color w:val="000000" w:themeColor="text1"/>
        </w:rPr>
        <w:t>ing</w:t>
      </w:r>
      <w:r w:rsidR="00444546" w:rsidRPr="00964FA6">
        <w:rPr>
          <w:color w:val="000000" w:themeColor="text1"/>
        </w:rPr>
        <w:t xml:space="preserve"> for the certain $50</w:t>
      </w:r>
      <w:r w:rsidR="006F0F83" w:rsidRPr="00964FA6">
        <w:rPr>
          <w:color w:val="000000" w:themeColor="text1"/>
        </w:rPr>
        <w:t xml:space="preserve"> loss</w:t>
      </w:r>
      <w:r w:rsidR="00E145F2" w:rsidRPr="00964FA6">
        <w:rPr>
          <w:color w:val="000000" w:themeColor="text1"/>
        </w:rPr>
        <w:t>.</w:t>
      </w:r>
      <w:r w:rsidR="008D2CD3" w:rsidRPr="00964FA6">
        <w:rPr>
          <w:color w:val="000000" w:themeColor="text1"/>
        </w:rPr>
        <w:t xml:space="preserve"> </w:t>
      </w:r>
      <w:r w:rsidR="00C93736" w:rsidRPr="00964FA6">
        <w:rPr>
          <w:color w:val="000000" w:themeColor="text1"/>
        </w:rPr>
        <w:t>In other words,</w:t>
      </w:r>
      <w:r w:rsidR="004D6217">
        <w:rPr>
          <w:color w:val="000000" w:themeColor="text1"/>
        </w:rPr>
        <w:t xml:space="preserve"> over gains and losses,</w:t>
      </w:r>
      <w:r w:rsidR="00C93736" w:rsidRPr="00964FA6">
        <w:rPr>
          <w:color w:val="000000" w:themeColor="text1"/>
        </w:rPr>
        <w:t xml:space="preserve"> </w:t>
      </w:r>
      <w:r w:rsidR="002D5131" w:rsidRPr="00964FA6">
        <w:rPr>
          <w:color w:val="000000" w:themeColor="text1"/>
        </w:rPr>
        <w:t xml:space="preserve">the reference point shifts from the status quo to the </w:t>
      </w:r>
      <w:r w:rsidR="00734192" w:rsidRPr="00964FA6">
        <w:rPr>
          <w:color w:val="000000" w:themeColor="text1"/>
        </w:rPr>
        <w:t xml:space="preserve">maximal possible outcome </w:t>
      </w:r>
      <w:r w:rsidR="00297E9B" w:rsidRPr="00964FA6">
        <w:rPr>
          <w:color w:val="000000" w:themeColor="text1"/>
        </w:rPr>
        <w:t xml:space="preserve">– </w:t>
      </w:r>
      <w:r w:rsidR="00CC3098">
        <w:rPr>
          <w:color w:val="000000" w:themeColor="text1"/>
        </w:rPr>
        <w:t xml:space="preserve">that is, </w:t>
      </w:r>
      <w:r w:rsidR="00297E9B" w:rsidRPr="00964FA6">
        <w:rPr>
          <w:color w:val="000000" w:themeColor="text1"/>
        </w:rPr>
        <w:t xml:space="preserve">the </w:t>
      </w:r>
      <w:r w:rsidR="0098068C" w:rsidRPr="00964FA6">
        <w:rPr>
          <w:color w:val="000000" w:themeColor="text1"/>
        </w:rPr>
        <w:t>best</w:t>
      </w:r>
      <w:r w:rsidR="00297E9B" w:rsidRPr="00964FA6">
        <w:rPr>
          <w:color w:val="000000" w:themeColor="text1"/>
        </w:rPr>
        <w:t xml:space="preserve"> possible gain or the worst possible loss – </w:t>
      </w:r>
      <w:r w:rsidR="00BB0420" w:rsidRPr="00964FA6">
        <w:rPr>
          <w:color w:val="000000" w:themeColor="text1"/>
        </w:rPr>
        <w:t xml:space="preserve">under </w:t>
      </w:r>
      <w:r w:rsidR="00BB0420" w:rsidRPr="00964FA6">
        <w:rPr>
          <w:color w:val="000000" w:themeColor="text1"/>
        </w:rPr>
        <w:lastRenderedPageBreak/>
        <w:t>time pressure</w:t>
      </w:r>
      <w:r w:rsidR="00684BEA" w:rsidRPr="00964FA6">
        <w:rPr>
          <w:color w:val="000000" w:themeColor="text1"/>
        </w:rPr>
        <w:t xml:space="preserve">, </w:t>
      </w:r>
      <w:r w:rsidR="00B75652" w:rsidRPr="00964FA6">
        <w:rPr>
          <w:color w:val="000000" w:themeColor="text1"/>
        </w:rPr>
        <w:t>which results</w:t>
      </w:r>
      <w:r w:rsidR="00684BEA" w:rsidRPr="00964FA6">
        <w:rPr>
          <w:color w:val="000000" w:themeColor="text1"/>
        </w:rPr>
        <w:t xml:space="preserve"> in </w:t>
      </w:r>
      <w:r w:rsidR="00B75652" w:rsidRPr="00964FA6">
        <w:rPr>
          <w:color w:val="000000" w:themeColor="text1"/>
        </w:rPr>
        <w:t>a</w:t>
      </w:r>
      <w:r w:rsidR="00684BEA" w:rsidRPr="00964FA6">
        <w:rPr>
          <w:color w:val="000000" w:themeColor="text1"/>
        </w:rPr>
        <w:t xml:space="preserve"> </w:t>
      </w:r>
      <w:r w:rsidR="00552583">
        <w:rPr>
          <w:color w:val="000000" w:themeColor="text1"/>
        </w:rPr>
        <w:t>risk preference reversal</w:t>
      </w:r>
      <w:r w:rsidR="00230218" w:rsidRPr="00964FA6">
        <w:rPr>
          <w:color w:val="000000" w:themeColor="text1"/>
        </w:rPr>
        <w:t>.</w:t>
      </w:r>
      <w:r w:rsidR="00936FFE">
        <w:rPr>
          <w:color w:val="000000" w:themeColor="text1"/>
        </w:rPr>
        <w:t xml:space="preserve"> Figure 1 presents a graphical representation of where we hypothesize the reference point to </w:t>
      </w:r>
      <w:r w:rsidR="00304417">
        <w:rPr>
          <w:color w:val="000000" w:themeColor="text1"/>
        </w:rPr>
        <w:t>be located</w:t>
      </w:r>
      <w:r w:rsidR="00936FFE">
        <w:rPr>
          <w:color w:val="000000" w:themeColor="text1"/>
        </w:rPr>
        <w:t xml:space="preserve"> under time pressure both over gains and over losses.</w:t>
      </w:r>
    </w:p>
    <w:p w14:paraId="7340277C" w14:textId="77777777" w:rsidR="00936FFE" w:rsidRPr="00964FA6" w:rsidRDefault="00936FFE" w:rsidP="00936FFE">
      <w:pPr>
        <w:widowControl w:val="0"/>
        <w:spacing w:line="480" w:lineRule="auto"/>
        <w:jc w:val="center"/>
        <w:rPr>
          <w:color w:val="000000" w:themeColor="text1"/>
        </w:rPr>
      </w:pPr>
      <w:r w:rsidRPr="00964FA6">
        <w:rPr>
          <w:color w:val="000000" w:themeColor="text1"/>
        </w:rPr>
        <w:t>----------------------------------------</w:t>
      </w:r>
    </w:p>
    <w:p w14:paraId="7F37AE56" w14:textId="40F9FC43" w:rsidR="00936FFE" w:rsidRPr="00964FA6" w:rsidRDefault="00936FFE" w:rsidP="00936FFE">
      <w:pPr>
        <w:widowControl w:val="0"/>
        <w:spacing w:line="480" w:lineRule="auto"/>
        <w:jc w:val="center"/>
        <w:rPr>
          <w:color w:val="000000" w:themeColor="text1"/>
        </w:rPr>
      </w:pPr>
      <w:r>
        <w:rPr>
          <w:color w:val="000000" w:themeColor="text1"/>
        </w:rPr>
        <w:t>Insert Figure 1</w:t>
      </w:r>
      <w:r w:rsidRPr="00964FA6">
        <w:rPr>
          <w:color w:val="000000" w:themeColor="text1"/>
        </w:rPr>
        <w:t xml:space="preserve"> About Here</w:t>
      </w:r>
    </w:p>
    <w:p w14:paraId="162827D5" w14:textId="77777777" w:rsidR="00936FFE" w:rsidRPr="00964FA6" w:rsidRDefault="00936FFE" w:rsidP="00936FFE">
      <w:pPr>
        <w:widowControl w:val="0"/>
        <w:spacing w:line="480" w:lineRule="auto"/>
        <w:jc w:val="center"/>
        <w:rPr>
          <w:color w:val="000000" w:themeColor="text1"/>
        </w:rPr>
      </w:pPr>
      <w:r w:rsidRPr="00964FA6">
        <w:rPr>
          <w:color w:val="000000" w:themeColor="text1"/>
        </w:rPr>
        <w:t>----------------------------------------</w:t>
      </w:r>
    </w:p>
    <w:p w14:paraId="70064136" w14:textId="32545764" w:rsidR="00226585" w:rsidRPr="00964FA6" w:rsidRDefault="00BC3CF7" w:rsidP="00790259">
      <w:pPr>
        <w:widowControl w:val="0"/>
        <w:spacing w:line="480" w:lineRule="auto"/>
        <w:ind w:firstLine="720"/>
        <w:rPr>
          <w:color w:val="000000" w:themeColor="text1"/>
        </w:rPr>
      </w:pPr>
      <w:r w:rsidRPr="00964FA6">
        <w:rPr>
          <w:color w:val="000000" w:themeColor="text1"/>
        </w:rPr>
        <w:t xml:space="preserve">Why </w:t>
      </w:r>
      <w:r w:rsidR="00C4293A">
        <w:rPr>
          <w:color w:val="000000" w:themeColor="text1"/>
        </w:rPr>
        <w:t>might</w:t>
      </w:r>
      <w:r w:rsidR="00FB48FE" w:rsidRPr="00964FA6">
        <w:rPr>
          <w:color w:val="000000" w:themeColor="text1"/>
        </w:rPr>
        <w:t xml:space="preserve"> this reference point shift occur</w:t>
      </w:r>
      <w:r w:rsidR="00BE63B4" w:rsidRPr="00964FA6">
        <w:rPr>
          <w:color w:val="000000" w:themeColor="text1"/>
        </w:rPr>
        <w:t xml:space="preserve">? </w:t>
      </w:r>
      <w:r w:rsidR="00301420" w:rsidRPr="00964FA6">
        <w:rPr>
          <w:color w:val="000000" w:themeColor="text1"/>
        </w:rPr>
        <w:t xml:space="preserve">Our </w:t>
      </w:r>
      <w:r w:rsidR="004C7EE5" w:rsidRPr="00964FA6">
        <w:rPr>
          <w:color w:val="000000" w:themeColor="text1"/>
        </w:rPr>
        <w:t>explanation</w:t>
      </w:r>
      <w:r w:rsidR="00301420" w:rsidRPr="00964FA6">
        <w:rPr>
          <w:color w:val="000000" w:themeColor="text1"/>
        </w:rPr>
        <w:t xml:space="preserve"> is based on two lines of reasoning</w:t>
      </w:r>
      <w:r w:rsidR="00955D4A" w:rsidRPr="00964FA6">
        <w:rPr>
          <w:color w:val="000000" w:themeColor="text1"/>
        </w:rPr>
        <w:t xml:space="preserve"> that build onto each other</w:t>
      </w:r>
      <w:r w:rsidR="00CB3B86" w:rsidRPr="00964FA6">
        <w:rPr>
          <w:color w:val="000000" w:themeColor="text1"/>
        </w:rPr>
        <w:t xml:space="preserve">. </w:t>
      </w:r>
      <w:r w:rsidR="001E16C7" w:rsidRPr="00964FA6">
        <w:rPr>
          <w:color w:val="000000" w:themeColor="text1"/>
        </w:rPr>
        <w:t>W</w:t>
      </w:r>
      <w:r w:rsidR="002401EA" w:rsidRPr="00964FA6">
        <w:rPr>
          <w:color w:val="000000" w:themeColor="text1"/>
        </w:rPr>
        <w:t xml:space="preserve">e </w:t>
      </w:r>
      <w:r w:rsidR="00835126">
        <w:rPr>
          <w:color w:val="000000" w:themeColor="text1"/>
        </w:rPr>
        <w:t>postulate</w:t>
      </w:r>
      <w:r w:rsidR="002401EA" w:rsidRPr="00964FA6">
        <w:rPr>
          <w:color w:val="000000" w:themeColor="text1"/>
        </w:rPr>
        <w:t xml:space="preserve"> that </w:t>
      </w:r>
      <w:r w:rsidR="00BE63B4" w:rsidRPr="00964FA6">
        <w:rPr>
          <w:color w:val="000000" w:themeColor="text1"/>
        </w:rPr>
        <w:t xml:space="preserve">time pressure reduces the </w:t>
      </w:r>
      <w:r w:rsidR="009F63B3">
        <w:rPr>
          <w:color w:val="000000" w:themeColor="text1"/>
        </w:rPr>
        <w:t>psychological distance</w:t>
      </w:r>
      <w:r w:rsidR="00BE63B4" w:rsidRPr="00964FA6">
        <w:rPr>
          <w:color w:val="000000" w:themeColor="text1"/>
        </w:rPr>
        <w:t xml:space="preserve"> between the decision-maker and the </w:t>
      </w:r>
      <w:r w:rsidR="00794F09" w:rsidRPr="00964FA6">
        <w:rPr>
          <w:color w:val="000000" w:themeColor="text1"/>
        </w:rPr>
        <w:t xml:space="preserve">maximal possible </w:t>
      </w:r>
      <w:r w:rsidR="0092348A">
        <w:rPr>
          <w:color w:val="000000" w:themeColor="text1"/>
        </w:rPr>
        <w:t>outcome</w:t>
      </w:r>
      <w:r w:rsidR="00660F23">
        <w:rPr>
          <w:color w:val="000000" w:themeColor="text1"/>
        </w:rPr>
        <w:t>,</w:t>
      </w:r>
      <w:r w:rsidR="00BE63B4" w:rsidRPr="00964FA6">
        <w:rPr>
          <w:color w:val="000000" w:themeColor="text1"/>
        </w:rPr>
        <w:t xml:space="preserve"> </w:t>
      </w:r>
      <w:r w:rsidR="00612EB0">
        <w:rPr>
          <w:color w:val="000000" w:themeColor="text1"/>
        </w:rPr>
        <w:t>such that</w:t>
      </w:r>
      <w:r w:rsidR="00BE63B4" w:rsidRPr="00964FA6">
        <w:rPr>
          <w:color w:val="000000" w:themeColor="text1"/>
        </w:rPr>
        <w:t xml:space="preserve"> people under time pressure </w:t>
      </w:r>
      <w:r w:rsidR="001E16C7" w:rsidRPr="00964FA6">
        <w:rPr>
          <w:color w:val="000000" w:themeColor="text1"/>
        </w:rPr>
        <w:t>are more impacted by it</w:t>
      </w:r>
      <w:r w:rsidR="00A740FF">
        <w:rPr>
          <w:color w:val="000000" w:themeColor="text1"/>
        </w:rPr>
        <w:t xml:space="preserve"> </w:t>
      </w:r>
      <w:r w:rsidR="001E16C7" w:rsidRPr="00964FA6">
        <w:rPr>
          <w:color w:val="000000" w:themeColor="text1"/>
        </w:rPr>
        <w:t>than usual</w:t>
      </w:r>
      <w:r w:rsidR="00A740FF">
        <w:rPr>
          <w:color w:val="000000" w:themeColor="text1"/>
        </w:rPr>
        <w:t xml:space="preserve"> (i.e., under no time pressure)</w:t>
      </w:r>
      <w:r w:rsidR="00BE63B4" w:rsidRPr="00964FA6">
        <w:rPr>
          <w:color w:val="000000" w:themeColor="text1"/>
        </w:rPr>
        <w:t xml:space="preserve">. </w:t>
      </w:r>
      <w:r w:rsidR="0037791C">
        <w:rPr>
          <w:color w:val="000000" w:themeColor="text1"/>
        </w:rPr>
        <w:t>All in all</w:t>
      </w:r>
      <w:r w:rsidR="00BE63B4" w:rsidRPr="00964FA6">
        <w:rPr>
          <w:color w:val="000000" w:themeColor="text1"/>
        </w:rPr>
        <w:t xml:space="preserve">, </w:t>
      </w:r>
      <w:r w:rsidR="001E16C7" w:rsidRPr="00964FA6">
        <w:rPr>
          <w:color w:val="000000" w:themeColor="text1"/>
        </w:rPr>
        <w:t>our belief</w:t>
      </w:r>
      <w:r w:rsidR="00392105">
        <w:rPr>
          <w:color w:val="000000" w:themeColor="text1"/>
        </w:rPr>
        <w:t xml:space="preserve"> is</w:t>
      </w:r>
      <w:r w:rsidR="001E16C7" w:rsidRPr="00964FA6">
        <w:rPr>
          <w:color w:val="000000" w:themeColor="text1"/>
        </w:rPr>
        <w:t xml:space="preserve"> that </w:t>
      </w:r>
      <w:r w:rsidR="00BE63B4" w:rsidRPr="00964FA6">
        <w:rPr>
          <w:color w:val="000000" w:themeColor="text1"/>
        </w:rPr>
        <w:t>people under time pressure</w:t>
      </w:r>
      <w:r w:rsidR="00434E3D" w:rsidRPr="00964FA6">
        <w:rPr>
          <w:color w:val="000000" w:themeColor="text1"/>
        </w:rPr>
        <w:t xml:space="preserve"> </w:t>
      </w:r>
      <w:r w:rsidR="00C446F6" w:rsidRPr="00964FA6">
        <w:rPr>
          <w:color w:val="000000" w:themeColor="text1"/>
        </w:rPr>
        <w:t>use</w:t>
      </w:r>
      <w:r w:rsidR="0098068C" w:rsidRPr="00964FA6">
        <w:rPr>
          <w:color w:val="000000" w:themeColor="text1"/>
        </w:rPr>
        <w:t xml:space="preserve"> </w:t>
      </w:r>
      <w:r w:rsidR="00A366BC" w:rsidRPr="00964FA6">
        <w:rPr>
          <w:color w:val="000000" w:themeColor="text1"/>
        </w:rPr>
        <w:t xml:space="preserve">the maximal possible outcome </w:t>
      </w:r>
      <w:r w:rsidR="000B3D1B" w:rsidRPr="00964FA6">
        <w:rPr>
          <w:color w:val="000000" w:themeColor="text1"/>
        </w:rPr>
        <w:t>as their reference point</w:t>
      </w:r>
      <w:r w:rsidR="00C446F6" w:rsidRPr="00964FA6">
        <w:rPr>
          <w:color w:val="000000" w:themeColor="text1"/>
        </w:rPr>
        <w:t xml:space="preserve">, </w:t>
      </w:r>
      <w:r w:rsidR="006F117A" w:rsidRPr="00964FA6">
        <w:rPr>
          <w:color w:val="000000" w:themeColor="text1"/>
        </w:rPr>
        <w:t>such that they</w:t>
      </w:r>
      <w:r w:rsidR="00C446F6" w:rsidRPr="00964FA6">
        <w:rPr>
          <w:color w:val="000000" w:themeColor="text1"/>
        </w:rPr>
        <w:t xml:space="preserve"> see risky outcomes </w:t>
      </w:r>
      <w:r w:rsidR="00575CF6" w:rsidRPr="00964FA6">
        <w:rPr>
          <w:color w:val="000000" w:themeColor="text1"/>
        </w:rPr>
        <w:t>differently than usual</w:t>
      </w:r>
      <w:r w:rsidR="000B3D1B" w:rsidRPr="00964FA6">
        <w:rPr>
          <w:color w:val="000000" w:themeColor="text1"/>
        </w:rPr>
        <w:t>.</w:t>
      </w:r>
    </w:p>
    <w:p w14:paraId="529AF683" w14:textId="2BA6CCBE" w:rsidR="008B65B7" w:rsidRPr="00816BBB" w:rsidRDefault="00A86F7F" w:rsidP="002A0A66">
      <w:pPr>
        <w:widowControl w:val="0"/>
        <w:spacing w:line="480" w:lineRule="auto"/>
        <w:ind w:firstLine="720"/>
        <w:rPr>
          <w:color w:val="000000" w:themeColor="text1"/>
        </w:rPr>
      </w:pPr>
      <w:r w:rsidRPr="00964FA6">
        <w:rPr>
          <w:color w:val="000000" w:themeColor="text1"/>
        </w:rPr>
        <w:t xml:space="preserve">Our hypothesis regarding the reference point shift relies on the postulation that </w:t>
      </w:r>
      <w:r w:rsidR="00325FCD" w:rsidRPr="00964FA6">
        <w:rPr>
          <w:color w:val="000000" w:themeColor="text1"/>
        </w:rPr>
        <w:t xml:space="preserve">time pressure reduces </w:t>
      </w:r>
      <w:r w:rsidRPr="00964FA6">
        <w:rPr>
          <w:color w:val="000000" w:themeColor="text1"/>
        </w:rPr>
        <w:t xml:space="preserve">the </w:t>
      </w:r>
      <w:r w:rsidR="009F63B3">
        <w:rPr>
          <w:color w:val="000000" w:themeColor="text1"/>
        </w:rPr>
        <w:t>psychological distance</w:t>
      </w:r>
      <w:r w:rsidRPr="00964FA6">
        <w:rPr>
          <w:color w:val="000000" w:themeColor="text1"/>
        </w:rPr>
        <w:t xml:space="preserve"> between the decision-maker and the maximal possible outcome</w:t>
      </w:r>
      <w:r w:rsidR="00325FCD" w:rsidRPr="00964FA6">
        <w:rPr>
          <w:color w:val="000000" w:themeColor="text1"/>
        </w:rPr>
        <w:t xml:space="preserve">, </w:t>
      </w:r>
      <w:r w:rsidR="00464ECE" w:rsidRPr="00964FA6">
        <w:rPr>
          <w:color w:val="000000" w:themeColor="text1"/>
        </w:rPr>
        <w:t>such</w:t>
      </w:r>
      <w:r w:rsidR="00325FCD" w:rsidRPr="00964FA6">
        <w:rPr>
          <w:color w:val="000000" w:themeColor="text1"/>
        </w:rPr>
        <w:t xml:space="preserve"> that it increases </w:t>
      </w:r>
      <w:r w:rsidR="00C07901">
        <w:rPr>
          <w:color w:val="000000" w:themeColor="text1"/>
        </w:rPr>
        <w:t>its</w:t>
      </w:r>
      <w:r w:rsidR="00325FCD" w:rsidRPr="00964FA6">
        <w:rPr>
          <w:color w:val="000000" w:themeColor="text1"/>
        </w:rPr>
        <w:t xml:space="preserve"> perceived impact </w:t>
      </w:r>
      <w:r w:rsidR="00687418" w:rsidRPr="00964FA6">
        <w:rPr>
          <w:color w:val="000000" w:themeColor="text1"/>
        </w:rPr>
        <w:t>over others</w:t>
      </w:r>
      <w:r w:rsidRPr="00964FA6">
        <w:rPr>
          <w:color w:val="000000" w:themeColor="text1"/>
        </w:rPr>
        <w:t>.</w:t>
      </w:r>
      <w:r w:rsidR="00CD389F" w:rsidRPr="00964FA6">
        <w:rPr>
          <w:color w:val="000000" w:themeColor="text1"/>
        </w:rPr>
        <w:t xml:space="preserve"> Philosophers of science have</w:t>
      </w:r>
      <w:r w:rsidR="004E606A" w:rsidRPr="00964FA6">
        <w:rPr>
          <w:color w:val="000000" w:themeColor="text1"/>
        </w:rPr>
        <w:t xml:space="preserve"> </w:t>
      </w:r>
      <w:r w:rsidR="00CD389F" w:rsidRPr="00964FA6">
        <w:rPr>
          <w:color w:val="000000" w:themeColor="text1"/>
        </w:rPr>
        <w:t>noted that people under time pressure see outcomes as more “vivid” and “in the here and now” than usual (Björkman, 1984; Einhorn &amp; Hogarth, 1981; Popper, 1969; Wright &amp; Weitz, 1977)</w:t>
      </w:r>
      <w:r w:rsidR="00371FE8" w:rsidRPr="00964FA6">
        <w:rPr>
          <w:color w:val="000000" w:themeColor="text1"/>
        </w:rPr>
        <w:t xml:space="preserve">. </w:t>
      </w:r>
      <w:r w:rsidR="00053A70">
        <w:rPr>
          <w:color w:val="000000" w:themeColor="text1"/>
        </w:rPr>
        <w:t>Similarly,</w:t>
      </w:r>
      <w:r w:rsidR="00401E85" w:rsidRPr="00964FA6">
        <w:rPr>
          <w:color w:val="000000" w:themeColor="text1"/>
        </w:rPr>
        <w:t xml:space="preserve"> people perceive outcomes as </w:t>
      </w:r>
      <w:r w:rsidR="007A1541">
        <w:rPr>
          <w:color w:val="000000" w:themeColor="text1"/>
        </w:rPr>
        <w:t>psychologically close</w:t>
      </w:r>
      <w:r w:rsidR="00401E85" w:rsidRPr="00964FA6">
        <w:rPr>
          <w:color w:val="000000" w:themeColor="text1"/>
        </w:rPr>
        <w:t xml:space="preserve">r when </w:t>
      </w:r>
      <w:r w:rsidR="00032765">
        <w:rPr>
          <w:color w:val="000000" w:themeColor="text1"/>
        </w:rPr>
        <w:t>they spend less time</w:t>
      </w:r>
      <w:r w:rsidR="00D62E40" w:rsidRPr="00964FA6">
        <w:rPr>
          <w:color w:val="000000" w:themeColor="text1"/>
        </w:rPr>
        <w:t xml:space="preserve"> than expected o</w:t>
      </w:r>
      <w:r w:rsidR="008600FA" w:rsidRPr="00964FA6">
        <w:rPr>
          <w:color w:val="000000" w:themeColor="text1"/>
        </w:rPr>
        <w:t>n decision-making</w:t>
      </w:r>
      <w:r w:rsidR="001C0580" w:rsidRPr="00964FA6">
        <w:rPr>
          <w:color w:val="000000" w:themeColor="text1"/>
        </w:rPr>
        <w:t xml:space="preserve">, while they perceive them as </w:t>
      </w:r>
      <w:r w:rsidR="00F577C3">
        <w:rPr>
          <w:color w:val="000000" w:themeColor="text1"/>
        </w:rPr>
        <w:t>more distant</w:t>
      </w:r>
      <w:r w:rsidR="001C0580" w:rsidRPr="00964FA6">
        <w:rPr>
          <w:color w:val="000000" w:themeColor="text1"/>
        </w:rPr>
        <w:t xml:space="preserve"> when </w:t>
      </w:r>
      <w:r w:rsidR="00032765">
        <w:rPr>
          <w:color w:val="000000" w:themeColor="text1"/>
        </w:rPr>
        <w:t>they spend more time</w:t>
      </w:r>
      <w:r w:rsidR="005D35A2" w:rsidRPr="00964FA6">
        <w:rPr>
          <w:color w:val="000000" w:themeColor="text1"/>
        </w:rPr>
        <w:t xml:space="preserve"> </w:t>
      </w:r>
      <w:r w:rsidR="00D32BD3">
        <w:rPr>
          <w:color w:val="000000" w:themeColor="text1"/>
        </w:rPr>
        <w:t xml:space="preserve">than expected </w:t>
      </w:r>
      <w:r w:rsidR="005D35A2" w:rsidRPr="00964FA6">
        <w:rPr>
          <w:color w:val="000000" w:themeColor="text1"/>
        </w:rPr>
        <w:t>(Chang &amp; Pham, 2013).</w:t>
      </w:r>
      <w:r w:rsidR="00180791" w:rsidRPr="00964FA6">
        <w:rPr>
          <w:color w:val="000000" w:themeColor="text1"/>
        </w:rPr>
        <w:t xml:space="preserve"> This</w:t>
      </w:r>
      <w:r w:rsidR="00B90044">
        <w:rPr>
          <w:color w:val="000000" w:themeColor="text1"/>
        </w:rPr>
        <w:t xml:space="preserve"> finding in particular</w:t>
      </w:r>
      <w:r w:rsidR="00180791" w:rsidRPr="00964FA6">
        <w:rPr>
          <w:color w:val="000000" w:themeColor="text1"/>
        </w:rPr>
        <w:t xml:space="preserve"> is not about time pressure, but</w:t>
      </w:r>
      <w:r w:rsidR="00BB6B83">
        <w:rPr>
          <w:color w:val="000000" w:themeColor="text1"/>
        </w:rPr>
        <w:t xml:space="preserve"> to the extent that people spend less time making a decision under time pressure,</w:t>
      </w:r>
      <w:r w:rsidR="00180791" w:rsidRPr="00964FA6">
        <w:rPr>
          <w:color w:val="000000" w:themeColor="text1"/>
        </w:rPr>
        <w:t xml:space="preserve"> it </w:t>
      </w:r>
      <w:r w:rsidR="00CB6656">
        <w:rPr>
          <w:color w:val="000000" w:themeColor="text1"/>
        </w:rPr>
        <w:t>does suggest</w:t>
      </w:r>
      <w:r w:rsidR="00005CE7" w:rsidRPr="00964FA6">
        <w:rPr>
          <w:color w:val="000000" w:themeColor="text1"/>
        </w:rPr>
        <w:t xml:space="preserve"> that</w:t>
      </w:r>
      <w:r w:rsidR="006541BB" w:rsidRPr="00964FA6">
        <w:rPr>
          <w:color w:val="000000" w:themeColor="text1"/>
        </w:rPr>
        <w:t xml:space="preserve"> </w:t>
      </w:r>
      <w:r w:rsidR="00BB6B83">
        <w:rPr>
          <w:color w:val="000000" w:themeColor="text1"/>
        </w:rPr>
        <w:t xml:space="preserve">people making decisions under time pressure might </w:t>
      </w:r>
      <w:r w:rsidR="00196A08">
        <w:rPr>
          <w:color w:val="000000" w:themeColor="text1"/>
        </w:rPr>
        <w:t>also</w:t>
      </w:r>
      <w:r w:rsidR="00BB6B83">
        <w:rPr>
          <w:color w:val="000000" w:themeColor="text1"/>
        </w:rPr>
        <w:t xml:space="preserve"> perceive </w:t>
      </w:r>
      <w:r w:rsidR="00F629CD">
        <w:rPr>
          <w:color w:val="000000" w:themeColor="text1"/>
        </w:rPr>
        <w:t xml:space="preserve">the </w:t>
      </w:r>
      <w:r w:rsidR="00BB6B83">
        <w:rPr>
          <w:color w:val="000000" w:themeColor="text1"/>
        </w:rPr>
        <w:t xml:space="preserve">outcomes </w:t>
      </w:r>
      <w:r w:rsidR="00F629CD">
        <w:rPr>
          <w:color w:val="000000" w:themeColor="text1"/>
        </w:rPr>
        <w:t xml:space="preserve">under consideration </w:t>
      </w:r>
      <w:r w:rsidR="00BB6B83">
        <w:rPr>
          <w:color w:val="000000" w:themeColor="text1"/>
        </w:rPr>
        <w:t xml:space="preserve">to be </w:t>
      </w:r>
      <w:r w:rsidR="007A1541">
        <w:rPr>
          <w:color w:val="000000" w:themeColor="text1"/>
        </w:rPr>
        <w:t>psychologically close</w:t>
      </w:r>
      <w:r w:rsidR="00BB6B83">
        <w:rPr>
          <w:color w:val="000000" w:themeColor="text1"/>
        </w:rPr>
        <w:t>r</w:t>
      </w:r>
      <w:r w:rsidR="00180791" w:rsidRPr="00964FA6">
        <w:rPr>
          <w:color w:val="000000" w:themeColor="text1"/>
        </w:rPr>
        <w:t>.</w:t>
      </w:r>
      <w:r w:rsidR="00393E76" w:rsidRPr="00964FA6">
        <w:rPr>
          <w:color w:val="000000" w:themeColor="text1"/>
        </w:rPr>
        <w:t xml:space="preserve"> </w:t>
      </w:r>
      <w:r w:rsidR="002A0A66" w:rsidRPr="00816BBB">
        <w:rPr>
          <w:color w:val="000000" w:themeColor="text1"/>
        </w:rPr>
        <w:t xml:space="preserve">In turn, outcomes that are </w:t>
      </w:r>
      <w:r w:rsidR="002C6E7B" w:rsidRPr="00816BBB">
        <w:rPr>
          <w:color w:val="000000" w:themeColor="text1"/>
        </w:rPr>
        <w:t xml:space="preserve">psychologically </w:t>
      </w:r>
      <w:r w:rsidR="002A0A66" w:rsidRPr="00816BBB">
        <w:rPr>
          <w:color w:val="000000" w:themeColor="text1"/>
        </w:rPr>
        <w:lastRenderedPageBreak/>
        <w:t>closer tend to have a greater impact on decision-making. For example, research on</w:t>
      </w:r>
      <w:r w:rsidR="001D6DBC" w:rsidRPr="00816BBB">
        <w:rPr>
          <w:color w:val="000000" w:themeColor="text1"/>
        </w:rPr>
        <w:t xml:space="preserve"> both</w:t>
      </w:r>
      <w:r w:rsidR="002A0A66" w:rsidRPr="00816BBB">
        <w:rPr>
          <w:color w:val="000000" w:themeColor="text1"/>
        </w:rPr>
        <w:t xml:space="preserve"> intertemporal choice (Frederick, Loewenstein, &amp; O’Donoghue, 2002; Hoch &amp; Loewenstein, 1991) and delay of gratific</w:t>
      </w:r>
      <w:r w:rsidR="001D6DBC" w:rsidRPr="00816BBB">
        <w:rPr>
          <w:color w:val="000000" w:themeColor="text1"/>
        </w:rPr>
        <w:t>ation (</w:t>
      </w:r>
      <w:r w:rsidR="002A0A66" w:rsidRPr="00816BBB">
        <w:rPr>
          <w:color w:val="000000" w:themeColor="text1"/>
        </w:rPr>
        <w:t xml:space="preserve">Metcalfe &amp; Mischel, 1999) have </w:t>
      </w:r>
      <w:r w:rsidR="00BE7A55" w:rsidRPr="00816BBB">
        <w:rPr>
          <w:color w:val="000000" w:themeColor="text1"/>
        </w:rPr>
        <w:t>noted</w:t>
      </w:r>
      <w:r w:rsidR="002A0A66" w:rsidRPr="00816BBB">
        <w:rPr>
          <w:color w:val="000000" w:themeColor="text1"/>
        </w:rPr>
        <w:t xml:space="preserve"> that people place greater value on outcomes that </w:t>
      </w:r>
      <w:r w:rsidR="00B87358" w:rsidRPr="00816BBB">
        <w:rPr>
          <w:color w:val="000000" w:themeColor="text1"/>
        </w:rPr>
        <w:t>are psychologically immediate</w:t>
      </w:r>
      <w:r w:rsidR="0044184B" w:rsidRPr="00816BBB">
        <w:rPr>
          <w:color w:val="000000" w:themeColor="text1"/>
        </w:rPr>
        <w:t>.</w:t>
      </w:r>
    </w:p>
    <w:p w14:paraId="5B568852" w14:textId="455AB75F" w:rsidR="00750E4F" w:rsidRPr="00964FA6" w:rsidRDefault="00BA22F6">
      <w:pPr>
        <w:widowControl w:val="0"/>
        <w:spacing w:line="480" w:lineRule="auto"/>
        <w:ind w:firstLine="720"/>
        <w:rPr>
          <w:color w:val="000000" w:themeColor="text1"/>
        </w:rPr>
      </w:pPr>
      <w:r w:rsidRPr="00964FA6">
        <w:rPr>
          <w:color w:val="000000" w:themeColor="text1"/>
        </w:rPr>
        <w:t>By itself</w:t>
      </w:r>
      <w:r w:rsidR="00CA653E" w:rsidRPr="00964FA6">
        <w:rPr>
          <w:color w:val="000000" w:themeColor="text1"/>
        </w:rPr>
        <w:t xml:space="preserve">, </w:t>
      </w:r>
      <w:r w:rsidR="00F33FD5" w:rsidRPr="00964FA6">
        <w:rPr>
          <w:color w:val="000000" w:themeColor="text1"/>
        </w:rPr>
        <w:t xml:space="preserve">the </w:t>
      </w:r>
      <w:r w:rsidR="001204D2" w:rsidRPr="00964FA6">
        <w:rPr>
          <w:color w:val="000000" w:themeColor="text1"/>
        </w:rPr>
        <w:t>notion</w:t>
      </w:r>
      <w:r w:rsidR="006F42D6" w:rsidRPr="00964FA6">
        <w:rPr>
          <w:color w:val="000000" w:themeColor="text1"/>
        </w:rPr>
        <w:t xml:space="preserve"> that people under time pressure </w:t>
      </w:r>
      <w:r w:rsidR="000465B1" w:rsidRPr="00964FA6">
        <w:rPr>
          <w:color w:val="000000" w:themeColor="text1"/>
        </w:rPr>
        <w:t>consider</w:t>
      </w:r>
      <w:r w:rsidR="006F42D6" w:rsidRPr="00964FA6">
        <w:rPr>
          <w:color w:val="000000" w:themeColor="text1"/>
        </w:rPr>
        <w:t xml:space="preserve"> outcomes</w:t>
      </w:r>
      <w:r w:rsidR="000465B1" w:rsidRPr="00964FA6">
        <w:rPr>
          <w:color w:val="000000" w:themeColor="text1"/>
        </w:rPr>
        <w:t xml:space="preserve"> to be</w:t>
      </w:r>
      <w:r w:rsidR="004336B3">
        <w:rPr>
          <w:color w:val="000000" w:themeColor="text1"/>
        </w:rPr>
        <w:t xml:space="preserve"> more impactful </w:t>
      </w:r>
      <w:r w:rsidR="00420849" w:rsidRPr="00964FA6">
        <w:rPr>
          <w:color w:val="000000" w:themeColor="text1"/>
        </w:rPr>
        <w:t>does</w:t>
      </w:r>
      <w:r w:rsidR="00CA653E" w:rsidRPr="00964FA6">
        <w:rPr>
          <w:color w:val="000000" w:themeColor="text1"/>
        </w:rPr>
        <w:t xml:space="preserve"> not </w:t>
      </w:r>
      <w:r w:rsidR="006C1FAE">
        <w:rPr>
          <w:color w:val="000000" w:themeColor="text1"/>
        </w:rPr>
        <w:t>say</w:t>
      </w:r>
      <w:r w:rsidR="003B692B" w:rsidRPr="00964FA6">
        <w:rPr>
          <w:color w:val="000000" w:themeColor="text1"/>
        </w:rPr>
        <w:t xml:space="preserve"> </w:t>
      </w:r>
      <w:r w:rsidR="003B692B" w:rsidRPr="0034616B">
        <w:rPr>
          <w:color w:val="000000" w:themeColor="text1"/>
        </w:rPr>
        <w:t>which</w:t>
      </w:r>
      <w:r w:rsidR="003B692B" w:rsidRPr="00964FA6">
        <w:rPr>
          <w:i/>
          <w:color w:val="000000" w:themeColor="text1"/>
        </w:rPr>
        <w:t xml:space="preserve"> </w:t>
      </w:r>
      <w:r w:rsidR="003B692B" w:rsidRPr="00964FA6">
        <w:rPr>
          <w:color w:val="000000" w:themeColor="text1"/>
        </w:rPr>
        <w:t xml:space="preserve">outcome is more so. </w:t>
      </w:r>
      <w:r w:rsidR="007C1819" w:rsidRPr="00964FA6">
        <w:rPr>
          <w:color w:val="000000" w:themeColor="text1"/>
        </w:rPr>
        <w:t>W</w:t>
      </w:r>
      <w:r w:rsidR="003B692B" w:rsidRPr="00964FA6">
        <w:rPr>
          <w:color w:val="000000" w:themeColor="text1"/>
        </w:rPr>
        <w:t>e propose that the maximal possible outc</w:t>
      </w:r>
      <w:r w:rsidR="00366208" w:rsidRPr="00964FA6">
        <w:rPr>
          <w:color w:val="000000" w:themeColor="text1"/>
        </w:rPr>
        <w:t xml:space="preserve">ome is of </w:t>
      </w:r>
      <w:r w:rsidR="002B0C0C" w:rsidRPr="00964FA6">
        <w:rPr>
          <w:color w:val="000000" w:themeColor="text1"/>
        </w:rPr>
        <w:t>greatest impact</w:t>
      </w:r>
      <w:r w:rsidR="00353E4C" w:rsidRPr="00964FA6">
        <w:rPr>
          <w:color w:val="000000" w:themeColor="text1"/>
        </w:rPr>
        <w:t xml:space="preserve">, </w:t>
      </w:r>
      <w:r w:rsidR="00A66BBE">
        <w:rPr>
          <w:color w:val="000000" w:themeColor="text1"/>
        </w:rPr>
        <w:t>such that</w:t>
      </w:r>
      <w:r w:rsidR="00353E4C" w:rsidRPr="00964FA6">
        <w:rPr>
          <w:color w:val="000000" w:themeColor="text1"/>
        </w:rPr>
        <w:t xml:space="preserve"> people </w:t>
      </w:r>
      <w:r w:rsidR="00CE7D16" w:rsidRPr="00964FA6">
        <w:rPr>
          <w:color w:val="000000" w:themeColor="text1"/>
        </w:rPr>
        <w:t xml:space="preserve">under time pressure </w:t>
      </w:r>
      <w:r w:rsidR="00353E4C" w:rsidRPr="00964FA6">
        <w:rPr>
          <w:color w:val="000000" w:themeColor="text1"/>
        </w:rPr>
        <w:t xml:space="preserve">use it and not the status quo as their reference point </w:t>
      </w:r>
      <w:r w:rsidR="009E7402" w:rsidRPr="00964FA6">
        <w:rPr>
          <w:color w:val="000000" w:themeColor="text1"/>
        </w:rPr>
        <w:t xml:space="preserve">when </w:t>
      </w:r>
      <w:r w:rsidR="0069118A">
        <w:rPr>
          <w:color w:val="000000" w:themeColor="text1"/>
        </w:rPr>
        <w:t>evaluating risky outcomes</w:t>
      </w:r>
      <w:r w:rsidR="00CA653E" w:rsidRPr="00964FA6">
        <w:rPr>
          <w:color w:val="000000" w:themeColor="text1"/>
        </w:rPr>
        <w:t>.</w:t>
      </w:r>
      <w:r w:rsidR="00463783" w:rsidRPr="00964FA6">
        <w:rPr>
          <w:color w:val="000000" w:themeColor="text1"/>
        </w:rPr>
        <w:t xml:space="preserve"> </w:t>
      </w:r>
      <w:r w:rsidR="00004324" w:rsidRPr="00964FA6">
        <w:rPr>
          <w:color w:val="000000" w:themeColor="text1"/>
        </w:rPr>
        <w:t>I</w:t>
      </w:r>
      <w:r w:rsidR="004F0454" w:rsidRPr="00964FA6">
        <w:rPr>
          <w:color w:val="000000" w:themeColor="text1"/>
        </w:rPr>
        <w:t xml:space="preserve">t is well-documented </w:t>
      </w:r>
      <w:r w:rsidR="00272A95" w:rsidRPr="00964FA6">
        <w:rPr>
          <w:color w:val="000000" w:themeColor="text1"/>
        </w:rPr>
        <w:t xml:space="preserve">that people focus on </w:t>
      </w:r>
      <w:r w:rsidR="00CC367A" w:rsidRPr="00964FA6">
        <w:rPr>
          <w:color w:val="000000" w:themeColor="text1"/>
        </w:rPr>
        <w:t>nominally</w:t>
      </w:r>
      <w:r w:rsidR="00832754" w:rsidRPr="00964FA6">
        <w:rPr>
          <w:color w:val="000000" w:themeColor="text1"/>
        </w:rPr>
        <w:t>-</w:t>
      </w:r>
      <w:r w:rsidR="00272A95" w:rsidRPr="00964FA6">
        <w:rPr>
          <w:color w:val="000000" w:themeColor="text1"/>
        </w:rPr>
        <w:t xml:space="preserve">large numbers </w:t>
      </w:r>
      <w:r w:rsidR="008C7F9D" w:rsidRPr="00964FA6">
        <w:rPr>
          <w:color w:val="000000" w:themeColor="text1"/>
        </w:rPr>
        <w:t xml:space="preserve">when making a judgment </w:t>
      </w:r>
      <w:r w:rsidR="00272A95" w:rsidRPr="00964FA6">
        <w:rPr>
          <w:color w:val="000000" w:themeColor="text1"/>
        </w:rPr>
        <w:t xml:space="preserve">because </w:t>
      </w:r>
      <w:r w:rsidR="00C23126" w:rsidRPr="00964FA6">
        <w:rPr>
          <w:color w:val="000000" w:themeColor="text1"/>
        </w:rPr>
        <w:t xml:space="preserve">such numbers </w:t>
      </w:r>
      <w:r w:rsidR="00272A95" w:rsidRPr="00964FA6">
        <w:rPr>
          <w:color w:val="000000" w:themeColor="text1"/>
        </w:rPr>
        <w:t>are salient reference standards</w:t>
      </w:r>
      <w:r w:rsidR="008E7641" w:rsidRPr="00964FA6">
        <w:rPr>
          <w:color w:val="000000" w:themeColor="text1"/>
        </w:rPr>
        <w:t xml:space="preserve"> (Pelham, Sumarta, &amp; Myaskovsky, 1994)</w:t>
      </w:r>
      <w:r w:rsidR="003668F9" w:rsidRPr="00964FA6">
        <w:rPr>
          <w:color w:val="000000" w:themeColor="text1"/>
        </w:rPr>
        <w:t>, and the best possible gain would be the nominally-largest gain that is possible, while the worst possible loss would be the nominally-largest loss that is possible</w:t>
      </w:r>
      <w:r w:rsidR="00272A95" w:rsidRPr="00964FA6">
        <w:rPr>
          <w:color w:val="000000" w:themeColor="text1"/>
        </w:rPr>
        <w:t>.</w:t>
      </w:r>
      <w:r w:rsidR="00154375" w:rsidRPr="00964FA6">
        <w:rPr>
          <w:color w:val="000000" w:themeColor="text1"/>
        </w:rPr>
        <w:t xml:space="preserve"> </w:t>
      </w:r>
      <w:r w:rsidR="005B29E6" w:rsidRPr="00964FA6">
        <w:rPr>
          <w:color w:val="000000" w:themeColor="text1"/>
        </w:rPr>
        <w:t>Moreover</w:t>
      </w:r>
      <w:r w:rsidR="00B31C7D" w:rsidRPr="00964FA6">
        <w:rPr>
          <w:color w:val="000000" w:themeColor="text1"/>
        </w:rPr>
        <w:t>,</w:t>
      </w:r>
      <w:r w:rsidR="000E66A4" w:rsidRPr="00964FA6">
        <w:rPr>
          <w:color w:val="000000" w:themeColor="text1"/>
        </w:rPr>
        <w:t xml:space="preserve"> p</w:t>
      </w:r>
      <w:r w:rsidR="00C93BFF" w:rsidRPr="00964FA6">
        <w:rPr>
          <w:color w:val="000000" w:themeColor="text1"/>
        </w:rPr>
        <w:t>eople</w:t>
      </w:r>
      <w:r w:rsidR="00043B68" w:rsidRPr="00964FA6">
        <w:rPr>
          <w:color w:val="000000" w:themeColor="text1"/>
        </w:rPr>
        <w:t xml:space="preserve"> </w:t>
      </w:r>
      <w:r w:rsidR="00C93BFF" w:rsidRPr="00964FA6">
        <w:rPr>
          <w:color w:val="000000" w:themeColor="text1"/>
        </w:rPr>
        <w:t xml:space="preserve">prefer </w:t>
      </w:r>
      <w:r w:rsidR="00465C12" w:rsidRPr="00964FA6">
        <w:rPr>
          <w:color w:val="000000" w:themeColor="text1"/>
        </w:rPr>
        <w:t>to achieve elation and avoid disappointment (Bell, 1985; Loomes &amp; Sugden, 1986; Mellers et al., 1997; Rottenstreich &amp; Hsee, 2001)</w:t>
      </w:r>
      <w:r w:rsidR="00804762" w:rsidRPr="00964FA6">
        <w:rPr>
          <w:color w:val="000000" w:themeColor="text1"/>
        </w:rPr>
        <w:t xml:space="preserve">, </w:t>
      </w:r>
      <w:r w:rsidR="005B29E6" w:rsidRPr="00964FA6">
        <w:rPr>
          <w:color w:val="000000" w:themeColor="text1"/>
        </w:rPr>
        <w:t>which would make the best possible gain the outcome that people would want to achieve the most</w:t>
      </w:r>
      <w:r w:rsidR="00C55F88">
        <w:rPr>
          <w:color w:val="000000" w:themeColor="text1"/>
        </w:rPr>
        <w:t>,</w:t>
      </w:r>
      <w:r w:rsidR="005B29E6" w:rsidRPr="00964FA6">
        <w:rPr>
          <w:color w:val="000000" w:themeColor="text1"/>
        </w:rPr>
        <w:t xml:space="preserve"> and the worst possible loss the one that they would want to avoid the most</w:t>
      </w:r>
      <w:r w:rsidR="00CF2E7E" w:rsidRPr="00964FA6">
        <w:rPr>
          <w:color w:val="000000" w:themeColor="text1"/>
        </w:rPr>
        <w:t>.</w:t>
      </w:r>
      <w:r w:rsidR="00907E85" w:rsidRPr="00964FA6">
        <w:rPr>
          <w:color w:val="000000" w:themeColor="text1"/>
        </w:rPr>
        <w:t xml:space="preserve"> </w:t>
      </w:r>
      <w:r w:rsidR="00CE39D2">
        <w:rPr>
          <w:color w:val="000000" w:themeColor="text1"/>
        </w:rPr>
        <w:t>Decisional</w:t>
      </w:r>
      <w:r w:rsidR="00F8568C">
        <w:rPr>
          <w:color w:val="000000" w:themeColor="text1"/>
        </w:rPr>
        <w:t xml:space="preserve"> heuristics </w:t>
      </w:r>
      <w:r w:rsidR="00EA155D">
        <w:rPr>
          <w:color w:val="000000" w:themeColor="text1"/>
        </w:rPr>
        <w:t>tend to</w:t>
      </w:r>
      <w:r w:rsidR="00F8568C">
        <w:rPr>
          <w:color w:val="000000" w:themeColor="text1"/>
        </w:rPr>
        <w:t xml:space="preserve"> become stronger under time pressure</w:t>
      </w:r>
      <w:r w:rsidR="00F8568C" w:rsidRPr="00964FA6">
        <w:rPr>
          <w:color w:val="000000" w:themeColor="text1"/>
        </w:rPr>
        <w:t xml:space="preserve"> as a way to maximize </w:t>
      </w:r>
      <w:r w:rsidR="00AA540E">
        <w:rPr>
          <w:color w:val="000000" w:themeColor="text1"/>
        </w:rPr>
        <w:t>accuracy</w:t>
      </w:r>
      <w:r w:rsidR="00F8568C" w:rsidRPr="00964FA6">
        <w:rPr>
          <w:color w:val="000000" w:themeColor="text1"/>
        </w:rPr>
        <w:t xml:space="preserve"> </w:t>
      </w:r>
      <w:r w:rsidR="00984E3C">
        <w:rPr>
          <w:color w:val="000000" w:themeColor="text1"/>
        </w:rPr>
        <w:t>and</w:t>
      </w:r>
      <w:r w:rsidR="00F8568C" w:rsidRPr="00964FA6">
        <w:rPr>
          <w:color w:val="000000" w:themeColor="text1"/>
        </w:rPr>
        <w:t xml:space="preserve"> minimize effort (Ordóñez &amp; Benson, 1997; Payne et al., 1988; Payne et al., 1996).</w:t>
      </w:r>
      <w:r w:rsidR="00F8568C">
        <w:rPr>
          <w:color w:val="000000" w:themeColor="text1"/>
        </w:rPr>
        <w:t xml:space="preserve"> </w:t>
      </w:r>
      <w:r w:rsidR="000C2A01">
        <w:rPr>
          <w:color w:val="000000" w:themeColor="text1"/>
        </w:rPr>
        <w:t>T</w:t>
      </w:r>
      <w:r w:rsidR="000E0C8E" w:rsidRPr="00964FA6">
        <w:rPr>
          <w:color w:val="000000" w:themeColor="text1"/>
        </w:rPr>
        <w:t>hese arguments</w:t>
      </w:r>
      <w:r w:rsidR="00FD54C7">
        <w:rPr>
          <w:color w:val="000000" w:themeColor="text1"/>
        </w:rPr>
        <w:t xml:space="preserve"> converge on</w:t>
      </w:r>
      <w:r w:rsidR="000E0C8E" w:rsidRPr="00964FA6">
        <w:rPr>
          <w:color w:val="000000" w:themeColor="text1"/>
        </w:rPr>
        <w:t xml:space="preserve"> our </w:t>
      </w:r>
      <w:r w:rsidR="00FD54C7">
        <w:rPr>
          <w:color w:val="000000" w:themeColor="text1"/>
        </w:rPr>
        <w:t>primary hypothesis</w:t>
      </w:r>
      <w:r w:rsidR="000E0C8E" w:rsidRPr="00964FA6">
        <w:rPr>
          <w:color w:val="000000" w:themeColor="text1"/>
        </w:rPr>
        <w:t xml:space="preserve"> that people under time pressure </w:t>
      </w:r>
      <w:r w:rsidR="00723B10">
        <w:rPr>
          <w:color w:val="000000" w:themeColor="text1"/>
        </w:rPr>
        <w:t>likely</w:t>
      </w:r>
      <w:r w:rsidR="000E0C8E" w:rsidRPr="00964FA6">
        <w:rPr>
          <w:color w:val="000000" w:themeColor="text1"/>
        </w:rPr>
        <w:t xml:space="preserve"> consider the maximal possible outcome to be more salient</w:t>
      </w:r>
      <w:r w:rsidR="0046515E">
        <w:rPr>
          <w:color w:val="000000" w:themeColor="text1"/>
        </w:rPr>
        <w:t xml:space="preserve"> than others</w:t>
      </w:r>
      <w:r w:rsidR="000E0C8E" w:rsidRPr="00964FA6">
        <w:rPr>
          <w:color w:val="000000" w:themeColor="text1"/>
        </w:rPr>
        <w:t xml:space="preserve">, </w:t>
      </w:r>
      <w:r w:rsidR="00F82898">
        <w:rPr>
          <w:color w:val="000000" w:themeColor="text1"/>
        </w:rPr>
        <w:t xml:space="preserve">such that they </w:t>
      </w:r>
      <w:r w:rsidR="003942D4">
        <w:rPr>
          <w:color w:val="000000" w:themeColor="text1"/>
        </w:rPr>
        <w:t>sh</w:t>
      </w:r>
      <w:r w:rsidR="00F82898">
        <w:rPr>
          <w:color w:val="000000" w:themeColor="text1"/>
        </w:rPr>
        <w:t xml:space="preserve">ould be </w:t>
      </w:r>
      <w:r w:rsidR="005C4462">
        <w:rPr>
          <w:color w:val="000000" w:themeColor="text1"/>
        </w:rPr>
        <w:t xml:space="preserve">more </w:t>
      </w:r>
      <w:r w:rsidR="00F82898">
        <w:rPr>
          <w:color w:val="000000" w:themeColor="text1"/>
        </w:rPr>
        <w:t>likely to use</w:t>
      </w:r>
      <w:r w:rsidR="000E0C8E" w:rsidRPr="00964FA6">
        <w:rPr>
          <w:color w:val="000000" w:themeColor="text1"/>
        </w:rPr>
        <w:t xml:space="preserve"> </w:t>
      </w:r>
      <w:r w:rsidR="0006599B">
        <w:rPr>
          <w:color w:val="000000" w:themeColor="text1"/>
        </w:rPr>
        <w:t>it</w:t>
      </w:r>
      <w:r w:rsidR="003A73BB">
        <w:rPr>
          <w:color w:val="000000" w:themeColor="text1"/>
        </w:rPr>
        <w:t xml:space="preserve"> as their reference point, resulting in the </w:t>
      </w:r>
      <w:r w:rsidR="00552583">
        <w:rPr>
          <w:color w:val="000000" w:themeColor="text1"/>
        </w:rPr>
        <w:t>risk preference reversal</w:t>
      </w:r>
      <w:r w:rsidR="003A73BB">
        <w:rPr>
          <w:color w:val="000000" w:themeColor="text1"/>
        </w:rPr>
        <w:t>.</w:t>
      </w:r>
    </w:p>
    <w:p w14:paraId="1E652BFD" w14:textId="14D17506" w:rsidR="001D2642" w:rsidRPr="00964FA6" w:rsidRDefault="00076C52" w:rsidP="007A6ECD">
      <w:pPr>
        <w:widowControl w:val="0"/>
        <w:spacing w:line="480" w:lineRule="auto"/>
        <w:rPr>
          <w:rFonts w:eastAsia="Calibri"/>
          <w:color w:val="000000" w:themeColor="text1"/>
        </w:rPr>
      </w:pPr>
      <w:r w:rsidRPr="00964FA6">
        <w:rPr>
          <w:rFonts w:eastAsia="Calibri"/>
          <w:color w:val="000000" w:themeColor="text1"/>
        </w:rPr>
        <w:tab/>
      </w:r>
      <w:r w:rsidR="00917246" w:rsidRPr="00964FA6">
        <w:rPr>
          <w:color w:val="000000" w:themeColor="text1"/>
        </w:rPr>
        <w:t xml:space="preserve">In sum, we propose that </w:t>
      </w:r>
      <w:r w:rsidR="003D0A28" w:rsidRPr="00964FA6">
        <w:rPr>
          <w:bCs/>
          <w:color w:val="000000" w:themeColor="text1"/>
        </w:rPr>
        <w:t xml:space="preserve">time pressure reverses </w:t>
      </w:r>
      <w:r w:rsidR="00E15B1A" w:rsidRPr="00964FA6">
        <w:rPr>
          <w:bCs/>
          <w:color w:val="000000" w:themeColor="text1"/>
        </w:rPr>
        <w:t xml:space="preserve">people’s </w:t>
      </w:r>
      <w:r w:rsidR="004C6CE4">
        <w:rPr>
          <w:bCs/>
          <w:color w:val="000000" w:themeColor="text1"/>
        </w:rPr>
        <w:t>risk preferences</w:t>
      </w:r>
      <w:r w:rsidR="003D0A28" w:rsidRPr="00964FA6">
        <w:rPr>
          <w:bCs/>
          <w:color w:val="000000" w:themeColor="text1"/>
        </w:rPr>
        <w:t xml:space="preserve">. </w:t>
      </w:r>
      <w:r w:rsidR="00C12790" w:rsidRPr="00964FA6">
        <w:rPr>
          <w:bCs/>
          <w:color w:val="000000" w:themeColor="text1"/>
        </w:rPr>
        <w:t>That is</w:t>
      </w:r>
      <w:r w:rsidR="003D0A28" w:rsidRPr="00964FA6">
        <w:rPr>
          <w:bCs/>
          <w:color w:val="000000" w:themeColor="text1"/>
        </w:rPr>
        <w:t xml:space="preserve">, </w:t>
      </w:r>
      <w:r w:rsidR="00E15B1A" w:rsidRPr="00964FA6">
        <w:rPr>
          <w:bCs/>
          <w:color w:val="000000" w:themeColor="text1"/>
        </w:rPr>
        <w:t xml:space="preserve">people are typically risk-averse over gains and risk-seeking over losses, </w:t>
      </w:r>
      <w:r w:rsidR="00B74A2A" w:rsidRPr="00964FA6">
        <w:rPr>
          <w:bCs/>
          <w:color w:val="000000" w:themeColor="text1"/>
        </w:rPr>
        <w:t xml:space="preserve">as predicted by prospect theory, </w:t>
      </w:r>
      <w:r w:rsidR="00E15B1A" w:rsidRPr="00964FA6">
        <w:rPr>
          <w:bCs/>
          <w:color w:val="000000" w:themeColor="text1"/>
        </w:rPr>
        <w:t xml:space="preserve">but </w:t>
      </w:r>
      <w:r w:rsidR="003D0A28" w:rsidRPr="00964FA6">
        <w:rPr>
          <w:bCs/>
          <w:color w:val="000000" w:themeColor="text1"/>
        </w:rPr>
        <w:t xml:space="preserve">we propose that people under time pressure are risk-seeking over gains and risk-averse over </w:t>
      </w:r>
      <w:r w:rsidR="003D0A28" w:rsidRPr="00964FA6">
        <w:rPr>
          <w:bCs/>
          <w:color w:val="000000" w:themeColor="text1"/>
        </w:rPr>
        <w:lastRenderedPageBreak/>
        <w:t>losses</w:t>
      </w:r>
      <w:r w:rsidR="00B74A2A" w:rsidRPr="00964FA6">
        <w:rPr>
          <w:bCs/>
          <w:color w:val="000000" w:themeColor="text1"/>
        </w:rPr>
        <w:t xml:space="preserve">, in contrast to their usual </w:t>
      </w:r>
      <w:r w:rsidR="004C6CE4">
        <w:rPr>
          <w:bCs/>
          <w:color w:val="000000" w:themeColor="text1"/>
        </w:rPr>
        <w:t>risk preferences</w:t>
      </w:r>
      <w:r w:rsidR="003D0A28" w:rsidRPr="00964FA6">
        <w:rPr>
          <w:bCs/>
          <w:color w:val="000000" w:themeColor="text1"/>
        </w:rPr>
        <w:t xml:space="preserve">. </w:t>
      </w:r>
      <w:r w:rsidR="00E8407E" w:rsidRPr="00964FA6">
        <w:rPr>
          <w:color w:val="000000" w:themeColor="text1"/>
        </w:rPr>
        <w:t>In effect</w:t>
      </w:r>
      <w:r w:rsidR="00917246" w:rsidRPr="00964FA6">
        <w:rPr>
          <w:color w:val="000000" w:themeColor="text1"/>
        </w:rPr>
        <w:t xml:space="preserve">, </w:t>
      </w:r>
      <w:r w:rsidR="00E8407E" w:rsidRPr="00964FA6">
        <w:rPr>
          <w:color w:val="000000" w:themeColor="text1"/>
        </w:rPr>
        <w:t>the value function under time pressure is a reverse</w:t>
      </w:r>
      <w:r w:rsidR="0060385D" w:rsidRPr="00964FA6">
        <w:rPr>
          <w:color w:val="000000" w:themeColor="text1"/>
        </w:rPr>
        <w:t>d</w:t>
      </w:r>
      <w:r w:rsidR="00E8407E" w:rsidRPr="00964FA6">
        <w:rPr>
          <w:color w:val="000000" w:themeColor="text1"/>
        </w:rPr>
        <w:t xml:space="preserve"> </w:t>
      </w:r>
      <w:r w:rsidR="00E8407E" w:rsidRPr="00964FA6">
        <w:rPr>
          <w:i/>
          <w:color w:val="000000" w:themeColor="text1"/>
        </w:rPr>
        <w:t>S</w:t>
      </w:r>
      <w:r w:rsidR="00E8407E" w:rsidRPr="00964FA6">
        <w:rPr>
          <w:color w:val="000000" w:themeColor="text1"/>
        </w:rPr>
        <w:t xml:space="preserve">-shape, in contrast to its usual </w:t>
      </w:r>
      <w:r w:rsidR="00E8407E" w:rsidRPr="00964FA6">
        <w:rPr>
          <w:i/>
          <w:color w:val="000000" w:themeColor="text1"/>
        </w:rPr>
        <w:t>S</w:t>
      </w:r>
      <w:r w:rsidR="00E8407E" w:rsidRPr="00964FA6">
        <w:rPr>
          <w:color w:val="000000" w:themeColor="text1"/>
        </w:rPr>
        <w:t>-shape</w:t>
      </w:r>
      <w:r w:rsidR="00917246" w:rsidRPr="00964FA6">
        <w:rPr>
          <w:color w:val="000000" w:themeColor="text1"/>
        </w:rPr>
        <w:t xml:space="preserve">. Markowitz (1952) and Post and Levy (2005) both suggested a similar </w:t>
      </w:r>
      <w:r w:rsidR="00587371" w:rsidRPr="00964FA6">
        <w:rPr>
          <w:color w:val="000000" w:themeColor="text1"/>
        </w:rPr>
        <w:t>reverse</w:t>
      </w:r>
      <w:r w:rsidR="00B90624" w:rsidRPr="00964FA6">
        <w:rPr>
          <w:color w:val="000000" w:themeColor="text1"/>
        </w:rPr>
        <w:t>d</w:t>
      </w:r>
      <w:r w:rsidR="00587371" w:rsidRPr="00964FA6">
        <w:rPr>
          <w:color w:val="000000" w:themeColor="text1"/>
        </w:rPr>
        <w:t xml:space="preserve"> </w:t>
      </w:r>
      <w:r w:rsidR="00917246" w:rsidRPr="00964FA6">
        <w:rPr>
          <w:color w:val="000000" w:themeColor="text1"/>
        </w:rPr>
        <w:t>value function</w:t>
      </w:r>
      <w:r w:rsidR="00453786" w:rsidRPr="00964FA6">
        <w:rPr>
          <w:color w:val="000000" w:themeColor="text1"/>
        </w:rPr>
        <w:t xml:space="preserve"> under </w:t>
      </w:r>
      <w:r w:rsidR="00B409D6">
        <w:rPr>
          <w:color w:val="000000" w:themeColor="text1"/>
        </w:rPr>
        <w:t>some</w:t>
      </w:r>
      <w:r w:rsidR="00453786" w:rsidRPr="00964FA6">
        <w:rPr>
          <w:color w:val="000000" w:themeColor="text1"/>
        </w:rPr>
        <w:t xml:space="preserve"> situations</w:t>
      </w:r>
      <w:r w:rsidR="00917246" w:rsidRPr="00964FA6">
        <w:rPr>
          <w:color w:val="000000" w:themeColor="text1"/>
        </w:rPr>
        <w:t xml:space="preserve">. </w:t>
      </w:r>
      <w:r w:rsidR="00C63A68" w:rsidRPr="00964FA6">
        <w:rPr>
          <w:color w:val="000000" w:themeColor="text1"/>
        </w:rPr>
        <w:t>O</w:t>
      </w:r>
      <w:r w:rsidR="00917246" w:rsidRPr="00964FA6">
        <w:rPr>
          <w:color w:val="000000" w:themeColor="text1"/>
        </w:rPr>
        <w:t xml:space="preserve">ur framework differs from </w:t>
      </w:r>
      <w:r w:rsidR="00CF4343" w:rsidRPr="00964FA6">
        <w:rPr>
          <w:color w:val="000000" w:themeColor="text1"/>
        </w:rPr>
        <w:t>theirs</w:t>
      </w:r>
      <w:r w:rsidR="00917246" w:rsidRPr="00964FA6">
        <w:rPr>
          <w:color w:val="000000" w:themeColor="text1"/>
        </w:rPr>
        <w:t xml:space="preserve"> </w:t>
      </w:r>
      <w:r w:rsidR="003C4DA1" w:rsidRPr="00964FA6">
        <w:rPr>
          <w:color w:val="000000" w:themeColor="text1"/>
        </w:rPr>
        <w:t>in that</w:t>
      </w:r>
      <w:r w:rsidR="00917246" w:rsidRPr="00964FA6">
        <w:rPr>
          <w:color w:val="000000" w:themeColor="text1"/>
        </w:rPr>
        <w:t xml:space="preserve"> our proposed refere</w:t>
      </w:r>
      <w:r w:rsidR="00F23C00" w:rsidRPr="00964FA6">
        <w:rPr>
          <w:color w:val="000000" w:themeColor="text1"/>
        </w:rPr>
        <w:t xml:space="preserve">nce point differs. </w:t>
      </w:r>
      <w:r w:rsidR="006B4E86" w:rsidRPr="00964FA6">
        <w:rPr>
          <w:color w:val="000000" w:themeColor="text1"/>
        </w:rPr>
        <w:t>The</w:t>
      </w:r>
      <w:r w:rsidR="00414774" w:rsidRPr="00964FA6">
        <w:rPr>
          <w:color w:val="000000" w:themeColor="text1"/>
        </w:rPr>
        <w:t>y</w:t>
      </w:r>
      <w:r w:rsidR="006B4E86" w:rsidRPr="00964FA6">
        <w:rPr>
          <w:color w:val="000000" w:themeColor="text1"/>
        </w:rPr>
        <w:t xml:space="preserve"> </w:t>
      </w:r>
      <w:r w:rsidR="00917246" w:rsidRPr="00964FA6">
        <w:rPr>
          <w:color w:val="000000" w:themeColor="text1"/>
        </w:rPr>
        <w:t>used stochastic dominance approaches to proffer a reverse</w:t>
      </w:r>
      <w:r w:rsidR="00955D72" w:rsidRPr="00964FA6">
        <w:rPr>
          <w:color w:val="000000" w:themeColor="text1"/>
        </w:rPr>
        <w:t>d</w:t>
      </w:r>
      <w:r w:rsidR="00917246" w:rsidRPr="00964FA6">
        <w:rPr>
          <w:color w:val="000000" w:themeColor="text1"/>
        </w:rPr>
        <w:t xml:space="preserve"> </w:t>
      </w:r>
      <w:r w:rsidR="00917246" w:rsidRPr="00964FA6">
        <w:rPr>
          <w:i/>
          <w:color w:val="000000" w:themeColor="text1"/>
        </w:rPr>
        <w:t>S</w:t>
      </w:r>
      <w:r w:rsidR="00A8000E" w:rsidRPr="00964FA6">
        <w:rPr>
          <w:color w:val="000000" w:themeColor="text1"/>
        </w:rPr>
        <w:t xml:space="preserve">-shape value function </w:t>
      </w:r>
      <w:r w:rsidR="00917246" w:rsidRPr="00964FA6">
        <w:rPr>
          <w:color w:val="000000" w:themeColor="text1"/>
        </w:rPr>
        <w:t>with the reference point at the status quo</w:t>
      </w:r>
      <w:r w:rsidR="005471A7" w:rsidRPr="00964FA6">
        <w:rPr>
          <w:color w:val="000000" w:themeColor="text1"/>
        </w:rPr>
        <w:t>, thus</w:t>
      </w:r>
      <w:r w:rsidR="00044956" w:rsidRPr="00964FA6">
        <w:rPr>
          <w:color w:val="000000" w:themeColor="text1"/>
        </w:rPr>
        <w:t xml:space="preserve"> </w:t>
      </w:r>
      <w:r w:rsidR="00B5262C" w:rsidRPr="00964FA6">
        <w:rPr>
          <w:color w:val="000000" w:themeColor="text1"/>
        </w:rPr>
        <w:t xml:space="preserve">effectively </w:t>
      </w:r>
      <w:r w:rsidR="00320625">
        <w:rPr>
          <w:color w:val="000000" w:themeColor="text1"/>
        </w:rPr>
        <w:t>suggesting a different value function from</w:t>
      </w:r>
      <w:r w:rsidR="00B5262C" w:rsidRPr="00964FA6">
        <w:rPr>
          <w:color w:val="000000" w:themeColor="text1"/>
        </w:rPr>
        <w:t xml:space="preserve"> prospect theory. </w:t>
      </w:r>
      <w:r w:rsidR="00917246" w:rsidRPr="00964FA6">
        <w:rPr>
          <w:color w:val="000000" w:themeColor="text1"/>
        </w:rPr>
        <w:t>However, we posit that the reverse</w:t>
      </w:r>
      <w:r w:rsidR="00AB235E" w:rsidRPr="00964FA6">
        <w:rPr>
          <w:color w:val="000000" w:themeColor="text1"/>
        </w:rPr>
        <w:t>d</w:t>
      </w:r>
      <w:r w:rsidR="00917246" w:rsidRPr="00964FA6">
        <w:rPr>
          <w:color w:val="000000" w:themeColor="text1"/>
        </w:rPr>
        <w:t xml:space="preserve"> </w:t>
      </w:r>
      <w:r w:rsidR="00917246" w:rsidRPr="00964FA6">
        <w:rPr>
          <w:i/>
          <w:color w:val="000000" w:themeColor="text1"/>
        </w:rPr>
        <w:t>S</w:t>
      </w:r>
      <w:r w:rsidR="00917246" w:rsidRPr="00964FA6">
        <w:rPr>
          <w:color w:val="000000" w:themeColor="text1"/>
        </w:rPr>
        <w:t>-shape</w:t>
      </w:r>
      <w:r w:rsidR="00917246" w:rsidRPr="00964FA6">
        <w:rPr>
          <w:i/>
          <w:color w:val="000000" w:themeColor="text1"/>
        </w:rPr>
        <w:t xml:space="preserve"> </w:t>
      </w:r>
      <w:r w:rsidR="00917246" w:rsidRPr="00964FA6">
        <w:rPr>
          <w:color w:val="000000" w:themeColor="text1"/>
        </w:rPr>
        <w:t xml:space="preserve">value function </w:t>
      </w:r>
      <w:r w:rsidR="00AB235E" w:rsidRPr="00964FA6">
        <w:rPr>
          <w:color w:val="000000" w:themeColor="text1"/>
        </w:rPr>
        <w:t xml:space="preserve">under time pressure </w:t>
      </w:r>
      <w:r w:rsidR="005471A7" w:rsidRPr="00964FA6">
        <w:rPr>
          <w:color w:val="000000" w:themeColor="text1"/>
        </w:rPr>
        <w:t>is</w:t>
      </w:r>
      <w:r w:rsidR="00917246" w:rsidRPr="00964FA6">
        <w:rPr>
          <w:color w:val="000000" w:themeColor="text1"/>
        </w:rPr>
        <w:t xml:space="preserve"> because the reference po</w:t>
      </w:r>
      <w:r w:rsidR="009B53C6" w:rsidRPr="00964FA6">
        <w:rPr>
          <w:color w:val="000000" w:themeColor="text1"/>
        </w:rPr>
        <w:t xml:space="preserve">int </w:t>
      </w:r>
      <w:r w:rsidR="000867F0">
        <w:rPr>
          <w:color w:val="000000" w:themeColor="text1"/>
        </w:rPr>
        <w:t>lies at</w:t>
      </w:r>
      <w:r w:rsidR="009B53C6" w:rsidRPr="00964FA6">
        <w:rPr>
          <w:color w:val="000000" w:themeColor="text1"/>
        </w:rPr>
        <w:t xml:space="preserve"> the maximal possible outcome</w:t>
      </w:r>
      <w:r w:rsidR="00582E85" w:rsidRPr="00964FA6">
        <w:rPr>
          <w:color w:val="000000" w:themeColor="text1"/>
        </w:rPr>
        <w:t>, such that the curve over gains is convex</w:t>
      </w:r>
      <w:r w:rsidR="0089430B" w:rsidRPr="00964FA6">
        <w:rPr>
          <w:color w:val="000000" w:themeColor="text1"/>
        </w:rPr>
        <w:t xml:space="preserve"> </w:t>
      </w:r>
      <w:r w:rsidR="00363263" w:rsidRPr="00964FA6">
        <w:rPr>
          <w:color w:val="000000" w:themeColor="text1"/>
        </w:rPr>
        <w:t>relative to</w:t>
      </w:r>
      <w:r w:rsidR="0089430B" w:rsidRPr="00964FA6">
        <w:rPr>
          <w:color w:val="000000" w:themeColor="text1"/>
        </w:rPr>
        <w:t xml:space="preserve"> the best possible gain</w:t>
      </w:r>
      <w:r w:rsidR="008800F1" w:rsidRPr="00964FA6">
        <w:rPr>
          <w:color w:val="000000" w:themeColor="text1"/>
        </w:rPr>
        <w:t>, akin to losses</w:t>
      </w:r>
      <w:r w:rsidR="00104FEB" w:rsidRPr="00964FA6">
        <w:rPr>
          <w:color w:val="000000" w:themeColor="text1"/>
        </w:rPr>
        <w:t xml:space="preserve"> relative to the status quo</w:t>
      </w:r>
      <w:r w:rsidR="008800F1" w:rsidRPr="00964FA6">
        <w:rPr>
          <w:color w:val="000000" w:themeColor="text1"/>
        </w:rPr>
        <w:t xml:space="preserve">, </w:t>
      </w:r>
      <w:r w:rsidR="0089430B" w:rsidRPr="00964FA6">
        <w:rPr>
          <w:color w:val="000000" w:themeColor="text1"/>
        </w:rPr>
        <w:t>while the curve over losses</w:t>
      </w:r>
      <w:r w:rsidR="00582E85" w:rsidRPr="00964FA6">
        <w:rPr>
          <w:color w:val="000000" w:themeColor="text1"/>
        </w:rPr>
        <w:t xml:space="preserve"> is concave</w:t>
      </w:r>
      <w:r w:rsidR="0089430B" w:rsidRPr="00964FA6">
        <w:rPr>
          <w:color w:val="000000" w:themeColor="text1"/>
        </w:rPr>
        <w:t xml:space="preserve"> </w:t>
      </w:r>
      <w:r w:rsidR="00363263" w:rsidRPr="00964FA6">
        <w:rPr>
          <w:color w:val="000000" w:themeColor="text1"/>
        </w:rPr>
        <w:t>relative to</w:t>
      </w:r>
      <w:r w:rsidR="0089430B" w:rsidRPr="00964FA6">
        <w:rPr>
          <w:color w:val="000000" w:themeColor="text1"/>
        </w:rPr>
        <w:t xml:space="preserve"> the worst possible loss</w:t>
      </w:r>
      <w:r w:rsidR="008800F1" w:rsidRPr="00964FA6">
        <w:rPr>
          <w:color w:val="000000" w:themeColor="text1"/>
        </w:rPr>
        <w:t>, akin to gains</w:t>
      </w:r>
      <w:r w:rsidR="00104FEB" w:rsidRPr="00964FA6">
        <w:rPr>
          <w:color w:val="000000" w:themeColor="text1"/>
        </w:rPr>
        <w:t xml:space="preserve"> relative to the status quo</w:t>
      </w:r>
      <w:r w:rsidR="00B37DAE" w:rsidRPr="00964FA6">
        <w:rPr>
          <w:color w:val="000000" w:themeColor="text1"/>
        </w:rPr>
        <w:t xml:space="preserve">. </w:t>
      </w:r>
      <w:r w:rsidR="001B3B9C">
        <w:rPr>
          <w:color w:val="000000" w:themeColor="text1"/>
        </w:rPr>
        <w:t>Thus, o</w:t>
      </w:r>
      <w:r w:rsidR="00917246" w:rsidRPr="00964FA6">
        <w:rPr>
          <w:color w:val="000000" w:themeColor="text1"/>
        </w:rPr>
        <w:t xml:space="preserve">ur </w:t>
      </w:r>
      <w:r w:rsidR="00F51C81" w:rsidRPr="00964FA6">
        <w:rPr>
          <w:color w:val="000000" w:themeColor="text1"/>
        </w:rPr>
        <w:t>effort</w:t>
      </w:r>
      <w:r w:rsidR="00E63D2C" w:rsidRPr="00964FA6">
        <w:rPr>
          <w:color w:val="000000" w:themeColor="text1"/>
        </w:rPr>
        <w:t xml:space="preserve"> </w:t>
      </w:r>
      <w:r w:rsidR="00917246" w:rsidRPr="00964FA6">
        <w:rPr>
          <w:color w:val="000000" w:themeColor="text1"/>
        </w:rPr>
        <w:t>is</w:t>
      </w:r>
      <w:r w:rsidR="003821FC" w:rsidRPr="00964FA6">
        <w:rPr>
          <w:color w:val="000000" w:themeColor="text1"/>
        </w:rPr>
        <w:t xml:space="preserve"> in more ways</w:t>
      </w:r>
      <w:r w:rsidR="00917246" w:rsidRPr="00964FA6">
        <w:rPr>
          <w:color w:val="000000" w:themeColor="text1"/>
        </w:rPr>
        <w:t xml:space="preserve"> consistent with </w:t>
      </w:r>
      <w:r w:rsidR="00C027EA">
        <w:rPr>
          <w:color w:val="000000" w:themeColor="text1"/>
        </w:rPr>
        <w:t xml:space="preserve">Kahneman and Tversky </w:t>
      </w:r>
      <w:r w:rsidR="006E68D9" w:rsidRPr="00964FA6">
        <w:rPr>
          <w:color w:val="000000" w:themeColor="text1"/>
        </w:rPr>
        <w:t xml:space="preserve">in that we </w:t>
      </w:r>
      <w:r w:rsidR="00F206B3" w:rsidRPr="00964FA6">
        <w:rPr>
          <w:color w:val="000000" w:themeColor="text1"/>
        </w:rPr>
        <w:t>use</w:t>
      </w:r>
      <w:r w:rsidR="0017732B" w:rsidRPr="00964FA6">
        <w:rPr>
          <w:color w:val="000000" w:themeColor="text1"/>
        </w:rPr>
        <w:t xml:space="preserve"> </w:t>
      </w:r>
      <w:r w:rsidR="00C027EA">
        <w:rPr>
          <w:color w:val="000000" w:themeColor="text1"/>
        </w:rPr>
        <w:t xml:space="preserve">their </w:t>
      </w:r>
      <w:r w:rsidR="0017732B" w:rsidRPr="00964FA6">
        <w:rPr>
          <w:color w:val="000000" w:themeColor="text1"/>
        </w:rPr>
        <w:t xml:space="preserve">classic model </w:t>
      </w:r>
      <w:r w:rsidR="00F206B3" w:rsidRPr="00964FA6">
        <w:rPr>
          <w:color w:val="000000" w:themeColor="text1"/>
        </w:rPr>
        <w:t xml:space="preserve">as a basis to </w:t>
      </w:r>
      <w:r w:rsidR="00FE2899">
        <w:rPr>
          <w:color w:val="000000" w:themeColor="text1"/>
        </w:rPr>
        <w:t>predict</w:t>
      </w:r>
      <w:r w:rsidR="00F206B3" w:rsidRPr="00964FA6">
        <w:rPr>
          <w:color w:val="000000" w:themeColor="text1"/>
        </w:rPr>
        <w:t xml:space="preserve"> </w:t>
      </w:r>
      <w:r w:rsidR="004C6CE4">
        <w:rPr>
          <w:color w:val="000000" w:themeColor="text1"/>
        </w:rPr>
        <w:t>risk preferences</w:t>
      </w:r>
      <w:r w:rsidR="00AE4BB0" w:rsidRPr="00964FA6">
        <w:rPr>
          <w:color w:val="000000" w:themeColor="text1"/>
        </w:rPr>
        <w:t xml:space="preserve"> </w:t>
      </w:r>
      <w:r w:rsidR="0017732B" w:rsidRPr="00964FA6">
        <w:rPr>
          <w:color w:val="000000" w:themeColor="text1"/>
        </w:rPr>
        <w:t>under time pressure.</w:t>
      </w:r>
    </w:p>
    <w:p w14:paraId="4EDB116A" w14:textId="6AF4D7E6" w:rsidR="00D528A5" w:rsidRPr="00964FA6" w:rsidRDefault="00972875">
      <w:pPr>
        <w:widowControl w:val="0"/>
        <w:autoSpaceDE w:val="0"/>
        <w:autoSpaceDN w:val="0"/>
        <w:adjustRightInd w:val="0"/>
        <w:spacing w:line="480" w:lineRule="auto"/>
        <w:rPr>
          <w:color w:val="000000" w:themeColor="text1"/>
        </w:rPr>
      </w:pPr>
      <w:r w:rsidRPr="00964FA6">
        <w:rPr>
          <w:rFonts w:eastAsia="Calibri"/>
          <w:color w:val="000000" w:themeColor="text1"/>
        </w:rPr>
        <w:tab/>
      </w:r>
      <w:r w:rsidR="00C13791" w:rsidRPr="00964FA6">
        <w:rPr>
          <w:rFonts w:eastAsia="Calibri"/>
          <w:color w:val="000000" w:themeColor="text1"/>
        </w:rPr>
        <w:t>Four</w:t>
      </w:r>
      <w:r w:rsidR="00C13791" w:rsidRPr="00964FA6">
        <w:rPr>
          <w:color w:val="000000" w:themeColor="text1"/>
        </w:rPr>
        <w:t xml:space="preserve"> </w:t>
      </w:r>
      <w:r w:rsidRPr="00964FA6">
        <w:rPr>
          <w:color w:val="000000" w:themeColor="text1"/>
        </w:rPr>
        <w:t>experiments</w:t>
      </w:r>
      <w:r w:rsidR="007874E3" w:rsidRPr="00964FA6">
        <w:rPr>
          <w:color w:val="000000" w:themeColor="text1"/>
        </w:rPr>
        <w:t xml:space="preserve"> test our hypothesis</w:t>
      </w:r>
      <w:r w:rsidRPr="00964FA6">
        <w:rPr>
          <w:color w:val="000000" w:themeColor="text1"/>
        </w:rPr>
        <w:t xml:space="preserve">. </w:t>
      </w:r>
      <w:r w:rsidR="00274E45" w:rsidRPr="00964FA6">
        <w:rPr>
          <w:color w:val="000000" w:themeColor="text1"/>
        </w:rPr>
        <w:t xml:space="preserve">We first show </w:t>
      </w:r>
      <w:r w:rsidR="00222761" w:rsidRPr="00964FA6">
        <w:rPr>
          <w:color w:val="000000" w:themeColor="text1"/>
        </w:rPr>
        <w:t>the overall effect that</w:t>
      </w:r>
      <w:r w:rsidR="00B07543" w:rsidRPr="00964FA6">
        <w:rPr>
          <w:color w:val="000000" w:themeColor="text1"/>
        </w:rPr>
        <w:t xml:space="preserve"> </w:t>
      </w:r>
      <w:r w:rsidR="00E46CCA" w:rsidRPr="00964FA6">
        <w:rPr>
          <w:color w:val="000000" w:themeColor="text1"/>
        </w:rPr>
        <w:t>people under time pressure are risk-seeking over gains and risk-averse over losses</w:t>
      </w:r>
      <w:r w:rsidR="00274E45" w:rsidRPr="00964FA6">
        <w:rPr>
          <w:color w:val="000000" w:themeColor="text1"/>
        </w:rPr>
        <w:t xml:space="preserve">, in contrast to </w:t>
      </w:r>
      <w:r w:rsidR="00874E22" w:rsidRPr="00964FA6">
        <w:rPr>
          <w:color w:val="000000" w:themeColor="text1"/>
        </w:rPr>
        <w:t xml:space="preserve">their usual </w:t>
      </w:r>
      <w:r w:rsidR="004C6CE4">
        <w:rPr>
          <w:color w:val="000000" w:themeColor="text1"/>
        </w:rPr>
        <w:t>risk preferences</w:t>
      </w:r>
      <w:r w:rsidR="00874E22" w:rsidRPr="00964FA6">
        <w:rPr>
          <w:color w:val="000000" w:themeColor="text1"/>
        </w:rPr>
        <w:t xml:space="preserve"> </w:t>
      </w:r>
      <w:r w:rsidR="00222761" w:rsidRPr="00964FA6">
        <w:rPr>
          <w:color w:val="000000" w:themeColor="text1"/>
        </w:rPr>
        <w:t>as predicted by prospect theory</w:t>
      </w:r>
      <w:r w:rsidR="00FD48F6" w:rsidRPr="00964FA6">
        <w:rPr>
          <w:color w:val="000000" w:themeColor="text1"/>
        </w:rPr>
        <w:t>.</w:t>
      </w:r>
      <w:r w:rsidR="006564BF" w:rsidRPr="00964FA6">
        <w:rPr>
          <w:color w:val="000000" w:themeColor="text1"/>
        </w:rPr>
        <w:t xml:space="preserve"> </w:t>
      </w:r>
      <w:r w:rsidR="00F761F1" w:rsidRPr="00964FA6">
        <w:rPr>
          <w:color w:val="000000" w:themeColor="text1"/>
        </w:rPr>
        <w:t>Experiment 2</w:t>
      </w:r>
      <w:r w:rsidR="00274E45" w:rsidRPr="00964FA6">
        <w:rPr>
          <w:color w:val="000000" w:themeColor="text1"/>
        </w:rPr>
        <w:t xml:space="preserve"> then</w:t>
      </w:r>
      <w:r w:rsidR="0050765E" w:rsidRPr="00964FA6">
        <w:rPr>
          <w:color w:val="000000" w:themeColor="text1"/>
        </w:rPr>
        <w:t xml:space="preserve"> </w:t>
      </w:r>
      <w:r w:rsidR="0047302C" w:rsidRPr="00964FA6">
        <w:rPr>
          <w:color w:val="000000" w:themeColor="text1"/>
        </w:rPr>
        <w:t xml:space="preserve">tests our assumption that time pressure reduces the </w:t>
      </w:r>
      <w:r w:rsidR="009F63B3">
        <w:rPr>
          <w:color w:val="000000" w:themeColor="text1"/>
        </w:rPr>
        <w:t>psychological distance</w:t>
      </w:r>
      <w:r w:rsidR="0047302C" w:rsidRPr="00964FA6">
        <w:rPr>
          <w:color w:val="000000" w:themeColor="text1"/>
        </w:rPr>
        <w:t xml:space="preserve"> between the decision-maker and the maximal possible outcome. </w:t>
      </w:r>
      <w:r w:rsidR="003E2367" w:rsidRPr="00964FA6">
        <w:rPr>
          <w:color w:val="000000" w:themeColor="text1"/>
        </w:rPr>
        <w:t>W</w:t>
      </w:r>
      <w:r w:rsidR="0047302C" w:rsidRPr="00964FA6">
        <w:rPr>
          <w:color w:val="000000" w:themeColor="text1"/>
        </w:rPr>
        <w:t xml:space="preserve">e find that people under time pressure perceive the maximal possible outcome to be more likely than </w:t>
      </w:r>
      <w:r w:rsidR="00342E6F">
        <w:rPr>
          <w:color w:val="000000" w:themeColor="text1"/>
        </w:rPr>
        <w:t>those under no time pressure</w:t>
      </w:r>
      <w:r w:rsidR="0047302C" w:rsidRPr="00964FA6">
        <w:rPr>
          <w:color w:val="000000" w:themeColor="text1"/>
        </w:rPr>
        <w:t xml:space="preserve">, </w:t>
      </w:r>
      <w:r w:rsidR="00C5295C">
        <w:rPr>
          <w:color w:val="000000" w:themeColor="text1"/>
        </w:rPr>
        <w:t xml:space="preserve">suggesting that they perceive </w:t>
      </w:r>
      <w:r w:rsidR="00424E64">
        <w:rPr>
          <w:color w:val="000000" w:themeColor="text1"/>
        </w:rPr>
        <w:t>the</w:t>
      </w:r>
      <w:r w:rsidR="00C5295C">
        <w:rPr>
          <w:color w:val="000000" w:themeColor="text1"/>
        </w:rPr>
        <w:t xml:space="preserve"> outcome to be </w:t>
      </w:r>
      <w:r w:rsidR="007A1541">
        <w:rPr>
          <w:color w:val="000000" w:themeColor="text1"/>
        </w:rPr>
        <w:t>psychologically close</w:t>
      </w:r>
      <w:r w:rsidR="00C5295C">
        <w:rPr>
          <w:color w:val="000000" w:themeColor="text1"/>
        </w:rPr>
        <w:t>r</w:t>
      </w:r>
      <w:r w:rsidR="0047302C" w:rsidRPr="00964FA6">
        <w:rPr>
          <w:color w:val="000000" w:themeColor="text1"/>
        </w:rPr>
        <w:t xml:space="preserve"> </w:t>
      </w:r>
      <w:r w:rsidR="00342E6F">
        <w:rPr>
          <w:color w:val="000000" w:themeColor="text1"/>
        </w:rPr>
        <w:t xml:space="preserve">than usual </w:t>
      </w:r>
      <w:r w:rsidR="0047302C" w:rsidRPr="00964FA6">
        <w:rPr>
          <w:color w:val="000000" w:themeColor="text1"/>
        </w:rPr>
        <w:t>(</w:t>
      </w:r>
      <w:r w:rsidR="00C607CE">
        <w:rPr>
          <w:color w:val="000000" w:themeColor="text1"/>
        </w:rPr>
        <w:t xml:space="preserve">Johnson et al., 1993; Sherman et al., 1985; </w:t>
      </w:r>
      <w:r w:rsidR="0047302C" w:rsidRPr="00964FA6">
        <w:rPr>
          <w:color w:val="000000" w:themeColor="text1"/>
        </w:rPr>
        <w:t xml:space="preserve">Wakslak &amp; Trope, 2009). </w:t>
      </w:r>
      <w:r w:rsidR="00F761F1" w:rsidRPr="00964FA6">
        <w:rPr>
          <w:color w:val="000000" w:themeColor="text1"/>
        </w:rPr>
        <w:t>Experiment 3</w:t>
      </w:r>
      <w:r w:rsidR="0047302C" w:rsidRPr="00964FA6">
        <w:rPr>
          <w:color w:val="000000" w:themeColor="text1"/>
        </w:rPr>
        <w:t xml:space="preserve"> then </w:t>
      </w:r>
      <w:r w:rsidR="009E6A61">
        <w:rPr>
          <w:color w:val="000000" w:themeColor="text1"/>
        </w:rPr>
        <w:t>tests</w:t>
      </w:r>
      <w:r w:rsidR="0047302C" w:rsidRPr="00964FA6">
        <w:rPr>
          <w:color w:val="000000" w:themeColor="text1"/>
        </w:rPr>
        <w:t xml:space="preserve"> our </w:t>
      </w:r>
      <w:r w:rsidR="003360AA">
        <w:rPr>
          <w:color w:val="000000" w:themeColor="text1"/>
        </w:rPr>
        <w:t>hypothesized reference point shift from the status quo to the maximal possible outcome under time pressure</w:t>
      </w:r>
      <w:r w:rsidR="00DC1C0E" w:rsidRPr="00964FA6">
        <w:rPr>
          <w:color w:val="000000" w:themeColor="text1"/>
        </w:rPr>
        <w:t xml:space="preserve">. </w:t>
      </w:r>
      <w:r w:rsidR="00A004E5" w:rsidRPr="00964FA6">
        <w:rPr>
          <w:color w:val="000000" w:themeColor="text1"/>
        </w:rPr>
        <w:t xml:space="preserve">Findings </w:t>
      </w:r>
      <w:r w:rsidR="000E5C6C">
        <w:rPr>
          <w:color w:val="000000" w:themeColor="text1"/>
        </w:rPr>
        <w:t>indicate</w:t>
      </w:r>
      <w:r w:rsidR="00DC1C0E" w:rsidRPr="00964FA6">
        <w:rPr>
          <w:color w:val="000000" w:themeColor="text1"/>
        </w:rPr>
        <w:t xml:space="preserve"> that people under time pressure use the </w:t>
      </w:r>
      <w:r w:rsidR="005F25CF">
        <w:rPr>
          <w:color w:val="000000" w:themeColor="text1"/>
        </w:rPr>
        <w:t>best</w:t>
      </w:r>
      <w:r w:rsidR="00DC1C0E" w:rsidRPr="00964FA6">
        <w:rPr>
          <w:color w:val="000000" w:themeColor="text1"/>
        </w:rPr>
        <w:t xml:space="preserve"> possible gain to evaluate all other gains, and the </w:t>
      </w:r>
      <w:r w:rsidR="005F25CF">
        <w:rPr>
          <w:color w:val="000000" w:themeColor="text1"/>
        </w:rPr>
        <w:t>worst</w:t>
      </w:r>
      <w:r w:rsidR="00DC1C0E" w:rsidRPr="00964FA6">
        <w:rPr>
          <w:color w:val="000000" w:themeColor="text1"/>
        </w:rPr>
        <w:t xml:space="preserve"> possible loss to evaluate all other losses</w:t>
      </w:r>
      <w:r w:rsidR="008F12DC">
        <w:rPr>
          <w:color w:val="000000" w:themeColor="text1"/>
        </w:rPr>
        <w:t>,</w:t>
      </w:r>
      <w:r w:rsidR="001F732A">
        <w:rPr>
          <w:color w:val="000000" w:themeColor="text1"/>
        </w:rPr>
        <w:t xml:space="preserve"> and this shift</w:t>
      </w:r>
      <w:r w:rsidR="008F12DC">
        <w:rPr>
          <w:color w:val="000000" w:themeColor="text1"/>
        </w:rPr>
        <w:t xml:space="preserve"> reverses </w:t>
      </w:r>
      <w:r w:rsidR="004C6CE4">
        <w:rPr>
          <w:color w:val="000000" w:themeColor="text1"/>
        </w:rPr>
        <w:t>risk preferences</w:t>
      </w:r>
      <w:r w:rsidR="00DC1C0E" w:rsidRPr="00964FA6">
        <w:rPr>
          <w:color w:val="000000" w:themeColor="text1"/>
        </w:rPr>
        <w:t xml:space="preserve">. </w:t>
      </w:r>
      <w:r w:rsidR="008056DE" w:rsidRPr="00964FA6">
        <w:rPr>
          <w:color w:val="000000" w:themeColor="text1"/>
        </w:rPr>
        <w:t xml:space="preserve">Finally, </w:t>
      </w:r>
      <w:r w:rsidR="008876B5" w:rsidRPr="00964FA6">
        <w:rPr>
          <w:color w:val="000000" w:themeColor="text1"/>
        </w:rPr>
        <w:t>we</w:t>
      </w:r>
      <w:r w:rsidR="00D01C00" w:rsidRPr="00964FA6">
        <w:rPr>
          <w:color w:val="000000" w:themeColor="text1"/>
        </w:rPr>
        <w:t xml:space="preserve"> </w:t>
      </w:r>
      <w:r w:rsidR="007874E3" w:rsidRPr="00964FA6">
        <w:rPr>
          <w:color w:val="000000" w:themeColor="text1"/>
        </w:rPr>
        <w:t xml:space="preserve">explore a </w:t>
      </w:r>
      <w:r w:rsidR="00770080" w:rsidRPr="00964FA6">
        <w:rPr>
          <w:color w:val="000000" w:themeColor="text1"/>
        </w:rPr>
        <w:lastRenderedPageBreak/>
        <w:t>boundary condition</w:t>
      </w:r>
      <w:r w:rsidR="007874E3" w:rsidRPr="00964FA6">
        <w:rPr>
          <w:color w:val="000000" w:themeColor="text1"/>
        </w:rPr>
        <w:t xml:space="preserve"> for </w:t>
      </w:r>
      <w:r w:rsidR="003808EE" w:rsidRPr="00964FA6">
        <w:rPr>
          <w:color w:val="000000" w:themeColor="text1"/>
        </w:rPr>
        <w:t>our</w:t>
      </w:r>
      <w:r w:rsidR="0009138D" w:rsidRPr="00964FA6">
        <w:rPr>
          <w:color w:val="000000" w:themeColor="text1"/>
        </w:rPr>
        <w:t xml:space="preserve"> </w:t>
      </w:r>
      <w:r w:rsidR="007874E3" w:rsidRPr="00964FA6">
        <w:rPr>
          <w:color w:val="000000" w:themeColor="text1"/>
        </w:rPr>
        <w:t>effect</w:t>
      </w:r>
      <w:r w:rsidR="0009138D" w:rsidRPr="00964FA6">
        <w:rPr>
          <w:color w:val="000000" w:themeColor="text1"/>
        </w:rPr>
        <w:t xml:space="preserve">. </w:t>
      </w:r>
      <w:r w:rsidR="009D1E8C" w:rsidRPr="00964FA6">
        <w:rPr>
          <w:color w:val="000000" w:themeColor="text1"/>
        </w:rPr>
        <w:t xml:space="preserve">As we posit that the reduced </w:t>
      </w:r>
      <w:r w:rsidR="009F63B3">
        <w:rPr>
          <w:color w:val="000000" w:themeColor="text1"/>
        </w:rPr>
        <w:t>psychological distance</w:t>
      </w:r>
      <w:r w:rsidR="009D1E8C" w:rsidRPr="00964FA6">
        <w:rPr>
          <w:color w:val="000000" w:themeColor="text1"/>
        </w:rPr>
        <w:t xml:space="preserve"> between the decision-maker and the maximal possible outcome under time pressure is what leads to the </w:t>
      </w:r>
      <w:r w:rsidR="00552583">
        <w:rPr>
          <w:color w:val="000000" w:themeColor="text1"/>
        </w:rPr>
        <w:t>risk preference reversal</w:t>
      </w:r>
      <w:r w:rsidR="009D1E8C" w:rsidRPr="00964FA6">
        <w:rPr>
          <w:color w:val="000000" w:themeColor="text1"/>
        </w:rPr>
        <w:t xml:space="preserve">, </w:t>
      </w:r>
      <w:r w:rsidR="004A3E24">
        <w:rPr>
          <w:color w:val="000000" w:themeColor="text1"/>
        </w:rPr>
        <w:t>preventing that distance from diminishing</w:t>
      </w:r>
      <w:r w:rsidR="009D1E8C" w:rsidRPr="00964FA6">
        <w:rPr>
          <w:color w:val="000000" w:themeColor="text1"/>
        </w:rPr>
        <w:t xml:space="preserve"> </w:t>
      </w:r>
      <w:r w:rsidR="00CC2357">
        <w:rPr>
          <w:color w:val="000000" w:themeColor="text1"/>
        </w:rPr>
        <w:t>sh</w:t>
      </w:r>
      <w:r w:rsidR="004A3E24">
        <w:rPr>
          <w:color w:val="000000" w:themeColor="text1"/>
        </w:rPr>
        <w:t>ould eliminate the reversal</w:t>
      </w:r>
      <w:r w:rsidR="00D01C00" w:rsidRPr="00964FA6">
        <w:rPr>
          <w:color w:val="000000" w:themeColor="text1"/>
        </w:rPr>
        <w:t>.</w:t>
      </w:r>
      <w:r w:rsidR="00125C6E" w:rsidRPr="00964FA6">
        <w:rPr>
          <w:color w:val="000000" w:themeColor="text1"/>
        </w:rPr>
        <w:t xml:space="preserve"> We </w:t>
      </w:r>
      <w:r w:rsidR="00D47C8B" w:rsidRPr="00964FA6">
        <w:rPr>
          <w:color w:val="000000" w:themeColor="text1"/>
        </w:rPr>
        <w:t>find support for this</w:t>
      </w:r>
      <w:r w:rsidR="00300A06" w:rsidRPr="00964FA6">
        <w:rPr>
          <w:color w:val="000000" w:themeColor="text1"/>
        </w:rPr>
        <w:t xml:space="preserve"> </w:t>
      </w:r>
      <w:r w:rsidR="0027224E" w:rsidRPr="00964FA6">
        <w:rPr>
          <w:color w:val="000000" w:themeColor="text1"/>
        </w:rPr>
        <w:t>by manipulating</w:t>
      </w:r>
      <w:r w:rsidR="00A74FE2" w:rsidRPr="00964FA6">
        <w:rPr>
          <w:color w:val="000000" w:themeColor="text1"/>
        </w:rPr>
        <w:t xml:space="preserve"> </w:t>
      </w:r>
      <w:r w:rsidR="00136FB7" w:rsidRPr="00964FA6">
        <w:rPr>
          <w:color w:val="000000" w:themeColor="text1"/>
        </w:rPr>
        <w:t>participants’</w:t>
      </w:r>
      <w:r w:rsidR="00A74FE2" w:rsidRPr="00964FA6">
        <w:rPr>
          <w:color w:val="000000" w:themeColor="text1"/>
        </w:rPr>
        <w:t xml:space="preserve"> construal level</w:t>
      </w:r>
      <w:r w:rsidR="00E74BED" w:rsidRPr="00964FA6">
        <w:rPr>
          <w:color w:val="000000" w:themeColor="text1"/>
        </w:rPr>
        <w:t xml:space="preserve">, in that </w:t>
      </w:r>
      <w:r w:rsidR="004C6E81">
        <w:rPr>
          <w:color w:val="000000" w:themeColor="text1"/>
        </w:rPr>
        <w:t xml:space="preserve">the </w:t>
      </w:r>
      <w:r w:rsidR="00552583">
        <w:rPr>
          <w:color w:val="000000" w:themeColor="text1"/>
        </w:rPr>
        <w:t>risk preference reversal</w:t>
      </w:r>
      <w:r w:rsidR="00E74BED" w:rsidRPr="00964FA6">
        <w:rPr>
          <w:color w:val="000000" w:themeColor="text1"/>
        </w:rPr>
        <w:t xml:space="preserve"> appears in a concrete construal under which the </w:t>
      </w:r>
      <w:r w:rsidR="009F63B3">
        <w:rPr>
          <w:color w:val="000000" w:themeColor="text1"/>
        </w:rPr>
        <w:t>psychological distance</w:t>
      </w:r>
      <w:r w:rsidR="00E74BED" w:rsidRPr="00964FA6">
        <w:rPr>
          <w:color w:val="000000" w:themeColor="text1"/>
        </w:rPr>
        <w:t xml:space="preserve"> reduces</w:t>
      </w:r>
      <w:r w:rsidR="00052555" w:rsidRPr="00964FA6">
        <w:rPr>
          <w:color w:val="000000" w:themeColor="text1"/>
        </w:rPr>
        <w:t xml:space="preserve"> under time pressure</w:t>
      </w:r>
      <w:r w:rsidR="00E74BED" w:rsidRPr="00964FA6">
        <w:rPr>
          <w:color w:val="000000" w:themeColor="text1"/>
        </w:rPr>
        <w:t>, but not in an abstract construal under which it does not</w:t>
      </w:r>
      <w:r w:rsidR="0027224E" w:rsidRPr="00964FA6">
        <w:rPr>
          <w:color w:val="000000" w:themeColor="text1"/>
        </w:rPr>
        <w:t>.</w:t>
      </w:r>
    </w:p>
    <w:p w14:paraId="7CE19A6D" w14:textId="647A2842" w:rsidR="00A4710E" w:rsidRPr="00964FA6" w:rsidRDefault="00B8785F">
      <w:pPr>
        <w:widowControl w:val="0"/>
        <w:autoSpaceDE w:val="0"/>
        <w:autoSpaceDN w:val="0"/>
        <w:adjustRightInd w:val="0"/>
        <w:spacing w:line="480" w:lineRule="auto"/>
        <w:rPr>
          <w:color w:val="000000" w:themeColor="text1"/>
        </w:rPr>
      </w:pPr>
      <w:r w:rsidRPr="00964FA6">
        <w:rPr>
          <w:color w:val="000000" w:themeColor="text1"/>
        </w:rPr>
        <w:tab/>
      </w:r>
      <w:r w:rsidR="004E3A59" w:rsidRPr="00964FA6">
        <w:rPr>
          <w:color w:val="000000" w:themeColor="text1"/>
        </w:rPr>
        <w:t xml:space="preserve">All our experiments follow a similar methodology in terms of the risky choice presented to participants and placing them under time pressure. </w:t>
      </w:r>
      <w:r w:rsidR="00471D7C" w:rsidRPr="00964FA6">
        <w:rPr>
          <w:color w:val="000000" w:themeColor="text1"/>
        </w:rPr>
        <w:t xml:space="preserve">We will discuss particular differences where appropriate, but </w:t>
      </w:r>
      <w:r w:rsidR="005B57B4">
        <w:rPr>
          <w:color w:val="000000" w:themeColor="text1"/>
        </w:rPr>
        <w:t>generally</w:t>
      </w:r>
      <w:r w:rsidR="007C33BF" w:rsidRPr="00964FA6">
        <w:rPr>
          <w:color w:val="000000" w:themeColor="text1"/>
        </w:rPr>
        <w:t xml:space="preserve">, </w:t>
      </w:r>
      <w:r w:rsidR="00BE78CE" w:rsidRPr="00964FA6">
        <w:rPr>
          <w:color w:val="000000" w:themeColor="text1"/>
        </w:rPr>
        <w:t xml:space="preserve">participants </w:t>
      </w:r>
      <w:r w:rsidR="007C33BF" w:rsidRPr="00964FA6">
        <w:rPr>
          <w:color w:val="000000" w:themeColor="text1"/>
        </w:rPr>
        <w:t>ch</w:t>
      </w:r>
      <w:r w:rsidR="00BF4DD9" w:rsidRPr="00964FA6">
        <w:rPr>
          <w:color w:val="000000" w:themeColor="text1"/>
        </w:rPr>
        <w:t>o</w:t>
      </w:r>
      <w:r w:rsidR="00D22106" w:rsidRPr="00964FA6">
        <w:rPr>
          <w:color w:val="000000" w:themeColor="text1"/>
        </w:rPr>
        <w:t>o</w:t>
      </w:r>
      <w:r w:rsidR="007C33BF" w:rsidRPr="00964FA6">
        <w:rPr>
          <w:color w:val="000000" w:themeColor="text1"/>
        </w:rPr>
        <w:t>s</w:t>
      </w:r>
      <w:r w:rsidRPr="00964FA6">
        <w:rPr>
          <w:color w:val="000000" w:themeColor="text1"/>
        </w:rPr>
        <w:t>e between a</w:t>
      </w:r>
      <w:r w:rsidR="000478B0" w:rsidRPr="00964FA6">
        <w:rPr>
          <w:color w:val="000000" w:themeColor="text1"/>
        </w:rPr>
        <w:t xml:space="preserve"> certain and risky </w:t>
      </w:r>
      <w:r w:rsidR="004B477D" w:rsidRPr="00964FA6">
        <w:rPr>
          <w:color w:val="000000" w:themeColor="text1"/>
        </w:rPr>
        <w:t>option</w:t>
      </w:r>
      <w:r w:rsidR="006A4D30">
        <w:rPr>
          <w:color w:val="000000" w:themeColor="text1"/>
        </w:rPr>
        <w:t xml:space="preserve"> involving monetary outcomes</w:t>
      </w:r>
      <w:r w:rsidRPr="00964FA6">
        <w:rPr>
          <w:color w:val="000000" w:themeColor="text1"/>
        </w:rPr>
        <w:t>.</w:t>
      </w:r>
      <w:r w:rsidR="00D70819" w:rsidRPr="00964FA6">
        <w:rPr>
          <w:color w:val="000000" w:themeColor="text1"/>
        </w:rPr>
        <w:t xml:space="preserve"> </w:t>
      </w:r>
      <w:r w:rsidR="001D4ED4" w:rsidRPr="00964FA6">
        <w:rPr>
          <w:color w:val="000000" w:themeColor="text1"/>
        </w:rPr>
        <w:t>H</w:t>
      </w:r>
      <w:r w:rsidR="003F07A4" w:rsidRPr="00964FA6">
        <w:rPr>
          <w:color w:val="000000" w:themeColor="text1"/>
        </w:rPr>
        <w:t xml:space="preserve">alf of the participants </w:t>
      </w:r>
      <w:r w:rsidR="00EC080A" w:rsidRPr="00964FA6">
        <w:rPr>
          <w:color w:val="000000" w:themeColor="text1"/>
        </w:rPr>
        <w:t xml:space="preserve">do </w:t>
      </w:r>
      <w:r w:rsidR="002F1DF0" w:rsidRPr="00964FA6">
        <w:rPr>
          <w:color w:val="000000" w:themeColor="text1"/>
        </w:rPr>
        <w:t>so</w:t>
      </w:r>
      <w:r w:rsidR="003F07A4" w:rsidRPr="00964FA6">
        <w:rPr>
          <w:color w:val="000000" w:themeColor="text1"/>
        </w:rPr>
        <w:t xml:space="preserve"> under time pressure</w:t>
      </w:r>
      <w:r w:rsidR="002771B6" w:rsidRPr="00964FA6">
        <w:rPr>
          <w:color w:val="000000" w:themeColor="text1"/>
        </w:rPr>
        <w:t>.</w:t>
      </w:r>
      <w:r w:rsidR="00A14C3E" w:rsidRPr="00964FA6">
        <w:rPr>
          <w:color w:val="000000" w:themeColor="text1"/>
        </w:rPr>
        <w:t xml:space="preserve"> </w:t>
      </w:r>
      <w:r w:rsidR="00A26739" w:rsidRPr="00964FA6">
        <w:rPr>
          <w:color w:val="000000" w:themeColor="text1"/>
        </w:rPr>
        <w:t xml:space="preserve">Because </w:t>
      </w:r>
      <w:r w:rsidR="004B477D" w:rsidRPr="00964FA6">
        <w:rPr>
          <w:color w:val="000000" w:themeColor="text1"/>
        </w:rPr>
        <w:t xml:space="preserve">each </w:t>
      </w:r>
      <w:r w:rsidR="00797F01" w:rsidRPr="00964FA6">
        <w:rPr>
          <w:color w:val="000000" w:themeColor="text1"/>
        </w:rPr>
        <w:t>experiment</w:t>
      </w:r>
      <w:r w:rsidR="004675CE" w:rsidRPr="00964FA6">
        <w:rPr>
          <w:color w:val="000000" w:themeColor="text1"/>
        </w:rPr>
        <w:t xml:space="preserve"> involve</w:t>
      </w:r>
      <w:r w:rsidR="00797F01" w:rsidRPr="00964FA6">
        <w:rPr>
          <w:color w:val="000000" w:themeColor="text1"/>
        </w:rPr>
        <w:t xml:space="preserve"> choices that differ in complexity</w:t>
      </w:r>
      <w:r w:rsidR="001A372C" w:rsidRPr="00964FA6">
        <w:rPr>
          <w:color w:val="000000" w:themeColor="text1"/>
        </w:rPr>
        <w:t xml:space="preserve"> (e.g., longer scenarios for participants to read, different probabilities)</w:t>
      </w:r>
      <w:r w:rsidR="00695E2B">
        <w:rPr>
          <w:color w:val="000000" w:themeColor="text1"/>
        </w:rPr>
        <w:t>, we conduct</w:t>
      </w:r>
      <w:r w:rsidR="00797F01" w:rsidRPr="00964FA6">
        <w:rPr>
          <w:color w:val="000000" w:themeColor="text1"/>
        </w:rPr>
        <w:t xml:space="preserve"> pre-tests </w:t>
      </w:r>
      <w:r w:rsidR="004B477D" w:rsidRPr="00964FA6">
        <w:rPr>
          <w:color w:val="000000" w:themeColor="text1"/>
        </w:rPr>
        <w:t xml:space="preserve">for each </w:t>
      </w:r>
      <w:r w:rsidR="0000583E" w:rsidRPr="00964FA6">
        <w:rPr>
          <w:color w:val="000000" w:themeColor="text1"/>
        </w:rPr>
        <w:t>by measuring</w:t>
      </w:r>
      <w:r w:rsidR="00A1436D" w:rsidRPr="00964FA6">
        <w:rPr>
          <w:color w:val="000000" w:themeColor="text1"/>
        </w:rPr>
        <w:t xml:space="preserve"> the </w:t>
      </w:r>
      <w:r w:rsidR="00150033" w:rsidRPr="00964FA6">
        <w:rPr>
          <w:color w:val="000000" w:themeColor="text1"/>
        </w:rPr>
        <w:t xml:space="preserve">mean </w:t>
      </w:r>
      <w:r w:rsidR="00A1436D" w:rsidRPr="00964FA6">
        <w:rPr>
          <w:color w:val="000000" w:themeColor="text1"/>
        </w:rPr>
        <w:t>amount of time t</w:t>
      </w:r>
      <w:r w:rsidR="0008622B">
        <w:rPr>
          <w:color w:val="000000" w:themeColor="text1"/>
        </w:rPr>
        <w:t>hat pre-test participants need</w:t>
      </w:r>
      <w:r w:rsidR="00A1436D" w:rsidRPr="00964FA6">
        <w:rPr>
          <w:color w:val="000000" w:themeColor="text1"/>
        </w:rPr>
        <w:t xml:space="preserve"> to make the </w:t>
      </w:r>
      <w:r w:rsidR="00E23DF7" w:rsidRPr="00964FA6">
        <w:rPr>
          <w:color w:val="000000" w:themeColor="text1"/>
        </w:rPr>
        <w:t xml:space="preserve">same </w:t>
      </w:r>
      <w:r w:rsidR="00A1436D" w:rsidRPr="00964FA6">
        <w:rPr>
          <w:color w:val="000000" w:themeColor="text1"/>
        </w:rPr>
        <w:t>choice</w:t>
      </w:r>
      <w:r w:rsidR="00E23DF7" w:rsidRPr="00964FA6">
        <w:rPr>
          <w:color w:val="000000" w:themeColor="text1"/>
        </w:rPr>
        <w:t xml:space="preserve"> as the primary experiment</w:t>
      </w:r>
      <w:r w:rsidR="0008622B">
        <w:rPr>
          <w:color w:val="000000" w:themeColor="text1"/>
        </w:rPr>
        <w:t>, and use</w:t>
      </w:r>
      <w:r w:rsidR="00A1436D" w:rsidRPr="00964FA6">
        <w:rPr>
          <w:color w:val="000000" w:themeColor="text1"/>
        </w:rPr>
        <w:t xml:space="preserve"> </w:t>
      </w:r>
      <w:r w:rsidR="0055223B" w:rsidRPr="00964FA6">
        <w:rPr>
          <w:color w:val="000000" w:themeColor="text1"/>
        </w:rPr>
        <w:t>the amount of time at</w:t>
      </w:r>
      <w:r w:rsidR="00A4710E" w:rsidRPr="00964FA6">
        <w:rPr>
          <w:color w:val="000000" w:themeColor="text1"/>
        </w:rPr>
        <w:t xml:space="preserve"> </w:t>
      </w:r>
      <w:r w:rsidR="00A1436D" w:rsidRPr="00964FA6">
        <w:rPr>
          <w:color w:val="000000" w:themeColor="text1"/>
        </w:rPr>
        <w:t>1 standard deviation below the mean</w:t>
      </w:r>
      <w:r w:rsidR="0005714E" w:rsidRPr="00964FA6">
        <w:rPr>
          <w:color w:val="000000" w:themeColor="text1"/>
        </w:rPr>
        <w:t xml:space="preserve"> (</w:t>
      </w:r>
      <w:r w:rsidR="00A4710E" w:rsidRPr="00964FA6">
        <w:rPr>
          <w:color w:val="000000" w:themeColor="text1"/>
        </w:rPr>
        <w:t>rounding to the nearest whole second</w:t>
      </w:r>
      <w:r w:rsidR="007A55E1" w:rsidRPr="00964FA6">
        <w:rPr>
          <w:color w:val="000000" w:themeColor="text1"/>
        </w:rPr>
        <w:t xml:space="preserve">) </w:t>
      </w:r>
      <w:r w:rsidR="00390780" w:rsidRPr="00964FA6">
        <w:rPr>
          <w:vanish/>
          <w:color w:val="000000" w:themeColor="text1"/>
        </w:rPr>
        <w:t>t</w:t>
      </w:r>
      <w:r w:rsidR="0069297E" w:rsidRPr="00964FA6">
        <w:rPr>
          <w:color w:val="000000" w:themeColor="text1"/>
        </w:rPr>
        <w:t>for</w:t>
      </w:r>
      <w:r w:rsidR="00C8778F" w:rsidRPr="00964FA6">
        <w:rPr>
          <w:color w:val="000000" w:themeColor="text1"/>
        </w:rPr>
        <w:t xml:space="preserve"> </w:t>
      </w:r>
      <w:r w:rsidR="004B477D" w:rsidRPr="00964FA6">
        <w:rPr>
          <w:color w:val="000000" w:themeColor="text1"/>
        </w:rPr>
        <w:t>participants</w:t>
      </w:r>
      <w:r w:rsidR="0008622B">
        <w:rPr>
          <w:color w:val="000000" w:themeColor="text1"/>
        </w:rPr>
        <w:t xml:space="preserve"> whom we place</w:t>
      </w:r>
      <w:r w:rsidR="00E23DF7" w:rsidRPr="00964FA6">
        <w:rPr>
          <w:color w:val="000000" w:themeColor="text1"/>
        </w:rPr>
        <w:t xml:space="preserve"> under</w:t>
      </w:r>
      <w:r w:rsidR="004B477D" w:rsidRPr="00964FA6">
        <w:rPr>
          <w:color w:val="000000" w:themeColor="text1"/>
        </w:rPr>
        <w:t xml:space="preserve"> </w:t>
      </w:r>
      <w:r w:rsidR="00C8778F" w:rsidRPr="00964FA6">
        <w:rPr>
          <w:color w:val="000000" w:themeColor="text1"/>
        </w:rPr>
        <w:t>time pressure.</w:t>
      </w:r>
      <w:r w:rsidR="0026344E" w:rsidRPr="00964FA6">
        <w:rPr>
          <w:color w:val="000000" w:themeColor="text1"/>
        </w:rPr>
        <w:t xml:space="preserve"> </w:t>
      </w:r>
      <w:r w:rsidR="009968D5" w:rsidRPr="00964FA6">
        <w:rPr>
          <w:color w:val="000000" w:themeColor="text1"/>
        </w:rPr>
        <w:t xml:space="preserve">We interpret </w:t>
      </w:r>
      <w:r w:rsidR="00C96164" w:rsidRPr="00964FA6">
        <w:rPr>
          <w:color w:val="000000" w:themeColor="text1"/>
        </w:rPr>
        <w:t>t</w:t>
      </w:r>
      <w:r w:rsidR="007569DC" w:rsidRPr="00964FA6">
        <w:rPr>
          <w:color w:val="000000" w:themeColor="text1"/>
        </w:rPr>
        <w:t xml:space="preserve">his amount of time </w:t>
      </w:r>
      <w:r w:rsidR="009968D5" w:rsidRPr="00964FA6">
        <w:rPr>
          <w:color w:val="000000" w:themeColor="text1"/>
        </w:rPr>
        <w:t>as</w:t>
      </w:r>
      <w:r w:rsidR="004200BB" w:rsidRPr="00964FA6">
        <w:rPr>
          <w:color w:val="000000" w:themeColor="text1"/>
        </w:rPr>
        <w:t xml:space="preserve"> </w:t>
      </w:r>
      <w:r w:rsidR="006D06BD" w:rsidRPr="00964FA6">
        <w:rPr>
          <w:color w:val="000000" w:themeColor="text1"/>
        </w:rPr>
        <w:t>just</w:t>
      </w:r>
      <w:r w:rsidR="007569DC" w:rsidRPr="00964FA6">
        <w:rPr>
          <w:color w:val="000000" w:themeColor="text1"/>
        </w:rPr>
        <w:t xml:space="preserve"> enough for participants </w:t>
      </w:r>
      <w:r w:rsidR="00F9711C" w:rsidRPr="00964FA6">
        <w:rPr>
          <w:color w:val="000000" w:themeColor="text1"/>
        </w:rPr>
        <w:t xml:space="preserve">in the respective conditions </w:t>
      </w:r>
      <w:r w:rsidR="007569DC" w:rsidRPr="00964FA6">
        <w:rPr>
          <w:color w:val="000000" w:themeColor="text1"/>
        </w:rPr>
        <w:t>to read and unde</w:t>
      </w:r>
      <w:r w:rsidR="0052748D" w:rsidRPr="00964FA6">
        <w:rPr>
          <w:color w:val="000000" w:themeColor="text1"/>
        </w:rPr>
        <w:t>rstand the question and provide their</w:t>
      </w:r>
      <w:r w:rsidR="007569DC" w:rsidRPr="00964FA6">
        <w:rPr>
          <w:color w:val="000000" w:themeColor="text1"/>
        </w:rPr>
        <w:t xml:space="preserve"> responses</w:t>
      </w:r>
      <w:r w:rsidR="006D06BD" w:rsidRPr="00964FA6">
        <w:rPr>
          <w:color w:val="000000" w:themeColor="text1"/>
        </w:rPr>
        <w:t xml:space="preserve">, but not enough </w:t>
      </w:r>
      <w:r w:rsidR="00F9711C" w:rsidRPr="00964FA6">
        <w:rPr>
          <w:color w:val="000000" w:themeColor="text1"/>
        </w:rPr>
        <w:t xml:space="preserve">for them </w:t>
      </w:r>
      <w:r w:rsidR="006D06BD" w:rsidRPr="00964FA6">
        <w:rPr>
          <w:color w:val="000000" w:themeColor="text1"/>
        </w:rPr>
        <w:t xml:space="preserve">to process </w:t>
      </w:r>
      <w:r w:rsidR="006D06BD" w:rsidRPr="007B1E4A">
        <w:rPr>
          <w:color w:val="000000" w:themeColor="text1"/>
        </w:rPr>
        <w:t>all</w:t>
      </w:r>
      <w:r w:rsidR="006D06BD" w:rsidRPr="00964FA6">
        <w:rPr>
          <w:color w:val="000000" w:themeColor="text1"/>
        </w:rPr>
        <w:t xml:space="preserve"> the information</w:t>
      </w:r>
      <w:r w:rsidR="0052748D" w:rsidRPr="00964FA6">
        <w:rPr>
          <w:color w:val="000000" w:themeColor="text1"/>
        </w:rPr>
        <w:t xml:space="preserve"> th</w:t>
      </w:r>
      <w:r w:rsidR="00967385" w:rsidRPr="00964FA6">
        <w:rPr>
          <w:color w:val="000000" w:themeColor="text1"/>
        </w:rPr>
        <w:t>at th</w:t>
      </w:r>
      <w:r w:rsidR="0052748D" w:rsidRPr="00964FA6">
        <w:rPr>
          <w:color w:val="000000" w:themeColor="text1"/>
        </w:rPr>
        <w:t>ey receive</w:t>
      </w:r>
      <w:r w:rsidR="006D06BD" w:rsidRPr="00964FA6">
        <w:rPr>
          <w:color w:val="000000" w:themeColor="text1"/>
        </w:rPr>
        <w:t xml:space="preserve"> </w:t>
      </w:r>
      <w:r w:rsidR="0052748D" w:rsidRPr="00964FA6">
        <w:rPr>
          <w:color w:val="000000" w:themeColor="text1"/>
        </w:rPr>
        <w:t xml:space="preserve">about the </w:t>
      </w:r>
      <w:r w:rsidR="004C6CE4">
        <w:rPr>
          <w:color w:val="000000" w:themeColor="text1"/>
        </w:rPr>
        <w:t>risk preferences</w:t>
      </w:r>
      <w:r w:rsidR="0052748D" w:rsidRPr="00964FA6">
        <w:rPr>
          <w:color w:val="000000" w:themeColor="text1"/>
        </w:rPr>
        <w:t xml:space="preserve"> in a thoughtful manner.</w:t>
      </w:r>
    </w:p>
    <w:p w14:paraId="57DE4D9B" w14:textId="6D3BC015" w:rsidR="00D1584B" w:rsidRPr="00964FA6" w:rsidRDefault="004D5D4C" w:rsidP="0043103E">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 xml:space="preserve">Experiment </w:t>
      </w:r>
      <w:r w:rsidR="0046506D" w:rsidRPr="00964FA6">
        <w:rPr>
          <w:rFonts w:ascii="Times New Roman" w:hAnsi="Times New Roman" w:cs="Times New Roman"/>
          <w:color w:val="000000" w:themeColor="text1"/>
          <w:sz w:val="24"/>
          <w:szCs w:val="24"/>
        </w:rPr>
        <w:t>1</w:t>
      </w:r>
    </w:p>
    <w:p w14:paraId="0F1592C7" w14:textId="4312B95E" w:rsidR="0043103E" w:rsidRPr="00964FA6" w:rsidRDefault="0043103E" w:rsidP="00DC2EA9">
      <w:pPr>
        <w:spacing w:line="480" w:lineRule="auto"/>
        <w:rPr>
          <w:color w:val="000000" w:themeColor="text1"/>
        </w:rPr>
      </w:pPr>
      <w:r w:rsidRPr="00964FA6">
        <w:rPr>
          <w:color w:val="000000" w:themeColor="text1"/>
        </w:rPr>
        <w:tab/>
        <w:t xml:space="preserve">The purpose of this </w:t>
      </w:r>
      <w:r w:rsidR="00016B91">
        <w:rPr>
          <w:color w:val="000000" w:themeColor="text1"/>
        </w:rPr>
        <w:t xml:space="preserve">first </w:t>
      </w:r>
      <w:r w:rsidRPr="00964FA6">
        <w:rPr>
          <w:color w:val="000000" w:themeColor="text1"/>
        </w:rPr>
        <w:t>experiment wa</w:t>
      </w:r>
      <w:r w:rsidR="00F55AED" w:rsidRPr="00964FA6">
        <w:rPr>
          <w:color w:val="000000" w:themeColor="text1"/>
        </w:rPr>
        <w:t>s to test our overall effect</w:t>
      </w:r>
      <w:r w:rsidRPr="00964FA6">
        <w:rPr>
          <w:color w:val="000000" w:themeColor="text1"/>
        </w:rPr>
        <w:t xml:space="preserve"> that time pressure reverses </w:t>
      </w:r>
      <w:r w:rsidR="00724435" w:rsidRPr="00964FA6">
        <w:rPr>
          <w:color w:val="000000" w:themeColor="text1"/>
        </w:rPr>
        <w:t xml:space="preserve">people’s </w:t>
      </w:r>
      <w:r w:rsidR="004C6CE4">
        <w:rPr>
          <w:color w:val="000000" w:themeColor="text1"/>
        </w:rPr>
        <w:t>risk preferences</w:t>
      </w:r>
      <w:r w:rsidRPr="00964FA6">
        <w:rPr>
          <w:color w:val="000000" w:themeColor="text1"/>
        </w:rPr>
        <w:t xml:space="preserve">. </w:t>
      </w:r>
      <w:r w:rsidR="00B010C4" w:rsidRPr="00964FA6">
        <w:rPr>
          <w:color w:val="000000" w:themeColor="text1"/>
        </w:rPr>
        <w:t xml:space="preserve">To </w:t>
      </w:r>
      <w:r w:rsidR="007C7F97" w:rsidRPr="00964FA6">
        <w:rPr>
          <w:color w:val="000000" w:themeColor="text1"/>
        </w:rPr>
        <w:t>do so</w:t>
      </w:r>
      <w:r w:rsidR="00B010C4" w:rsidRPr="00964FA6">
        <w:rPr>
          <w:color w:val="000000" w:themeColor="text1"/>
        </w:rPr>
        <w:t>, we use a risky choice scenario over gains as well as over losses (within-participants), but for hal</w:t>
      </w:r>
      <w:r w:rsidR="00EB0F42">
        <w:rPr>
          <w:color w:val="000000" w:themeColor="text1"/>
        </w:rPr>
        <w:t>f of the participants, we place</w:t>
      </w:r>
      <w:r w:rsidR="00B010C4" w:rsidRPr="00964FA6">
        <w:rPr>
          <w:color w:val="000000" w:themeColor="text1"/>
        </w:rPr>
        <w:t xml:space="preserve"> them under time </w:t>
      </w:r>
      <w:r w:rsidR="00B010C4" w:rsidRPr="00964FA6">
        <w:rPr>
          <w:color w:val="000000" w:themeColor="text1"/>
        </w:rPr>
        <w:lastRenderedPageBreak/>
        <w:t>pressur</w:t>
      </w:r>
      <w:r w:rsidR="00C54ACA" w:rsidRPr="00964FA6">
        <w:rPr>
          <w:color w:val="000000" w:themeColor="text1"/>
        </w:rPr>
        <w:t>e (between-participants). This</w:t>
      </w:r>
      <w:r w:rsidR="00B010C4" w:rsidRPr="00964FA6">
        <w:rPr>
          <w:color w:val="000000" w:themeColor="text1"/>
        </w:rPr>
        <w:t xml:space="preserve"> result</w:t>
      </w:r>
      <w:r w:rsidR="00C54ACA" w:rsidRPr="00964FA6">
        <w:rPr>
          <w:color w:val="000000" w:themeColor="text1"/>
        </w:rPr>
        <w:t>ed</w:t>
      </w:r>
      <w:r w:rsidR="00B010C4" w:rsidRPr="00964FA6">
        <w:rPr>
          <w:color w:val="000000" w:themeColor="text1"/>
        </w:rPr>
        <w:t xml:space="preserve"> in a 2 (</w:t>
      </w:r>
      <w:r w:rsidR="002D3423" w:rsidRPr="00964FA6">
        <w:rPr>
          <w:color w:val="000000" w:themeColor="text1"/>
        </w:rPr>
        <w:t>time pressure: no, yes</w:t>
      </w:r>
      <w:r w:rsidR="00B010C4" w:rsidRPr="00964FA6">
        <w:rPr>
          <w:color w:val="000000" w:themeColor="text1"/>
        </w:rPr>
        <w:t>) × 2 (</w:t>
      </w:r>
      <w:r w:rsidR="002D3423" w:rsidRPr="00964FA6">
        <w:rPr>
          <w:color w:val="000000" w:themeColor="text1"/>
        </w:rPr>
        <w:t>outcome: win, lose</w:t>
      </w:r>
      <w:r w:rsidR="00B010C4" w:rsidRPr="00964FA6">
        <w:rPr>
          <w:color w:val="000000" w:themeColor="text1"/>
        </w:rPr>
        <w:t xml:space="preserve">) </w:t>
      </w:r>
      <w:r w:rsidR="00383886" w:rsidRPr="00964FA6">
        <w:rPr>
          <w:color w:val="000000" w:themeColor="text1"/>
        </w:rPr>
        <w:t>mixed</w:t>
      </w:r>
      <w:r w:rsidR="00B010C4" w:rsidRPr="00964FA6">
        <w:rPr>
          <w:color w:val="000000" w:themeColor="text1"/>
        </w:rPr>
        <w:t xml:space="preserve"> design.</w:t>
      </w:r>
    </w:p>
    <w:p w14:paraId="28782579" w14:textId="77777777" w:rsidR="006C241E" w:rsidRPr="00964FA6" w:rsidRDefault="006C241E" w:rsidP="006C241E">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Method</w:t>
      </w:r>
    </w:p>
    <w:p w14:paraId="77D940BB" w14:textId="6A3AD5B1" w:rsidR="00526F0F" w:rsidRPr="00964FA6" w:rsidRDefault="00243E31" w:rsidP="003A74B9">
      <w:pPr>
        <w:widowControl w:val="0"/>
        <w:spacing w:line="480" w:lineRule="auto"/>
        <w:ind w:firstLine="720"/>
        <w:rPr>
          <w:color w:val="000000" w:themeColor="text1"/>
        </w:rPr>
      </w:pPr>
      <w:r w:rsidRPr="00964FA6">
        <w:rPr>
          <w:color w:val="000000" w:themeColor="text1"/>
        </w:rPr>
        <w:t>W</w:t>
      </w:r>
      <w:r w:rsidR="00A45DB0" w:rsidRPr="00964FA6">
        <w:rPr>
          <w:color w:val="000000" w:themeColor="text1"/>
        </w:rPr>
        <w:t>e recruited</w:t>
      </w:r>
      <w:r w:rsidR="00CD07D7" w:rsidRPr="00964FA6">
        <w:rPr>
          <w:color w:val="000000" w:themeColor="text1"/>
        </w:rPr>
        <w:t xml:space="preserve"> 142 American users from Mechanical Turk, with a mean age of 35.3 years old</w:t>
      </w:r>
      <w:r w:rsidR="00A45DB0" w:rsidRPr="00964FA6">
        <w:rPr>
          <w:color w:val="000000" w:themeColor="text1"/>
        </w:rPr>
        <w:t>. Participants</w:t>
      </w:r>
      <w:r w:rsidR="00CD07D7" w:rsidRPr="00964FA6">
        <w:rPr>
          <w:color w:val="000000" w:themeColor="text1"/>
        </w:rPr>
        <w:t xml:space="preserve"> received </w:t>
      </w:r>
      <w:r w:rsidR="00AC7A71" w:rsidRPr="00964FA6">
        <w:rPr>
          <w:color w:val="000000" w:themeColor="text1"/>
        </w:rPr>
        <w:t>both</w:t>
      </w:r>
      <w:r w:rsidR="00CD07D7" w:rsidRPr="00964FA6">
        <w:rPr>
          <w:color w:val="000000" w:themeColor="text1"/>
        </w:rPr>
        <w:t xml:space="preserve"> the hypothetical chance to win or lose some money</w:t>
      </w:r>
      <w:r w:rsidR="00600D14">
        <w:rPr>
          <w:color w:val="000000" w:themeColor="text1"/>
        </w:rPr>
        <w:t>, making this factor within-participants</w:t>
      </w:r>
      <w:r w:rsidR="00CD07D7" w:rsidRPr="00964FA6">
        <w:rPr>
          <w:color w:val="000000" w:themeColor="text1"/>
        </w:rPr>
        <w:t xml:space="preserve">. For the chance to win some money, </w:t>
      </w:r>
      <w:r w:rsidR="00AC7A71" w:rsidRPr="00964FA6">
        <w:rPr>
          <w:color w:val="000000" w:themeColor="text1"/>
        </w:rPr>
        <w:t>participants</w:t>
      </w:r>
      <w:r w:rsidR="00CD07D7" w:rsidRPr="00964FA6">
        <w:rPr>
          <w:color w:val="000000" w:themeColor="text1"/>
        </w:rPr>
        <w:t xml:space="preserve"> chose between winning $50 </w:t>
      </w:r>
      <w:r w:rsidR="00690157" w:rsidRPr="00964FA6">
        <w:rPr>
          <w:color w:val="000000" w:themeColor="text1"/>
        </w:rPr>
        <w:t>with certainty</w:t>
      </w:r>
      <w:r w:rsidR="00CD07D7" w:rsidRPr="00964FA6">
        <w:rPr>
          <w:color w:val="000000" w:themeColor="text1"/>
        </w:rPr>
        <w:t xml:space="preserve"> and winning $100 with .5 pro</w:t>
      </w:r>
      <w:r w:rsidR="00AC7A71" w:rsidRPr="00964FA6">
        <w:rPr>
          <w:color w:val="000000" w:themeColor="text1"/>
        </w:rPr>
        <w:t xml:space="preserve">bability </w:t>
      </w:r>
      <w:r w:rsidR="00FA4960" w:rsidRPr="00964FA6">
        <w:rPr>
          <w:color w:val="000000" w:themeColor="text1"/>
        </w:rPr>
        <w:t>(</w:t>
      </w:r>
      <w:r w:rsidR="00AC7A71" w:rsidRPr="00964FA6">
        <w:rPr>
          <w:color w:val="000000" w:themeColor="text1"/>
        </w:rPr>
        <w:t>or else nothing</w:t>
      </w:r>
      <w:r w:rsidR="00FA4960" w:rsidRPr="00964FA6">
        <w:rPr>
          <w:color w:val="000000" w:themeColor="text1"/>
        </w:rPr>
        <w:t>)</w:t>
      </w:r>
      <w:r w:rsidR="00AC7A71" w:rsidRPr="00964FA6">
        <w:rPr>
          <w:color w:val="000000" w:themeColor="text1"/>
        </w:rPr>
        <w:t>. For</w:t>
      </w:r>
      <w:r w:rsidR="00CD07D7" w:rsidRPr="00964FA6">
        <w:rPr>
          <w:color w:val="000000" w:themeColor="text1"/>
        </w:rPr>
        <w:t xml:space="preserve"> the chance to lose some money, </w:t>
      </w:r>
      <w:r w:rsidR="00AC7A71" w:rsidRPr="00964FA6">
        <w:rPr>
          <w:color w:val="000000" w:themeColor="text1"/>
        </w:rPr>
        <w:t>participants</w:t>
      </w:r>
      <w:r w:rsidR="00CD07D7" w:rsidRPr="00964FA6">
        <w:rPr>
          <w:color w:val="000000" w:themeColor="text1"/>
        </w:rPr>
        <w:t xml:space="preserve"> chose between losing $50 </w:t>
      </w:r>
      <w:r w:rsidR="00690157" w:rsidRPr="00964FA6">
        <w:rPr>
          <w:color w:val="000000" w:themeColor="text1"/>
        </w:rPr>
        <w:t>with certainty</w:t>
      </w:r>
      <w:r w:rsidR="00CD07D7" w:rsidRPr="00964FA6">
        <w:rPr>
          <w:color w:val="000000" w:themeColor="text1"/>
        </w:rPr>
        <w:t xml:space="preserve"> and losing $100 with .5 probability. </w:t>
      </w:r>
      <w:r w:rsidR="00F86DA5" w:rsidRPr="00964FA6">
        <w:rPr>
          <w:color w:val="000000" w:themeColor="text1"/>
        </w:rPr>
        <w:t>We randomize</w:t>
      </w:r>
      <w:r w:rsidR="00F05928" w:rsidRPr="00964FA6">
        <w:rPr>
          <w:color w:val="000000" w:themeColor="text1"/>
        </w:rPr>
        <w:t xml:space="preserve">d the order of </w:t>
      </w:r>
      <w:r w:rsidR="008A3E0A" w:rsidRPr="00964FA6">
        <w:rPr>
          <w:color w:val="000000" w:themeColor="text1"/>
        </w:rPr>
        <w:t xml:space="preserve">the </w:t>
      </w:r>
      <w:r w:rsidR="00F05928" w:rsidRPr="00964FA6">
        <w:rPr>
          <w:color w:val="000000" w:themeColor="text1"/>
        </w:rPr>
        <w:t>gain and loss</w:t>
      </w:r>
      <w:r w:rsidR="008A3E0A" w:rsidRPr="00964FA6">
        <w:rPr>
          <w:color w:val="000000" w:themeColor="text1"/>
        </w:rPr>
        <w:t xml:space="preserve"> conditions</w:t>
      </w:r>
      <w:r w:rsidR="00F05928" w:rsidRPr="00964FA6">
        <w:rPr>
          <w:color w:val="000000" w:themeColor="text1"/>
        </w:rPr>
        <w:t xml:space="preserve"> </w:t>
      </w:r>
      <w:r w:rsidR="00F86DA5" w:rsidRPr="00964FA6">
        <w:rPr>
          <w:color w:val="000000" w:themeColor="text1"/>
        </w:rPr>
        <w:t>across participants.</w:t>
      </w:r>
      <w:r w:rsidR="00AC7A71" w:rsidRPr="00964FA6">
        <w:rPr>
          <w:color w:val="000000" w:themeColor="text1"/>
        </w:rPr>
        <w:t xml:space="preserve"> </w:t>
      </w:r>
      <w:r w:rsidR="00CD07D7" w:rsidRPr="00964FA6">
        <w:rPr>
          <w:color w:val="000000" w:themeColor="text1"/>
        </w:rPr>
        <w:t xml:space="preserve">Participants </w:t>
      </w:r>
      <w:r w:rsidR="00A16EFA" w:rsidRPr="00964FA6">
        <w:rPr>
          <w:color w:val="000000" w:themeColor="text1"/>
        </w:rPr>
        <w:t xml:space="preserve">also </w:t>
      </w:r>
      <w:r w:rsidR="00CD07D7" w:rsidRPr="00964FA6">
        <w:rPr>
          <w:color w:val="000000" w:themeColor="text1"/>
        </w:rPr>
        <w:t xml:space="preserve">randomly received the time pressure </w:t>
      </w:r>
      <w:r w:rsidR="001A788C" w:rsidRPr="00964FA6">
        <w:rPr>
          <w:color w:val="000000" w:themeColor="text1"/>
        </w:rPr>
        <w:t>or control condition</w:t>
      </w:r>
      <w:r w:rsidR="00600D14">
        <w:rPr>
          <w:color w:val="000000" w:themeColor="text1"/>
        </w:rPr>
        <w:t>, making this factor between-participants</w:t>
      </w:r>
      <w:r w:rsidR="00CD07D7" w:rsidRPr="00964FA6">
        <w:rPr>
          <w:color w:val="000000" w:themeColor="text1"/>
        </w:rPr>
        <w:t xml:space="preserve">. </w:t>
      </w:r>
      <w:r w:rsidR="00E01DDB" w:rsidRPr="00964FA6">
        <w:rPr>
          <w:color w:val="000000" w:themeColor="text1"/>
        </w:rPr>
        <w:t xml:space="preserve">Participants in the </w:t>
      </w:r>
      <w:r w:rsidR="00384DDF" w:rsidRPr="00964FA6">
        <w:rPr>
          <w:color w:val="000000" w:themeColor="text1"/>
        </w:rPr>
        <w:t>time pressure condition had only</w:t>
      </w:r>
      <w:r w:rsidR="00E01DDB" w:rsidRPr="00964FA6">
        <w:rPr>
          <w:color w:val="000000" w:themeColor="text1"/>
        </w:rPr>
        <w:t xml:space="preserve"> </w:t>
      </w:r>
      <w:r w:rsidR="003F442C" w:rsidRPr="00964FA6">
        <w:rPr>
          <w:color w:val="000000" w:themeColor="text1"/>
        </w:rPr>
        <w:t>seven</w:t>
      </w:r>
      <w:r w:rsidR="00E01DDB" w:rsidRPr="00964FA6">
        <w:rPr>
          <w:color w:val="000000" w:themeColor="text1"/>
        </w:rPr>
        <w:t xml:space="preserve"> seconds to </w:t>
      </w:r>
      <w:r w:rsidR="00F05928" w:rsidRPr="00964FA6">
        <w:rPr>
          <w:color w:val="000000" w:themeColor="text1"/>
        </w:rPr>
        <w:t>make each of their gain and loss choices</w:t>
      </w:r>
      <w:r w:rsidR="00E01DDB" w:rsidRPr="00964FA6">
        <w:rPr>
          <w:color w:val="000000" w:themeColor="text1"/>
        </w:rPr>
        <w:t>.</w:t>
      </w:r>
      <w:r w:rsidR="00F32D2D" w:rsidRPr="00964FA6">
        <w:rPr>
          <w:color w:val="000000" w:themeColor="text1"/>
        </w:rPr>
        <w:t xml:space="preserve"> </w:t>
      </w:r>
      <w:r w:rsidR="007F6B17" w:rsidRPr="00964FA6">
        <w:rPr>
          <w:color w:val="000000" w:themeColor="text1"/>
        </w:rPr>
        <w:t>Finally, as a time pressure manipulation check, all participants indicated how much time they felt that they had when completing the study (1 = Not Enough Time, 9 = More than Enough).</w:t>
      </w:r>
    </w:p>
    <w:p w14:paraId="07B51173" w14:textId="77777777" w:rsidR="006C241E" w:rsidRPr="00964FA6" w:rsidRDefault="006C241E" w:rsidP="006C241E">
      <w:pPr>
        <w:pStyle w:val="Heading2"/>
        <w:widowControl w:val="0"/>
        <w:spacing w:before="0" w:line="480" w:lineRule="auto"/>
        <w:rPr>
          <w:rFonts w:ascii="Times New Roman" w:hAnsi="Times New Roman" w:cs="Times New Roman"/>
          <w:b w:val="0"/>
          <w:i/>
          <w:color w:val="000000" w:themeColor="text1"/>
          <w:sz w:val="24"/>
          <w:szCs w:val="24"/>
        </w:rPr>
      </w:pPr>
      <w:r w:rsidRPr="00964FA6">
        <w:rPr>
          <w:rFonts w:ascii="Times New Roman" w:hAnsi="Times New Roman" w:cs="Times New Roman"/>
          <w:color w:val="000000" w:themeColor="text1"/>
          <w:sz w:val="24"/>
          <w:szCs w:val="24"/>
        </w:rPr>
        <w:t>Results</w:t>
      </w:r>
    </w:p>
    <w:p w14:paraId="3E5A545E" w14:textId="13C8A926" w:rsidR="00B36716" w:rsidRPr="00964FA6" w:rsidRDefault="00AA4E20" w:rsidP="00550B22">
      <w:pPr>
        <w:widowControl w:val="0"/>
        <w:spacing w:line="480" w:lineRule="auto"/>
        <w:ind w:firstLine="720"/>
        <w:rPr>
          <w:color w:val="000000" w:themeColor="text1"/>
        </w:rPr>
      </w:pPr>
      <w:r w:rsidRPr="00964FA6">
        <w:rPr>
          <w:color w:val="000000" w:themeColor="text1"/>
        </w:rPr>
        <w:t>O</w:t>
      </w:r>
      <w:r w:rsidR="00232CC1" w:rsidRPr="00964FA6">
        <w:rPr>
          <w:color w:val="000000" w:themeColor="text1"/>
        </w:rPr>
        <w:t>ur time pressure manipulation was successful.</w:t>
      </w:r>
      <w:r w:rsidR="008068DA" w:rsidRPr="00964FA6">
        <w:rPr>
          <w:color w:val="000000" w:themeColor="text1"/>
        </w:rPr>
        <w:t xml:space="preserve"> Participants under time pressure felt that they had less time to </w:t>
      </w:r>
      <w:r w:rsidR="0037668C" w:rsidRPr="00964FA6">
        <w:rPr>
          <w:color w:val="000000" w:themeColor="text1"/>
        </w:rPr>
        <w:t>make their risky choice</w:t>
      </w:r>
      <w:r w:rsidR="008068DA" w:rsidRPr="00964FA6">
        <w:rPr>
          <w:color w:val="000000" w:themeColor="text1"/>
        </w:rPr>
        <w:t xml:space="preserve"> (</w:t>
      </w:r>
      <w:r w:rsidR="008068DA" w:rsidRPr="00964FA6">
        <w:rPr>
          <w:i/>
          <w:color w:val="000000" w:themeColor="text1"/>
        </w:rPr>
        <w:t>M</w:t>
      </w:r>
      <w:r w:rsidR="008068DA" w:rsidRPr="00964FA6">
        <w:rPr>
          <w:color w:val="000000" w:themeColor="text1"/>
        </w:rPr>
        <w:t xml:space="preserve"> = 4.19) than those under </w:t>
      </w:r>
      <w:r w:rsidR="00044B6D" w:rsidRPr="00964FA6">
        <w:rPr>
          <w:color w:val="000000" w:themeColor="text1"/>
        </w:rPr>
        <w:t xml:space="preserve">no </w:t>
      </w:r>
      <w:r w:rsidR="002E4A4E" w:rsidRPr="00964FA6">
        <w:rPr>
          <w:color w:val="000000" w:themeColor="text1"/>
        </w:rPr>
        <w:t>time pressure</w:t>
      </w:r>
      <w:r w:rsidR="008068DA" w:rsidRPr="00964FA6">
        <w:rPr>
          <w:color w:val="000000" w:themeColor="text1"/>
        </w:rPr>
        <w:t xml:space="preserve"> (</w:t>
      </w:r>
      <w:r w:rsidR="008068DA" w:rsidRPr="00964FA6">
        <w:rPr>
          <w:i/>
          <w:color w:val="000000" w:themeColor="text1"/>
        </w:rPr>
        <w:t>M</w:t>
      </w:r>
      <w:r w:rsidR="008068DA" w:rsidRPr="00964FA6">
        <w:rPr>
          <w:color w:val="000000" w:themeColor="text1"/>
        </w:rPr>
        <w:t xml:space="preserve"> = 7.09), </w:t>
      </w:r>
      <w:r w:rsidR="008068DA" w:rsidRPr="00964FA6">
        <w:rPr>
          <w:i/>
          <w:color w:val="000000" w:themeColor="text1"/>
        </w:rPr>
        <w:t>t</w:t>
      </w:r>
      <w:r w:rsidR="000B6226" w:rsidRPr="00964FA6">
        <w:rPr>
          <w:color w:val="000000" w:themeColor="text1"/>
        </w:rPr>
        <w:t>(140</w:t>
      </w:r>
      <w:r w:rsidR="008068DA" w:rsidRPr="00964FA6">
        <w:rPr>
          <w:color w:val="000000" w:themeColor="text1"/>
        </w:rPr>
        <w:t xml:space="preserve">) = 6.86, </w:t>
      </w:r>
      <w:r w:rsidR="008068DA" w:rsidRPr="00964FA6">
        <w:rPr>
          <w:i/>
          <w:color w:val="000000" w:themeColor="text1"/>
        </w:rPr>
        <w:t>p</w:t>
      </w:r>
      <w:r w:rsidR="008068DA" w:rsidRPr="00964FA6">
        <w:rPr>
          <w:color w:val="000000" w:themeColor="text1"/>
        </w:rPr>
        <w:t xml:space="preserve"> &lt; .001</w:t>
      </w:r>
      <w:r w:rsidR="00213702" w:rsidRPr="00964FA6">
        <w:rPr>
          <w:color w:val="000000" w:themeColor="text1"/>
        </w:rPr>
        <w:t>.</w:t>
      </w:r>
    </w:p>
    <w:p w14:paraId="4A04D6A8" w14:textId="77777777" w:rsidR="00563752" w:rsidRPr="00964FA6" w:rsidRDefault="00563752">
      <w:pPr>
        <w:widowControl w:val="0"/>
        <w:spacing w:line="480" w:lineRule="auto"/>
        <w:jc w:val="center"/>
        <w:rPr>
          <w:color w:val="000000" w:themeColor="text1"/>
        </w:rPr>
      </w:pPr>
      <w:r w:rsidRPr="00964FA6">
        <w:rPr>
          <w:color w:val="000000" w:themeColor="text1"/>
        </w:rPr>
        <w:t>----------------------------------------</w:t>
      </w:r>
    </w:p>
    <w:p w14:paraId="36ABD368" w14:textId="170E11A5" w:rsidR="00563752" w:rsidRPr="00964FA6" w:rsidRDefault="00563752">
      <w:pPr>
        <w:widowControl w:val="0"/>
        <w:spacing w:line="480" w:lineRule="auto"/>
        <w:jc w:val="center"/>
        <w:rPr>
          <w:color w:val="000000" w:themeColor="text1"/>
        </w:rPr>
      </w:pPr>
      <w:r w:rsidRPr="00964FA6">
        <w:rPr>
          <w:color w:val="000000" w:themeColor="text1"/>
        </w:rPr>
        <w:t xml:space="preserve">Insert </w:t>
      </w:r>
      <w:r w:rsidR="00194D0D" w:rsidRPr="00964FA6">
        <w:rPr>
          <w:color w:val="000000" w:themeColor="text1"/>
        </w:rPr>
        <w:t xml:space="preserve">Table </w:t>
      </w:r>
      <w:r w:rsidR="00FD58E7" w:rsidRPr="00964FA6">
        <w:rPr>
          <w:color w:val="000000" w:themeColor="text1"/>
        </w:rPr>
        <w:t>1</w:t>
      </w:r>
      <w:r w:rsidRPr="00964FA6">
        <w:rPr>
          <w:color w:val="000000" w:themeColor="text1"/>
        </w:rPr>
        <w:t xml:space="preserve"> About Here</w:t>
      </w:r>
    </w:p>
    <w:p w14:paraId="78DA1797" w14:textId="77777777" w:rsidR="00563752" w:rsidRPr="00964FA6" w:rsidRDefault="00563752">
      <w:pPr>
        <w:widowControl w:val="0"/>
        <w:spacing w:line="480" w:lineRule="auto"/>
        <w:jc w:val="center"/>
        <w:rPr>
          <w:color w:val="000000" w:themeColor="text1"/>
        </w:rPr>
      </w:pPr>
      <w:r w:rsidRPr="00964FA6">
        <w:rPr>
          <w:color w:val="000000" w:themeColor="text1"/>
        </w:rPr>
        <w:t>----------------------------------------</w:t>
      </w:r>
    </w:p>
    <w:p w14:paraId="73092397" w14:textId="193EC6B8" w:rsidR="00E77D14" w:rsidRPr="00964FA6" w:rsidRDefault="00997ED3">
      <w:pPr>
        <w:widowControl w:val="0"/>
        <w:spacing w:line="480" w:lineRule="auto"/>
        <w:ind w:firstLine="720"/>
        <w:rPr>
          <w:color w:val="000000" w:themeColor="text1"/>
        </w:rPr>
      </w:pPr>
      <w:r w:rsidRPr="00964FA6">
        <w:rPr>
          <w:color w:val="000000" w:themeColor="text1"/>
        </w:rPr>
        <w:t xml:space="preserve">On participants’ choice in the gambling task, </w:t>
      </w:r>
      <w:r w:rsidR="00753AD0" w:rsidRPr="00964FA6">
        <w:rPr>
          <w:color w:val="000000" w:themeColor="text1"/>
        </w:rPr>
        <w:t xml:space="preserve">time pressure reversed </w:t>
      </w:r>
      <w:r w:rsidR="00B27206" w:rsidRPr="00964FA6">
        <w:rPr>
          <w:color w:val="000000" w:themeColor="text1"/>
        </w:rPr>
        <w:t xml:space="preserve">their </w:t>
      </w:r>
      <w:r w:rsidR="004C6CE4">
        <w:rPr>
          <w:color w:val="000000" w:themeColor="text1"/>
        </w:rPr>
        <w:t>risk preferences</w:t>
      </w:r>
      <w:r w:rsidRPr="00964FA6">
        <w:rPr>
          <w:color w:val="000000" w:themeColor="text1"/>
        </w:rPr>
        <w:t xml:space="preserve">. Under </w:t>
      </w:r>
      <w:r w:rsidR="00044B6D" w:rsidRPr="00964FA6">
        <w:rPr>
          <w:color w:val="000000" w:themeColor="text1"/>
        </w:rPr>
        <w:t xml:space="preserve">no </w:t>
      </w:r>
      <w:r w:rsidR="002E4A4E" w:rsidRPr="00964FA6">
        <w:rPr>
          <w:color w:val="000000" w:themeColor="text1"/>
        </w:rPr>
        <w:t>time pressure</w:t>
      </w:r>
      <w:r w:rsidRPr="00964FA6">
        <w:rPr>
          <w:color w:val="000000" w:themeColor="text1"/>
        </w:rPr>
        <w:t xml:space="preserve">, participants with the possibility of winning preferred the </w:t>
      </w:r>
      <w:r w:rsidRPr="00964FA6">
        <w:rPr>
          <w:color w:val="000000" w:themeColor="text1"/>
        </w:rPr>
        <w:lastRenderedPageBreak/>
        <w:t xml:space="preserve">certain option to the risky one, while </w:t>
      </w:r>
      <w:r w:rsidR="003670CB" w:rsidRPr="00964FA6">
        <w:rPr>
          <w:color w:val="000000" w:themeColor="text1"/>
        </w:rPr>
        <w:t>those</w:t>
      </w:r>
      <w:r w:rsidRPr="00964FA6">
        <w:rPr>
          <w:color w:val="000000" w:themeColor="text1"/>
        </w:rPr>
        <w:t xml:space="preserve"> with the possibility of losing preferred the risky one to the certain one</w:t>
      </w:r>
      <w:r w:rsidR="001158EB" w:rsidRPr="00964FA6">
        <w:rPr>
          <w:color w:val="000000" w:themeColor="text1"/>
        </w:rPr>
        <w:t>,</w:t>
      </w:r>
      <w:r w:rsidRPr="00964FA6">
        <w:rPr>
          <w:color w:val="000000" w:themeColor="text1"/>
        </w:rPr>
        <w:t xml:space="preserve"> </w:t>
      </w:r>
      <w:r w:rsidR="00B7010C" w:rsidRPr="00964FA6">
        <w:rPr>
          <w:color w:val="000000" w:themeColor="text1"/>
        </w:rPr>
        <w:t>χ</w:t>
      </w:r>
      <w:r w:rsidR="00B7010C" w:rsidRPr="00964FA6">
        <w:rPr>
          <w:color w:val="000000" w:themeColor="text1"/>
          <w:vertAlign w:val="superscript"/>
        </w:rPr>
        <w:t>2</w:t>
      </w:r>
      <w:r w:rsidR="00406EF8" w:rsidRPr="00964FA6">
        <w:rPr>
          <w:color w:val="000000" w:themeColor="text1"/>
        </w:rPr>
        <w:t xml:space="preserve">(1) </w:t>
      </w:r>
      <w:r w:rsidR="00B7010C" w:rsidRPr="00964FA6">
        <w:rPr>
          <w:color w:val="000000" w:themeColor="text1"/>
        </w:rPr>
        <w:t xml:space="preserve">= 50.00, </w:t>
      </w:r>
      <w:r w:rsidR="00B7010C" w:rsidRPr="00964FA6">
        <w:rPr>
          <w:i/>
          <w:color w:val="000000" w:themeColor="text1"/>
        </w:rPr>
        <w:t>p</w:t>
      </w:r>
      <w:r w:rsidR="00B7010C" w:rsidRPr="00964FA6">
        <w:rPr>
          <w:color w:val="000000" w:themeColor="text1"/>
        </w:rPr>
        <w:t xml:space="preserve"> &lt; .001</w:t>
      </w:r>
      <w:r w:rsidRPr="00964FA6">
        <w:rPr>
          <w:color w:val="000000" w:themeColor="text1"/>
        </w:rPr>
        <w:t xml:space="preserve">. </w:t>
      </w:r>
      <w:r w:rsidR="00B41361" w:rsidRPr="00964FA6">
        <w:rPr>
          <w:color w:val="000000" w:themeColor="text1"/>
        </w:rPr>
        <w:t>These findings are consistent wit</w:t>
      </w:r>
      <w:r w:rsidR="008F5B5C" w:rsidRPr="00964FA6">
        <w:rPr>
          <w:color w:val="000000" w:themeColor="text1"/>
        </w:rPr>
        <w:t>h the widely-replicated pattern</w:t>
      </w:r>
      <w:r w:rsidR="00C25CE2">
        <w:rPr>
          <w:color w:val="000000" w:themeColor="text1"/>
        </w:rPr>
        <w:t xml:space="preserve">s of </w:t>
      </w:r>
      <w:r w:rsidR="00B41361" w:rsidRPr="00964FA6">
        <w:rPr>
          <w:color w:val="000000" w:themeColor="text1"/>
        </w:rPr>
        <w:t xml:space="preserve">prospect theory. </w:t>
      </w:r>
      <w:r w:rsidR="00C22D0B" w:rsidRPr="00964FA6">
        <w:rPr>
          <w:color w:val="000000" w:themeColor="text1"/>
        </w:rPr>
        <w:t xml:space="preserve">However, </w:t>
      </w:r>
      <w:r w:rsidR="009B7E21" w:rsidRPr="00964FA6">
        <w:rPr>
          <w:color w:val="000000" w:themeColor="text1"/>
        </w:rPr>
        <w:t xml:space="preserve">participants under time pressure </w:t>
      </w:r>
      <w:r w:rsidRPr="00964FA6">
        <w:rPr>
          <w:color w:val="000000" w:themeColor="text1"/>
        </w:rPr>
        <w:t xml:space="preserve">with the possibility of winning preferred the risky option to the certain one, while </w:t>
      </w:r>
      <w:r w:rsidR="003670CB" w:rsidRPr="00964FA6">
        <w:rPr>
          <w:color w:val="000000" w:themeColor="text1"/>
        </w:rPr>
        <w:t>those</w:t>
      </w:r>
      <w:r w:rsidRPr="00964FA6">
        <w:rPr>
          <w:color w:val="000000" w:themeColor="text1"/>
        </w:rPr>
        <w:t xml:space="preserve"> with the possibility of losing preferred the certain option to the risky one</w:t>
      </w:r>
      <w:r w:rsidR="001158EB" w:rsidRPr="00964FA6">
        <w:rPr>
          <w:color w:val="000000" w:themeColor="text1"/>
        </w:rPr>
        <w:t>,</w:t>
      </w:r>
      <w:r w:rsidRPr="00964FA6">
        <w:rPr>
          <w:color w:val="000000" w:themeColor="text1"/>
        </w:rPr>
        <w:t xml:space="preserve"> </w:t>
      </w:r>
      <w:r w:rsidR="00B7010C" w:rsidRPr="00964FA6">
        <w:rPr>
          <w:color w:val="000000" w:themeColor="text1"/>
        </w:rPr>
        <w:t>χ</w:t>
      </w:r>
      <w:r w:rsidR="00B7010C" w:rsidRPr="00964FA6">
        <w:rPr>
          <w:color w:val="000000" w:themeColor="text1"/>
          <w:vertAlign w:val="superscript"/>
        </w:rPr>
        <w:t>2</w:t>
      </w:r>
      <w:r w:rsidR="00406EF8" w:rsidRPr="00964FA6">
        <w:rPr>
          <w:color w:val="000000" w:themeColor="text1"/>
        </w:rPr>
        <w:t>(1)</w:t>
      </w:r>
      <w:r w:rsidR="00B7010C" w:rsidRPr="00964FA6">
        <w:rPr>
          <w:color w:val="000000" w:themeColor="text1"/>
        </w:rPr>
        <w:t xml:space="preserve"> = 5.44, </w:t>
      </w:r>
      <w:r w:rsidR="00B7010C" w:rsidRPr="00964FA6">
        <w:rPr>
          <w:i/>
          <w:color w:val="000000" w:themeColor="text1"/>
        </w:rPr>
        <w:t>p</w:t>
      </w:r>
      <w:r w:rsidR="00B7010C" w:rsidRPr="00964FA6">
        <w:rPr>
          <w:color w:val="000000" w:themeColor="text1"/>
        </w:rPr>
        <w:t xml:space="preserve"> &lt; .02</w:t>
      </w:r>
      <w:r w:rsidRPr="00964FA6">
        <w:rPr>
          <w:color w:val="000000" w:themeColor="text1"/>
        </w:rPr>
        <w:t>.</w:t>
      </w:r>
      <w:r w:rsidR="004448E5" w:rsidRPr="00964FA6">
        <w:rPr>
          <w:color w:val="000000" w:themeColor="text1"/>
        </w:rPr>
        <w:t xml:space="preserve"> </w:t>
      </w:r>
      <w:r w:rsidR="00B41361" w:rsidRPr="00964FA6">
        <w:rPr>
          <w:color w:val="000000" w:themeColor="text1"/>
        </w:rPr>
        <w:t xml:space="preserve">These findings </w:t>
      </w:r>
      <w:r w:rsidR="00C5701D" w:rsidRPr="00964FA6">
        <w:rPr>
          <w:color w:val="000000" w:themeColor="text1"/>
        </w:rPr>
        <w:t>are in contrast to</w:t>
      </w:r>
      <w:r w:rsidR="00B41361" w:rsidRPr="00964FA6">
        <w:rPr>
          <w:color w:val="000000" w:themeColor="text1"/>
        </w:rPr>
        <w:t xml:space="preserve"> the </w:t>
      </w:r>
      <w:r w:rsidR="00BA5F6E" w:rsidRPr="00964FA6">
        <w:rPr>
          <w:color w:val="000000" w:themeColor="text1"/>
        </w:rPr>
        <w:t>aforementioned findings</w:t>
      </w:r>
      <w:r w:rsidR="00C5701D" w:rsidRPr="00964FA6">
        <w:rPr>
          <w:color w:val="000000" w:themeColor="text1"/>
        </w:rPr>
        <w:t xml:space="preserve"> under no time pressure</w:t>
      </w:r>
      <w:r w:rsidR="00BA5F6E" w:rsidRPr="00964FA6">
        <w:rPr>
          <w:color w:val="000000" w:themeColor="text1"/>
        </w:rPr>
        <w:t xml:space="preserve"> and the </w:t>
      </w:r>
      <w:r w:rsidR="00B41361" w:rsidRPr="00964FA6">
        <w:rPr>
          <w:color w:val="000000" w:themeColor="text1"/>
        </w:rPr>
        <w:t xml:space="preserve">usual </w:t>
      </w:r>
      <w:r w:rsidR="004C6CE4">
        <w:rPr>
          <w:color w:val="000000" w:themeColor="text1"/>
        </w:rPr>
        <w:t>risk preferences</w:t>
      </w:r>
      <w:r w:rsidR="00DD33B9" w:rsidRPr="00964FA6">
        <w:rPr>
          <w:color w:val="000000" w:themeColor="text1"/>
        </w:rPr>
        <w:t xml:space="preserve"> as </w:t>
      </w:r>
      <w:r w:rsidR="00B41361" w:rsidRPr="00964FA6">
        <w:rPr>
          <w:color w:val="000000" w:themeColor="text1"/>
        </w:rPr>
        <w:t xml:space="preserve">predicted by </w:t>
      </w:r>
      <w:r w:rsidR="001A4008">
        <w:rPr>
          <w:color w:val="000000" w:themeColor="text1"/>
        </w:rPr>
        <w:t>Kahneman and Tversky</w:t>
      </w:r>
      <w:r w:rsidR="00B41361" w:rsidRPr="00964FA6">
        <w:rPr>
          <w:color w:val="000000" w:themeColor="text1"/>
        </w:rPr>
        <w:t xml:space="preserve">. </w:t>
      </w:r>
      <w:r w:rsidR="009F758A" w:rsidRPr="00964FA6">
        <w:rPr>
          <w:color w:val="000000" w:themeColor="text1"/>
        </w:rPr>
        <w:t>Table 1 summarizes the proportion of participants choosing the certain option in each condition.</w:t>
      </w:r>
    </w:p>
    <w:p w14:paraId="427EE864" w14:textId="77777777" w:rsidR="006C241E" w:rsidRPr="00964FA6" w:rsidRDefault="006C241E" w:rsidP="006C241E">
      <w:pPr>
        <w:pStyle w:val="Heading2"/>
        <w:widowControl w:val="0"/>
        <w:spacing w:before="0" w:line="480" w:lineRule="auto"/>
        <w:rPr>
          <w:rFonts w:ascii="Times New Roman" w:hAnsi="Times New Roman" w:cs="Times New Roman"/>
          <w:b w:val="0"/>
          <w:i/>
          <w:color w:val="000000" w:themeColor="text1"/>
          <w:sz w:val="24"/>
          <w:szCs w:val="24"/>
        </w:rPr>
      </w:pPr>
      <w:r w:rsidRPr="00964FA6">
        <w:rPr>
          <w:rFonts w:ascii="Times New Roman" w:hAnsi="Times New Roman" w:cs="Times New Roman"/>
          <w:color w:val="000000" w:themeColor="text1"/>
          <w:sz w:val="24"/>
          <w:szCs w:val="24"/>
        </w:rPr>
        <w:t>Discussion</w:t>
      </w:r>
    </w:p>
    <w:p w14:paraId="552D4D84" w14:textId="2EEE59F3" w:rsidR="00F90132" w:rsidRDefault="006E66C9" w:rsidP="00F90132">
      <w:pPr>
        <w:widowControl w:val="0"/>
        <w:spacing w:line="480" w:lineRule="auto"/>
        <w:ind w:firstLine="720"/>
        <w:rPr>
          <w:color w:val="000000" w:themeColor="text1"/>
        </w:rPr>
      </w:pPr>
      <w:r w:rsidRPr="00964FA6">
        <w:rPr>
          <w:color w:val="000000" w:themeColor="text1"/>
        </w:rPr>
        <w:t>The findings provide the first evidence</w:t>
      </w:r>
      <w:r w:rsidR="00C3432D" w:rsidRPr="00964FA6">
        <w:rPr>
          <w:color w:val="000000" w:themeColor="text1"/>
        </w:rPr>
        <w:t xml:space="preserve">, to our knowledge, </w:t>
      </w:r>
      <w:r w:rsidRPr="00964FA6">
        <w:rPr>
          <w:color w:val="000000" w:themeColor="text1"/>
        </w:rPr>
        <w:t>that time pressure reverse</w:t>
      </w:r>
      <w:r w:rsidR="005058AE" w:rsidRPr="00964FA6">
        <w:rPr>
          <w:color w:val="000000" w:themeColor="text1"/>
        </w:rPr>
        <w:t>s</w:t>
      </w:r>
      <w:r w:rsidRPr="00964FA6">
        <w:rPr>
          <w:color w:val="000000" w:themeColor="text1"/>
        </w:rPr>
        <w:t xml:space="preserve"> </w:t>
      </w:r>
      <w:r w:rsidR="00AE6B91" w:rsidRPr="00964FA6">
        <w:rPr>
          <w:color w:val="000000" w:themeColor="text1"/>
        </w:rPr>
        <w:t xml:space="preserve">people’s </w:t>
      </w:r>
      <w:r w:rsidR="004C6CE4">
        <w:rPr>
          <w:color w:val="000000" w:themeColor="text1"/>
        </w:rPr>
        <w:t>risk preferences</w:t>
      </w:r>
      <w:r w:rsidR="00C3432D" w:rsidRPr="00964FA6">
        <w:rPr>
          <w:color w:val="000000" w:themeColor="text1"/>
        </w:rPr>
        <w:t xml:space="preserve"> over gains and over losses</w:t>
      </w:r>
      <w:r w:rsidRPr="00964FA6">
        <w:rPr>
          <w:color w:val="000000" w:themeColor="text1"/>
        </w:rPr>
        <w:t xml:space="preserve">. </w:t>
      </w:r>
      <w:r w:rsidR="00C11F84">
        <w:rPr>
          <w:color w:val="000000" w:themeColor="text1"/>
        </w:rPr>
        <w:t>P</w:t>
      </w:r>
      <w:r w:rsidR="005923C4" w:rsidRPr="00964FA6">
        <w:rPr>
          <w:bCs/>
          <w:color w:val="000000" w:themeColor="text1"/>
        </w:rPr>
        <w:t xml:space="preserve">eople are typically risk-averse over gains and risk-seeking over losses, as predicted by prospect theory, but we propose and find across four experiments that people under time pressure are risk-seeking over gains and risk-averse over losses, in contrast to their usual </w:t>
      </w:r>
      <w:r w:rsidR="004C6CE4">
        <w:rPr>
          <w:bCs/>
          <w:color w:val="000000" w:themeColor="text1"/>
        </w:rPr>
        <w:t>risk preferences</w:t>
      </w:r>
      <w:r w:rsidR="00842DDD" w:rsidRPr="00964FA6">
        <w:rPr>
          <w:bCs/>
          <w:color w:val="000000" w:themeColor="text1"/>
        </w:rPr>
        <w:t>.</w:t>
      </w:r>
      <w:r w:rsidR="00F90132">
        <w:rPr>
          <w:bCs/>
          <w:color w:val="000000" w:themeColor="text1"/>
        </w:rPr>
        <w:t xml:space="preserve"> </w:t>
      </w:r>
      <w:r w:rsidR="00155666" w:rsidRPr="00964FA6">
        <w:rPr>
          <w:color w:val="000000" w:themeColor="text1"/>
        </w:rPr>
        <w:t xml:space="preserve">We propose that this </w:t>
      </w:r>
      <w:r w:rsidR="00552583">
        <w:rPr>
          <w:color w:val="000000" w:themeColor="text1"/>
        </w:rPr>
        <w:t>risk preference reversal</w:t>
      </w:r>
      <w:r w:rsidR="00155666" w:rsidRPr="00964FA6">
        <w:rPr>
          <w:color w:val="000000" w:themeColor="text1"/>
        </w:rPr>
        <w:t xml:space="preserve"> </w:t>
      </w:r>
      <w:r w:rsidR="00842DDD" w:rsidRPr="00964FA6">
        <w:rPr>
          <w:color w:val="000000" w:themeColor="text1"/>
        </w:rPr>
        <w:t xml:space="preserve">under time pressure </w:t>
      </w:r>
      <w:r w:rsidR="00155666" w:rsidRPr="00964FA6">
        <w:rPr>
          <w:color w:val="000000" w:themeColor="text1"/>
        </w:rPr>
        <w:t xml:space="preserve">occurs </w:t>
      </w:r>
      <w:r w:rsidR="0069417E" w:rsidRPr="00964FA6">
        <w:rPr>
          <w:color w:val="000000" w:themeColor="text1"/>
        </w:rPr>
        <w:t xml:space="preserve">because the reference point shifts from the status quo to the maximal possible outcome. </w:t>
      </w:r>
      <w:r w:rsidR="00B55EAD" w:rsidRPr="00964FA6">
        <w:rPr>
          <w:color w:val="000000" w:themeColor="text1"/>
        </w:rPr>
        <w:t>We later test this hypothesized</w:t>
      </w:r>
      <w:r w:rsidR="00753A0A">
        <w:rPr>
          <w:color w:val="000000" w:themeColor="text1"/>
        </w:rPr>
        <w:t xml:space="preserve"> shift</w:t>
      </w:r>
      <w:r w:rsidR="00B55EAD" w:rsidRPr="00964FA6">
        <w:rPr>
          <w:color w:val="000000" w:themeColor="text1"/>
        </w:rPr>
        <w:t xml:space="preserve"> </w:t>
      </w:r>
      <w:r w:rsidR="00807B59" w:rsidRPr="00964FA6">
        <w:rPr>
          <w:color w:val="000000" w:themeColor="text1"/>
        </w:rPr>
        <w:t xml:space="preserve">in Experiment 3. But </w:t>
      </w:r>
      <w:r w:rsidR="00846EA8" w:rsidRPr="00964FA6">
        <w:rPr>
          <w:color w:val="000000" w:themeColor="text1"/>
        </w:rPr>
        <w:t>we first test</w:t>
      </w:r>
      <w:r w:rsidR="00062D4D" w:rsidRPr="00964FA6">
        <w:rPr>
          <w:color w:val="000000" w:themeColor="text1"/>
        </w:rPr>
        <w:t xml:space="preserve"> </w:t>
      </w:r>
      <w:r w:rsidR="00807B59" w:rsidRPr="00964FA6">
        <w:rPr>
          <w:color w:val="000000" w:themeColor="text1"/>
        </w:rPr>
        <w:t xml:space="preserve">our assumption that </w:t>
      </w:r>
      <w:r w:rsidR="00062D4D" w:rsidRPr="00964FA6">
        <w:rPr>
          <w:color w:val="000000" w:themeColor="text1"/>
        </w:rPr>
        <w:t xml:space="preserve">time pressure reduces </w:t>
      </w:r>
      <w:r w:rsidR="00807B59" w:rsidRPr="00964FA6">
        <w:rPr>
          <w:color w:val="000000" w:themeColor="text1"/>
        </w:rPr>
        <w:t xml:space="preserve">the </w:t>
      </w:r>
      <w:r w:rsidR="009F63B3">
        <w:rPr>
          <w:color w:val="000000" w:themeColor="text1"/>
        </w:rPr>
        <w:t>psychological distance</w:t>
      </w:r>
      <w:r w:rsidR="00807B59" w:rsidRPr="00964FA6">
        <w:rPr>
          <w:color w:val="000000" w:themeColor="text1"/>
        </w:rPr>
        <w:t xml:space="preserve"> between the decision-maker and the maximal possible outcome.</w:t>
      </w:r>
    </w:p>
    <w:p w14:paraId="233775F8" w14:textId="6C7FD234" w:rsidR="00807B59" w:rsidRPr="00F90132" w:rsidRDefault="006C241E" w:rsidP="00F90132">
      <w:pPr>
        <w:widowControl w:val="0"/>
        <w:spacing w:line="480" w:lineRule="auto"/>
        <w:ind w:firstLine="720"/>
        <w:rPr>
          <w:bCs/>
          <w:color w:val="000000" w:themeColor="text1"/>
        </w:rPr>
      </w:pPr>
      <w:r w:rsidRPr="00964FA6">
        <w:rPr>
          <w:color w:val="000000" w:themeColor="text1"/>
        </w:rPr>
        <w:t xml:space="preserve">Prior </w:t>
      </w:r>
      <w:r w:rsidR="00062D4D" w:rsidRPr="00964FA6">
        <w:rPr>
          <w:color w:val="000000" w:themeColor="text1"/>
        </w:rPr>
        <w:t xml:space="preserve">evidence lends support for this </w:t>
      </w:r>
      <w:r w:rsidR="00327EA1">
        <w:rPr>
          <w:color w:val="000000" w:themeColor="text1"/>
        </w:rPr>
        <w:t xml:space="preserve">reduced </w:t>
      </w:r>
      <w:r w:rsidR="009F63B3">
        <w:rPr>
          <w:color w:val="000000" w:themeColor="text1"/>
        </w:rPr>
        <w:t>psychological distance</w:t>
      </w:r>
      <w:r w:rsidR="00327EA1">
        <w:rPr>
          <w:color w:val="000000" w:themeColor="text1"/>
        </w:rPr>
        <w:t xml:space="preserve"> under time pressure</w:t>
      </w:r>
      <w:r w:rsidR="008A0B8A">
        <w:rPr>
          <w:color w:val="000000" w:themeColor="text1"/>
        </w:rPr>
        <w:t>.</w:t>
      </w:r>
      <w:r w:rsidRPr="00964FA6">
        <w:rPr>
          <w:color w:val="000000" w:themeColor="text1"/>
        </w:rPr>
        <w:t xml:space="preserve"> </w:t>
      </w:r>
      <w:r w:rsidR="008A0B8A">
        <w:rPr>
          <w:color w:val="000000" w:themeColor="text1"/>
        </w:rPr>
        <w:t>P</w:t>
      </w:r>
      <w:r w:rsidRPr="00964FA6">
        <w:rPr>
          <w:color w:val="000000" w:themeColor="text1"/>
        </w:rPr>
        <w:t xml:space="preserve">hilosophers of science have </w:t>
      </w:r>
      <w:r w:rsidR="00327EA1">
        <w:rPr>
          <w:color w:val="000000" w:themeColor="text1"/>
        </w:rPr>
        <w:t xml:space="preserve">also </w:t>
      </w:r>
      <w:r w:rsidR="008F2847">
        <w:rPr>
          <w:color w:val="000000" w:themeColor="text1"/>
        </w:rPr>
        <w:t>theorized such an effect</w:t>
      </w:r>
      <w:r w:rsidR="002659A9">
        <w:rPr>
          <w:color w:val="000000" w:themeColor="text1"/>
        </w:rPr>
        <w:t>. Y</w:t>
      </w:r>
      <w:r w:rsidRPr="00964FA6">
        <w:rPr>
          <w:color w:val="000000" w:themeColor="text1"/>
        </w:rPr>
        <w:t xml:space="preserve">et, an empirical demonstration of this remains to be shown. Thus, we test for this by </w:t>
      </w:r>
      <w:r w:rsidR="00CC149C" w:rsidRPr="00964FA6">
        <w:rPr>
          <w:color w:val="000000" w:themeColor="text1"/>
        </w:rPr>
        <w:t xml:space="preserve">noting that </w:t>
      </w:r>
      <w:r w:rsidR="0008155D">
        <w:rPr>
          <w:color w:val="000000" w:themeColor="text1"/>
        </w:rPr>
        <w:t>when</w:t>
      </w:r>
      <w:r w:rsidR="00CC149C" w:rsidRPr="00964FA6">
        <w:rPr>
          <w:color w:val="000000" w:themeColor="text1"/>
        </w:rPr>
        <w:t xml:space="preserve"> people’s </w:t>
      </w:r>
      <w:r w:rsidR="009F63B3">
        <w:rPr>
          <w:color w:val="000000" w:themeColor="text1"/>
        </w:rPr>
        <w:t>psychological distance</w:t>
      </w:r>
      <w:r w:rsidR="00CC149C" w:rsidRPr="00964FA6">
        <w:rPr>
          <w:color w:val="000000" w:themeColor="text1"/>
        </w:rPr>
        <w:t xml:space="preserve"> to an outcome reduces, </w:t>
      </w:r>
      <w:r w:rsidR="006D6EF3">
        <w:rPr>
          <w:color w:val="000000" w:themeColor="text1"/>
        </w:rPr>
        <w:t>they</w:t>
      </w:r>
      <w:r w:rsidR="00CC149C" w:rsidRPr="00964FA6">
        <w:rPr>
          <w:color w:val="000000" w:themeColor="text1"/>
        </w:rPr>
        <w:t xml:space="preserve"> inflate the perceived probability that it would occur. For example, Wakslak and Trope (2009) found that when people are under a concre</w:t>
      </w:r>
      <w:r w:rsidR="00591AD5">
        <w:rPr>
          <w:color w:val="000000" w:themeColor="text1"/>
        </w:rPr>
        <w:t xml:space="preserve">te construal (a </w:t>
      </w:r>
      <w:r w:rsidR="00591AD5">
        <w:rPr>
          <w:color w:val="000000" w:themeColor="text1"/>
        </w:rPr>
        <w:lastRenderedPageBreak/>
        <w:t xml:space="preserve">situation that reduces </w:t>
      </w:r>
      <w:r w:rsidR="009F63B3">
        <w:rPr>
          <w:color w:val="000000" w:themeColor="text1"/>
        </w:rPr>
        <w:t>psychological distance</w:t>
      </w:r>
      <w:r w:rsidR="008A55C2" w:rsidRPr="00964FA6">
        <w:rPr>
          <w:color w:val="000000" w:themeColor="text1"/>
        </w:rPr>
        <w:t xml:space="preserve">), they perceive </w:t>
      </w:r>
      <w:r w:rsidR="00A71060">
        <w:rPr>
          <w:color w:val="000000" w:themeColor="text1"/>
        </w:rPr>
        <w:t>various</w:t>
      </w:r>
      <w:r w:rsidR="008A55C2" w:rsidRPr="00964FA6">
        <w:rPr>
          <w:color w:val="000000" w:themeColor="text1"/>
        </w:rPr>
        <w:t xml:space="preserve"> events, activities, and outcomes to be more likely to occur. </w:t>
      </w:r>
      <w:r w:rsidR="008E1D07">
        <w:rPr>
          <w:color w:val="000000" w:themeColor="text1"/>
        </w:rPr>
        <w:t>Similarly, people predict events presented or processed in more vivid</w:t>
      </w:r>
      <w:r w:rsidR="00DE09B0">
        <w:rPr>
          <w:color w:val="000000" w:themeColor="text1"/>
        </w:rPr>
        <w:t xml:space="preserve"> (i.e., psychologically closer)</w:t>
      </w:r>
      <w:r w:rsidR="008E1D07">
        <w:rPr>
          <w:color w:val="000000" w:themeColor="text1"/>
        </w:rPr>
        <w:t xml:space="preserve"> terms to be more likely than events in more pallid</w:t>
      </w:r>
      <w:r w:rsidR="00CE5141">
        <w:rPr>
          <w:color w:val="000000" w:themeColor="text1"/>
        </w:rPr>
        <w:t xml:space="preserve"> (i.e., psychologically more distant)</w:t>
      </w:r>
      <w:r w:rsidR="008E1D07">
        <w:rPr>
          <w:color w:val="000000" w:themeColor="text1"/>
        </w:rPr>
        <w:t xml:space="preserve"> terms (</w:t>
      </w:r>
      <w:r w:rsidR="006C1C82">
        <w:rPr>
          <w:color w:val="000000" w:themeColor="text1"/>
        </w:rPr>
        <w:t>Johnson et al., 1993; Sherman et al., 1985</w:t>
      </w:r>
      <w:r w:rsidR="008E1D07" w:rsidRPr="00816BBB">
        <w:rPr>
          <w:color w:val="000000" w:themeColor="text1"/>
        </w:rPr>
        <w:t>).</w:t>
      </w:r>
      <w:r w:rsidR="006C1C82" w:rsidRPr="00816BBB">
        <w:rPr>
          <w:color w:val="000000" w:themeColor="text1"/>
        </w:rPr>
        <w:t xml:space="preserve"> </w:t>
      </w:r>
      <w:r w:rsidR="005F6486" w:rsidRPr="00816BBB">
        <w:rPr>
          <w:color w:val="000000" w:themeColor="text1"/>
        </w:rPr>
        <w:t>These findings are consistent with the notion that</w:t>
      </w:r>
      <w:r w:rsidR="00DA3599" w:rsidRPr="00816BBB">
        <w:rPr>
          <w:color w:val="000000" w:themeColor="text1"/>
        </w:rPr>
        <w:t xml:space="preserve"> a reduced</w:t>
      </w:r>
      <w:r w:rsidR="005F6486" w:rsidRPr="00816BBB">
        <w:rPr>
          <w:color w:val="000000" w:themeColor="text1"/>
        </w:rPr>
        <w:t xml:space="preserve"> psychological distance affects a host of outcomes regarding </w:t>
      </w:r>
      <w:r w:rsidR="00F57791" w:rsidRPr="00816BBB">
        <w:rPr>
          <w:color w:val="000000" w:themeColor="text1"/>
        </w:rPr>
        <w:t>representation, prediction, evaluation, and behavior</w:t>
      </w:r>
      <w:r w:rsidR="00126302" w:rsidRPr="00816BBB">
        <w:rPr>
          <w:color w:val="000000" w:themeColor="text1"/>
        </w:rPr>
        <w:t xml:space="preserve"> (Trope &amp; Liberman, 2010;</w:t>
      </w:r>
      <w:r w:rsidR="00FB4491" w:rsidRPr="00816BBB">
        <w:rPr>
          <w:color w:val="000000" w:themeColor="text1"/>
        </w:rPr>
        <w:t xml:space="preserve"> Trope et al.</w:t>
      </w:r>
      <w:r w:rsidR="00126302" w:rsidRPr="00816BBB">
        <w:rPr>
          <w:color w:val="000000" w:themeColor="text1"/>
        </w:rPr>
        <w:t>, 2007)</w:t>
      </w:r>
      <w:r w:rsidR="005F6486" w:rsidRPr="00816BBB">
        <w:rPr>
          <w:color w:val="000000" w:themeColor="text1"/>
        </w:rPr>
        <w:t xml:space="preserve">. </w:t>
      </w:r>
      <w:r w:rsidR="004E0AC8">
        <w:rPr>
          <w:color w:val="000000" w:themeColor="text1"/>
        </w:rPr>
        <w:t>As well,</w:t>
      </w:r>
      <w:r w:rsidR="00F90132" w:rsidRPr="00964FA6">
        <w:rPr>
          <w:color w:val="000000" w:themeColor="text1"/>
        </w:rPr>
        <w:t xml:space="preserve"> people </w:t>
      </w:r>
      <w:r w:rsidR="004E0AC8">
        <w:rPr>
          <w:color w:val="000000" w:themeColor="text1"/>
        </w:rPr>
        <w:t>often</w:t>
      </w:r>
      <w:r w:rsidR="00F90132" w:rsidRPr="00964FA6">
        <w:rPr>
          <w:color w:val="000000" w:themeColor="text1"/>
        </w:rPr>
        <w:t xml:space="preserve"> subjectively </w:t>
      </w:r>
      <w:r w:rsidR="00C50C37">
        <w:rPr>
          <w:color w:val="000000" w:themeColor="text1"/>
        </w:rPr>
        <w:t xml:space="preserve">or </w:t>
      </w:r>
      <w:r w:rsidR="00F90132" w:rsidRPr="00964FA6">
        <w:rPr>
          <w:color w:val="000000" w:themeColor="text1"/>
        </w:rPr>
        <w:t xml:space="preserve">experientially </w:t>
      </w:r>
      <w:r w:rsidR="002B5023">
        <w:rPr>
          <w:color w:val="000000" w:themeColor="text1"/>
        </w:rPr>
        <w:t>“</w:t>
      </w:r>
      <w:r w:rsidR="00F90132" w:rsidRPr="00964FA6">
        <w:rPr>
          <w:color w:val="000000" w:themeColor="text1"/>
        </w:rPr>
        <w:t>feel</w:t>
      </w:r>
      <w:r w:rsidR="002B5023">
        <w:rPr>
          <w:color w:val="000000" w:themeColor="text1"/>
        </w:rPr>
        <w:t>”</w:t>
      </w:r>
      <w:r w:rsidR="00F90132" w:rsidRPr="00964FA6">
        <w:rPr>
          <w:color w:val="000000" w:themeColor="text1"/>
        </w:rPr>
        <w:t xml:space="preserve"> that two ratios that are equivalent mathematically in fact favor one outcome over the other</w:t>
      </w:r>
      <w:r w:rsidR="00C50C37" w:rsidRPr="00964FA6">
        <w:rPr>
          <w:color w:val="000000" w:themeColor="text1"/>
        </w:rPr>
        <w:t xml:space="preserve"> (Kirkpatrick &amp; Epstein, 1992)</w:t>
      </w:r>
      <w:r w:rsidR="00006574">
        <w:rPr>
          <w:color w:val="000000" w:themeColor="text1"/>
        </w:rPr>
        <w:t xml:space="preserve">, which offers the possibility </w:t>
      </w:r>
      <w:r w:rsidR="00632345">
        <w:rPr>
          <w:color w:val="000000" w:themeColor="text1"/>
        </w:rPr>
        <w:t xml:space="preserve">in our context </w:t>
      </w:r>
      <w:r w:rsidR="00006574">
        <w:rPr>
          <w:color w:val="000000" w:themeColor="text1"/>
        </w:rPr>
        <w:t>that people under time pressure may be presented with probability information about certain outcomes yet “feel”</w:t>
      </w:r>
      <w:r w:rsidR="007D387F">
        <w:rPr>
          <w:color w:val="000000" w:themeColor="text1"/>
        </w:rPr>
        <w:t xml:space="preserve"> that the outcomes</w:t>
      </w:r>
      <w:r w:rsidR="00006574">
        <w:rPr>
          <w:color w:val="000000" w:themeColor="text1"/>
        </w:rPr>
        <w:t xml:space="preserve"> are more or less likely to occur than stated.</w:t>
      </w:r>
    </w:p>
    <w:p w14:paraId="3BBFBDDD" w14:textId="0F7C9A71" w:rsidR="000B2FDE" w:rsidRPr="00964FA6" w:rsidRDefault="000B2FDE">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E</w:t>
      </w:r>
      <w:r w:rsidR="00984F92" w:rsidRPr="00964FA6">
        <w:rPr>
          <w:rFonts w:ascii="Times New Roman" w:hAnsi="Times New Roman" w:cs="Times New Roman"/>
          <w:color w:val="000000" w:themeColor="text1"/>
          <w:sz w:val="24"/>
          <w:szCs w:val="24"/>
        </w:rPr>
        <w:t xml:space="preserve">xperiment </w:t>
      </w:r>
      <w:r w:rsidR="0046506D" w:rsidRPr="00964FA6">
        <w:rPr>
          <w:rFonts w:ascii="Times New Roman" w:hAnsi="Times New Roman" w:cs="Times New Roman"/>
          <w:color w:val="000000" w:themeColor="text1"/>
          <w:sz w:val="24"/>
          <w:szCs w:val="24"/>
        </w:rPr>
        <w:t>2</w:t>
      </w:r>
    </w:p>
    <w:p w14:paraId="41A7A185" w14:textId="6539DA49" w:rsidR="000762D7" w:rsidRPr="00964FA6" w:rsidRDefault="006B4872" w:rsidP="00AD4E28">
      <w:pPr>
        <w:widowControl w:val="0"/>
        <w:spacing w:line="480" w:lineRule="auto"/>
        <w:ind w:firstLine="720"/>
        <w:rPr>
          <w:color w:val="000000" w:themeColor="text1"/>
        </w:rPr>
      </w:pPr>
      <w:r w:rsidRPr="00964FA6">
        <w:rPr>
          <w:color w:val="000000" w:themeColor="text1"/>
        </w:rPr>
        <w:t>In this experiment</w:t>
      </w:r>
      <w:r w:rsidR="00C6200D" w:rsidRPr="00964FA6">
        <w:rPr>
          <w:color w:val="000000" w:themeColor="text1"/>
        </w:rPr>
        <w:t>,</w:t>
      </w:r>
      <w:r w:rsidR="000B2FDE" w:rsidRPr="00964FA6">
        <w:rPr>
          <w:color w:val="000000" w:themeColor="text1"/>
        </w:rPr>
        <w:t xml:space="preserve"> we</w:t>
      </w:r>
      <w:r w:rsidR="007751EE" w:rsidRPr="00964FA6">
        <w:rPr>
          <w:color w:val="000000" w:themeColor="text1"/>
        </w:rPr>
        <w:t xml:space="preserve"> </w:t>
      </w:r>
      <w:r w:rsidR="00645188">
        <w:rPr>
          <w:color w:val="000000" w:themeColor="text1"/>
        </w:rPr>
        <w:t>present</w:t>
      </w:r>
      <w:r w:rsidR="000B2FDE" w:rsidRPr="00964FA6">
        <w:rPr>
          <w:color w:val="000000" w:themeColor="text1"/>
        </w:rPr>
        <w:t xml:space="preserve"> participants </w:t>
      </w:r>
      <w:r w:rsidR="00645188">
        <w:rPr>
          <w:color w:val="000000" w:themeColor="text1"/>
        </w:rPr>
        <w:t xml:space="preserve">with </w:t>
      </w:r>
      <w:r w:rsidR="000B2FDE" w:rsidRPr="00964FA6">
        <w:rPr>
          <w:color w:val="000000" w:themeColor="text1"/>
        </w:rPr>
        <w:t>a</w:t>
      </w:r>
      <w:r w:rsidR="008F79D8" w:rsidRPr="00964FA6">
        <w:rPr>
          <w:color w:val="000000" w:themeColor="text1"/>
        </w:rPr>
        <w:t xml:space="preserve"> hypothetical</w:t>
      </w:r>
      <w:r w:rsidR="000B2FDE" w:rsidRPr="00964FA6">
        <w:rPr>
          <w:color w:val="000000" w:themeColor="text1"/>
        </w:rPr>
        <w:t xml:space="preserve"> choice between a certain </w:t>
      </w:r>
      <w:r w:rsidR="00045250" w:rsidRPr="00964FA6">
        <w:rPr>
          <w:color w:val="000000" w:themeColor="text1"/>
        </w:rPr>
        <w:t xml:space="preserve">and risky </w:t>
      </w:r>
      <w:r w:rsidR="008B46D9" w:rsidRPr="00964FA6">
        <w:rPr>
          <w:color w:val="000000" w:themeColor="text1"/>
        </w:rPr>
        <w:t xml:space="preserve">option </w:t>
      </w:r>
      <w:r w:rsidR="008F79D8" w:rsidRPr="00964FA6">
        <w:rPr>
          <w:color w:val="000000" w:themeColor="text1"/>
        </w:rPr>
        <w:t>of winning or losing some money</w:t>
      </w:r>
      <w:r w:rsidR="00B24D6B" w:rsidRPr="00964FA6">
        <w:rPr>
          <w:color w:val="000000" w:themeColor="text1"/>
        </w:rPr>
        <w:t>, similar to that in Experiment 1</w:t>
      </w:r>
      <w:r w:rsidR="001633F2" w:rsidRPr="00964FA6">
        <w:rPr>
          <w:color w:val="000000" w:themeColor="text1"/>
        </w:rPr>
        <w:t>, but thi</w:t>
      </w:r>
      <w:r w:rsidR="002E5E79">
        <w:rPr>
          <w:color w:val="000000" w:themeColor="text1"/>
        </w:rPr>
        <w:t>s factor i</w:t>
      </w:r>
      <w:r w:rsidR="004D18E7">
        <w:rPr>
          <w:color w:val="000000" w:themeColor="text1"/>
        </w:rPr>
        <w:t>s presented between-</w:t>
      </w:r>
      <w:r w:rsidR="001633F2" w:rsidRPr="00964FA6">
        <w:rPr>
          <w:color w:val="000000" w:themeColor="text1"/>
        </w:rPr>
        <w:t>participants</w:t>
      </w:r>
      <w:r w:rsidR="00A137D7" w:rsidRPr="00964FA6">
        <w:rPr>
          <w:color w:val="000000" w:themeColor="text1"/>
        </w:rPr>
        <w:t xml:space="preserve">. </w:t>
      </w:r>
      <w:r w:rsidR="00C65E98" w:rsidRPr="00964FA6">
        <w:rPr>
          <w:color w:val="000000" w:themeColor="text1"/>
        </w:rPr>
        <w:t>W</w:t>
      </w:r>
      <w:r w:rsidR="002E5E79">
        <w:rPr>
          <w:color w:val="000000" w:themeColor="text1"/>
        </w:rPr>
        <w:t>e also ask</w:t>
      </w:r>
      <w:r w:rsidR="00A137D7" w:rsidRPr="00964FA6">
        <w:rPr>
          <w:color w:val="000000" w:themeColor="text1"/>
        </w:rPr>
        <w:t xml:space="preserve"> </w:t>
      </w:r>
      <w:r w:rsidR="001633F2" w:rsidRPr="00964FA6">
        <w:rPr>
          <w:color w:val="000000" w:themeColor="text1"/>
        </w:rPr>
        <w:t>participants</w:t>
      </w:r>
      <w:r w:rsidR="008B46D9" w:rsidRPr="00964FA6">
        <w:rPr>
          <w:color w:val="000000" w:themeColor="text1"/>
        </w:rPr>
        <w:t>,</w:t>
      </w:r>
      <w:r w:rsidR="000B2FDE" w:rsidRPr="00964FA6">
        <w:rPr>
          <w:color w:val="000000" w:themeColor="text1"/>
        </w:rPr>
        <w:t xml:space="preserve"> after they ma</w:t>
      </w:r>
      <w:r w:rsidR="007D3C05">
        <w:rPr>
          <w:color w:val="000000" w:themeColor="text1"/>
        </w:rPr>
        <w:t>k</w:t>
      </w:r>
      <w:r w:rsidR="000B2FDE" w:rsidRPr="00964FA6">
        <w:rPr>
          <w:color w:val="000000" w:themeColor="text1"/>
        </w:rPr>
        <w:t>e their choice</w:t>
      </w:r>
      <w:r w:rsidR="008B46D9" w:rsidRPr="00964FA6">
        <w:rPr>
          <w:color w:val="000000" w:themeColor="text1"/>
        </w:rPr>
        <w:t>,</w:t>
      </w:r>
      <w:r w:rsidR="000B2FDE" w:rsidRPr="00964FA6">
        <w:rPr>
          <w:color w:val="000000" w:themeColor="text1"/>
        </w:rPr>
        <w:t xml:space="preserve"> how likely they </w:t>
      </w:r>
      <w:r w:rsidR="007D3C05">
        <w:rPr>
          <w:color w:val="000000" w:themeColor="text1"/>
        </w:rPr>
        <w:t>think</w:t>
      </w:r>
      <w:r w:rsidR="000B2FDE" w:rsidRPr="00964FA6">
        <w:rPr>
          <w:color w:val="000000" w:themeColor="text1"/>
        </w:rPr>
        <w:t xml:space="preserve"> that the best possible gain or the worst possible loss would occur. </w:t>
      </w:r>
      <w:r w:rsidR="00B169D0" w:rsidRPr="00964FA6">
        <w:rPr>
          <w:color w:val="000000" w:themeColor="text1"/>
        </w:rPr>
        <w:t xml:space="preserve">If participants under time pressure </w:t>
      </w:r>
      <w:r w:rsidR="00A92994" w:rsidRPr="00964FA6">
        <w:rPr>
          <w:color w:val="000000" w:themeColor="text1"/>
        </w:rPr>
        <w:t xml:space="preserve">perceive </w:t>
      </w:r>
      <w:r w:rsidR="00B169D0" w:rsidRPr="00964FA6">
        <w:rPr>
          <w:color w:val="000000" w:themeColor="text1"/>
        </w:rPr>
        <w:t>the maximal possible outcome</w:t>
      </w:r>
      <w:r w:rsidR="00A92994" w:rsidRPr="00964FA6">
        <w:rPr>
          <w:color w:val="000000" w:themeColor="text1"/>
        </w:rPr>
        <w:t xml:space="preserve"> to be</w:t>
      </w:r>
      <w:r w:rsidR="00970CF8" w:rsidRPr="00964FA6">
        <w:rPr>
          <w:color w:val="000000" w:themeColor="text1"/>
        </w:rPr>
        <w:t xml:space="preserve"> </w:t>
      </w:r>
      <w:r w:rsidR="007A1541">
        <w:rPr>
          <w:color w:val="000000" w:themeColor="text1"/>
        </w:rPr>
        <w:t>psychologically close</w:t>
      </w:r>
      <w:r w:rsidR="00A92994" w:rsidRPr="00964FA6">
        <w:rPr>
          <w:color w:val="000000" w:themeColor="text1"/>
        </w:rPr>
        <w:t xml:space="preserve">r than </w:t>
      </w:r>
      <w:r w:rsidR="00287649" w:rsidRPr="00964FA6">
        <w:rPr>
          <w:color w:val="000000" w:themeColor="text1"/>
        </w:rPr>
        <w:t>usual</w:t>
      </w:r>
      <w:r w:rsidR="00B169D0" w:rsidRPr="00964FA6">
        <w:rPr>
          <w:color w:val="000000" w:themeColor="text1"/>
        </w:rPr>
        <w:t xml:space="preserve">, then they </w:t>
      </w:r>
      <w:r w:rsidR="002227C1" w:rsidRPr="00964FA6">
        <w:rPr>
          <w:color w:val="000000" w:themeColor="text1"/>
        </w:rPr>
        <w:t>sh</w:t>
      </w:r>
      <w:r w:rsidR="000B2FDE" w:rsidRPr="00964FA6">
        <w:rPr>
          <w:color w:val="000000" w:themeColor="text1"/>
        </w:rPr>
        <w:t xml:space="preserve">ould </w:t>
      </w:r>
      <w:r w:rsidR="00CD2043" w:rsidRPr="00964FA6">
        <w:rPr>
          <w:color w:val="000000" w:themeColor="text1"/>
        </w:rPr>
        <w:t xml:space="preserve">also </w:t>
      </w:r>
      <w:r w:rsidR="008B46D9" w:rsidRPr="00964FA6">
        <w:rPr>
          <w:color w:val="000000" w:themeColor="text1"/>
        </w:rPr>
        <w:t xml:space="preserve">perceive </w:t>
      </w:r>
      <w:r w:rsidR="00A92994" w:rsidRPr="00964FA6">
        <w:rPr>
          <w:color w:val="000000" w:themeColor="text1"/>
        </w:rPr>
        <w:t>it to be more likely to occur</w:t>
      </w:r>
      <w:r w:rsidR="00C919FC" w:rsidRPr="00964FA6">
        <w:rPr>
          <w:color w:val="000000" w:themeColor="text1"/>
        </w:rPr>
        <w:t>.</w:t>
      </w:r>
      <w:r w:rsidR="00077E07" w:rsidRPr="00964FA6">
        <w:rPr>
          <w:color w:val="000000" w:themeColor="text1"/>
        </w:rPr>
        <w:t xml:space="preserve"> This is consistent with </w:t>
      </w:r>
      <w:r w:rsidR="004E7EE3">
        <w:rPr>
          <w:color w:val="000000" w:themeColor="text1"/>
        </w:rPr>
        <w:t xml:space="preserve">prior work </w:t>
      </w:r>
      <w:r w:rsidR="006C1C82">
        <w:rPr>
          <w:color w:val="000000" w:themeColor="text1"/>
        </w:rPr>
        <w:t xml:space="preserve">on </w:t>
      </w:r>
      <w:r w:rsidR="00585B2B">
        <w:rPr>
          <w:color w:val="000000" w:themeColor="text1"/>
        </w:rPr>
        <w:t>construal level theory</w:t>
      </w:r>
      <w:r w:rsidR="004E7EE3">
        <w:rPr>
          <w:color w:val="000000" w:themeColor="text1"/>
        </w:rPr>
        <w:t xml:space="preserve"> (</w:t>
      </w:r>
      <w:r w:rsidR="00F01240">
        <w:rPr>
          <w:color w:val="000000" w:themeColor="text1"/>
        </w:rPr>
        <w:t xml:space="preserve">Trope &amp; Liberman, 2010; Trope et al., 2007; </w:t>
      </w:r>
      <w:r w:rsidR="004E7EE3">
        <w:rPr>
          <w:color w:val="000000" w:themeColor="text1"/>
        </w:rPr>
        <w:t>Wakslak &amp; Trope, 2009)</w:t>
      </w:r>
      <w:r w:rsidR="006C1C82">
        <w:rPr>
          <w:color w:val="000000" w:themeColor="text1"/>
        </w:rPr>
        <w:t>, imagery (Johnson et al., 1993; Sherman et al., 1985</w:t>
      </w:r>
      <w:r w:rsidR="00007E86">
        <w:rPr>
          <w:color w:val="000000" w:themeColor="text1"/>
        </w:rPr>
        <w:t>)</w:t>
      </w:r>
      <w:r w:rsidR="004303F4">
        <w:rPr>
          <w:color w:val="000000" w:themeColor="text1"/>
        </w:rPr>
        <w:t>, and cognitive-experiential self-theory (Kirkpatrick &amp; Epstein, 1992</w:t>
      </w:r>
      <w:r w:rsidR="004303F4" w:rsidRPr="00964FA6">
        <w:rPr>
          <w:color w:val="000000" w:themeColor="text1"/>
        </w:rPr>
        <w:t>)</w:t>
      </w:r>
      <w:r w:rsidR="00AD4E28" w:rsidRPr="00964FA6">
        <w:rPr>
          <w:color w:val="000000" w:themeColor="text1"/>
        </w:rPr>
        <w:t xml:space="preserve">. </w:t>
      </w:r>
    </w:p>
    <w:p w14:paraId="6D2ED43F" w14:textId="77777777" w:rsidR="000B2FDE" w:rsidRPr="00964FA6" w:rsidRDefault="000B2FDE">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Method</w:t>
      </w:r>
    </w:p>
    <w:p w14:paraId="3891577E" w14:textId="69AD035D" w:rsidR="000B2FDE" w:rsidRPr="00964FA6" w:rsidRDefault="000B2FDE">
      <w:pPr>
        <w:widowControl w:val="0"/>
        <w:spacing w:line="480" w:lineRule="auto"/>
        <w:ind w:firstLine="720"/>
        <w:rPr>
          <w:color w:val="000000" w:themeColor="text1"/>
        </w:rPr>
      </w:pPr>
      <w:r w:rsidRPr="00964FA6">
        <w:rPr>
          <w:color w:val="000000" w:themeColor="text1"/>
        </w:rPr>
        <w:t>We recruited 102 American users from Mechanical Turk, wi</w:t>
      </w:r>
      <w:r w:rsidR="00F672DB" w:rsidRPr="00964FA6">
        <w:rPr>
          <w:color w:val="000000" w:themeColor="text1"/>
        </w:rPr>
        <w:t xml:space="preserve">th a mean age of 31.1 years </w:t>
      </w:r>
      <w:r w:rsidR="00F672DB" w:rsidRPr="00964FA6">
        <w:rPr>
          <w:color w:val="000000" w:themeColor="text1"/>
        </w:rPr>
        <w:lastRenderedPageBreak/>
        <w:t>old</w:t>
      </w:r>
      <w:r w:rsidRPr="00964FA6">
        <w:rPr>
          <w:color w:val="000000" w:themeColor="text1"/>
        </w:rPr>
        <w:t xml:space="preserve">. </w:t>
      </w:r>
      <w:r w:rsidR="00EB7762" w:rsidRPr="00964FA6">
        <w:rPr>
          <w:color w:val="000000" w:themeColor="text1"/>
        </w:rPr>
        <w:t xml:space="preserve">Participants randomly received either the hypothetical chance to win or lose some money that was identical to Experiment </w:t>
      </w:r>
      <w:r w:rsidR="0005512C" w:rsidRPr="00964FA6">
        <w:rPr>
          <w:color w:val="000000" w:themeColor="text1"/>
        </w:rPr>
        <w:t>1</w:t>
      </w:r>
      <w:r w:rsidR="00BF78C4" w:rsidRPr="00964FA6">
        <w:rPr>
          <w:color w:val="000000" w:themeColor="text1"/>
        </w:rPr>
        <w:t>, except that they received only either the win or loss condition</w:t>
      </w:r>
      <w:r w:rsidR="00BA4FFA" w:rsidRPr="00964FA6">
        <w:rPr>
          <w:color w:val="000000" w:themeColor="text1"/>
        </w:rPr>
        <w:t xml:space="preserve"> (but not both)</w:t>
      </w:r>
      <w:r w:rsidR="00EB7762" w:rsidRPr="00964FA6">
        <w:rPr>
          <w:color w:val="000000" w:themeColor="text1"/>
        </w:rPr>
        <w:t xml:space="preserve">. </w:t>
      </w:r>
      <w:r w:rsidR="00BF78C4" w:rsidRPr="00964FA6">
        <w:rPr>
          <w:color w:val="000000" w:themeColor="text1"/>
        </w:rPr>
        <w:t>Participants</w:t>
      </w:r>
      <w:r w:rsidR="00D840F9" w:rsidRPr="00964FA6">
        <w:rPr>
          <w:color w:val="000000" w:themeColor="text1"/>
        </w:rPr>
        <w:t xml:space="preserve"> also</w:t>
      </w:r>
      <w:r w:rsidR="00BF78C4" w:rsidRPr="00964FA6">
        <w:rPr>
          <w:color w:val="000000" w:themeColor="text1"/>
        </w:rPr>
        <w:t xml:space="preserve"> </w:t>
      </w:r>
      <w:r w:rsidR="00E8327A" w:rsidRPr="00964FA6">
        <w:rPr>
          <w:color w:val="000000" w:themeColor="text1"/>
        </w:rPr>
        <w:t xml:space="preserve">randomly received the time pressure </w:t>
      </w:r>
      <w:r w:rsidR="001A788C" w:rsidRPr="00964FA6">
        <w:rPr>
          <w:color w:val="000000" w:themeColor="text1"/>
        </w:rPr>
        <w:t>or control condition</w:t>
      </w:r>
      <w:r w:rsidR="00E8327A" w:rsidRPr="00964FA6">
        <w:rPr>
          <w:color w:val="000000" w:themeColor="text1"/>
        </w:rPr>
        <w:t xml:space="preserve">. Participants in the </w:t>
      </w:r>
      <w:r w:rsidR="00384DDF" w:rsidRPr="00964FA6">
        <w:rPr>
          <w:color w:val="000000" w:themeColor="text1"/>
        </w:rPr>
        <w:t>time pressure condition had only</w:t>
      </w:r>
      <w:r w:rsidR="00E8327A" w:rsidRPr="00964FA6">
        <w:rPr>
          <w:color w:val="000000" w:themeColor="text1"/>
        </w:rPr>
        <w:t xml:space="preserve"> seven seconds to make their choice. Thus, this </w:t>
      </w:r>
      <w:r w:rsidR="009F470B" w:rsidRPr="00964FA6">
        <w:rPr>
          <w:color w:val="000000" w:themeColor="text1"/>
        </w:rPr>
        <w:t>experiment used</w:t>
      </w:r>
      <w:r w:rsidR="00E8327A" w:rsidRPr="00964FA6">
        <w:rPr>
          <w:color w:val="000000" w:themeColor="text1"/>
        </w:rPr>
        <w:t xml:space="preserve"> a 2 (</w:t>
      </w:r>
      <w:r w:rsidR="00933D39" w:rsidRPr="00964FA6">
        <w:rPr>
          <w:color w:val="000000" w:themeColor="text1"/>
        </w:rPr>
        <w:t xml:space="preserve">time pressure: </w:t>
      </w:r>
      <w:r w:rsidR="002B07A6" w:rsidRPr="00964FA6">
        <w:rPr>
          <w:color w:val="000000" w:themeColor="text1"/>
        </w:rPr>
        <w:t>no, yes</w:t>
      </w:r>
      <w:r w:rsidR="00E8327A" w:rsidRPr="00964FA6">
        <w:rPr>
          <w:color w:val="000000" w:themeColor="text1"/>
        </w:rPr>
        <w:t>) × 2 (</w:t>
      </w:r>
      <w:r w:rsidR="00933D39" w:rsidRPr="00964FA6">
        <w:rPr>
          <w:color w:val="000000" w:themeColor="text1"/>
        </w:rPr>
        <w:t>outcome: win, lose</w:t>
      </w:r>
      <w:r w:rsidR="00A77216" w:rsidRPr="00964FA6">
        <w:rPr>
          <w:color w:val="000000" w:themeColor="text1"/>
        </w:rPr>
        <w:t>) between-participants design.</w:t>
      </w:r>
      <w:r w:rsidRPr="00964FA6">
        <w:rPr>
          <w:color w:val="000000" w:themeColor="text1"/>
        </w:rPr>
        <w:t xml:space="preserve"> Afterwards, all participants indicated how likely they thought that they would win (or lose) $100</w:t>
      </w:r>
      <w:r w:rsidR="00504198" w:rsidRPr="00964FA6">
        <w:rPr>
          <w:color w:val="000000" w:themeColor="text1"/>
        </w:rPr>
        <w:t xml:space="preserve"> </w:t>
      </w:r>
      <w:r w:rsidRPr="00964FA6">
        <w:rPr>
          <w:color w:val="000000" w:themeColor="text1"/>
        </w:rPr>
        <w:t>on a scale ranging from 0% (not possible at all) to 100% (</w:t>
      </w:r>
      <w:r w:rsidR="00F71614" w:rsidRPr="00964FA6">
        <w:rPr>
          <w:color w:val="000000" w:themeColor="text1"/>
        </w:rPr>
        <w:t>certainly</w:t>
      </w:r>
      <w:r w:rsidRPr="00964FA6">
        <w:rPr>
          <w:color w:val="000000" w:themeColor="text1"/>
        </w:rPr>
        <w:t xml:space="preserve">). Participants were not under time pressure </w:t>
      </w:r>
      <w:r w:rsidR="002E15C0" w:rsidRPr="00964FA6">
        <w:rPr>
          <w:color w:val="000000" w:themeColor="text1"/>
        </w:rPr>
        <w:t xml:space="preserve">when </w:t>
      </w:r>
      <w:r w:rsidRPr="00964FA6">
        <w:rPr>
          <w:color w:val="000000" w:themeColor="text1"/>
        </w:rPr>
        <w:t>completing this question.</w:t>
      </w:r>
      <w:r w:rsidR="00696060" w:rsidRPr="00964FA6">
        <w:rPr>
          <w:color w:val="000000" w:themeColor="text1"/>
        </w:rPr>
        <w:t xml:space="preserve"> Finally, all participants completed the same time pressure</w:t>
      </w:r>
      <w:r w:rsidR="00A20431" w:rsidRPr="00964FA6">
        <w:rPr>
          <w:color w:val="000000" w:themeColor="text1"/>
        </w:rPr>
        <w:t xml:space="preserve"> manipulation</w:t>
      </w:r>
      <w:r w:rsidR="00696060" w:rsidRPr="00964FA6">
        <w:rPr>
          <w:color w:val="000000" w:themeColor="text1"/>
        </w:rPr>
        <w:t xml:space="preserve"> check as before.</w:t>
      </w:r>
    </w:p>
    <w:p w14:paraId="3AD6581D" w14:textId="77777777" w:rsidR="000B2FDE" w:rsidRPr="00964FA6" w:rsidRDefault="000B2FDE">
      <w:pPr>
        <w:pStyle w:val="Heading2"/>
        <w:widowControl w:val="0"/>
        <w:spacing w:before="0" w:line="480" w:lineRule="auto"/>
        <w:rPr>
          <w:rFonts w:ascii="Times New Roman" w:hAnsi="Times New Roman" w:cs="Times New Roman"/>
          <w:b w:val="0"/>
          <w:i/>
          <w:color w:val="000000" w:themeColor="text1"/>
          <w:sz w:val="24"/>
          <w:szCs w:val="24"/>
        </w:rPr>
      </w:pPr>
      <w:r w:rsidRPr="00964FA6">
        <w:rPr>
          <w:rFonts w:ascii="Times New Roman" w:hAnsi="Times New Roman" w:cs="Times New Roman"/>
          <w:color w:val="000000" w:themeColor="text1"/>
          <w:sz w:val="24"/>
          <w:szCs w:val="24"/>
        </w:rPr>
        <w:t>Results</w:t>
      </w:r>
    </w:p>
    <w:p w14:paraId="4BFF141F" w14:textId="60D8693A" w:rsidR="000B2FDE" w:rsidRPr="00964FA6" w:rsidRDefault="00703E71">
      <w:pPr>
        <w:widowControl w:val="0"/>
        <w:spacing w:line="480" w:lineRule="auto"/>
        <w:ind w:firstLine="720"/>
        <w:rPr>
          <w:color w:val="000000" w:themeColor="text1"/>
        </w:rPr>
      </w:pPr>
      <w:r w:rsidRPr="00964FA6">
        <w:rPr>
          <w:b/>
          <w:i/>
          <w:color w:val="000000" w:themeColor="text1"/>
        </w:rPr>
        <w:t>Time pressure check.</w:t>
      </w:r>
      <w:r w:rsidR="00FD19FD" w:rsidRPr="00964FA6">
        <w:rPr>
          <w:b/>
          <w:i/>
          <w:color w:val="000000" w:themeColor="text1"/>
        </w:rPr>
        <w:t xml:space="preserve"> </w:t>
      </w:r>
      <w:r w:rsidR="000B2FDE" w:rsidRPr="00964FA6">
        <w:rPr>
          <w:color w:val="000000" w:themeColor="text1"/>
        </w:rPr>
        <w:t xml:space="preserve">Our time pressure manipulation was successful. Participants under time pressure felt that they had less time to make their </w:t>
      </w:r>
      <w:r w:rsidR="00995822" w:rsidRPr="00964FA6">
        <w:rPr>
          <w:color w:val="000000" w:themeColor="text1"/>
        </w:rPr>
        <w:t xml:space="preserve">risky </w:t>
      </w:r>
      <w:r w:rsidR="000B2FDE" w:rsidRPr="00964FA6">
        <w:rPr>
          <w:color w:val="000000" w:themeColor="text1"/>
        </w:rPr>
        <w:t>choice (</w:t>
      </w:r>
      <w:r w:rsidR="000B2FDE" w:rsidRPr="00964FA6">
        <w:rPr>
          <w:i/>
          <w:color w:val="000000" w:themeColor="text1"/>
        </w:rPr>
        <w:t>M</w:t>
      </w:r>
      <w:r w:rsidR="000B2FDE" w:rsidRPr="00964FA6">
        <w:rPr>
          <w:color w:val="000000" w:themeColor="text1"/>
        </w:rPr>
        <w:t xml:space="preserve"> = 4.59) than those under </w:t>
      </w:r>
      <w:r w:rsidR="00044B6D" w:rsidRPr="00964FA6">
        <w:rPr>
          <w:color w:val="000000" w:themeColor="text1"/>
        </w:rPr>
        <w:t xml:space="preserve">no </w:t>
      </w:r>
      <w:r w:rsidR="002E4A4E" w:rsidRPr="00964FA6">
        <w:rPr>
          <w:color w:val="000000" w:themeColor="text1"/>
        </w:rPr>
        <w:t>time pressure</w:t>
      </w:r>
      <w:r w:rsidR="000B2FDE" w:rsidRPr="00964FA6">
        <w:rPr>
          <w:color w:val="000000" w:themeColor="text1"/>
        </w:rPr>
        <w:t xml:space="preserve"> (</w:t>
      </w:r>
      <w:r w:rsidR="000B2FDE" w:rsidRPr="00964FA6">
        <w:rPr>
          <w:i/>
          <w:color w:val="000000" w:themeColor="text1"/>
        </w:rPr>
        <w:t>M</w:t>
      </w:r>
      <w:r w:rsidR="000B2FDE" w:rsidRPr="00964FA6">
        <w:rPr>
          <w:color w:val="000000" w:themeColor="text1"/>
        </w:rPr>
        <w:t xml:space="preserve"> = 5.92), </w:t>
      </w:r>
      <w:r w:rsidR="000B2FDE" w:rsidRPr="00964FA6">
        <w:rPr>
          <w:i/>
          <w:color w:val="000000" w:themeColor="text1"/>
        </w:rPr>
        <w:t>t</w:t>
      </w:r>
      <w:r w:rsidR="000B2FDE" w:rsidRPr="00964FA6">
        <w:rPr>
          <w:color w:val="000000" w:themeColor="text1"/>
        </w:rPr>
        <w:t xml:space="preserve">(100) = 2.79, </w:t>
      </w:r>
      <w:r w:rsidR="000B2FDE" w:rsidRPr="00964FA6">
        <w:rPr>
          <w:i/>
          <w:color w:val="000000" w:themeColor="text1"/>
        </w:rPr>
        <w:t>p</w:t>
      </w:r>
      <w:r w:rsidR="000B2FDE" w:rsidRPr="00964FA6">
        <w:rPr>
          <w:color w:val="000000" w:themeColor="text1"/>
        </w:rPr>
        <w:t xml:space="preserve"> &lt; .01. A 2 × 2 ANOVA revealed n</w:t>
      </w:r>
      <w:r w:rsidR="005C0EE8" w:rsidRPr="00964FA6">
        <w:rPr>
          <w:color w:val="000000" w:themeColor="text1"/>
        </w:rPr>
        <w:t>either a main effect of outcome nor</w:t>
      </w:r>
      <w:r w:rsidR="000B2FDE" w:rsidRPr="00964FA6">
        <w:rPr>
          <w:color w:val="000000" w:themeColor="text1"/>
        </w:rPr>
        <w:t xml:space="preserve"> </w:t>
      </w:r>
      <w:r w:rsidR="00CC3E2A" w:rsidRPr="00964FA6">
        <w:rPr>
          <w:color w:val="000000" w:themeColor="text1"/>
        </w:rPr>
        <w:t xml:space="preserve">a </w:t>
      </w:r>
      <w:r w:rsidR="000B2FDE" w:rsidRPr="00964FA6">
        <w:rPr>
          <w:color w:val="000000" w:themeColor="text1"/>
        </w:rPr>
        <w:t xml:space="preserve">two-way interaction between </w:t>
      </w:r>
      <w:r w:rsidR="00A43390" w:rsidRPr="00964FA6">
        <w:rPr>
          <w:color w:val="000000" w:themeColor="text1"/>
        </w:rPr>
        <w:t>outcome</w:t>
      </w:r>
      <w:r w:rsidR="000B2FDE" w:rsidRPr="00964FA6">
        <w:rPr>
          <w:color w:val="000000" w:themeColor="text1"/>
        </w:rPr>
        <w:t xml:space="preserve"> and time pressure on participants’ felt time (</w:t>
      </w:r>
      <w:r w:rsidR="000B2FDE" w:rsidRPr="00964FA6">
        <w:rPr>
          <w:i/>
          <w:color w:val="000000" w:themeColor="text1"/>
        </w:rPr>
        <w:t>p</w:t>
      </w:r>
      <w:r w:rsidR="000B2FDE" w:rsidRPr="00964FA6">
        <w:rPr>
          <w:color w:val="000000" w:themeColor="text1"/>
        </w:rPr>
        <w:t>s &gt; .11).</w:t>
      </w:r>
    </w:p>
    <w:p w14:paraId="02D3004A" w14:textId="26A01E08" w:rsidR="00394589" w:rsidRPr="00964FA6" w:rsidRDefault="000B2FDE">
      <w:pPr>
        <w:widowControl w:val="0"/>
        <w:spacing w:line="480" w:lineRule="auto"/>
        <w:rPr>
          <w:color w:val="000000" w:themeColor="text1"/>
        </w:rPr>
      </w:pPr>
      <w:r w:rsidRPr="00964FA6">
        <w:rPr>
          <w:color w:val="000000" w:themeColor="text1"/>
        </w:rPr>
        <w:tab/>
      </w:r>
      <w:r w:rsidR="00B13FBB">
        <w:rPr>
          <w:b/>
          <w:i/>
          <w:color w:val="000000" w:themeColor="text1"/>
        </w:rPr>
        <w:t>Risk preference</w:t>
      </w:r>
      <w:r w:rsidR="008F2D82" w:rsidRPr="00964FA6">
        <w:rPr>
          <w:b/>
          <w:i/>
          <w:color w:val="000000" w:themeColor="text1"/>
        </w:rPr>
        <w:t xml:space="preserve">. </w:t>
      </w:r>
      <w:r w:rsidR="00C4358B" w:rsidRPr="00964FA6">
        <w:rPr>
          <w:color w:val="000000" w:themeColor="text1"/>
        </w:rPr>
        <w:t>T</w:t>
      </w:r>
      <w:r w:rsidR="00753AD0" w:rsidRPr="00964FA6">
        <w:rPr>
          <w:color w:val="000000" w:themeColor="text1"/>
        </w:rPr>
        <w:t xml:space="preserve">ime pressure reversed </w:t>
      </w:r>
      <w:r w:rsidR="0072686E" w:rsidRPr="00964FA6">
        <w:rPr>
          <w:color w:val="000000" w:themeColor="text1"/>
        </w:rPr>
        <w:t xml:space="preserve">participants’ </w:t>
      </w:r>
      <w:r w:rsidR="004C6CE4">
        <w:rPr>
          <w:color w:val="000000" w:themeColor="text1"/>
        </w:rPr>
        <w:t>risk preferences</w:t>
      </w:r>
      <w:r w:rsidRPr="00964FA6">
        <w:rPr>
          <w:color w:val="000000" w:themeColor="text1"/>
        </w:rPr>
        <w:t xml:space="preserve">. </w:t>
      </w:r>
      <w:r w:rsidR="00394589" w:rsidRPr="00964FA6">
        <w:rPr>
          <w:color w:val="000000" w:themeColor="text1"/>
        </w:rPr>
        <w:t xml:space="preserve">Under </w:t>
      </w:r>
      <w:r w:rsidR="00044B6D" w:rsidRPr="00964FA6">
        <w:rPr>
          <w:color w:val="000000" w:themeColor="text1"/>
        </w:rPr>
        <w:t xml:space="preserve">no </w:t>
      </w:r>
      <w:r w:rsidR="002E4A4E" w:rsidRPr="00964FA6">
        <w:rPr>
          <w:color w:val="000000" w:themeColor="text1"/>
        </w:rPr>
        <w:t>time pressure</w:t>
      </w:r>
      <w:r w:rsidR="00394589" w:rsidRPr="00964FA6">
        <w:rPr>
          <w:color w:val="000000" w:themeColor="text1"/>
        </w:rPr>
        <w:t xml:space="preserve">, </w:t>
      </w:r>
      <w:r w:rsidR="00D255C1" w:rsidRPr="00964FA6">
        <w:rPr>
          <w:color w:val="000000" w:themeColor="text1"/>
        </w:rPr>
        <w:t>those</w:t>
      </w:r>
      <w:r w:rsidR="00394589" w:rsidRPr="00964FA6">
        <w:rPr>
          <w:color w:val="000000" w:themeColor="text1"/>
        </w:rPr>
        <w:t xml:space="preserve"> with the possibility of winning preferred the certain option to the risky one, while participants with the possibility of losing preferred the risky one to the certain one, χ</w:t>
      </w:r>
      <w:r w:rsidR="00394589" w:rsidRPr="00964FA6">
        <w:rPr>
          <w:color w:val="000000" w:themeColor="text1"/>
          <w:vertAlign w:val="superscript"/>
        </w:rPr>
        <w:t>2</w:t>
      </w:r>
      <w:r w:rsidR="00C32082" w:rsidRPr="00964FA6">
        <w:rPr>
          <w:color w:val="000000" w:themeColor="text1"/>
        </w:rPr>
        <w:t>(1)</w:t>
      </w:r>
      <w:r w:rsidR="00394589" w:rsidRPr="00964FA6">
        <w:rPr>
          <w:color w:val="000000" w:themeColor="text1"/>
        </w:rPr>
        <w:t xml:space="preserve"> = 14.41, </w:t>
      </w:r>
      <w:r w:rsidR="00394589" w:rsidRPr="00964FA6">
        <w:rPr>
          <w:i/>
          <w:color w:val="000000" w:themeColor="text1"/>
        </w:rPr>
        <w:t>p</w:t>
      </w:r>
      <w:r w:rsidR="00394589" w:rsidRPr="00964FA6">
        <w:rPr>
          <w:color w:val="000000" w:themeColor="text1"/>
        </w:rPr>
        <w:t xml:space="preserve"> &lt; .001.</w:t>
      </w:r>
      <w:r w:rsidR="00B712DA">
        <w:rPr>
          <w:color w:val="000000" w:themeColor="text1"/>
        </w:rPr>
        <w:t xml:space="preserve"> Again, these findings are consistent with prospect theory.</w:t>
      </w:r>
      <w:r w:rsidR="00394589" w:rsidRPr="00964FA6">
        <w:rPr>
          <w:color w:val="000000" w:themeColor="text1"/>
        </w:rPr>
        <w:t xml:space="preserve"> However, </w:t>
      </w:r>
      <w:r w:rsidR="00D255C1" w:rsidRPr="00964FA6">
        <w:rPr>
          <w:color w:val="000000" w:themeColor="text1"/>
        </w:rPr>
        <w:t>those</w:t>
      </w:r>
      <w:r w:rsidR="009B7E21" w:rsidRPr="00964FA6">
        <w:rPr>
          <w:color w:val="000000" w:themeColor="text1"/>
        </w:rPr>
        <w:t xml:space="preserve"> under time pressure </w:t>
      </w:r>
      <w:r w:rsidR="00394589" w:rsidRPr="00964FA6">
        <w:rPr>
          <w:color w:val="000000" w:themeColor="text1"/>
        </w:rPr>
        <w:t xml:space="preserve">with the possibility of winning preferred the risky option to the certain one, while participants with the possibility of losing preferred the certain option to the risky one, </w:t>
      </w:r>
      <w:r w:rsidR="008B503C" w:rsidRPr="00964FA6">
        <w:rPr>
          <w:color w:val="000000" w:themeColor="text1"/>
        </w:rPr>
        <w:t>χ</w:t>
      </w:r>
      <w:r w:rsidR="008B503C" w:rsidRPr="00964FA6">
        <w:rPr>
          <w:color w:val="000000" w:themeColor="text1"/>
          <w:vertAlign w:val="superscript"/>
        </w:rPr>
        <w:t>2</w:t>
      </w:r>
      <w:r w:rsidR="00C32082" w:rsidRPr="00964FA6">
        <w:rPr>
          <w:color w:val="000000" w:themeColor="text1"/>
        </w:rPr>
        <w:t>(1)</w:t>
      </w:r>
      <w:r w:rsidR="008B503C" w:rsidRPr="00964FA6">
        <w:rPr>
          <w:color w:val="000000" w:themeColor="text1"/>
        </w:rPr>
        <w:t xml:space="preserve"> = 3.21, </w:t>
      </w:r>
      <w:r w:rsidR="008B503C" w:rsidRPr="00964FA6">
        <w:rPr>
          <w:i/>
          <w:color w:val="000000" w:themeColor="text1"/>
        </w:rPr>
        <w:t>p</w:t>
      </w:r>
      <w:r w:rsidR="008B503C" w:rsidRPr="00964FA6">
        <w:rPr>
          <w:color w:val="000000" w:themeColor="text1"/>
        </w:rPr>
        <w:t xml:space="preserve"> &lt; .02</w:t>
      </w:r>
      <w:r w:rsidR="00394589" w:rsidRPr="00964FA6">
        <w:rPr>
          <w:color w:val="000000" w:themeColor="text1"/>
        </w:rPr>
        <w:t>.</w:t>
      </w:r>
      <w:r w:rsidR="00B712DA">
        <w:rPr>
          <w:color w:val="000000" w:themeColor="text1"/>
        </w:rPr>
        <w:t xml:space="preserve"> This </w:t>
      </w:r>
      <w:r w:rsidR="002C7186">
        <w:rPr>
          <w:color w:val="000000" w:themeColor="text1"/>
        </w:rPr>
        <w:t>stands</w:t>
      </w:r>
      <w:r w:rsidR="00B712DA">
        <w:rPr>
          <w:color w:val="000000" w:themeColor="text1"/>
        </w:rPr>
        <w:t xml:space="preserve"> in contrast to Kahneman and Tversky’s </w:t>
      </w:r>
      <w:r w:rsidR="0009255A">
        <w:rPr>
          <w:color w:val="000000" w:themeColor="text1"/>
        </w:rPr>
        <w:t>findings</w:t>
      </w:r>
      <w:r w:rsidR="00B712DA">
        <w:rPr>
          <w:color w:val="000000" w:themeColor="text1"/>
        </w:rPr>
        <w:t>.</w:t>
      </w:r>
      <w:r w:rsidR="00B92512" w:rsidRPr="00964FA6">
        <w:rPr>
          <w:color w:val="000000" w:themeColor="text1"/>
        </w:rPr>
        <w:t xml:space="preserve"> </w:t>
      </w:r>
      <w:r w:rsidR="00FC0223" w:rsidRPr="00964FA6">
        <w:rPr>
          <w:color w:val="000000" w:themeColor="text1"/>
        </w:rPr>
        <w:t>Table 1 summarizes the proportion of participants choosing the certain option in each condition.</w:t>
      </w:r>
    </w:p>
    <w:p w14:paraId="72723FA7" w14:textId="3779C1F4" w:rsidR="00907419" w:rsidRPr="00964FA6" w:rsidRDefault="000B2FDE">
      <w:pPr>
        <w:widowControl w:val="0"/>
        <w:spacing w:line="480" w:lineRule="auto"/>
        <w:rPr>
          <w:color w:val="000000" w:themeColor="text1"/>
        </w:rPr>
      </w:pPr>
      <w:r w:rsidRPr="00964FA6">
        <w:rPr>
          <w:color w:val="000000" w:themeColor="text1"/>
        </w:rPr>
        <w:lastRenderedPageBreak/>
        <w:tab/>
      </w:r>
      <w:r w:rsidR="00645E45" w:rsidRPr="00964FA6">
        <w:rPr>
          <w:b/>
          <w:i/>
          <w:color w:val="000000" w:themeColor="text1"/>
        </w:rPr>
        <w:t>Perceived likelihood</w:t>
      </w:r>
      <w:r w:rsidR="008F2D82" w:rsidRPr="00964FA6">
        <w:rPr>
          <w:b/>
          <w:i/>
          <w:color w:val="000000" w:themeColor="text1"/>
        </w:rPr>
        <w:t xml:space="preserve">. </w:t>
      </w:r>
      <w:r w:rsidR="0052522A" w:rsidRPr="00964FA6">
        <w:rPr>
          <w:color w:val="000000" w:themeColor="text1"/>
        </w:rPr>
        <w:t>W</w:t>
      </w:r>
      <w:r w:rsidR="008B503C" w:rsidRPr="00964FA6">
        <w:rPr>
          <w:color w:val="000000" w:themeColor="text1"/>
        </w:rPr>
        <w:t xml:space="preserve">e </w:t>
      </w:r>
      <w:r w:rsidR="00950D83" w:rsidRPr="00964FA6">
        <w:rPr>
          <w:color w:val="000000" w:themeColor="text1"/>
        </w:rPr>
        <w:t xml:space="preserve">found that </w:t>
      </w:r>
      <w:r w:rsidR="0052522A" w:rsidRPr="00964FA6">
        <w:rPr>
          <w:color w:val="000000" w:themeColor="text1"/>
        </w:rPr>
        <w:t>participants perceived the maximal possible outcome to be more likely to occur</w:t>
      </w:r>
      <w:r w:rsidR="00491F07" w:rsidRPr="00964FA6">
        <w:rPr>
          <w:color w:val="000000" w:themeColor="text1"/>
        </w:rPr>
        <w:t xml:space="preserve"> </w:t>
      </w:r>
      <w:r w:rsidR="00950D83" w:rsidRPr="00964FA6">
        <w:rPr>
          <w:color w:val="000000" w:themeColor="text1"/>
        </w:rPr>
        <w:t>under time pressure. P</w:t>
      </w:r>
      <w:r w:rsidRPr="00964FA6">
        <w:rPr>
          <w:color w:val="000000" w:themeColor="text1"/>
        </w:rPr>
        <w:t>articipants with the possibility of winning perceived winning $100 to be more likely under time pressure (</w:t>
      </w:r>
      <w:r w:rsidRPr="00964FA6">
        <w:rPr>
          <w:i/>
          <w:color w:val="000000" w:themeColor="text1"/>
        </w:rPr>
        <w:t>M</w:t>
      </w:r>
      <w:r w:rsidR="00962914" w:rsidRPr="00964FA6">
        <w:rPr>
          <w:color w:val="000000" w:themeColor="text1"/>
        </w:rPr>
        <w:t xml:space="preserve"> = </w:t>
      </w:r>
      <w:r w:rsidRPr="00964FA6">
        <w:rPr>
          <w:color w:val="000000" w:themeColor="text1"/>
        </w:rPr>
        <w:t xml:space="preserve">71.9%) than those under </w:t>
      </w:r>
      <w:r w:rsidR="00044B6D" w:rsidRPr="00964FA6">
        <w:rPr>
          <w:color w:val="000000" w:themeColor="text1"/>
        </w:rPr>
        <w:t xml:space="preserve">no </w:t>
      </w:r>
      <w:r w:rsidR="002E4A4E" w:rsidRPr="00964FA6">
        <w:rPr>
          <w:color w:val="000000" w:themeColor="text1"/>
        </w:rPr>
        <w:t>time pressure</w:t>
      </w:r>
      <w:r w:rsidRPr="00964FA6">
        <w:rPr>
          <w:color w:val="000000" w:themeColor="text1"/>
        </w:rPr>
        <w:t xml:space="preserve"> (48.8%), </w:t>
      </w:r>
      <w:r w:rsidRPr="00964FA6">
        <w:rPr>
          <w:i/>
          <w:color w:val="000000" w:themeColor="text1"/>
        </w:rPr>
        <w:t>t</w:t>
      </w:r>
      <w:r w:rsidRPr="00964FA6">
        <w:rPr>
          <w:color w:val="000000" w:themeColor="text1"/>
        </w:rPr>
        <w:t xml:space="preserve">(46) = 3.56, </w:t>
      </w:r>
      <w:r w:rsidRPr="00964FA6">
        <w:rPr>
          <w:i/>
          <w:color w:val="000000" w:themeColor="text1"/>
        </w:rPr>
        <w:t>p</w:t>
      </w:r>
      <w:r w:rsidR="00907419" w:rsidRPr="00964FA6">
        <w:rPr>
          <w:color w:val="000000" w:themeColor="text1"/>
        </w:rPr>
        <w:t xml:space="preserve"> &lt; .01. Similarly, </w:t>
      </w:r>
      <w:r w:rsidRPr="00964FA6">
        <w:rPr>
          <w:color w:val="000000" w:themeColor="text1"/>
        </w:rPr>
        <w:t xml:space="preserve">those with the possibility of losing </w:t>
      </w:r>
      <w:r w:rsidR="00C3153A" w:rsidRPr="00964FA6">
        <w:rPr>
          <w:color w:val="000000" w:themeColor="text1"/>
        </w:rPr>
        <w:t xml:space="preserve">also </w:t>
      </w:r>
      <w:r w:rsidRPr="00964FA6">
        <w:rPr>
          <w:color w:val="000000" w:themeColor="text1"/>
        </w:rPr>
        <w:t>perceived losing $100 to be more likely under time pressure (</w:t>
      </w:r>
      <w:r w:rsidRPr="00964FA6">
        <w:rPr>
          <w:i/>
          <w:color w:val="000000" w:themeColor="text1"/>
        </w:rPr>
        <w:t>M</w:t>
      </w:r>
      <w:r w:rsidRPr="00964FA6">
        <w:rPr>
          <w:color w:val="000000" w:themeColor="text1"/>
        </w:rPr>
        <w:t xml:space="preserve"> = 57.1%) </w:t>
      </w:r>
      <w:r w:rsidR="00DA387A" w:rsidRPr="00964FA6">
        <w:rPr>
          <w:color w:val="000000" w:themeColor="text1"/>
        </w:rPr>
        <w:t>than</w:t>
      </w:r>
      <w:r w:rsidR="00C4358B" w:rsidRPr="00964FA6">
        <w:rPr>
          <w:color w:val="000000" w:themeColor="text1"/>
        </w:rPr>
        <w:t xml:space="preserve"> those under no </w:t>
      </w:r>
      <w:r w:rsidR="002E4A4E" w:rsidRPr="00964FA6">
        <w:rPr>
          <w:color w:val="000000" w:themeColor="text1"/>
        </w:rPr>
        <w:t>time pressure</w:t>
      </w:r>
      <w:r w:rsidR="004E05F8" w:rsidRPr="00964FA6">
        <w:rPr>
          <w:color w:val="000000" w:themeColor="text1"/>
        </w:rPr>
        <w:t xml:space="preserve"> </w:t>
      </w:r>
      <w:r w:rsidRPr="00964FA6">
        <w:rPr>
          <w:color w:val="000000" w:themeColor="text1"/>
        </w:rPr>
        <w:t>(</w:t>
      </w:r>
      <w:r w:rsidRPr="00964FA6">
        <w:rPr>
          <w:i/>
          <w:color w:val="000000" w:themeColor="text1"/>
        </w:rPr>
        <w:t>M</w:t>
      </w:r>
      <w:r w:rsidRPr="00964FA6">
        <w:rPr>
          <w:color w:val="000000" w:themeColor="text1"/>
        </w:rPr>
        <w:t xml:space="preserve"> = 43%), </w:t>
      </w:r>
      <w:r w:rsidRPr="00964FA6">
        <w:rPr>
          <w:i/>
          <w:color w:val="000000" w:themeColor="text1"/>
        </w:rPr>
        <w:t>t</w:t>
      </w:r>
      <w:r w:rsidRPr="00964FA6">
        <w:rPr>
          <w:color w:val="000000" w:themeColor="text1"/>
        </w:rPr>
        <w:t>(52)</w:t>
      </w:r>
      <w:r w:rsidR="00443436" w:rsidRPr="00964FA6">
        <w:rPr>
          <w:color w:val="000000" w:themeColor="text1"/>
        </w:rPr>
        <w:t xml:space="preserve"> =</w:t>
      </w:r>
      <w:r w:rsidRPr="00964FA6">
        <w:rPr>
          <w:color w:val="000000" w:themeColor="text1"/>
        </w:rPr>
        <w:t xml:space="preserve"> 2.58, </w:t>
      </w:r>
      <w:r w:rsidRPr="00964FA6">
        <w:rPr>
          <w:i/>
          <w:color w:val="000000" w:themeColor="text1"/>
        </w:rPr>
        <w:t>p</w:t>
      </w:r>
      <w:r w:rsidR="00907419" w:rsidRPr="00964FA6">
        <w:rPr>
          <w:color w:val="000000" w:themeColor="text1"/>
        </w:rPr>
        <w:t xml:space="preserve"> &lt; .02.</w:t>
      </w:r>
      <w:r w:rsidR="00106288" w:rsidRPr="00964FA6">
        <w:rPr>
          <w:color w:val="000000" w:themeColor="text1"/>
        </w:rPr>
        <w:t xml:space="preserve"> </w:t>
      </w:r>
    </w:p>
    <w:p w14:paraId="08BF0130" w14:textId="4DE4C0EB" w:rsidR="000A3081" w:rsidRDefault="008F2D82">
      <w:pPr>
        <w:widowControl w:val="0"/>
        <w:spacing w:line="480" w:lineRule="auto"/>
        <w:ind w:firstLine="720"/>
        <w:rPr>
          <w:color w:val="000000" w:themeColor="text1"/>
        </w:rPr>
      </w:pPr>
      <w:r w:rsidRPr="00964FA6">
        <w:rPr>
          <w:b/>
          <w:i/>
          <w:color w:val="000000" w:themeColor="text1"/>
        </w:rPr>
        <w:t xml:space="preserve">Mediation analyses. </w:t>
      </w:r>
      <w:r w:rsidR="006B5F1C" w:rsidRPr="00964FA6">
        <w:rPr>
          <w:color w:val="000000" w:themeColor="text1"/>
        </w:rPr>
        <w:t xml:space="preserve">We then </w:t>
      </w:r>
      <w:r w:rsidR="006C460A" w:rsidRPr="00964FA6">
        <w:rPr>
          <w:color w:val="000000" w:themeColor="text1"/>
        </w:rPr>
        <w:t xml:space="preserve">assessed whether </w:t>
      </w:r>
      <w:r w:rsidR="00ED5BF5">
        <w:rPr>
          <w:color w:val="000000" w:themeColor="text1"/>
        </w:rPr>
        <w:t xml:space="preserve">or not </w:t>
      </w:r>
      <w:r w:rsidR="00DD0A59" w:rsidRPr="00964FA6">
        <w:rPr>
          <w:color w:val="000000" w:themeColor="text1"/>
        </w:rPr>
        <w:t xml:space="preserve">the </w:t>
      </w:r>
      <w:r w:rsidR="006C460A" w:rsidRPr="00964FA6">
        <w:rPr>
          <w:color w:val="000000" w:themeColor="text1"/>
        </w:rPr>
        <w:t>perceived likelihood</w:t>
      </w:r>
      <w:r w:rsidR="00DD0A59" w:rsidRPr="00964FA6">
        <w:rPr>
          <w:color w:val="000000" w:themeColor="text1"/>
        </w:rPr>
        <w:t xml:space="preserve"> of the maximal possible outcome</w:t>
      </w:r>
      <w:r w:rsidR="006C460A" w:rsidRPr="00964FA6">
        <w:rPr>
          <w:color w:val="000000" w:themeColor="text1"/>
        </w:rPr>
        <w:t xml:space="preserve"> mediated the relationship between time pressure and </w:t>
      </w:r>
      <w:r w:rsidR="00552583">
        <w:rPr>
          <w:color w:val="000000" w:themeColor="text1"/>
        </w:rPr>
        <w:t>risk preference</w:t>
      </w:r>
      <w:r w:rsidR="006C460A" w:rsidRPr="00964FA6">
        <w:rPr>
          <w:color w:val="000000" w:themeColor="text1"/>
        </w:rPr>
        <w:t xml:space="preserve">. We </w:t>
      </w:r>
      <w:r w:rsidR="006B5F1C" w:rsidRPr="00964FA6">
        <w:rPr>
          <w:color w:val="000000" w:themeColor="text1"/>
        </w:rPr>
        <w:t>conducted</w:t>
      </w:r>
      <w:r w:rsidR="000B2FDE" w:rsidRPr="00964FA6">
        <w:rPr>
          <w:color w:val="000000" w:themeColor="text1"/>
        </w:rPr>
        <w:t xml:space="preserve"> mediation analys</w:t>
      </w:r>
      <w:r w:rsidR="009F4387" w:rsidRPr="00964FA6">
        <w:rPr>
          <w:color w:val="000000" w:themeColor="text1"/>
        </w:rPr>
        <w:t>e</w:t>
      </w:r>
      <w:r w:rsidR="000B2FDE" w:rsidRPr="00964FA6">
        <w:rPr>
          <w:color w:val="000000" w:themeColor="text1"/>
        </w:rPr>
        <w:t>s separately over gains and over losses, with time pressure as the independent variable (</w:t>
      </w:r>
      <w:r w:rsidR="003517E9">
        <w:rPr>
          <w:color w:val="000000" w:themeColor="text1"/>
        </w:rPr>
        <w:t>0 = no, 1 = yes</w:t>
      </w:r>
      <w:r w:rsidR="000B2FDE" w:rsidRPr="00964FA6">
        <w:rPr>
          <w:color w:val="000000" w:themeColor="text1"/>
        </w:rPr>
        <w:t xml:space="preserve">), participants’ </w:t>
      </w:r>
      <w:r w:rsidR="0001338A" w:rsidRPr="00964FA6">
        <w:rPr>
          <w:color w:val="000000" w:themeColor="text1"/>
        </w:rPr>
        <w:t>perceived likelihood of</w:t>
      </w:r>
      <w:r w:rsidR="00867DF6" w:rsidRPr="00964FA6">
        <w:rPr>
          <w:color w:val="000000" w:themeColor="text1"/>
        </w:rPr>
        <w:t xml:space="preserve"> the maximal possible outcome</w:t>
      </w:r>
      <w:r w:rsidR="000B2FDE" w:rsidRPr="00964FA6">
        <w:rPr>
          <w:color w:val="000000" w:themeColor="text1"/>
        </w:rPr>
        <w:t xml:space="preserve"> as the presum</w:t>
      </w:r>
      <w:r w:rsidR="0002465E" w:rsidRPr="00964FA6">
        <w:rPr>
          <w:color w:val="000000" w:themeColor="text1"/>
        </w:rPr>
        <w:t>ed mediating variable, and</w:t>
      </w:r>
      <w:r w:rsidR="000B2FDE" w:rsidRPr="00964FA6">
        <w:rPr>
          <w:color w:val="000000" w:themeColor="text1"/>
        </w:rPr>
        <w:t xml:space="preserve"> </w:t>
      </w:r>
      <w:r w:rsidR="00552583">
        <w:rPr>
          <w:color w:val="000000" w:themeColor="text1"/>
        </w:rPr>
        <w:t>risk preference</w:t>
      </w:r>
      <w:r w:rsidR="000B2FDE" w:rsidRPr="00964FA6">
        <w:rPr>
          <w:color w:val="000000" w:themeColor="text1"/>
        </w:rPr>
        <w:t xml:space="preserve"> as the dependent var</w:t>
      </w:r>
      <w:r w:rsidR="008A71C4" w:rsidRPr="00964FA6">
        <w:rPr>
          <w:color w:val="000000" w:themeColor="text1"/>
        </w:rPr>
        <w:t>iable (0 = certain, 1 = risky)</w:t>
      </w:r>
      <w:r w:rsidR="0071465D" w:rsidRPr="00964FA6">
        <w:rPr>
          <w:color w:val="000000" w:themeColor="text1"/>
        </w:rPr>
        <w:t>.</w:t>
      </w:r>
      <w:r w:rsidR="00DD1C25">
        <w:rPr>
          <w:color w:val="000000" w:themeColor="text1"/>
        </w:rPr>
        <w:t xml:space="preserve"> Perceived likelihood was pr</w:t>
      </w:r>
      <w:r w:rsidR="00D84462">
        <w:rPr>
          <w:color w:val="000000" w:themeColor="text1"/>
        </w:rPr>
        <w:t>edicted using linear regressions</w:t>
      </w:r>
      <w:r w:rsidR="00DD1C25">
        <w:rPr>
          <w:color w:val="000000" w:themeColor="text1"/>
        </w:rPr>
        <w:t xml:space="preserve">, while </w:t>
      </w:r>
      <w:r w:rsidR="00552583">
        <w:rPr>
          <w:color w:val="000000" w:themeColor="text1"/>
        </w:rPr>
        <w:t xml:space="preserve">risk preference </w:t>
      </w:r>
      <w:r w:rsidR="00DD1C25">
        <w:rPr>
          <w:color w:val="000000" w:themeColor="text1"/>
        </w:rPr>
        <w:t>was predicted using logistic regressions.</w:t>
      </w:r>
    </w:p>
    <w:p w14:paraId="28EABFCD" w14:textId="648CF904" w:rsidR="00FB330F" w:rsidRPr="00B73F21" w:rsidRDefault="007915F8">
      <w:pPr>
        <w:widowControl w:val="0"/>
        <w:spacing w:line="480" w:lineRule="auto"/>
        <w:ind w:firstLine="720"/>
        <w:rPr>
          <w:color w:val="000000" w:themeColor="text1"/>
        </w:rPr>
      </w:pPr>
      <w:r>
        <w:rPr>
          <w:color w:val="000000" w:themeColor="text1"/>
        </w:rPr>
        <w:t>Over gains, time pressure</w:t>
      </w:r>
      <w:r w:rsidR="00F520B8">
        <w:rPr>
          <w:color w:val="000000" w:themeColor="text1"/>
        </w:rPr>
        <w:t xml:space="preserve"> </w:t>
      </w:r>
      <w:r w:rsidR="00FB330F">
        <w:rPr>
          <w:color w:val="000000" w:themeColor="text1"/>
        </w:rPr>
        <w:t>inflated the perceived likelihood that the best possible gain would occur</w:t>
      </w:r>
      <w:r w:rsidR="005B4FE5">
        <w:rPr>
          <w:color w:val="000000" w:themeColor="text1"/>
        </w:rPr>
        <w:t xml:space="preserve"> (</w:t>
      </w:r>
      <w:r w:rsidR="005B4FE5">
        <w:rPr>
          <w:i/>
          <w:color w:val="000000" w:themeColor="text1"/>
        </w:rPr>
        <w:t>β</w:t>
      </w:r>
      <w:r w:rsidR="005B4FE5">
        <w:rPr>
          <w:color w:val="000000" w:themeColor="text1"/>
        </w:rPr>
        <w:t xml:space="preserve"> = .47, </w:t>
      </w:r>
      <w:r w:rsidR="005B4FE5">
        <w:rPr>
          <w:i/>
          <w:color w:val="000000" w:themeColor="text1"/>
        </w:rPr>
        <w:t>p</w:t>
      </w:r>
      <w:r w:rsidR="005B4FE5">
        <w:rPr>
          <w:color w:val="000000" w:themeColor="text1"/>
        </w:rPr>
        <w:t xml:space="preserve"> &lt; .001)</w:t>
      </w:r>
      <w:r w:rsidR="00FB330F">
        <w:rPr>
          <w:color w:val="000000" w:themeColor="text1"/>
        </w:rPr>
        <w:t xml:space="preserve">, and this inflated probability </w:t>
      </w:r>
      <w:r w:rsidR="00366DE6">
        <w:rPr>
          <w:color w:val="000000" w:themeColor="text1"/>
        </w:rPr>
        <w:t>increased</w:t>
      </w:r>
      <w:r w:rsidR="00FB330F">
        <w:rPr>
          <w:color w:val="000000" w:themeColor="text1"/>
        </w:rPr>
        <w:t xml:space="preserve"> risk-seeking</w:t>
      </w:r>
      <w:r w:rsidR="005B4FE5">
        <w:rPr>
          <w:color w:val="000000" w:themeColor="text1"/>
        </w:rPr>
        <w:t xml:space="preserve"> (</w:t>
      </w:r>
      <w:r w:rsidR="005B4FE5">
        <w:rPr>
          <w:i/>
          <w:color w:val="000000" w:themeColor="text1"/>
        </w:rPr>
        <w:t>β</w:t>
      </w:r>
      <w:r w:rsidR="005B4FE5">
        <w:rPr>
          <w:color w:val="000000" w:themeColor="text1"/>
        </w:rPr>
        <w:t xml:space="preserve"> = .52, </w:t>
      </w:r>
      <w:r w:rsidR="005B4FE5">
        <w:rPr>
          <w:i/>
          <w:color w:val="000000" w:themeColor="text1"/>
        </w:rPr>
        <w:t>p</w:t>
      </w:r>
      <w:r w:rsidR="005B4FE5">
        <w:rPr>
          <w:color w:val="000000" w:themeColor="text1"/>
        </w:rPr>
        <w:t xml:space="preserve"> &lt; .001). Time pressure also by itself </w:t>
      </w:r>
      <w:r w:rsidR="00366DE6">
        <w:rPr>
          <w:color w:val="000000" w:themeColor="text1"/>
        </w:rPr>
        <w:t xml:space="preserve">increased </w:t>
      </w:r>
      <w:r w:rsidR="00D200E2">
        <w:rPr>
          <w:color w:val="000000" w:themeColor="text1"/>
        </w:rPr>
        <w:t>risk-seeking</w:t>
      </w:r>
      <w:r w:rsidR="00561F95">
        <w:rPr>
          <w:color w:val="000000" w:themeColor="text1"/>
        </w:rPr>
        <w:t xml:space="preserve"> (</w:t>
      </w:r>
      <w:r w:rsidR="0029245E">
        <w:rPr>
          <w:i/>
          <w:color w:val="000000" w:themeColor="text1"/>
        </w:rPr>
        <w:t>β</w:t>
      </w:r>
      <w:r w:rsidR="0029245E">
        <w:rPr>
          <w:color w:val="000000" w:themeColor="text1"/>
        </w:rPr>
        <w:t xml:space="preserve"> = .42, </w:t>
      </w:r>
      <w:r w:rsidR="0029245E">
        <w:rPr>
          <w:i/>
          <w:color w:val="000000" w:themeColor="text1"/>
        </w:rPr>
        <w:t>p</w:t>
      </w:r>
      <w:r w:rsidR="0029245E">
        <w:rPr>
          <w:color w:val="000000" w:themeColor="text1"/>
        </w:rPr>
        <w:t xml:space="preserve"> &lt; .01</w:t>
      </w:r>
      <w:r w:rsidR="00561F95">
        <w:rPr>
          <w:color w:val="000000" w:themeColor="text1"/>
        </w:rPr>
        <w:t>)</w:t>
      </w:r>
      <w:r w:rsidR="0029245E">
        <w:rPr>
          <w:color w:val="000000" w:themeColor="text1"/>
        </w:rPr>
        <w:t xml:space="preserve">. However, when </w:t>
      </w:r>
      <w:r w:rsidR="00705F4F">
        <w:rPr>
          <w:color w:val="000000" w:themeColor="text1"/>
        </w:rPr>
        <w:t xml:space="preserve">we used </w:t>
      </w:r>
      <w:r w:rsidR="0029245E">
        <w:rPr>
          <w:color w:val="000000" w:themeColor="text1"/>
        </w:rPr>
        <w:t xml:space="preserve">both time pressure and perceived likelihood to predict </w:t>
      </w:r>
      <w:r w:rsidR="00552583">
        <w:rPr>
          <w:color w:val="000000" w:themeColor="text1"/>
        </w:rPr>
        <w:t xml:space="preserve">risk preference </w:t>
      </w:r>
      <w:r w:rsidR="00D44FEC">
        <w:rPr>
          <w:color w:val="000000" w:themeColor="text1"/>
        </w:rPr>
        <w:t>simultaneously</w:t>
      </w:r>
      <w:r w:rsidR="0029245E">
        <w:rPr>
          <w:color w:val="000000" w:themeColor="text1"/>
        </w:rPr>
        <w:t>, the impact of time pressure attenuated (</w:t>
      </w:r>
      <w:r w:rsidR="0029245E">
        <w:rPr>
          <w:i/>
          <w:color w:val="000000" w:themeColor="text1"/>
        </w:rPr>
        <w:t>β</w:t>
      </w:r>
      <w:r w:rsidR="0029245E">
        <w:rPr>
          <w:color w:val="000000" w:themeColor="text1"/>
        </w:rPr>
        <w:t xml:space="preserve"> = </w:t>
      </w:r>
      <w:r w:rsidR="008940E0">
        <w:rPr>
          <w:color w:val="000000" w:themeColor="text1"/>
        </w:rPr>
        <w:t>.23</w:t>
      </w:r>
      <w:r w:rsidR="0029245E">
        <w:rPr>
          <w:color w:val="000000" w:themeColor="text1"/>
        </w:rPr>
        <w:t xml:space="preserve">, </w:t>
      </w:r>
      <w:r w:rsidR="0029245E">
        <w:rPr>
          <w:i/>
          <w:color w:val="000000" w:themeColor="text1"/>
        </w:rPr>
        <w:t>p</w:t>
      </w:r>
      <w:r w:rsidR="008940E0">
        <w:rPr>
          <w:color w:val="000000" w:themeColor="text1"/>
        </w:rPr>
        <w:t xml:space="preserve"> =</w:t>
      </w:r>
      <w:r w:rsidR="0029245E">
        <w:rPr>
          <w:color w:val="000000" w:themeColor="text1"/>
        </w:rPr>
        <w:t xml:space="preserve"> </w:t>
      </w:r>
      <w:r w:rsidR="008940E0">
        <w:rPr>
          <w:color w:val="000000" w:themeColor="text1"/>
        </w:rPr>
        <w:t>.1</w:t>
      </w:r>
      <w:r w:rsidR="0029245E">
        <w:rPr>
          <w:color w:val="000000" w:themeColor="text1"/>
        </w:rPr>
        <w:t>1)</w:t>
      </w:r>
      <w:r w:rsidR="008940E0">
        <w:rPr>
          <w:color w:val="000000" w:themeColor="text1"/>
        </w:rPr>
        <w:t xml:space="preserve">, </w:t>
      </w:r>
      <w:r w:rsidR="00A203A3">
        <w:rPr>
          <w:color w:val="000000" w:themeColor="text1"/>
        </w:rPr>
        <w:t xml:space="preserve">while </w:t>
      </w:r>
      <w:r w:rsidR="00D37F77">
        <w:rPr>
          <w:color w:val="000000" w:themeColor="text1"/>
        </w:rPr>
        <w:t xml:space="preserve">that </w:t>
      </w:r>
      <w:r w:rsidR="008940E0">
        <w:rPr>
          <w:color w:val="000000" w:themeColor="text1"/>
        </w:rPr>
        <w:t>of perceived likelihood remained significant (</w:t>
      </w:r>
      <w:r w:rsidR="008940E0">
        <w:rPr>
          <w:i/>
          <w:color w:val="000000" w:themeColor="text1"/>
        </w:rPr>
        <w:t>β</w:t>
      </w:r>
      <w:r w:rsidR="008940E0">
        <w:rPr>
          <w:color w:val="000000" w:themeColor="text1"/>
        </w:rPr>
        <w:t xml:space="preserve"> = </w:t>
      </w:r>
      <w:r w:rsidR="00B73F21">
        <w:rPr>
          <w:color w:val="000000" w:themeColor="text1"/>
        </w:rPr>
        <w:t>.41</w:t>
      </w:r>
      <w:r w:rsidR="008940E0">
        <w:rPr>
          <w:color w:val="000000" w:themeColor="text1"/>
        </w:rPr>
        <w:t xml:space="preserve">, </w:t>
      </w:r>
      <w:r w:rsidR="008940E0">
        <w:rPr>
          <w:i/>
          <w:color w:val="000000" w:themeColor="text1"/>
        </w:rPr>
        <w:t>p</w:t>
      </w:r>
      <w:r w:rsidR="008940E0">
        <w:rPr>
          <w:color w:val="000000" w:themeColor="text1"/>
        </w:rPr>
        <w:t xml:space="preserve"> &lt; .01).</w:t>
      </w:r>
      <w:r w:rsidR="00B73F21">
        <w:rPr>
          <w:color w:val="000000" w:themeColor="text1"/>
        </w:rPr>
        <w:t xml:space="preserve"> </w:t>
      </w:r>
      <w:r w:rsidR="00883997">
        <w:rPr>
          <w:color w:val="000000" w:themeColor="text1"/>
        </w:rPr>
        <w:t>A</w:t>
      </w:r>
      <w:r w:rsidR="00CC7036">
        <w:rPr>
          <w:color w:val="000000" w:themeColor="text1"/>
        </w:rPr>
        <w:t>s well, a</w:t>
      </w:r>
      <w:r w:rsidR="00B73F21">
        <w:rPr>
          <w:color w:val="000000" w:themeColor="text1"/>
        </w:rPr>
        <w:t xml:space="preserve"> bootstrapping analys</w:t>
      </w:r>
      <w:r w:rsidR="00DC3B89">
        <w:rPr>
          <w:color w:val="000000" w:themeColor="text1"/>
        </w:rPr>
        <w:t>i</w:t>
      </w:r>
      <w:r w:rsidR="00B73F21">
        <w:rPr>
          <w:color w:val="000000" w:themeColor="text1"/>
        </w:rPr>
        <w:t xml:space="preserve">s (Preacher &amp; Hayes, 2008) revealed that the indirect effect of time pressure on risk-seeking through perceived likelihood </w:t>
      </w:r>
      <w:r w:rsidR="00DC3B89">
        <w:rPr>
          <w:color w:val="000000" w:themeColor="text1"/>
        </w:rPr>
        <w:t xml:space="preserve">over </w:t>
      </w:r>
      <w:r w:rsidR="00DC7D3A">
        <w:rPr>
          <w:color w:val="000000" w:themeColor="text1"/>
        </w:rPr>
        <w:t>losses</w:t>
      </w:r>
      <w:r w:rsidR="00DC3B89">
        <w:rPr>
          <w:color w:val="000000" w:themeColor="text1"/>
        </w:rPr>
        <w:t xml:space="preserve"> </w:t>
      </w:r>
      <w:r w:rsidR="00B73F21">
        <w:rPr>
          <w:color w:val="000000" w:themeColor="text1"/>
        </w:rPr>
        <w:t>was estimated to lie between .38 and 2.77 (5,000 samples, 95% C.I.)</w:t>
      </w:r>
      <w:r w:rsidR="00907087">
        <w:rPr>
          <w:color w:val="000000" w:themeColor="text1"/>
        </w:rPr>
        <w:t>. These findings</w:t>
      </w:r>
      <w:r w:rsidR="008978A0">
        <w:rPr>
          <w:color w:val="000000" w:themeColor="text1"/>
        </w:rPr>
        <w:t xml:space="preserve"> indicat</w:t>
      </w:r>
      <w:r w:rsidR="00907087">
        <w:rPr>
          <w:color w:val="000000" w:themeColor="text1"/>
        </w:rPr>
        <w:t>e</w:t>
      </w:r>
      <w:r w:rsidR="008978A0">
        <w:rPr>
          <w:color w:val="000000" w:themeColor="text1"/>
        </w:rPr>
        <w:t xml:space="preserve"> that mediation was </w:t>
      </w:r>
      <w:r w:rsidR="0087622C">
        <w:rPr>
          <w:color w:val="000000" w:themeColor="text1"/>
        </w:rPr>
        <w:t>significant</w:t>
      </w:r>
      <w:r w:rsidR="00B73F21">
        <w:rPr>
          <w:color w:val="000000" w:themeColor="text1"/>
        </w:rPr>
        <w:t>.</w:t>
      </w:r>
    </w:p>
    <w:p w14:paraId="31D42DE9" w14:textId="77777777" w:rsidR="00E64E80" w:rsidRPr="00964FA6" w:rsidRDefault="00E64E80" w:rsidP="00E64E80">
      <w:pPr>
        <w:widowControl w:val="0"/>
        <w:spacing w:line="480" w:lineRule="auto"/>
        <w:jc w:val="center"/>
        <w:rPr>
          <w:color w:val="000000" w:themeColor="text1"/>
        </w:rPr>
      </w:pPr>
      <w:r w:rsidRPr="00964FA6">
        <w:rPr>
          <w:color w:val="000000" w:themeColor="text1"/>
        </w:rPr>
        <w:t>----------------------------------------</w:t>
      </w:r>
    </w:p>
    <w:p w14:paraId="33F1FFE3" w14:textId="7BDEA3C3" w:rsidR="00E64E80" w:rsidRPr="00964FA6" w:rsidRDefault="00E80367" w:rsidP="00E64E80">
      <w:pPr>
        <w:widowControl w:val="0"/>
        <w:spacing w:line="480" w:lineRule="auto"/>
        <w:jc w:val="center"/>
        <w:rPr>
          <w:color w:val="000000" w:themeColor="text1"/>
        </w:rPr>
      </w:pPr>
      <w:r>
        <w:rPr>
          <w:color w:val="000000" w:themeColor="text1"/>
        </w:rPr>
        <w:lastRenderedPageBreak/>
        <w:t>Insert Figures 2</w:t>
      </w:r>
      <w:r w:rsidR="00E64E80" w:rsidRPr="00964FA6">
        <w:rPr>
          <w:color w:val="000000" w:themeColor="text1"/>
        </w:rPr>
        <w:t xml:space="preserve">A and </w:t>
      </w:r>
      <w:r>
        <w:rPr>
          <w:color w:val="000000" w:themeColor="text1"/>
        </w:rPr>
        <w:t>2</w:t>
      </w:r>
      <w:r w:rsidR="00E64E80" w:rsidRPr="00964FA6">
        <w:rPr>
          <w:color w:val="000000" w:themeColor="text1"/>
        </w:rPr>
        <w:t>B About Here</w:t>
      </w:r>
    </w:p>
    <w:p w14:paraId="65F282CD" w14:textId="77777777" w:rsidR="00E64E80" w:rsidRPr="00964FA6" w:rsidRDefault="00E64E80" w:rsidP="00E64E80">
      <w:pPr>
        <w:widowControl w:val="0"/>
        <w:spacing w:line="480" w:lineRule="auto"/>
        <w:jc w:val="center"/>
        <w:rPr>
          <w:color w:val="000000" w:themeColor="text1"/>
        </w:rPr>
      </w:pPr>
      <w:r w:rsidRPr="00964FA6">
        <w:rPr>
          <w:color w:val="000000" w:themeColor="text1"/>
        </w:rPr>
        <w:t>----------------------------------------</w:t>
      </w:r>
    </w:p>
    <w:p w14:paraId="113FA7A4" w14:textId="161D53B6" w:rsidR="000B2FDE" w:rsidRPr="00964FA6" w:rsidRDefault="00FE30BB" w:rsidP="002D790A">
      <w:pPr>
        <w:widowControl w:val="0"/>
        <w:spacing w:line="480" w:lineRule="auto"/>
        <w:ind w:firstLine="720"/>
        <w:rPr>
          <w:color w:val="000000" w:themeColor="text1"/>
        </w:rPr>
      </w:pPr>
      <w:r>
        <w:rPr>
          <w:color w:val="000000" w:themeColor="text1"/>
        </w:rPr>
        <w:t xml:space="preserve">Over losses, </w:t>
      </w:r>
      <w:r w:rsidR="00B20AAB">
        <w:rPr>
          <w:color w:val="000000" w:themeColor="text1"/>
        </w:rPr>
        <w:t xml:space="preserve">time pressure inflated the perceived likelihood that the worst possible </w:t>
      </w:r>
      <w:r w:rsidR="00517EA3">
        <w:rPr>
          <w:color w:val="000000" w:themeColor="text1"/>
        </w:rPr>
        <w:t>loss</w:t>
      </w:r>
      <w:r w:rsidR="00B20AAB">
        <w:rPr>
          <w:color w:val="000000" w:themeColor="text1"/>
        </w:rPr>
        <w:t xml:space="preserve"> would occur (</w:t>
      </w:r>
      <w:r w:rsidR="00B20AAB">
        <w:rPr>
          <w:i/>
          <w:color w:val="000000" w:themeColor="text1"/>
        </w:rPr>
        <w:t>β</w:t>
      </w:r>
      <w:r w:rsidR="00B20AAB">
        <w:rPr>
          <w:color w:val="000000" w:themeColor="text1"/>
        </w:rPr>
        <w:t xml:space="preserve"> = </w:t>
      </w:r>
      <w:r w:rsidR="00641306">
        <w:rPr>
          <w:color w:val="000000" w:themeColor="text1"/>
        </w:rPr>
        <w:t>.34</w:t>
      </w:r>
      <w:r w:rsidR="00B20AAB">
        <w:rPr>
          <w:color w:val="000000" w:themeColor="text1"/>
        </w:rPr>
        <w:t xml:space="preserve">, </w:t>
      </w:r>
      <w:r w:rsidR="00B20AAB">
        <w:rPr>
          <w:i/>
          <w:color w:val="000000" w:themeColor="text1"/>
        </w:rPr>
        <w:t>p</w:t>
      </w:r>
      <w:r w:rsidR="00B20AAB">
        <w:rPr>
          <w:color w:val="000000" w:themeColor="text1"/>
        </w:rPr>
        <w:t xml:space="preserve"> &lt; </w:t>
      </w:r>
      <w:r w:rsidR="00641306">
        <w:rPr>
          <w:color w:val="000000" w:themeColor="text1"/>
        </w:rPr>
        <w:t>.02</w:t>
      </w:r>
      <w:r w:rsidR="00B20AAB">
        <w:rPr>
          <w:color w:val="000000" w:themeColor="text1"/>
        </w:rPr>
        <w:t>)</w:t>
      </w:r>
      <w:r w:rsidR="00641306">
        <w:rPr>
          <w:color w:val="000000" w:themeColor="text1"/>
        </w:rPr>
        <w:t xml:space="preserve">, and this inflated probability </w:t>
      </w:r>
      <w:r w:rsidR="00642669">
        <w:rPr>
          <w:color w:val="000000" w:themeColor="text1"/>
        </w:rPr>
        <w:t>decreased risk-seeking</w:t>
      </w:r>
      <w:r w:rsidR="00D200E2">
        <w:rPr>
          <w:color w:val="000000" w:themeColor="text1"/>
        </w:rPr>
        <w:t xml:space="preserve"> (</w:t>
      </w:r>
      <w:r w:rsidR="0066234C">
        <w:rPr>
          <w:color w:val="000000" w:themeColor="text1"/>
        </w:rPr>
        <w:t xml:space="preserve">i.e., increased risk-aversion; </w:t>
      </w:r>
      <w:r w:rsidR="00D200E2">
        <w:rPr>
          <w:i/>
          <w:color w:val="000000" w:themeColor="text1"/>
        </w:rPr>
        <w:t>β</w:t>
      </w:r>
      <w:r w:rsidR="00D200E2">
        <w:rPr>
          <w:color w:val="000000" w:themeColor="text1"/>
        </w:rPr>
        <w:t xml:space="preserve"> = -.51, </w:t>
      </w:r>
      <w:r w:rsidR="00D200E2">
        <w:rPr>
          <w:i/>
          <w:color w:val="000000" w:themeColor="text1"/>
        </w:rPr>
        <w:t>p</w:t>
      </w:r>
      <w:r w:rsidR="00D200E2">
        <w:rPr>
          <w:color w:val="000000" w:themeColor="text1"/>
        </w:rPr>
        <w:t xml:space="preserve"> &lt; .001). Time pressure also by itself </w:t>
      </w:r>
      <w:r w:rsidR="00642669">
        <w:rPr>
          <w:color w:val="000000" w:themeColor="text1"/>
        </w:rPr>
        <w:t>decreased risk-seeking</w:t>
      </w:r>
      <w:r w:rsidR="00D200E2">
        <w:rPr>
          <w:color w:val="000000" w:themeColor="text1"/>
        </w:rPr>
        <w:t xml:space="preserve"> (</w:t>
      </w:r>
      <w:r w:rsidR="00D200E2">
        <w:rPr>
          <w:i/>
          <w:color w:val="000000" w:themeColor="text1"/>
        </w:rPr>
        <w:t>β</w:t>
      </w:r>
      <w:r w:rsidR="00D200E2">
        <w:rPr>
          <w:color w:val="000000" w:themeColor="text1"/>
        </w:rPr>
        <w:t xml:space="preserve"> = </w:t>
      </w:r>
      <w:r w:rsidR="002910E9">
        <w:rPr>
          <w:color w:val="000000" w:themeColor="text1"/>
        </w:rPr>
        <w:t>-.37</w:t>
      </w:r>
      <w:r w:rsidR="00D200E2">
        <w:rPr>
          <w:color w:val="000000" w:themeColor="text1"/>
        </w:rPr>
        <w:t xml:space="preserve">, </w:t>
      </w:r>
      <w:r w:rsidR="00D200E2">
        <w:rPr>
          <w:i/>
          <w:color w:val="000000" w:themeColor="text1"/>
        </w:rPr>
        <w:t>p</w:t>
      </w:r>
      <w:r w:rsidR="00D200E2">
        <w:rPr>
          <w:color w:val="000000" w:themeColor="text1"/>
        </w:rPr>
        <w:t xml:space="preserve"> &lt; .0</w:t>
      </w:r>
      <w:r w:rsidR="002910E9">
        <w:rPr>
          <w:color w:val="000000" w:themeColor="text1"/>
        </w:rPr>
        <w:t>1</w:t>
      </w:r>
      <w:r w:rsidR="00D200E2">
        <w:rPr>
          <w:color w:val="000000" w:themeColor="text1"/>
        </w:rPr>
        <w:t>)</w:t>
      </w:r>
      <w:r w:rsidR="00B04D5A">
        <w:rPr>
          <w:color w:val="000000" w:themeColor="text1"/>
        </w:rPr>
        <w:t xml:space="preserve">. However, when </w:t>
      </w:r>
      <w:r w:rsidR="00705F4F">
        <w:rPr>
          <w:color w:val="000000" w:themeColor="text1"/>
        </w:rPr>
        <w:t xml:space="preserve">we used </w:t>
      </w:r>
      <w:r w:rsidR="00B04D5A">
        <w:rPr>
          <w:color w:val="000000" w:themeColor="text1"/>
        </w:rPr>
        <w:t xml:space="preserve">both time pressure and perceived likelihood to predict </w:t>
      </w:r>
      <w:r w:rsidR="00552583">
        <w:rPr>
          <w:color w:val="000000" w:themeColor="text1"/>
        </w:rPr>
        <w:t>risk preference</w:t>
      </w:r>
      <w:r w:rsidR="00D44FEC" w:rsidRPr="00D44FEC">
        <w:rPr>
          <w:color w:val="000000" w:themeColor="text1"/>
        </w:rPr>
        <w:t xml:space="preserve"> </w:t>
      </w:r>
      <w:r w:rsidR="00D44FEC">
        <w:rPr>
          <w:color w:val="000000" w:themeColor="text1"/>
        </w:rPr>
        <w:t>simultaneously</w:t>
      </w:r>
      <w:r w:rsidR="00B04D5A">
        <w:rPr>
          <w:color w:val="000000" w:themeColor="text1"/>
        </w:rPr>
        <w:t xml:space="preserve">, the impact of time pressure likelihood </w:t>
      </w:r>
      <w:r w:rsidR="00307758">
        <w:rPr>
          <w:color w:val="000000" w:themeColor="text1"/>
        </w:rPr>
        <w:t xml:space="preserve">attenuated </w:t>
      </w:r>
      <w:r w:rsidR="00B04D5A">
        <w:rPr>
          <w:color w:val="000000" w:themeColor="text1"/>
        </w:rPr>
        <w:t>(</w:t>
      </w:r>
      <w:r w:rsidR="00B04D5A">
        <w:rPr>
          <w:i/>
          <w:color w:val="000000" w:themeColor="text1"/>
        </w:rPr>
        <w:t>β</w:t>
      </w:r>
      <w:r w:rsidR="00B04D5A">
        <w:rPr>
          <w:color w:val="000000" w:themeColor="text1"/>
        </w:rPr>
        <w:t xml:space="preserve"> = </w:t>
      </w:r>
      <w:r w:rsidR="00A203A3">
        <w:rPr>
          <w:color w:val="000000" w:themeColor="text1"/>
        </w:rPr>
        <w:t>-.23</w:t>
      </w:r>
      <w:r w:rsidR="00B04D5A">
        <w:rPr>
          <w:color w:val="000000" w:themeColor="text1"/>
        </w:rPr>
        <w:t xml:space="preserve">, </w:t>
      </w:r>
      <w:r w:rsidR="00B04D5A">
        <w:rPr>
          <w:i/>
          <w:color w:val="000000" w:themeColor="text1"/>
        </w:rPr>
        <w:t>p</w:t>
      </w:r>
      <w:r w:rsidR="00A203A3">
        <w:rPr>
          <w:color w:val="000000" w:themeColor="text1"/>
        </w:rPr>
        <w:t xml:space="preserve"> =</w:t>
      </w:r>
      <w:r w:rsidR="00B04D5A">
        <w:rPr>
          <w:color w:val="000000" w:themeColor="text1"/>
        </w:rPr>
        <w:t xml:space="preserve"> </w:t>
      </w:r>
      <w:r w:rsidR="00A203A3">
        <w:rPr>
          <w:color w:val="000000" w:themeColor="text1"/>
        </w:rPr>
        <w:t>.07), while the impact of perceived likelihood remained significant (</w:t>
      </w:r>
      <w:r w:rsidR="00A203A3">
        <w:rPr>
          <w:i/>
          <w:color w:val="000000" w:themeColor="text1"/>
        </w:rPr>
        <w:t>β</w:t>
      </w:r>
      <w:r w:rsidR="00A203A3">
        <w:rPr>
          <w:color w:val="000000" w:themeColor="text1"/>
        </w:rPr>
        <w:t xml:space="preserve"> = </w:t>
      </w:r>
      <w:r w:rsidR="00F243D5">
        <w:rPr>
          <w:color w:val="000000" w:themeColor="text1"/>
        </w:rPr>
        <w:t>-.43</w:t>
      </w:r>
      <w:r w:rsidR="00A203A3">
        <w:rPr>
          <w:color w:val="000000" w:themeColor="text1"/>
        </w:rPr>
        <w:t xml:space="preserve">, </w:t>
      </w:r>
      <w:r w:rsidR="00A203A3">
        <w:rPr>
          <w:i/>
          <w:color w:val="000000" w:themeColor="text1"/>
        </w:rPr>
        <w:t>p</w:t>
      </w:r>
      <w:r w:rsidR="00A203A3">
        <w:rPr>
          <w:color w:val="000000" w:themeColor="text1"/>
        </w:rPr>
        <w:t xml:space="preserve"> </w:t>
      </w:r>
      <w:r w:rsidR="00F243D5">
        <w:rPr>
          <w:color w:val="000000" w:themeColor="text1"/>
        </w:rPr>
        <w:t>&lt;</w:t>
      </w:r>
      <w:r w:rsidR="00A203A3">
        <w:rPr>
          <w:color w:val="000000" w:themeColor="text1"/>
        </w:rPr>
        <w:t xml:space="preserve"> .0</w:t>
      </w:r>
      <w:r w:rsidR="002F38B2">
        <w:rPr>
          <w:color w:val="000000" w:themeColor="text1"/>
        </w:rPr>
        <w:t xml:space="preserve">1). </w:t>
      </w:r>
      <w:r w:rsidR="00883997">
        <w:rPr>
          <w:color w:val="000000" w:themeColor="text1"/>
        </w:rPr>
        <w:t>A</w:t>
      </w:r>
      <w:r w:rsidR="002F38B2">
        <w:rPr>
          <w:color w:val="000000" w:themeColor="text1"/>
        </w:rPr>
        <w:t xml:space="preserve"> bootstrapping analysis revealed that the</w:t>
      </w:r>
      <w:r w:rsidR="00DC3B89">
        <w:rPr>
          <w:color w:val="000000" w:themeColor="text1"/>
        </w:rPr>
        <w:t xml:space="preserve"> indirect effect of time pressure on risk-aversion through perceived likelihood over losses was estimated to lie between -2.18 and -.14</w:t>
      </w:r>
      <w:r w:rsidR="008978A0">
        <w:rPr>
          <w:color w:val="000000" w:themeColor="text1"/>
        </w:rPr>
        <w:t xml:space="preserve">. </w:t>
      </w:r>
      <w:r w:rsidR="002C6056">
        <w:rPr>
          <w:color w:val="000000" w:themeColor="text1"/>
        </w:rPr>
        <w:t>This finding</w:t>
      </w:r>
      <w:r w:rsidR="00907087">
        <w:rPr>
          <w:color w:val="000000" w:themeColor="text1"/>
        </w:rPr>
        <w:t xml:space="preserve"> indicate</w:t>
      </w:r>
      <w:r w:rsidR="002C6056">
        <w:rPr>
          <w:color w:val="000000" w:themeColor="text1"/>
        </w:rPr>
        <w:t>s</w:t>
      </w:r>
      <w:r w:rsidR="00907087">
        <w:rPr>
          <w:color w:val="000000" w:themeColor="text1"/>
        </w:rPr>
        <w:t xml:space="preserve"> that </w:t>
      </w:r>
      <w:r w:rsidR="0087622C">
        <w:rPr>
          <w:color w:val="000000" w:themeColor="text1"/>
        </w:rPr>
        <w:t>mediation was significant</w:t>
      </w:r>
      <w:r w:rsidR="00345A4B">
        <w:rPr>
          <w:color w:val="000000" w:themeColor="text1"/>
        </w:rPr>
        <w:t xml:space="preserve"> nonetheless</w:t>
      </w:r>
      <w:r w:rsidR="00907087">
        <w:rPr>
          <w:color w:val="000000" w:themeColor="text1"/>
        </w:rPr>
        <w:t xml:space="preserve">. </w:t>
      </w:r>
      <w:r w:rsidR="00DB431D" w:rsidRPr="00964FA6">
        <w:rPr>
          <w:color w:val="000000" w:themeColor="text1"/>
        </w:rPr>
        <w:t>Figure</w:t>
      </w:r>
      <w:r w:rsidR="00185D8E" w:rsidRPr="00964FA6">
        <w:rPr>
          <w:color w:val="000000" w:themeColor="text1"/>
        </w:rPr>
        <w:t xml:space="preserve">s </w:t>
      </w:r>
      <w:r w:rsidR="00E80367">
        <w:rPr>
          <w:color w:val="000000" w:themeColor="text1"/>
        </w:rPr>
        <w:t>2</w:t>
      </w:r>
      <w:r w:rsidR="00185D8E" w:rsidRPr="00964FA6">
        <w:rPr>
          <w:color w:val="000000" w:themeColor="text1"/>
        </w:rPr>
        <w:t xml:space="preserve">A and </w:t>
      </w:r>
      <w:r w:rsidR="00E80367">
        <w:rPr>
          <w:color w:val="000000" w:themeColor="text1"/>
        </w:rPr>
        <w:t>2</w:t>
      </w:r>
      <w:r w:rsidR="00185D8E" w:rsidRPr="00964FA6">
        <w:rPr>
          <w:color w:val="000000" w:themeColor="text1"/>
        </w:rPr>
        <w:t>B</w:t>
      </w:r>
      <w:r w:rsidR="00DB431D" w:rsidRPr="00964FA6">
        <w:rPr>
          <w:color w:val="000000" w:themeColor="text1"/>
        </w:rPr>
        <w:t xml:space="preserve"> present the </w:t>
      </w:r>
      <w:r w:rsidR="007F6F8B">
        <w:rPr>
          <w:color w:val="000000" w:themeColor="text1"/>
        </w:rPr>
        <w:t xml:space="preserve">individual </w:t>
      </w:r>
      <w:r w:rsidR="00DB431D" w:rsidRPr="00964FA6">
        <w:rPr>
          <w:color w:val="000000" w:themeColor="text1"/>
        </w:rPr>
        <w:t xml:space="preserve">pathways in the mediation analyses </w:t>
      </w:r>
      <w:r w:rsidR="00185D8E" w:rsidRPr="00964FA6">
        <w:rPr>
          <w:color w:val="000000" w:themeColor="text1"/>
        </w:rPr>
        <w:t>both over</w:t>
      </w:r>
      <w:r w:rsidR="00DB431D" w:rsidRPr="00964FA6">
        <w:rPr>
          <w:color w:val="000000" w:themeColor="text1"/>
        </w:rPr>
        <w:t xml:space="preserve"> gains and </w:t>
      </w:r>
      <w:r w:rsidR="002801F0">
        <w:rPr>
          <w:color w:val="000000" w:themeColor="text1"/>
        </w:rPr>
        <w:t xml:space="preserve">over </w:t>
      </w:r>
      <w:r w:rsidR="007F6F8B">
        <w:rPr>
          <w:color w:val="000000" w:themeColor="text1"/>
        </w:rPr>
        <w:t>losses</w:t>
      </w:r>
      <w:r w:rsidR="00DB431D" w:rsidRPr="00964FA6">
        <w:rPr>
          <w:color w:val="000000" w:themeColor="text1"/>
        </w:rPr>
        <w:t>.</w:t>
      </w:r>
    </w:p>
    <w:p w14:paraId="520EF952" w14:textId="77777777" w:rsidR="000B2FDE" w:rsidRPr="00964FA6" w:rsidRDefault="000B2FDE">
      <w:pPr>
        <w:pStyle w:val="Heading2"/>
        <w:widowControl w:val="0"/>
        <w:spacing w:before="0" w:line="480" w:lineRule="auto"/>
        <w:rPr>
          <w:rFonts w:ascii="Times New Roman" w:hAnsi="Times New Roman" w:cs="Times New Roman"/>
          <w:b w:val="0"/>
          <w:i/>
          <w:color w:val="000000" w:themeColor="text1"/>
          <w:sz w:val="24"/>
          <w:szCs w:val="24"/>
        </w:rPr>
      </w:pPr>
      <w:r w:rsidRPr="00964FA6">
        <w:rPr>
          <w:rFonts w:ascii="Times New Roman" w:hAnsi="Times New Roman" w:cs="Times New Roman"/>
          <w:color w:val="000000" w:themeColor="text1"/>
          <w:sz w:val="24"/>
          <w:szCs w:val="24"/>
        </w:rPr>
        <w:t>Discussion</w:t>
      </w:r>
    </w:p>
    <w:p w14:paraId="61E83E41" w14:textId="17D826CA" w:rsidR="00AD4E28" w:rsidRPr="00964FA6" w:rsidRDefault="007C2AB5">
      <w:pPr>
        <w:widowControl w:val="0"/>
        <w:spacing w:line="480" w:lineRule="auto"/>
        <w:ind w:firstLine="720"/>
        <w:rPr>
          <w:color w:val="000000" w:themeColor="text1"/>
        </w:rPr>
      </w:pPr>
      <w:r w:rsidRPr="00964FA6">
        <w:rPr>
          <w:color w:val="000000" w:themeColor="text1"/>
        </w:rPr>
        <w:t xml:space="preserve">People under time pressure perceive </w:t>
      </w:r>
      <w:r w:rsidR="00597D21" w:rsidRPr="00964FA6">
        <w:rPr>
          <w:color w:val="000000" w:themeColor="text1"/>
        </w:rPr>
        <w:t xml:space="preserve">the </w:t>
      </w:r>
      <w:r w:rsidRPr="00964FA6">
        <w:rPr>
          <w:color w:val="000000" w:themeColor="text1"/>
        </w:rPr>
        <w:t>maximal possible out</w:t>
      </w:r>
      <w:r w:rsidR="00A94E5A" w:rsidRPr="00964FA6">
        <w:rPr>
          <w:color w:val="000000" w:themeColor="text1"/>
        </w:rPr>
        <w:t xml:space="preserve">come </w:t>
      </w:r>
      <w:r w:rsidR="00A768A0" w:rsidRPr="00964FA6">
        <w:rPr>
          <w:color w:val="000000" w:themeColor="text1"/>
        </w:rPr>
        <w:t xml:space="preserve">to be </w:t>
      </w:r>
      <w:r w:rsidR="007A1541">
        <w:rPr>
          <w:color w:val="000000" w:themeColor="text1"/>
        </w:rPr>
        <w:t>psychologically close</w:t>
      </w:r>
      <w:r w:rsidR="00026767" w:rsidRPr="00964FA6">
        <w:rPr>
          <w:color w:val="000000" w:themeColor="text1"/>
        </w:rPr>
        <w:t xml:space="preserve">r than </w:t>
      </w:r>
      <w:r w:rsidR="00287649" w:rsidRPr="00964FA6">
        <w:rPr>
          <w:color w:val="000000" w:themeColor="text1"/>
        </w:rPr>
        <w:t>usual</w:t>
      </w:r>
      <w:r w:rsidR="00A94E5A" w:rsidRPr="00964FA6">
        <w:rPr>
          <w:color w:val="000000" w:themeColor="text1"/>
        </w:rPr>
        <w:t xml:space="preserve">. </w:t>
      </w:r>
      <w:r w:rsidR="00785EFA">
        <w:rPr>
          <w:color w:val="000000" w:themeColor="text1"/>
        </w:rPr>
        <w:t>E</w:t>
      </w:r>
      <w:r w:rsidR="00026767" w:rsidRPr="00964FA6">
        <w:rPr>
          <w:color w:val="000000" w:themeColor="text1"/>
        </w:rPr>
        <w:t xml:space="preserve">vidence for this </w:t>
      </w:r>
      <w:r w:rsidR="00862399" w:rsidRPr="00964FA6">
        <w:rPr>
          <w:color w:val="000000" w:themeColor="text1"/>
        </w:rPr>
        <w:t xml:space="preserve">postulation </w:t>
      </w:r>
      <w:r w:rsidR="00785EFA">
        <w:rPr>
          <w:color w:val="000000" w:themeColor="text1"/>
        </w:rPr>
        <w:t>comes from the finding that</w:t>
      </w:r>
      <w:r w:rsidR="00026767" w:rsidRPr="00964FA6">
        <w:rPr>
          <w:color w:val="000000" w:themeColor="text1"/>
        </w:rPr>
        <w:t xml:space="preserve"> they perceive </w:t>
      </w:r>
      <w:r w:rsidR="008C7083">
        <w:rPr>
          <w:color w:val="000000" w:themeColor="text1"/>
        </w:rPr>
        <w:t xml:space="preserve">it </w:t>
      </w:r>
      <w:r w:rsidR="00026767" w:rsidRPr="00964FA6">
        <w:rPr>
          <w:color w:val="000000" w:themeColor="text1"/>
        </w:rPr>
        <w:t xml:space="preserve">to be more likely </w:t>
      </w:r>
      <w:r w:rsidR="00862399" w:rsidRPr="00964FA6">
        <w:rPr>
          <w:color w:val="000000" w:themeColor="text1"/>
        </w:rPr>
        <w:t xml:space="preserve">to occur </w:t>
      </w:r>
      <w:r w:rsidR="00026767" w:rsidRPr="00964FA6">
        <w:rPr>
          <w:color w:val="000000" w:themeColor="text1"/>
        </w:rPr>
        <w:t xml:space="preserve">– and probability inflation </w:t>
      </w:r>
      <w:r w:rsidR="00881144">
        <w:rPr>
          <w:color w:val="000000" w:themeColor="text1"/>
        </w:rPr>
        <w:t>indicates</w:t>
      </w:r>
      <w:r w:rsidR="008D71CB">
        <w:rPr>
          <w:color w:val="000000" w:themeColor="text1"/>
        </w:rPr>
        <w:t xml:space="preserve"> not only that outcomes are </w:t>
      </w:r>
      <w:r w:rsidR="007A1541">
        <w:rPr>
          <w:color w:val="000000" w:themeColor="text1"/>
        </w:rPr>
        <w:t>psychologically close</w:t>
      </w:r>
      <w:r w:rsidR="008D71CB">
        <w:rPr>
          <w:color w:val="000000" w:themeColor="text1"/>
        </w:rPr>
        <w:t>r (</w:t>
      </w:r>
      <w:r w:rsidR="008D71CB" w:rsidRPr="00964FA6">
        <w:rPr>
          <w:color w:val="000000" w:themeColor="text1"/>
        </w:rPr>
        <w:t>Wakslak &amp; Trope, 2009</w:t>
      </w:r>
      <w:r w:rsidR="008D71CB">
        <w:rPr>
          <w:color w:val="000000" w:themeColor="text1"/>
        </w:rPr>
        <w:t>) but also more vivid and in the here and now</w:t>
      </w:r>
      <w:r w:rsidR="00026767" w:rsidRPr="00964FA6">
        <w:rPr>
          <w:color w:val="000000" w:themeColor="text1"/>
        </w:rPr>
        <w:t xml:space="preserve"> (</w:t>
      </w:r>
      <w:r w:rsidR="005509DD">
        <w:rPr>
          <w:color w:val="000000" w:themeColor="text1"/>
        </w:rPr>
        <w:t>Johnson et al., 1993; Sherman et al., 1985</w:t>
      </w:r>
      <w:r w:rsidR="00026767" w:rsidRPr="00964FA6">
        <w:rPr>
          <w:color w:val="000000" w:themeColor="text1"/>
        </w:rPr>
        <w:t>).</w:t>
      </w:r>
      <w:r w:rsidR="00A30C00" w:rsidRPr="00964FA6">
        <w:rPr>
          <w:color w:val="000000" w:themeColor="text1"/>
        </w:rPr>
        <w:t xml:space="preserve"> </w:t>
      </w:r>
      <w:r w:rsidR="00AD4E28" w:rsidRPr="00964FA6">
        <w:rPr>
          <w:color w:val="000000" w:themeColor="text1"/>
        </w:rPr>
        <w:t>Th</w:t>
      </w:r>
      <w:r w:rsidR="00B15DF2" w:rsidRPr="00964FA6">
        <w:rPr>
          <w:color w:val="000000" w:themeColor="text1"/>
        </w:rPr>
        <w:t xml:space="preserve">e fact that we fix the actual likelihood of the risky </w:t>
      </w:r>
      <w:r w:rsidR="00552583">
        <w:rPr>
          <w:color w:val="000000" w:themeColor="text1"/>
        </w:rPr>
        <w:t>outcome</w:t>
      </w:r>
      <w:r w:rsidR="00B15DF2" w:rsidRPr="00964FA6">
        <w:rPr>
          <w:color w:val="000000" w:themeColor="text1"/>
        </w:rPr>
        <w:t xml:space="preserve"> and yet participants </w:t>
      </w:r>
      <w:r w:rsidR="008D6225" w:rsidRPr="00964FA6">
        <w:rPr>
          <w:color w:val="000000" w:themeColor="text1"/>
        </w:rPr>
        <w:t xml:space="preserve">under time pressure </w:t>
      </w:r>
      <w:r w:rsidR="00B15DF2" w:rsidRPr="00964FA6">
        <w:rPr>
          <w:color w:val="000000" w:themeColor="text1"/>
        </w:rPr>
        <w:t>perceive the maximal possible outcome to be more likely</w:t>
      </w:r>
      <w:r w:rsidR="005517FC">
        <w:rPr>
          <w:color w:val="000000" w:themeColor="text1"/>
        </w:rPr>
        <w:t xml:space="preserve"> to occur</w:t>
      </w:r>
      <w:r w:rsidR="00B15DF2" w:rsidRPr="00964FA6">
        <w:rPr>
          <w:color w:val="000000" w:themeColor="text1"/>
        </w:rPr>
        <w:t xml:space="preserve"> than indicated is</w:t>
      </w:r>
      <w:r w:rsidR="00AD4E28" w:rsidRPr="00964FA6">
        <w:rPr>
          <w:color w:val="000000" w:themeColor="text1"/>
        </w:rPr>
        <w:t xml:space="preserve"> consistent with </w:t>
      </w:r>
      <w:r w:rsidR="00D24605" w:rsidRPr="00964FA6">
        <w:rPr>
          <w:color w:val="000000" w:themeColor="text1"/>
        </w:rPr>
        <w:t>the notion</w:t>
      </w:r>
      <w:r w:rsidR="00AD4E28" w:rsidRPr="00964FA6">
        <w:rPr>
          <w:color w:val="000000" w:themeColor="text1"/>
        </w:rPr>
        <w:t xml:space="preserve"> that </w:t>
      </w:r>
      <w:r w:rsidR="009D6212" w:rsidRPr="00964FA6">
        <w:rPr>
          <w:color w:val="000000" w:themeColor="text1"/>
        </w:rPr>
        <w:t xml:space="preserve">people’s </w:t>
      </w:r>
      <w:r w:rsidR="0019062D" w:rsidRPr="00964FA6">
        <w:rPr>
          <w:color w:val="000000" w:themeColor="text1"/>
        </w:rPr>
        <w:t xml:space="preserve">subjective experience </w:t>
      </w:r>
      <w:r w:rsidR="009D6212" w:rsidRPr="00964FA6">
        <w:rPr>
          <w:color w:val="000000" w:themeColor="text1"/>
        </w:rPr>
        <w:t xml:space="preserve">of information such as ratios and probabilities </w:t>
      </w:r>
      <w:r w:rsidR="0019062D" w:rsidRPr="00964FA6">
        <w:rPr>
          <w:color w:val="000000" w:themeColor="text1"/>
        </w:rPr>
        <w:t xml:space="preserve">can differ from </w:t>
      </w:r>
      <w:r w:rsidR="00AD4E28" w:rsidRPr="00964FA6">
        <w:rPr>
          <w:color w:val="000000" w:themeColor="text1"/>
        </w:rPr>
        <w:t>objective descriptions</w:t>
      </w:r>
      <w:r w:rsidR="006E2078" w:rsidRPr="00964FA6">
        <w:rPr>
          <w:color w:val="000000" w:themeColor="text1"/>
        </w:rPr>
        <w:t xml:space="preserve"> </w:t>
      </w:r>
      <w:r w:rsidR="00AD4E28" w:rsidRPr="00964FA6">
        <w:rPr>
          <w:color w:val="000000" w:themeColor="text1"/>
        </w:rPr>
        <w:t>(Kirkpatrick &amp; Epstein, 1992).</w:t>
      </w:r>
    </w:p>
    <w:p w14:paraId="47A0364D" w14:textId="443A0A95" w:rsidR="00F52BB4" w:rsidRPr="00964FA6" w:rsidRDefault="00FF2091" w:rsidP="00597615">
      <w:pPr>
        <w:widowControl w:val="0"/>
        <w:spacing w:line="480" w:lineRule="auto"/>
        <w:ind w:firstLine="720"/>
        <w:rPr>
          <w:color w:val="000000" w:themeColor="text1"/>
        </w:rPr>
      </w:pPr>
      <w:r>
        <w:rPr>
          <w:color w:val="000000" w:themeColor="text1"/>
        </w:rPr>
        <w:t>O</w:t>
      </w:r>
      <w:r w:rsidR="00A30C00" w:rsidRPr="00964FA6">
        <w:rPr>
          <w:color w:val="000000" w:themeColor="text1"/>
        </w:rPr>
        <w:t>ur mediation results</w:t>
      </w:r>
      <w:r>
        <w:rPr>
          <w:color w:val="000000" w:themeColor="text1"/>
        </w:rPr>
        <w:t xml:space="preserve"> deserve attention</w:t>
      </w:r>
      <w:r w:rsidR="004730BC" w:rsidRPr="00964FA6">
        <w:rPr>
          <w:color w:val="000000" w:themeColor="text1"/>
        </w:rPr>
        <w:t xml:space="preserve">. </w:t>
      </w:r>
      <w:r w:rsidR="005C726C" w:rsidRPr="00964FA6">
        <w:rPr>
          <w:color w:val="000000" w:themeColor="text1"/>
        </w:rPr>
        <w:t>T</w:t>
      </w:r>
      <w:r w:rsidR="00A30C00" w:rsidRPr="00964FA6">
        <w:rPr>
          <w:color w:val="000000" w:themeColor="text1"/>
        </w:rPr>
        <w:t xml:space="preserve">he </w:t>
      </w:r>
      <w:r w:rsidR="00E36A1C">
        <w:rPr>
          <w:color w:val="000000" w:themeColor="text1"/>
        </w:rPr>
        <w:t>inflated probability</w:t>
      </w:r>
      <w:r w:rsidR="00A30C00" w:rsidRPr="00964FA6">
        <w:rPr>
          <w:color w:val="000000" w:themeColor="text1"/>
        </w:rPr>
        <w:t xml:space="preserve"> of </w:t>
      </w:r>
      <w:r w:rsidR="00C5448B" w:rsidRPr="00964FA6">
        <w:rPr>
          <w:color w:val="000000" w:themeColor="text1"/>
        </w:rPr>
        <w:t>the maximal possible</w:t>
      </w:r>
      <w:r w:rsidR="00A30C00" w:rsidRPr="00964FA6">
        <w:rPr>
          <w:color w:val="000000" w:themeColor="text1"/>
        </w:rPr>
        <w:t xml:space="preserve"> </w:t>
      </w:r>
      <w:r w:rsidR="00A30C00" w:rsidRPr="00964FA6">
        <w:rPr>
          <w:color w:val="000000" w:themeColor="text1"/>
        </w:rPr>
        <w:lastRenderedPageBreak/>
        <w:t>outcome mediate</w:t>
      </w:r>
      <w:r w:rsidR="00E36A1C">
        <w:rPr>
          <w:color w:val="000000" w:themeColor="text1"/>
        </w:rPr>
        <w:t>s</w:t>
      </w:r>
      <w:r w:rsidR="00A30C00" w:rsidRPr="00964FA6">
        <w:rPr>
          <w:color w:val="000000" w:themeColor="text1"/>
        </w:rPr>
        <w:t xml:space="preserve"> people’s </w:t>
      </w:r>
      <w:r w:rsidR="00527530" w:rsidRPr="00964FA6">
        <w:rPr>
          <w:color w:val="000000" w:themeColor="text1"/>
        </w:rPr>
        <w:t>risk-seeking over gains and</w:t>
      </w:r>
      <w:r w:rsidR="00F5091B">
        <w:rPr>
          <w:color w:val="000000" w:themeColor="text1"/>
        </w:rPr>
        <w:t xml:space="preserve"> their</w:t>
      </w:r>
      <w:r w:rsidR="00527530" w:rsidRPr="00964FA6">
        <w:rPr>
          <w:color w:val="000000" w:themeColor="text1"/>
        </w:rPr>
        <w:t xml:space="preserve"> risk-aversion over losses under time pressure. </w:t>
      </w:r>
      <w:r w:rsidR="009D1FC5">
        <w:rPr>
          <w:color w:val="000000" w:themeColor="text1"/>
        </w:rPr>
        <w:t>Now, r</w:t>
      </w:r>
      <w:r w:rsidR="00140E97" w:rsidRPr="00964FA6">
        <w:rPr>
          <w:color w:val="000000" w:themeColor="text1"/>
        </w:rPr>
        <w:t>ecall that o</w:t>
      </w:r>
      <w:r w:rsidR="00F5305D" w:rsidRPr="00964FA6">
        <w:rPr>
          <w:color w:val="000000" w:themeColor="text1"/>
        </w:rPr>
        <w:t xml:space="preserve">ur argument is that people under </w:t>
      </w:r>
      <w:r w:rsidR="00E31826" w:rsidRPr="00964FA6">
        <w:rPr>
          <w:color w:val="000000" w:themeColor="text1"/>
        </w:rPr>
        <w:t>time</w:t>
      </w:r>
      <w:r w:rsidR="00F5305D" w:rsidRPr="00964FA6">
        <w:rPr>
          <w:color w:val="000000" w:themeColor="text1"/>
        </w:rPr>
        <w:t xml:space="preserve"> pressure </w:t>
      </w:r>
      <w:r w:rsidR="00B71A9D">
        <w:rPr>
          <w:color w:val="000000" w:themeColor="text1"/>
        </w:rPr>
        <w:t>perceive</w:t>
      </w:r>
      <w:r w:rsidR="00F5305D" w:rsidRPr="00964FA6">
        <w:rPr>
          <w:color w:val="000000" w:themeColor="text1"/>
        </w:rPr>
        <w:t xml:space="preserve"> </w:t>
      </w:r>
      <w:r w:rsidR="004C1D97">
        <w:rPr>
          <w:color w:val="000000" w:themeColor="text1"/>
        </w:rPr>
        <w:t>the maximal possible</w:t>
      </w:r>
      <w:r w:rsidR="00F5305D" w:rsidRPr="00964FA6">
        <w:rPr>
          <w:color w:val="000000" w:themeColor="text1"/>
        </w:rPr>
        <w:t xml:space="preserve"> outcome</w:t>
      </w:r>
      <w:r w:rsidR="00B71A9D">
        <w:rPr>
          <w:color w:val="000000" w:themeColor="text1"/>
        </w:rPr>
        <w:t xml:space="preserve"> to be </w:t>
      </w:r>
      <w:r w:rsidR="007A1541">
        <w:rPr>
          <w:color w:val="000000" w:themeColor="text1"/>
        </w:rPr>
        <w:t>psychologically close</w:t>
      </w:r>
      <w:r w:rsidR="00B71A9D">
        <w:rPr>
          <w:color w:val="000000" w:themeColor="text1"/>
        </w:rPr>
        <w:t xml:space="preserve">r and so they </w:t>
      </w:r>
      <w:r w:rsidR="002437B9">
        <w:rPr>
          <w:color w:val="000000" w:themeColor="text1"/>
        </w:rPr>
        <w:t xml:space="preserve">are likely to </w:t>
      </w:r>
      <w:r w:rsidR="00B71A9D">
        <w:rPr>
          <w:color w:val="000000" w:themeColor="text1"/>
        </w:rPr>
        <w:t>use it</w:t>
      </w:r>
      <w:r w:rsidR="00F5305D" w:rsidRPr="00964FA6">
        <w:rPr>
          <w:color w:val="000000" w:themeColor="text1"/>
        </w:rPr>
        <w:t xml:space="preserve"> as their reference poin</w:t>
      </w:r>
      <w:r w:rsidR="00B71A9D">
        <w:rPr>
          <w:color w:val="000000" w:themeColor="text1"/>
        </w:rPr>
        <w:t>t</w:t>
      </w:r>
      <w:r w:rsidR="00F5305D" w:rsidRPr="00964FA6">
        <w:rPr>
          <w:color w:val="000000" w:themeColor="text1"/>
        </w:rPr>
        <w:t>. Y</w:t>
      </w:r>
      <w:r w:rsidR="00D851DA">
        <w:rPr>
          <w:color w:val="000000" w:themeColor="text1"/>
        </w:rPr>
        <w:t>et, the mediation results only</w:t>
      </w:r>
      <w:r w:rsidR="00F555E6" w:rsidRPr="00964FA6">
        <w:rPr>
          <w:color w:val="000000" w:themeColor="text1"/>
        </w:rPr>
        <w:t xml:space="preserve"> indicate that this reduced </w:t>
      </w:r>
      <w:r w:rsidR="009F63B3">
        <w:rPr>
          <w:color w:val="000000" w:themeColor="text1"/>
        </w:rPr>
        <w:t>psychological distance</w:t>
      </w:r>
      <w:r w:rsidR="00C77D0E">
        <w:rPr>
          <w:color w:val="000000" w:themeColor="text1"/>
        </w:rPr>
        <w:t xml:space="preserve"> under time pressure</w:t>
      </w:r>
      <w:r w:rsidR="00F555E6" w:rsidRPr="00964FA6">
        <w:rPr>
          <w:color w:val="000000" w:themeColor="text1"/>
        </w:rPr>
        <w:t xml:space="preserve"> leads to the </w:t>
      </w:r>
      <w:r w:rsidR="00552583">
        <w:rPr>
          <w:color w:val="000000" w:themeColor="text1"/>
        </w:rPr>
        <w:t>risk preference reversal</w:t>
      </w:r>
      <w:r w:rsidR="00F555E6" w:rsidRPr="00964FA6">
        <w:rPr>
          <w:color w:val="000000" w:themeColor="text1"/>
        </w:rPr>
        <w:t xml:space="preserve">, </w:t>
      </w:r>
      <w:r w:rsidR="00F93AAA">
        <w:rPr>
          <w:color w:val="000000" w:themeColor="text1"/>
        </w:rPr>
        <w:t>but</w:t>
      </w:r>
      <w:r w:rsidR="00F555E6" w:rsidRPr="00964FA6">
        <w:rPr>
          <w:color w:val="000000" w:themeColor="text1"/>
        </w:rPr>
        <w:t xml:space="preserve"> </w:t>
      </w:r>
      <w:r w:rsidR="00863379">
        <w:rPr>
          <w:color w:val="000000" w:themeColor="text1"/>
        </w:rPr>
        <w:t xml:space="preserve">it does not indicate </w:t>
      </w:r>
      <w:r w:rsidR="00A31AC3">
        <w:rPr>
          <w:color w:val="000000" w:themeColor="text1"/>
        </w:rPr>
        <w:t xml:space="preserve">that this is because </w:t>
      </w:r>
      <w:r w:rsidR="006B4F2D">
        <w:rPr>
          <w:color w:val="000000" w:themeColor="text1"/>
        </w:rPr>
        <w:t>people</w:t>
      </w:r>
      <w:r w:rsidR="004B098B">
        <w:rPr>
          <w:color w:val="000000" w:themeColor="text1"/>
        </w:rPr>
        <w:t xml:space="preserve"> under time pressure</w:t>
      </w:r>
      <w:r w:rsidR="006B4F2D">
        <w:rPr>
          <w:color w:val="000000" w:themeColor="text1"/>
        </w:rPr>
        <w:t xml:space="preserve"> use </w:t>
      </w:r>
      <w:r w:rsidR="005474C0">
        <w:rPr>
          <w:color w:val="000000" w:themeColor="text1"/>
        </w:rPr>
        <w:t>the maximal possible outcome</w:t>
      </w:r>
      <w:r w:rsidR="006B4F2D">
        <w:rPr>
          <w:color w:val="000000" w:themeColor="text1"/>
        </w:rPr>
        <w:t xml:space="preserve"> as their reference point</w:t>
      </w:r>
      <w:r w:rsidR="00F5305D" w:rsidRPr="00964FA6">
        <w:rPr>
          <w:color w:val="000000" w:themeColor="text1"/>
        </w:rPr>
        <w:t>.</w:t>
      </w:r>
      <w:r w:rsidR="00D3625B">
        <w:rPr>
          <w:color w:val="000000" w:themeColor="text1"/>
        </w:rPr>
        <w:t xml:space="preserve"> </w:t>
      </w:r>
      <w:r w:rsidR="00597615" w:rsidRPr="00964FA6">
        <w:rPr>
          <w:color w:val="000000" w:themeColor="text1"/>
        </w:rPr>
        <w:t xml:space="preserve">Thus, we conduct a third experiment to </w:t>
      </w:r>
      <w:r w:rsidR="00970171">
        <w:rPr>
          <w:color w:val="000000" w:themeColor="text1"/>
        </w:rPr>
        <w:t>test</w:t>
      </w:r>
      <w:r w:rsidR="00597615" w:rsidRPr="00964FA6">
        <w:rPr>
          <w:color w:val="000000" w:themeColor="text1"/>
        </w:rPr>
        <w:t xml:space="preserve"> </w:t>
      </w:r>
      <w:r w:rsidR="00426318">
        <w:rPr>
          <w:color w:val="000000" w:themeColor="text1"/>
        </w:rPr>
        <w:t>our hypothesized</w:t>
      </w:r>
      <w:r w:rsidR="00597615" w:rsidRPr="00964FA6">
        <w:rPr>
          <w:color w:val="000000" w:themeColor="text1"/>
        </w:rPr>
        <w:t xml:space="preserve"> reference point shift by examining</w:t>
      </w:r>
      <w:r w:rsidR="009E1D63" w:rsidRPr="00964FA6">
        <w:rPr>
          <w:color w:val="000000" w:themeColor="text1"/>
        </w:rPr>
        <w:t xml:space="preserve"> whether</w:t>
      </w:r>
      <w:r w:rsidR="00ED242F" w:rsidRPr="00964FA6">
        <w:rPr>
          <w:color w:val="000000" w:themeColor="text1"/>
        </w:rPr>
        <w:t xml:space="preserve"> or not</w:t>
      </w:r>
      <w:r w:rsidR="009E1D63" w:rsidRPr="00964FA6">
        <w:rPr>
          <w:color w:val="000000" w:themeColor="text1"/>
        </w:rPr>
        <w:t xml:space="preserve"> people under time pressure use the maximal possible outcome to evaluate all other outcomes – that is, all other gains over gains and all other losses over losses.</w:t>
      </w:r>
      <w:r w:rsidR="008A506F" w:rsidRPr="00964FA6">
        <w:rPr>
          <w:color w:val="000000" w:themeColor="text1"/>
        </w:rPr>
        <w:t xml:space="preserve"> If </w:t>
      </w:r>
      <w:r w:rsidR="00845049" w:rsidRPr="00964FA6">
        <w:rPr>
          <w:color w:val="000000" w:themeColor="text1"/>
        </w:rPr>
        <w:t>our</w:t>
      </w:r>
      <w:r w:rsidR="008A506F" w:rsidRPr="00964FA6">
        <w:rPr>
          <w:color w:val="000000" w:themeColor="text1"/>
        </w:rPr>
        <w:t xml:space="preserve"> hypothesis is </w:t>
      </w:r>
      <w:r w:rsidR="00676323" w:rsidRPr="00964FA6">
        <w:rPr>
          <w:color w:val="000000" w:themeColor="text1"/>
        </w:rPr>
        <w:t>correct</w:t>
      </w:r>
      <w:r w:rsidR="008A506F" w:rsidRPr="00964FA6">
        <w:rPr>
          <w:color w:val="000000" w:themeColor="text1"/>
        </w:rPr>
        <w:t xml:space="preserve">, then people </w:t>
      </w:r>
      <w:r w:rsidR="007D7B63" w:rsidRPr="00964FA6">
        <w:rPr>
          <w:color w:val="000000" w:themeColor="text1"/>
        </w:rPr>
        <w:t xml:space="preserve">under time pressure </w:t>
      </w:r>
      <w:r w:rsidR="008A506F" w:rsidRPr="00964FA6">
        <w:rPr>
          <w:color w:val="000000" w:themeColor="text1"/>
        </w:rPr>
        <w:t>should evaluate intermediary gains</w:t>
      </w:r>
      <w:r w:rsidR="007929C8" w:rsidRPr="00964FA6">
        <w:rPr>
          <w:color w:val="000000" w:themeColor="text1"/>
        </w:rPr>
        <w:t xml:space="preserve"> as</w:t>
      </w:r>
      <w:r w:rsidR="008A506F" w:rsidRPr="00964FA6">
        <w:rPr>
          <w:color w:val="000000" w:themeColor="text1"/>
        </w:rPr>
        <w:t xml:space="preserve"> </w:t>
      </w:r>
      <w:r w:rsidR="00D306EA">
        <w:rPr>
          <w:color w:val="000000" w:themeColor="text1"/>
        </w:rPr>
        <w:t>relative</w:t>
      </w:r>
      <w:r w:rsidR="008A506F" w:rsidRPr="00964FA6">
        <w:rPr>
          <w:color w:val="000000" w:themeColor="text1"/>
        </w:rPr>
        <w:t xml:space="preserve"> losses, </w:t>
      </w:r>
      <w:r w:rsidR="0051007E">
        <w:rPr>
          <w:color w:val="000000" w:themeColor="text1"/>
        </w:rPr>
        <w:t xml:space="preserve">which should result in risk-seeking, </w:t>
      </w:r>
      <w:r w:rsidR="008A506F" w:rsidRPr="00964FA6">
        <w:rPr>
          <w:color w:val="000000" w:themeColor="text1"/>
        </w:rPr>
        <w:t xml:space="preserve">and they should evaluate intermediary losses </w:t>
      </w:r>
      <w:r w:rsidR="007929C8" w:rsidRPr="00964FA6">
        <w:rPr>
          <w:color w:val="000000" w:themeColor="text1"/>
        </w:rPr>
        <w:t>as</w:t>
      </w:r>
      <w:r w:rsidR="008A506F" w:rsidRPr="00964FA6">
        <w:rPr>
          <w:color w:val="000000" w:themeColor="text1"/>
        </w:rPr>
        <w:t xml:space="preserve"> </w:t>
      </w:r>
      <w:r w:rsidR="00D306EA">
        <w:rPr>
          <w:color w:val="000000" w:themeColor="text1"/>
        </w:rPr>
        <w:t>relative</w:t>
      </w:r>
      <w:r w:rsidR="008A506F" w:rsidRPr="00964FA6">
        <w:rPr>
          <w:color w:val="000000" w:themeColor="text1"/>
        </w:rPr>
        <w:t xml:space="preserve"> gains</w:t>
      </w:r>
      <w:r w:rsidR="0051007E">
        <w:rPr>
          <w:color w:val="000000" w:themeColor="text1"/>
        </w:rPr>
        <w:t>, which should result in risk-aversion</w:t>
      </w:r>
      <w:r w:rsidR="008A506F" w:rsidRPr="00964FA6">
        <w:rPr>
          <w:color w:val="000000" w:themeColor="text1"/>
        </w:rPr>
        <w:t>.</w:t>
      </w:r>
    </w:p>
    <w:p w14:paraId="29C30850" w14:textId="65BEF80E" w:rsidR="00AF0305" w:rsidRPr="00964FA6" w:rsidRDefault="00984F92" w:rsidP="009342BA">
      <w:pPr>
        <w:pStyle w:val="Heading1"/>
        <w:widowControl w:val="0"/>
        <w:tabs>
          <w:tab w:val="left" w:pos="3105"/>
          <w:tab w:val="center" w:pos="4681"/>
        </w:tabs>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 xml:space="preserve">Experiment </w:t>
      </w:r>
      <w:r w:rsidR="0046506D" w:rsidRPr="00964FA6">
        <w:rPr>
          <w:rFonts w:ascii="Times New Roman" w:hAnsi="Times New Roman" w:cs="Times New Roman"/>
          <w:color w:val="000000" w:themeColor="text1"/>
          <w:sz w:val="24"/>
          <w:szCs w:val="24"/>
        </w:rPr>
        <w:t>3</w:t>
      </w:r>
    </w:p>
    <w:p w14:paraId="26957215" w14:textId="06B8A4EE" w:rsidR="00596228" w:rsidRPr="00964FA6" w:rsidRDefault="002242A0">
      <w:pPr>
        <w:widowControl w:val="0"/>
        <w:spacing w:line="480" w:lineRule="auto"/>
        <w:ind w:firstLine="720"/>
        <w:rPr>
          <w:color w:val="000000" w:themeColor="text1"/>
        </w:rPr>
      </w:pPr>
      <w:r w:rsidRPr="00964FA6">
        <w:rPr>
          <w:color w:val="000000" w:themeColor="text1"/>
        </w:rPr>
        <w:t>Here</w:t>
      </w:r>
      <w:r w:rsidR="00626D5E" w:rsidRPr="00964FA6">
        <w:rPr>
          <w:color w:val="000000" w:themeColor="text1"/>
        </w:rPr>
        <w:t xml:space="preserve">, </w:t>
      </w:r>
      <w:r w:rsidR="006E0B5F" w:rsidRPr="00964FA6">
        <w:rPr>
          <w:color w:val="000000" w:themeColor="text1"/>
        </w:rPr>
        <w:t xml:space="preserve">we </w:t>
      </w:r>
      <w:r w:rsidR="00AF0305" w:rsidRPr="00964FA6">
        <w:rPr>
          <w:color w:val="000000" w:themeColor="text1"/>
        </w:rPr>
        <w:t xml:space="preserve">construct a </w:t>
      </w:r>
      <w:r w:rsidR="00AE357D" w:rsidRPr="00964FA6">
        <w:rPr>
          <w:color w:val="000000" w:themeColor="text1"/>
        </w:rPr>
        <w:t xml:space="preserve">managerial </w:t>
      </w:r>
      <w:r w:rsidR="00AF0305" w:rsidRPr="00964FA6">
        <w:rPr>
          <w:color w:val="000000" w:themeColor="text1"/>
        </w:rPr>
        <w:t xml:space="preserve">scenario </w:t>
      </w:r>
      <w:r w:rsidR="001F43FD" w:rsidRPr="00964FA6">
        <w:rPr>
          <w:color w:val="000000" w:themeColor="text1"/>
        </w:rPr>
        <w:t>in which p</w:t>
      </w:r>
      <w:r w:rsidR="004D166E" w:rsidRPr="00964FA6">
        <w:rPr>
          <w:color w:val="000000" w:themeColor="text1"/>
        </w:rPr>
        <w:t>articipants pretend</w:t>
      </w:r>
      <w:r w:rsidR="00645EA3" w:rsidRPr="00964FA6">
        <w:rPr>
          <w:color w:val="000000" w:themeColor="text1"/>
        </w:rPr>
        <w:t xml:space="preserve"> to be</w:t>
      </w:r>
      <w:r w:rsidR="0067328F" w:rsidRPr="00964FA6">
        <w:rPr>
          <w:color w:val="000000" w:themeColor="text1"/>
        </w:rPr>
        <w:t xml:space="preserve"> managers</w:t>
      </w:r>
      <w:r w:rsidR="00E51CDC" w:rsidRPr="00964FA6">
        <w:rPr>
          <w:color w:val="000000" w:themeColor="text1"/>
        </w:rPr>
        <w:t xml:space="preserve"> of a multi-national </w:t>
      </w:r>
      <w:r w:rsidR="00C44ABA" w:rsidRPr="00964FA6">
        <w:rPr>
          <w:color w:val="000000" w:themeColor="text1"/>
        </w:rPr>
        <w:t>company</w:t>
      </w:r>
      <w:r w:rsidR="004D166E" w:rsidRPr="00964FA6">
        <w:rPr>
          <w:color w:val="000000" w:themeColor="text1"/>
        </w:rPr>
        <w:t xml:space="preserve"> and</w:t>
      </w:r>
      <w:r w:rsidR="0067328F" w:rsidRPr="00964FA6">
        <w:rPr>
          <w:color w:val="000000" w:themeColor="text1"/>
        </w:rPr>
        <w:t xml:space="preserve"> ha</w:t>
      </w:r>
      <w:r w:rsidR="00C11AB2">
        <w:rPr>
          <w:color w:val="000000" w:themeColor="text1"/>
        </w:rPr>
        <w:t>ve</w:t>
      </w:r>
      <w:r w:rsidR="0067328F" w:rsidRPr="00964FA6">
        <w:rPr>
          <w:color w:val="000000" w:themeColor="text1"/>
        </w:rPr>
        <w:t xml:space="preserve"> the opportunity </w:t>
      </w:r>
      <w:r w:rsidR="002A12B1" w:rsidRPr="00964FA6">
        <w:rPr>
          <w:color w:val="000000" w:themeColor="text1"/>
        </w:rPr>
        <w:t>to create or lose</w:t>
      </w:r>
      <w:r w:rsidR="00A450E7" w:rsidRPr="00964FA6">
        <w:rPr>
          <w:color w:val="000000" w:themeColor="text1"/>
        </w:rPr>
        <w:t xml:space="preserve"> up to 600 jobs</w:t>
      </w:r>
      <w:r w:rsidR="00816C28" w:rsidRPr="00964FA6">
        <w:rPr>
          <w:color w:val="000000" w:themeColor="text1"/>
        </w:rPr>
        <w:t>.</w:t>
      </w:r>
      <w:r w:rsidR="00CE4587" w:rsidRPr="00964FA6">
        <w:rPr>
          <w:color w:val="000000" w:themeColor="text1"/>
        </w:rPr>
        <w:t xml:space="preserve"> </w:t>
      </w:r>
      <w:r w:rsidR="00664B37" w:rsidRPr="00964FA6">
        <w:rPr>
          <w:color w:val="000000" w:themeColor="text1"/>
        </w:rPr>
        <w:t>They</w:t>
      </w:r>
      <w:r w:rsidR="0067328F" w:rsidRPr="00964FA6">
        <w:rPr>
          <w:color w:val="000000" w:themeColor="text1"/>
        </w:rPr>
        <w:t xml:space="preserve"> </w:t>
      </w:r>
      <w:r w:rsidR="00095F18" w:rsidRPr="00964FA6">
        <w:rPr>
          <w:color w:val="000000" w:themeColor="text1"/>
        </w:rPr>
        <w:t>ch</w:t>
      </w:r>
      <w:r w:rsidR="00C11AB2">
        <w:rPr>
          <w:color w:val="000000" w:themeColor="text1"/>
        </w:rPr>
        <w:t>o</w:t>
      </w:r>
      <w:r w:rsidR="00095F18" w:rsidRPr="00964FA6">
        <w:rPr>
          <w:color w:val="000000" w:themeColor="text1"/>
        </w:rPr>
        <w:t>ose</w:t>
      </w:r>
      <w:r w:rsidR="0067328F" w:rsidRPr="00964FA6">
        <w:rPr>
          <w:color w:val="000000" w:themeColor="text1"/>
        </w:rPr>
        <w:t xml:space="preserve"> either </w:t>
      </w:r>
      <w:r w:rsidR="00A00CA1" w:rsidRPr="00964FA6">
        <w:rPr>
          <w:color w:val="000000" w:themeColor="text1"/>
        </w:rPr>
        <w:t>the</w:t>
      </w:r>
      <w:r w:rsidR="0067328F" w:rsidRPr="00964FA6">
        <w:rPr>
          <w:color w:val="000000" w:themeColor="text1"/>
        </w:rPr>
        <w:t xml:space="preserve"> certain or </w:t>
      </w:r>
      <w:r w:rsidR="00AC57FC" w:rsidRPr="00964FA6">
        <w:rPr>
          <w:color w:val="000000" w:themeColor="text1"/>
        </w:rPr>
        <w:t xml:space="preserve">risky </w:t>
      </w:r>
      <w:r w:rsidR="00E57EA6" w:rsidRPr="00964FA6">
        <w:rPr>
          <w:color w:val="000000" w:themeColor="text1"/>
        </w:rPr>
        <w:t>option</w:t>
      </w:r>
      <w:r w:rsidR="0067328F" w:rsidRPr="00964FA6">
        <w:rPr>
          <w:color w:val="000000" w:themeColor="text1"/>
        </w:rPr>
        <w:t>. In the jobs created condition, t</w:t>
      </w:r>
      <w:r w:rsidR="00AF0305" w:rsidRPr="00964FA6">
        <w:rPr>
          <w:color w:val="000000" w:themeColor="text1"/>
        </w:rPr>
        <w:t xml:space="preserve">he certain option </w:t>
      </w:r>
      <w:r w:rsidR="00C11AB2">
        <w:rPr>
          <w:color w:val="000000" w:themeColor="text1"/>
        </w:rPr>
        <w:t>is</w:t>
      </w:r>
      <w:r w:rsidR="00AF0305" w:rsidRPr="00964FA6">
        <w:rPr>
          <w:color w:val="000000" w:themeColor="text1"/>
        </w:rPr>
        <w:t xml:space="preserve"> expected to result in 300 jobs created, while the risky option </w:t>
      </w:r>
      <w:r w:rsidR="0059018A">
        <w:rPr>
          <w:color w:val="000000" w:themeColor="text1"/>
        </w:rPr>
        <w:t>is</w:t>
      </w:r>
      <w:r w:rsidR="00AF0305" w:rsidRPr="00964FA6">
        <w:rPr>
          <w:color w:val="000000" w:themeColor="text1"/>
        </w:rPr>
        <w:t xml:space="preserve"> expected to result in 600 jobs created with 1/3 probability, 300 jobs created with 1/3 probability, and no jobs created with 1/3 probability. In the </w:t>
      </w:r>
      <w:r w:rsidR="007117C7" w:rsidRPr="00964FA6">
        <w:rPr>
          <w:color w:val="000000" w:themeColor="text1"/>
        </w:rPr>
        <w:t>jobs lost</w:t>
      </w:r>
      <w:r w:rsidR="00AF0305" w:rsidRPr="00964FA6">
        <w:rPr>
          <w:color w:val="000000" w:themeColor="text1"/>
        </w:rPr>
        <w:t xml:space="preserve"> </w:t>
      </w:r>
      <w:r w:rsidR="00C90780" w:rsidRPr="00964FA6">
        <w:rPr>
          <w:color w:val="000000" w:themeColor="text1"/>
        </w:rPr>
        <w:t>condition</w:t>
      </w:r>
      <w:r w:rsidR="00AF0305" w:rsidRPr="00964FA6">
        <w:rPr>
          <w:color w:val="000000" w:themeColor="text1"/>
        </w:rPr>
        <w:t>, participants ha</w:t>
      </w:r>
      <w:r w:rsidR="0059018A">
        <w:rPr>
          <w:color w:val="000000" w:themeColor="text1"/>
        </w:rPr>
        <w:t>ve</w:t>
      </w:r>
      <w:r w:rsidR="00AF0305" w:rsidRPr="00964FA6">
        <w:rPr>
          <w:color w:val="000000" w:themeColor="text1"/>
        </w:rPr>
        <w:t xml:space="preserve"> the possibility of losing up to 600 jobs. The certain option </w:t>
      </w:r>
      <w:r w:rsidR="0059018A">
        <w:rPr>
          <w:color w:val="000000" w:themeColor="text1"/>
        </w:rPr>
        <w:t>is</w:t>
      </w:r>
      <w:r w:rsidR="00AF0305" w:rsidRPr="00964FA6">
        <w:rPr>
          <w:color w:val="000000" w:themeColor="text1"/>
        </w:rPr>
        <w:t xml:space="preserve"> expected to result in 300 jobs lost, while the risky option </w:t>
      </w:r>
      <w:r w:rsidR="0059018A">
        <w:rPr>
          <w:color w:val="000000" w:themeColor="text1"/>
        </w:rPr>
        <w:t>is</w:t>
      </w:r>
      <w:r w:rsidR="00AF0305" w:rsidRPr="00964FA6">
        <w:rPr>
          <w:color w:val="000000" w:themeColor="text1"/>
        </w:rPr>
        <w:t xml:space="preserve"> expected to result in 600 jobs lost with 1/3 probability, 300 jobs lost with 1/3 probability, and no jobs lost with 1/3 probability. If people under time pressure use the maximal possible outcome as their reference point, </w:t>
      </w:r>
      <w:r w:rsidR="00DC1F07" w:rsidRPr="00964FA6">
        <w:rPr>
          <w:color w:val="000000" w:themeColor="text1"/>
        </w:rPr>
        <w:t>then those creating jobs</w:t>
      </w:r>
      <w:r w:rsidR="00AF0305" w:rsidRPr="00964FA6">
        <w:rPr>
          <w:color w:val="000000" w:themeColor="text1"/>
        </w:rPr>
        <w:t xml:space="preserve"> should be less satisfied </w:t>
      </w:r>
      <w:r w:rsidR="007C7601" w:rsidRPr="00964FA6">
        <w:rPr>
          <w:color w:val="000000" w:themeColor="text1"/>
        </w:rPr>
        <w:t xml:space="preserve">than those under no time pressure </w:t>
      </w:r>
      <w:r w:rsidR="00AF0305" w:rsidRPr="00964FA6">
        <w:rPr>
          <w:color w:val="000000" w:themeColor="text1"/>
        </w:rPr>
        <w:t xml:space="preserve">with </w:t>
      </w:r>
      <w:r w:rsidR="00934A03" w:rsidRPr="00964FA6">
        <w:rPr>
          <w:color w:val="000000" w:themeColor="text1"/>
        </w:rPr>
        <w:t>an inter</w:t>
      </w:r>
      <w:r w:rsidR="00AF0305" w:rsidRPr="00964FA6">
        <w:rPr>
          <w:color w:val="000000" w:themeColor="text1"/>
        </w:rPr>
        <w:t xml:space="preserve">mediate </w:t>
      </w:r>
      <w:r w:rsidR="00AF0305" w:rsidRPr="00964FA6">
        <w:rPr>
          <w:color w:val="000000" w:themeColor="text1"/>
        </w:rPr>
        <w:lastRenderedPageBreak/>
        <w:t>outcome since it falls short of the best possible gain</w:t>
      </w:r>
      <w:r w:rsidR="00246AF3" w:rsidRPr="00964FA6">
        <w:rPr>
          <w:color w:val="000000" w:themeColor="text1"/>
        </w:rPr>
        <w:t xml:space="preserve"> </w:t>
      </w:r>
      <w:r w:rsidR="00641810" w:rsidRPr="00964FA6">
        <w:rPr>
          <w:color w:val="000000" w:themeColor="text1"/>
        </w:rPr>
        <w:t xml:space="preserve">of </w:t>
      </w:r>
      <w:r w:rsidR="00246AF3" w:rsidRPr="00964FA6">
        <w:rPr>
          <w:color w:val="000000" w:themeColor="text1"/>
        </w:rPr>
        <w:t>600 jobs</w:t>
      </w:r>
      <w:r w:rsidR="003420FF" w:rsidRPr="00964FA6">
        <w:rPr>
          <w:color w:val="000000" w:themeColor="text1"/>
        </w:rPr>
        <w:t xml:space="preserve"> created</w:t>
      </w:r>
      <w:r w:rsidR="00367331" w:rsidRPr="00964FA6">
        <w:rPr>
          <w:color w:val="000000" w:themeColor="text1"/>
        </w:rPr>
        <w:t xml:space="preserve">. </w:t>
      </w:r>
      <w:r w:rsidR="007C7601" w:rsidRPr="00964FA6">
        <w:rPr>
          <w:color w:val="000000" w:themeColor="text1"/>
        </w:rPr>
        <w:t>In contrast</w:t>
      </w:r>
      <w:r w:rsidR="00DC1F07" w:rsidRPr="00964FA6">
        <w:rPr>
          <w:color w:val="000000" w:themeColor="text1"/>
        </w:rPr>
        <w:t>, those losing jobs</w:t>
      </w:r>
      <w:r w:rsidR="00AF0305" w:rsidRPr="00964FA6">
        <w:rPr>
          <w:color w:val="000000" w:themeColor="text1"/>
        </w:rPr>
        <w:t xml:space="preserve"> should be more satisfied </w:t>
      </w:r>
      <w:r w:rsidR="007C7601" w:rsidRPr="00964FA6">
        <w:rPr>
          <w:color w:val="000000" w:themeColor="text1"/>
        </w:rPr>
        <w:t xml:space="preserve">than those under no time pressure </w:t>
      </w:r>
      <w:r w:rsidR="00AF0305" w:rsidRPr="00964FA6">
        <w:rPr>
          <w:color w:val="000000" w:themeColor="text1"/>
        </w:rPr>
        <w:t xml:space="preserve">with </w:t>
      </w:r>
      <w:r w:rsidR="00934A03" w:rsidRPr="00964FA6">
        <w:rPr>
          <w:color w:val="000000" w:themeColor="text1"/>
        </w:rPr>
        <w:t>an inter</w:t>
      </w:r>
      <w:r w:rsidR="00AF0305" w:rsidRPr="00964FA6">
        <w:rPr>
          <w:color w:val="000000" w:themeColor="text1"/>
        </w:rPr>
        <w:t xml:space="preserve">mediate outcome since it falls short of the </w:t>
      </w:r>
      <w:r w:rsidR="00F75954" w:rsidRPr="00964FA6">
        <w:rPr>
          <w:color w:val="000000" w:themeColor="text1"/>
        </w:rPr>
        <w:t>worst possible l</w:t>
      </w:r>
      <w:r w:rsidR="00AF0305" w:rsidRPr="00964FA6">
        <w:rPr>
          <w:color w:val="000000" w:themeColor="text1"/>
        </w:rPr>
        <w:t>oss</w:t>
      </w:r>
      <w:r w:rsidR="00246AF3" w:rsidRPr="00964FA6">
        <w:rPr>
          <w:color w:val="000000" w:themeColor="text1"/>
        </w:rPr>
        <w:t xml:space="preserve"> </w:t>
      </w:r>
      <w:r w:rsidR="00641810" w:rsidRPr="00964FA6">
        <w:rPr>
          <w:color w:val="000000" w:themeColor="text1"/>
        </w:rPr>
        <w:t xml:space="preserve">of </w:t>
      </w:r>
      <w:r w:rsidR="00246AF3" w:rsidRPr="00964FA6">
        <w:rPr>
          <w:color w:val="000000" w:themeColor="text1"/>
        </w:rPr>
        <w:t>600 jobs</w:t>
      </w:r>
      <w:r w:rsidR="003420FF" w:rsidRPr="00964FA6">
        <w:rPr>
          <w:color w:val="000000" w:themeColor="text1"/>
        </w:rPr>
        <w:t xml:space="preserve"> lost</w:t>
      </w:r>
      <w:r w:rsidR="00AF0305" w:rsidRPr="00964FA6">
        <w:rPr>
          <w:color w:val="000000" w:themeColor="text1"/>
        </w:rPr>
        <w:t xml:space="preserve">. </w:t>
      </w:r>
      <w:r w:rsidR="00E011B9" w:rsidRPr="00964FA6">
        <w:rPr>
          <w:color w:val="000000" w:themeColor="text1"/>
        </w:rPr>
        <w:t xml:space="preserve">These predictions, if supported, would </w:t>
      </w:r>
      <w:r w:rsidR="0059018A">
        <w:rPr>
          <w:color w:val="000000" w:themeColor="text1"/>
        </w:rPr>
        <w:t>suggest that the reference point under time pressure is no</w:t>
      </w:r>
      <w:r w:rsidR="00F84B29">
        <w:rPr>
          <w:color w:val="000000" w:themeColor="text1"/>
        </w:rPr>
        <w:t>t at the status quo</w:t>
      </w:r>
      <w:r w:rsidR="0059018A">
        <w:rPr>
          <w:color w:val="000000" w:themeColor="text1"/>
        </w:rPr>
        <w:t xml:space="preserve"> but likely at the maximal possible outcome both over gains and losses</w:t>
      </w:r>
      <w:r w:rsidR="008E79F5" w:rsidRPr="00964FA6">
        <w:rPr>
          <w:color w:val="000000" w:themeColor="text1"/>
        </w:rPr>
        <w:t>.</w:t>
      </w:r>
    </w:p>
    <w:p w14:paraId="2EC8392B" w14:textId="51B6A03B" w:rsidR="008E79F5" w:rsidRPr="00964FA6" w:rsidRDefault="00664B37">
      <w:pPr>
        <w:widowControl w:val="0"/>
        <w:spacing w:line="480" w:lineRule="auto"/>
        <w:ind w:firstLine="720"/>
        <w:rPr>
          <w:color w:val="000000" w:themeColor="text1"/>
        </w:rPr>
      </w:pPr>
      <w:r w:rsidRPr="00964FA6">
        <w:rPr>
          <w:color w:val="000000" w:themeColor="text1"/>
        </w:rPr>
        <w:t xml:space="preserve">We adopt this scenario from Bazerman (1984) who found that final gains can </w:t>
      </w:r>
      <w:r w:rsidR="008958CE" w:rsidRPr="00964FA6">
        <w:rPr>
          <w:color w:val="000000" w:themeColor="text1"/>
        </w:rPr>
        <w:t xml:space="preserve">be made to </w:t>
      </w:r>
      <w:r w:rsidRPr="00964FA6">
        <w:rPr>
          <w:color w:val="000000" w:themeColor="text1"/>
        </w:rPr>
        <w:t xml:space="preserve">look like losses, while final losses can </w:t>
      </w:r>
      <w:r w:rsidR="008958CE" w:rsidRPr="00964FA6">
        <w:rPr>
          <w:color w:val="000000" w:themeColor="text1"/>
        </w:rPr>
        <w:t xml:space="preserve">be made to </w:t>
      </w:r>
      <w:r w:rsidR="00AF3785">
        <w:rPr>
          <w:color w:val="000000" w:themeColor="text1"/>
        </w:rPr>
        <w:t xml:space="preserve">look like gains. He did so by </w:t>
      </w:r>
      <w:r w:rsidRPr="00964FA6">
        <w:rPr>
          <w:color w:val="000000" w:themeColor="text1"/>
        </w:rPr>
        <w:t xml:space="preserve">highlighting </w:t>
      </w:r>
      <w:r w:rsidR="00426B47" w:rsidRPr="00964FA6">
        <w:rPr>
          <w:color w:val="000000" w:themeColor="text1"/>
        </w:rPr>
        <w:t xml:space="preserve">to his participants whether they </w:t>
      </w:r>
      <w:r w:rsidRPr="00964FA6">
        <w:rPr>
          <w:color w:val="000000" w:themeColor="text1"/>
        </w:rPr>
        <w:t xml:space="preserve">had a chance to create </w:t>
      </w:r>
      <w:r w:rsidR="00217B3A">
        <w:rPr>
          <w:color w:val="000000" w:themeColor="text1"/>
        </w:rPr>
        <w:t>jobs (such that intermediary gains would be worse than the best possible gain) or to lose jobs (such that intermediary losses would be better than the worst possible loss)</w:t>
      </w:r>
      <w:r w:rsidRPr="00964FA6">
        <w:rPr>
          <w:color w:val="000000" w:themeColor="text1"/>
        </w:rPr>
        <w:t xml:space="preserve">. In the </w:t>
      </w:r>
      <w:r w:rsidR="00441F67">
        <w:rPr>
          <w:color w:val="000000" w:themeColor="text1"/>
        </w:rPr>
        <w:t>current experiment</w:t>
      </w:r>
      <w:r w:rsidRPr="00964FA6">
        <w:rPr>
          <w:color w:val="000000" w:themeColor="text1"/>
        </w:rPr>
        <w:t xml:space="preserve">, the same perception </w:t>
      </w:r>
      <w:r w:rsidR="006B6A8F">
        <w:rPr>
          <w:color w:val="000000" w:themeColor="text1"/>
        </w:rPr>
        <w:t>should</w:t>
      </w:r>
      <w:r w:rsidRPr="00964FA6">
        <w:rPr>
          <w:color w:val="000000" w:themeColor="text1"/>
        </w:rPr>
        <w:t xml:space="preserve"> occur</w:t>
      </w:r>
      <w:r w:rsidR="006B6A8F">
        <w:rPr>
          <w:color w:val="000000" w:themeColor="text1"/>
        </w:rPr>
        <w:t>,</w:t>
      </w:r>
      <w:r w:rsidRPr="00964FA6">
        <w:rPr>
          <w:color w:val="000000" w:themeColor="text1"/>
        </w:rPr>
        <w:t xml:space="preserve"> </w:t>
      </w:r>
      <w:r w:rsidR="006B6A8F">
        <w:rPr>
          <w:color w:val="000000" w:themeColor="text1"/>
        </w:rPr>
        <w:t xml:space="preserve">but this would be </w:t>
      </w:r>
      <w:r w:rsidR="0051710D" w:rsidRPr="00964FA6">
        <w:rPr>
          <w:color w:val="000000" w:themeColor="text1"/>
        </w:rPr>
        <w:t>because</w:t>
      </w:r>
      <w:r w:rsidRPr="00964FA6">
        <w:rPr>
          <w:color w:val="000000" w:themeColor="text1"/>
        </w:rPr>
        <w:t xml:space="preserve"> people under time pressure focus on the best possible gain</w:t>
      </w:r>
      <w:r w:rsidR="00C322FF">
        <w:rPr>
          <w:color w:val="000000" w:themeColor="text1"/>
        </w:rPr>
        <w:t xml:space="preserve"> over gains</w:t>
      </w:r>
      <w:r w:rsidRPr="00964FA6">
        <w:rPr>
          <w:color w:val="000000" w:themeColor="text1"/>
        </w:rPr>
        <w:t xml:space="preserve"> and the worst possible loss</w:t>
      </w:r>
      <w:r w:rsidR="00C322FF">
        <w:rPr>
          <w:color w:val="000000" w:themeColor="text1"/>
        </w:rPr>
        <w:t xml:space="preserve"> over losses</w:t>
      </w:r>
      <w:r w:rsidRPr="00964FA6">
        <w:rPr>
          <w:color w:val="000000" w:themeColor="text1"/>
        </w:rPr>
        <w:t>.</w:t>
      </w:r>
    </w:p>
    <w:p w14:paraId="56FAFFFB" w14:textId="77777777" w:rsidR="00AF0305" w:rsidRPr="00964FA6" w:rsidRDefault="00AF0305">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Method</w:t>
      </w:r>
    </w:p>
    <w:p w14:paraId="518501CA" w14:textId="63D62309" w:rsidR="00F26AC5" w:rsidRPr="00964FA6" w:rsidRDefault="00AF0305">
      <w:pPr>
        <w:widowControl w:val="0"/>
        <w:spacing w:line="480" w:lineRule="auto"/>
        <w:ind w:firstLine="720"/>
        <w:rPr>
          <w:color w:val="000000" w:themeColor="text1"/>
        </w:rPr>
      </w:pPr>
      <w:r w:rsidRPr="00964FA6">
        <w:rPr>
          <w:color w:val="000000" w:themeColor="text1"/>
        </w:rPr>
        <w:t xml:space="preserve">We recruited 166 American users from Mechanical Turk, with a mean age of 29.6 years old. Participants </w:t>
      </w:r>
      <w:r w:rsidR="005658AD" w:rsidRPr="00964FA6">
        <w:rPr>
          <w:color w:val="000000" w:themeColor="text1"/>
        </w:rPr>
        <w:t>randomly received</w:t>
      </w:r>
      <w:r w:rsidR="00B84FA7" w:rsidRPr="00964FA6">
        <w:rPr>
          <w:color w:val="000000" w:themeColor="text1"/>
        </w:rPr>
        <w:t xml:space="preserve"> </w:t>
      </w:r>
      <w:r w:rsidR="00653766" w:rsidRPr="00964FA6">
        <w:rPr>
          <w:color w:val="000000" w:themeColor="text1"/>
        </w:rPr>
        <w:t xml:space="preserve">either the jobs created or job lost scenario </w:t>
      </w:r>
      <w:r w:rsidR="00852D3F" w:rsidRPr="00964FA6">
        <w:rPr>
          <w:color w:val="000000" w:themeColor="text1"/>
        </w:rPr>
        <w:t xml:space="preserve">as </w:t>
      </w:r>
      <w:r w:rsidR="00653766" w:rsidRPr="00964FA6">
        <w:rPr>
          <w:color w:val="000000" w:themeColor="text1"/>
        </w:rPr>
        <w:t>described above. They</w:t>
      </w:r>
      <w:r w:rsidRPr="00964FA6">
        <w:rPr>
          <w:color w:val="000000" w:themeColor="text1"/>
        </w:rPr>
        <w:t xml:space="preserve"> indicated which option they would choose – the certain or risky </w:t>
      </w:r>
      <w:r w:rsidR="00821FE6" w:rsidRPr="00964FA6">
        <w:rPr>
          <w:color w:val="000000" w:themeColor="text1"/>
        </w:rPr>
        <w:t>option</w:t>
      </w:r>
      <w:r w:rsidRPr="00964FA6">
        <w:rPr>
          <w:color w:val="000000" w:themeColor="text1"/>
        </w:rPr>
        <w:t xml:space="preserve">. </w:t>
      </w:r>
      <w:r w:rsidR="00CE2BBD" w:rsidRPr="00964FA6">
        <w:rPr>
          <w:color w:val="000000" w:themeColor="text1"/>
        </w:rPr>
        <w:t xml:space="preserve">Participants </w:t>
      </w:r>
      <w:r w:rsidR="00537FB4" w:rsidRPr="00964FA6">
        <w:rPr>
          <w:color w:val="000000" w:themeColor="text1"/>
        </w:rPr>
        <w:t xml:space="preserve">also </w:t>
      </w:r>
      <w:r w:rsidR="00B84FA7" w:rsidRPr="00964FA6">
        <w:rPr>
          <w:color w:val="000000" w:themeColor="text1"/>
        </w:rPr>
        <w:t xml:space="preserve">randomly </w:t>
      </w:r>
      <w:r w:rsidR="00A65568" w:rsidRPr="00964FA6">
        <w:rPr>
          <w:color w:val="000000" w:themeColor="text1"/>
        </w:rPr>
        <w:t>received</w:t>
      </w:r>
      <w:r w:rsidR="00B84FA7" w:rsidRPr="00964FA6">
        <w:rPr>
          <w:color w:val="000000" w:themeColor="text1"/>
        </w:rPr>
        <w:t xml:space="preserve"> either the time pressure </w:t>
      </w:r>
      <w:r w:rsidR="001A788C" w:rsidRPr="00964FA6">
        <w:rPr>
          <w:color w:val="000000" w:themeColor="text1"/>
        </w:rPr>
        <w:t>or control condition</w:t>
      </w:r>
      <w:r w:rsidR="00B84FA7" w:rsidRPr="00964FA6">
        <w:rPr>
          <w:color w:val="000000" w:themeColor="text1"/>
        </w:rPr>
        <w:t>.</w:t>
      </w:r>
      <w:r w:rsidR="00D3677E" w:rsidRPr="00964FA6">
        <w:rPr>
          <w:color w:val="000000" w:themeColor="text1"/>
        </w:rPr>
        <w:t xml:space="preserve"> Participants in the </w:t>
      </w:r>
      <w:r w:rsidR="00384DDF" w:rsidRPr="00964FA6">
        <w:rPr>
          <w:color w:val="000000" w:themeColor="text1"/>
        </w:rPr>
        <w:t>time pressure condition had only</w:t>
      </w:r>
      <w:r w:rsidR="00B84FA7" w:rsidRPr="00964FA6">
        <w:rPr>
          <w:color w:val="000000" w:themeColor="text1"/>
        </w:rPr>
        <w:t xml:space="preserve"> 25 seconds to read the scenario and indicate their choice. Thus, this </w:t>
      </w:r>
      <w:r w:rsidR="009F470B" w:rsidRPr="00964FA6">
        <w:rPr>
          <w:color w:val="000000" w:themeColor="text1"/>
        </w:rPr>
        <w:t>experiment used</w:t>
      </w:r>
      <w:r w:rsidR="00B84FA7" w:rsidRPr="00964FA6">
        <w:rPr>
          <w:color w:val="000000" w:themeColor="text1"/>
        </w:rPr>
        <w:t xml:space="preserve"> a 2 (</w:t>
      </w:r>
      <w:r w:rsidR="002123E6" w:rsidRPr="00964FA6">
        <w:rPr>
          <w:color w:val="000000" w:themeColor="text1"/>
        </w:rPr>
        <w:t xml:space="preserve">time pressure: </w:t>
      </w:r>
      <w:r w:rsidR="002D3423" w:rsidRPr="00964FA6">
        <w:rPr>
          <w:color w:val="000000" w:themeColor="text1"/>
        </w:rPr>
        <w:t>no, yes</w:t>
      </w:r>
      <w:r w:rsidR="00B84FA7" w:rsidRPr="00964FA6">
        <w:rPr>
          <w:color w:val="000000" w:themeColor="text1"/>
        </w:rPr>
        <w:t>) × 2 (</w:t>
      </w:r>
      <w:r w:rsidR="009C1CC6">
        <w:rPr>
          <w:color w:val="000000" w:themeColor="text1"/>
        </w:rPr>
        <w:t>scenario</w:t>
      </w:r>
      <w:r w:rsidR="002123E6" w:rsidRPr="00964FA6">
        <w:rPr>
          <w:color w:val="000000" w:themeColor="text1"/>
        </w:rPr>
        <w:t>: jobs created, jobs lost</w:t>
      </w:r>
      <w:r w:rsidR="00B84FA7" w:rsidRPr="00964FA6">
        <w:rPr>
          <w:color w:val="000000" w:themeColor="text1"/>
        </w:rPr>
        <w:t>) between-participants design.</w:t>
      </w:r>
    </w:p>
    <w:p w14:paraId="139E66D9" w14:textId="377473E8" w:rsidR="00FA6CEA" w:rsidRPr="00964FA6" w:rsidRDefault="00F2585B">
      <w:pPr>
        <w:widowControl w:val="0"/>
        <w:spacing w:line="480" w:lineRule="auto"/>
        <w:ind w:firstLine="720"/>
        <w:rPr>
          <w:color w:val="000000" w:themeColor="text1"/>
        </w:rPr>
      </w:pPr>
      <w:r w:rsidRPr="00964FA6">
        <w:rPr>
          <w:color w:val="000000" w:themeColor="text1"/>
        </w:rPr>
        <w:t>We then</w:t>
      </w:r>
      <w:r w:rsidR="00AF0305" w:rsidRPr="00964FA6">
        <w:rPr>
          <w:color w:val="000000" w:themeColor="text1"/>
        </w:rPr>
        <w:t xml:space="preserve"> presented participan</w:t>
      </w:r>
      <w:r w:rsidR="00CE2BBD" w:rsidRPr="00964FA6">
        <w:rPr>
          <w:color w:val="000000" w:themeColor="text1"/>
        </w:rPr>
        <w:t>ts with a hypothetical outcome. S</w:t>
      </w:r>
      <w:r w:rsidR="00AF0305" w:rsidRPr="00964FA6">
        <w:rPr>
          <w:color w:val="000000" w:themeColor="text1"/>
        </w:rPr>
        <w:t>ix month</w:t>
      </w:r>
      <w:r w:rsidR="008E571A" w:rsidRPr="00964FA6">
        <w:rPr>
          <w:color w:val="000000" w:themeColor="text1"/>
        </w:rPr>
        <w:t>s later, 300 jobs were created or lost depending on the condition</w:t>
      </w:r>
      <w:r w:rsidR="00AF0305" w:rsidRPr="00964FA6">
        <w:rPr>
          <w:color w:val="000000" w:themeColor="text1"/>
        </w:rPr>
        <w:t xml:space="preserve">. </w:t>
      </w:r>
      <w:r w:rsidR="0037431C" w:rsidRPr="00964FA6">
        <w:rPr>
          <w:color w:val="000000" w:themeColor="text1"/>
        </w:rPr>
        <w:t xml:space="preserve">Participants who had the opportunity to create jobs indicated how happy they felt with </w:t>
      </w:r>
      <w:r w:rsidR="00497CD0" w:rsidRPr="00964FA6">
        <w:rPr>
          <w:color w:val="000000" w:themeColor="text1"/>
        </w:rPr>
        <w:t xml:space="preserve">this </w:t>
      </w:r>
      <w:r w:rsidR="00E84D5C" w:rsidRPr="00964FA6">
        <w:rPr>
          <w:color w:val="000000" w:themeColor="text1"/>
        </w:rPr>
        <w:t xml:space="preserve">positive </w:t>
      </w:r>
      <w:r w:rsidR="00497CD0" w:rsidRPr="00964FA6">
        <w:rPr>
          <w:color w:val="000000" w:themeColor="text1"/>
        </w:rPr>
        <w:t>outcome</w:t>
      </w:r>
      <w:r w:rsidR="0037431C" w:rsidRPr="00964FA6">
        <w:rPr>
          <w:color w:val="000000" w:themeColor="text1"/>
        </w:rPr>
        <w:t xml:space="preserve">, while participants who had the </w:t>
      </w:r>
      <w:r w:rsidR="0037431C" w:rsidRPr="00964FA6">
        <w:rPr>
          <w:color w:val="000000" w:themeColor="text1"/>
        </w:rPr>
        <w:lastRenderedPageBreak/>
        <w:t xml:space="preserve">opportunity to lose jobs indicated how unhappy they felt </w:t>
      </w:r>
      <w:r w:rsidR="00497CD0" w:rsidRPr="00964FA6">
        <w:rPr>
          <w:color w:val="000000" w:themeColor="text1"/>
        </w:rPr>
        <w:t xml:space="preserve">with </w:t>
      </w:r>
      <w:r w:rsidR="00E84D5C" w:rsidRPr="00964FA6">
        <w:rPr>
          <w:color w:val="000000" w:themeColor="text1"/>
        </w:rPr>
        <w:t xml:space="preserve">this negative </w:t>
      </w:r>
      <w:r w:rsidR="00D21A56" w:rsidRPr="00964FA6">
        <w:rPr>
          <w:color w:val="000000" w:themeColor="text1"/>
        </w:rPr>
        <w:t>outcome</w:t>
      </w:r>
      <w:r w:rsidR="0037431C" w:rsidRPr="00964FA6">
        <w:rPr>
          <w:color w:val="000000" w:themeColor="text1"/>
        </w:rPr>
        <w:t xml:space="preserve"> (1 = Not at All, 9 = Very </w:t>
      </w:r>
      <w:r w:rsidR="00273976" w:rsidRPr="00964FA6">
        <w:rPr>
          <w:color w:val="000000" w:themeColor="text1"/>
        </w:rPr>
        <w:t>Happy/Unhappy</w:t>
      </w:r>
      <w:r w:rsidR="0037431C" w:rsidRPr="00964FA6">
        <w:rPr>
          <w:color w:val="000000" w:themeColor="text1"/>
        </w:rPr>
        <w:t xml:space="preserve">). They were under </w:t>
      </w:r>
      <w:r w:rsidR="00044B6D" w:rsidRPr="00964FA6">
        <w:rPr>
          <w:color w:val="000000" w:themeColor="text1"/>
        </w:rPr>
        <w:t xml:space="preserve">no </w:t>
      </w:r>
      <w:r w:rsidR="002E4A4E" w:rsidRPr="00964FA6">
        <w:rPr>
          <w:color w:val="000000" w:themeColor="text1"/>
        </w:rPr>
        <w:t>time pressure</w:t>
      </w:r>
      <w:r w:rsidR="0037431C" w:rsidRPr="00964FA6">
        <w:rPr>
          <w:color w:val="000000" w:themeColor="text1"/>
        </w:rPr>
        <w:t xml:space="preserve"> when completing this question.</w:t>
      </w:r>
      <w:r w:rsidR="00F631EB" w:rsidRPr="00964FA6">
        <w:rPr>
          <w:color w:val="000000" w:themeColor="text1"/>
        </w:rPr>
        <w:t xml:space="preserve"> </w:t>
      </w:r>
      <w:r w:rsidR="00D21A56" w:rsidRPr="00964FA6">
        <w:rPr>
          <w:color w:val="000000" w:themeColor="text1"/>
        </w:rPr>
        <w:t>Note that t</w:t>
      </w:r>
      <w:r w:rsidR="00015111" w:rsidRPr="00964FA6">
        <w:rPr>
          <w:color w:val="000000" w:themeColor="text1"/>
        </w:rPr>
        <w:t>he</w:t>
      </w:r>
      <w:r w:rsidR="009F78E8" w:rsidRPr="00964FA6">
        <w:rPr>
          <w:color w:val="000000" w:themeColor="text1"/>
        </w:rPr>
        <w:t xml:space="preserve"> hypothetical</w:t>
      </w:r>
      <w:r w:rsidR="00AF0305" w:rsidRPr="00964FA6">
        <w:rPr>
          <w:color w:val="000000" w:themeColor="text1"/>
        </w:rPr>
        <w:t xml:space="preserve"> outcome</w:t>
      </w:r>
      <w:r w:rsidR="00044DCA" w:rsidRPr="00964FA6">
        <w:rPr>
          <w:color w:val="000000" w:themeColor="text1"/>
        </w:rPr>
        <w:t xml:space="preserve"> </w:t>
      </w:r>
      <w:r w:rsidR="00015111" w:rsidRPr="00964FA6">
        <w:rPr>
          <w:color w:val="000000" w:themeColor="text1"/>
        </w:rPr>
        <w:t xml:space="preserve">presented </w:t>
      </w:r>
      <w:r w:rsidR="00095B3A" w:rsidRPr="00964FA6">
        <w:rPr>
          <w:color w:val="000000" w:themeColor="text1"/>
        </w:rPr>
        <w:t>wa</w:t>
      </w:r>
      <w:r w:rsidR="00AF0305" w:rsidRPr="00964FA6">
        <w:rPr>
          <w:color w:val="000000" w:themeColor="text1"/>
        </w:rPr>
        <w:t xml:space="preserve">s consistent with </w:t>
      </w:r>
      <w:r w:rsidR="002E647B" w:rsidRPr="00964FA6">
        <w:rPr>
          <w:color w:val="000000" w:themeColor="text1"/>
        </w:rPr>
        <w:t xml:space="preserve">whichever option </w:t>
      </w:r>
      <w:r w:rsidR="00FE639D">
        <w:rPr>
          <w:color w:val="000000" w:themeColor="text1"/>
        </w:rPr>
        <w:t xml:space="preserve">that </w:t>
      </w:r>
      <w:r w:rsidR="002E647B" w:rsidRPr="00964FA6">
        <w:rPr>
          <w:color w:val="000000" w:themeColor="text1"/>
        </w:rPr>
        <w:t>participants had chosen</w:t>
      </w:r>
      <w:r w:rsidR="00AF0305" w:rsidRPr="00964FA6">
        <w:rPr>
          <w:color w:val="000000" w:themeColor="text1"/>
        </w:rPr>
        <w:t>, such that the outcome</w:t>
      </w:r>
      <w:r w:rsidR="00A3075C" w:rsidRPr="00964FA6">
        <w:rPr>
          <w:color w:val="000000" w:themeColor="text1"/>
        </w:rPr>
        <w:t xml:space="preserve"> would appear </w:t>
      </w:r>
      <w:r w:rsidR="00AF0305" w:rsidRPr="00964FA6">
        <w:rPr>
          <w:color w:val="000000" w:themeColor="text1"/>
        </w:rPr>
        <w:t xml:space="preserve">to have been a natural </w:t>
      </w:r>
      <w:r w:rsidR="00FE639D">
        <w:rPr>
          <w:color w:val="000000" w:themeColor="text1"/>
        </w:rPr>
        <w:t>possibility</w:t>
      </w:r>
      <w:r w:rsidR="000F4BF3" w:rsidRPr="00964FA6">
        <w:rPr>
          <w:color w:val="000000" w:themeColor="text1"/>
        </w:rPr>
        <w:t xml:space="preserve"> </w:t>
      </w:r>
      <w:r w:rsidR="00CB43AD" w:rsidRPr="00964FA6">
        <w:rPr>
          <w:color w:val="000000" w:themeColor="text1"/>
        </w:rPr>
        <w:t>of whatever option that</w:t>
      </w:r>
      <w:r w:rsidR="001F7A5E" w:rsidRPr="00964FA6">
        <w:rPr>
          <w:color w:val="000000" w:themeColor="text1"/>
        </w:rPr>
        <w:t xml:space="preserve"> participants chose</w:t>
      </w:r>
      <w:r w:rsidR="00AF0305" w:rsidRPr="00964FA6">
        <w:rPr>
          <w:color w:val="000000" w:themeColor="text1"/>
        </w:rPr>
        <w:t xml:space="preserve">. </w:t>
      </w:r>
      <w:r w:rsidR="003F350B" w:rsidRPr="00964FA6">
        <w:rPr>
          <w:color w:val="000000" w:themeColor="text1"/>
        </w:rPr>
        <w:t>However, it</w:t>
      </w:r>
      <w:r w:rsidR="00876638" w:rsidRPr="00964FA6">
        <w:rPr>
          <w:color w:val="000000" w:themeColor="text1"/>
        </w:rPr>
        <w:t xml:space="preserve"> </w:t>
      </w:r>
      <w:r w:rsidR="0092437C" w:rsidRPr="00964FA6">
        <w:rPr>
          <w:color w:val="000000" w:themeColor="text1"/>
        </w:rPr>
        <w:t>wa</w:t>
      </w:r>
      <w:r w:rsidR="00B56931" w:rsidRPr="00964FA6">
        <w:rPr>
          <w:color w:val="000000" w:themeColor="text1"/>
        </w:rPr>
        <w:t>s</w:t>
      </w:r>
      <w:r w:rsidR="00876638" w:rsidRPr="00964FA6">
        <w:rPr>
          <w:color w:val="000000" w:themeColor="text1"/>
        </w:rPr>
        <w:t xml:space="preserve"> </w:t>
      </w:r>
      <w:r w:rsidR="00CF78D5" w:rsidRPr="00964FA6">
        <w:rPr>
          <w:color w:val="000000" w:themeColor="text1"/>
        </w:rPr>
        <w:t xml:space="preserve">also </w:t>
      </w:r>
      <w:r w:rsidR="0092629C" w:rsidRPr="00964FA6">
        <w:rPr>
          <w:color w:val="000000" w:themeColor="text1"/>
        </w:rPr>
        <w:t>neither</w:t>
      </w:r>
      <w:r w:rsidR="00876638" w:rsidRPr="00964FA6">
        <w:rPr>
          <w:color w:val="000000" w:themeColor="text1"/>
        </w:rPr>
        <w:t xml:space="preserve"> the smallest (0 jobs created or lost) </w:t>
      </w:r>
      <w:r w:rsidR="0092629C" w:rsidRPr="00964FA6">
        <w:rPr>
          <w:color w:val="000000" w:themeColor="text1"/>
        </w:rPr>
        <w:t>n</w:t>
      </w:r>
      <w:r w:rsidR="00876638" w:rsidRPr="00964FA6">
        <w:rPr>
          <w:color w:val="000000" w:themeColor="text1"/>
        </w:rPr>
        <w:t xml:space="preserve">or largest possible </w:t>
      </w:r>
      <w:r w:rsidR="0092437C" w:rsidRPr="00964FA6">
        <w:rPr>
          <w:color w:val="000000" w:themeColor="text1"/>
        </w:rPr>
        <w:t xml:space="preserve">outcome </w:t>
      </w:r>
      <w:r w:rsidR="00876638" w:rsidRPr="00964FA6">
        <w:rPr>
          <w:color w:val="000000" w:themeColor="text1"/>
        </w:rPr>
        <w:t>(600 jobs created or lost)</w:t>
      </w:r>
      <w:r w:rsidR="00B56931" w:rsidRPr="00964FA6">
        <w:rPr>
          <w:color w:val="000000" w:themeColor="text1"/>
        </w:rPr>
        <w:t xml:space="preserve">, which allowed us to assess participants’ feelings toward an </w:t>
      </w:r>
      <w:r w:rsidR="00B56931" w:rsidRPr="00A46BBF">
        <w:rPr>
          <w:color w:val="000000" w:themeColor="text1"/>
        </w:rPr>
        <w:t>intermediary</w:t>
      </w:r>
      <w:r w:rsidR="00B56931" w:rsidRPr="00964FA6">
        <w:rPr>
          <w:color w:val="000000" w:themeColor="text1"/>
        </w:rPr>
        <w:t xml:space="preserve"> outcome</w:t>
      </w:r>
      <w:r w:rsidR="00876638" w:rsidRPr="00964FA6">
        <w:rPr>
          <w:color w:val="000000" w:themeColor="text1"/>
        </w:rPr>
        <w:t xml:space="preserve">. </w:t>
      </w:r>
      <w:r w:rsidR="00AF0305" w:rsidRPr="00964FA6">
        <w:rPr>
          <w:color w:val="000000" w:themeColor="text1"/>
        </w:rPr>
        <w:t xml:space="preserve">We decided on three possible </w:t>
      </w:r>
      <w:r w:rsidR="005B5D7A" w:rsidRPr="00964FA6">
        <w:rPr>
          <w:color w:val="000000" w:themeColor="text1"/>
        </w:rPr>
        <w:t>outcomes and corresponding probabilities</w:t>
      </w:r>
      <w:r w:rsidR="00AF0305" w:rsidRPr="00964FA6">
        <w:rPr>
          <w:color w:val="000000" w:themeColor="text1"/>
        </w:rPr>
        <w:t xml:space="preserve"> </w:t>
      </w:r>
      <w:r w:rsidR="002874F0" w:rsidRPr="00964FA6">
        <w:rPr>
          <w:color w:val="000000" w:themeColor="text1"/>
        </w:rPr>
        <w:t>in this risky choice task</w:t>
      </w:r>
      <w:r w:rsidR="00AF0305" w:rsidRPr="00964FA6">
        <w:rPr>
          <w:color w:val="000000" w:themeColor="text1"/>
        </w:rPr>
        <w:t xml:space="preserve"> for this purpose</w:t>
      </w:r>
      <w:r w:rsidR="0044331F" w:rsidRPr="00964FA6">
        <w:rPr>
          <w:color w:val="000000" w:themeColor="text1"/>
        </w:rPr>
        <w:t xml:space="preserve">, as a basic two-level </w:t>
      </w:r>
      <w:r w:rsidR="00795E9C" w:rsidRPr="00964FA6">
        <w:rPr>
          <w:color w:val="000000" w:themeColor="text1"/>
        </w:rPr>
        <w:t>risk</w:t>
      </w:r>
      <w:r w:rsidR="000B4475" w:rsidRPr="00964FA6">
        <w:rPr>
          <w:color w:val="000000" w:themeColor="text1"/>
        </w:rPr>
        <w:t>y</w:t>
      </w:r>
      <w:r w:rsidR="00795E9C" w:rsidRPr="00964FA6">
        <w:rPr>
          <w:color w:val="000000" w:themeColor="text1"/>
        </w:rPr>
        <w:t xml:space="preserve"> option</w:t>
      </w:r>
      <w:r w:rsidR="00B41C34" w:rsidRPr="00964FA6">
        <w:rPr>
          <w:color w:val="000000" w:themeColor="text1"/>
        </w:rPr>
        <w:t>,</w:t>
      </w:r>
      <w:r w:rsidR="0044331F" w:rsidRPr="00964FA6">
        <w:rPr>
          <w:color w:val="000000" w:themeColor="text1"/>
        </w:rPr>
        <w:t xml:space="preserve"> as in the Asian disease problem </w:t>
      </w:r>
      <w:r w:rsidR="00925161" w:rsidRPr="00964FA6">
        <w:rPr>
          <w:color w:val="000000" w:themeColor="text1"/>
        </w:rPr>
        <w:t>(Tversky &amp; Kahneman, 1981)</w:t>
      </w:r>
      <w:r w:rsidR="00B41C34" w:rsidRPr="00964FA6">
        <w:rPr>
          <w:color w:val="000000" w:themeColor="text1"/>
        </w:rPr>
        <w:t>,</w:t>
      </w:r>
      <w:r w:rsidR="00925161" w:rsidRPr="00964FA6">
        <w:rPr>
          <w:color w:val="000000" w:themeColor="text1"/>
        </w:rPr>
        <w:t xml:space="preserve"> </w:t>
      </w:r>
      <w:r w:rsidR="00B41C34" w:rsidRPr="00964FA6">
        <w:rPr>
          <w:color w:val="000000" w:themeColor="text1"/>
        </w:rPr>
        <w:t>did not</w:t>
      </w:r>
      <w:r w:rsidR="0044331F" w:rsidRPr="00964FA6">
        <w:rPr>
          <w:color w:val="000000" w:themeColor="text1"/>
        </w:rPr>
        <w:t xml:space="preserve"> </w:t>
      </w:r>
      <w:r w:rsidR="001C7434" w:rsidRPr="00964FA6">
        <w:rPr>
          <w:color w:val="000000" w:themeColor="text1"/>
        </w:rPr>
        <w:t>fit</w:t>
      </w:r>
      <w:r w:rsidR="0044331F" w:rsidRPr="00964FA6">
        <w:rPr>
          <w:color w:val="000000" w:themeColor="text1"/>
        </w:rPr>
        <w:t xml:space="preserve"> </w:t>
      </w:r>
      <w:r w:rsidR="004F3582" w:rsidRPr="00964FA6">
        <w:rPr>
          <w:color w:val="000000" w:themeColor="text1"/>
        </w:rPr>
        <w:t>our</w:t>
      </w:r>
      <w:r w:rsidR="0044331F" w:rsidRPr="00964FA6">
        <w:rPr>
          <w:color w:val="000000" w:themeColor="text1"/>
        </w:rPr>
        <w:t xml:space="preserve"> criteria</w:t>
      </w:r>
      <w:r w:rsidR="00571B2B" w:rsidRPr="00964FA6">
        <w:rPr>
          <w:color w:val="000000" w:themeColor="text1"/>
        </w:rPr>
        <w:t>.</w:t>
      </w:r>
      <w:r w:rsidR="00FA6CEA" w:rsidRPr="00964FA6">
        <w:rPr>
          <w:color w:val="000000" w:themeColor="text1"/>
        </w:rPr>
        <w:t xml:space="preserve"> </w:t>
      </w:r>
      <w:r w:rsidR="00AF0305" w:rsidRPr="00964FA6">
        <w:rPr>
          <w:color w:val="000000" w:themeColor="text1"/>
        </w:rPr>
        <w:t xml:space="preserve">Finally, all participants completed the same </w:t>
      </w:r>
      <w:r w:rsidR="00C619DF" w:rsidRPr="00964FA6">
        <w:rPr>
          <w:color w:val="000000" w:themeColor="text1"/>
        </w:rPr>
        <w:t>time pressure</w:t>
      </w:r>
      <w:r w:rsidR="00A20431" w:rsidRPr="00964FA6">
        <w:rPr>
          <w:color w:val="000000" w:themeColor="text1"/>
        </w:rPr>
        <w:t xml:space="preserve"> manipulation</w:t>
      </w:r>
      <w:r w:rsidR="00C619DF" w:rsidRPr="00964FA6">
        <w:rPr>
          <w:color w:val="000000" w:themeColor="text1"/>
        </w:rPr>
        <w:t xml:space="preserve"> check </w:t>
      </w:r>
      <w:r w:rsidR="00AF0305" w:rsidRPr="00964FA6">
        <w:rPr>
          <w:color w:val="000000" w:themeColor="text1"/>
        </w:rPr>
        <w:t>as before.</w:t>
      </w:r>
    </w:p>
    <w:p w14:paraId="56C66E4E" w14:textId="77777777" w:rsidR="00AF0305" w:rsidRPr="00964FA6" w:rsidRDefault="00AF0305">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Results</w:t>
      </w:r>
    </w:p>
    <w:p w14:paraId="15828460" w14:textId="7E54F5C7" w:rsidR="00AF0305" w:rsidRPr="00964FA6" w:rsidRDefault="00703E71">
      <w:pPr>
        <w:widowControl w:val="0"/>
        <w:spacing w:line="480" w:lineRule="auto"/>
        <w:ind w:firstLine="720"/>
        <w:rPr>
          <w:color w:val="000000" w:themeColor="text1"/>
        </w:rPr>
      </w:pPr>
      <w:r w:rsidRPr="00964FA6">
        <w:rPr>
          <w:b/>
          <w:i/>
          <w:color w:val="000000" w:themeColor="text1"/>
        </w:rPr>
        <w:t>Time pressure check.</w:t>
      </w:r>
      <w:r w:rsidR="00FD19FD" w:rsidRPr="00964FA6">
        <w:rPr>
          <w:b/>
          <w:i/>
          <w:color w:val="000000" w:themeColor="text1"/>
        </w:rPr>
        <w:t xml:space="preserve"> </w:t>
      </w:r>
      <w:r w:rsidR="00AF0305" w:rsidRPr="00964FA6">
        <w:rPr>
          <w:color w:val="000000" w:themeColor="text1"/>
        </w:rPr>
        <w:t xml:space="preserve">Our time pressure manipulation was successful. Participants under time pressure felt that </w:t>
      </w:r>
      <w:r w:rsidR="00582301" w:rsidRPr="00964FA6">
        <w:rPr>
          <w:color w:val="000000" w:themeColor="text1"/>
        </w:rPr>
        <w:t>they had less time</w:t>
      </w:r>
      <w:r w:rsidR="00AF0305" w:rsidRPr="00964FA6">
        <w:rPr>
          <w:color w:val="000000" w:themeColor="text1"/>
        </w:rPr>
        <w:t xml:space="preserve"> </w:t>
      </w:r>
      <w:r w:rsidR="001A7955" w:rsidRPr="00964FA6">
        <w:rPr>
          <w:color w:val="000000" w:themeColor="text1"/>
        </w:rPr>
        <w:t xml:space="preserve">to make their </w:t>
      </w:r>
      <w:r w:rsidR="00673D9B" w:rsidRPr="00964FA6">
        <w:rPr>
          <w:color w:val="000000" w:themeColor="text1"/>
        </w:rPr>
        <w:t xml:space="preserve">risky </w:t>
      </w:r>
      <w:r w:rsidR="001A7955" w:rsidRPr="00964FA6">
        <w:rPr>
          <w:color w:val="000000" w:themeColor="text1"/>
        </w:rPr>
        <w:t>choice</w:t>
      </w:r>
      <w:r w:rsidR="00AF0305" w:rsidRPr="00964FA6">
        <w:rPr>
          <w:color w:val="000000" w:themeColor="text1"/>
        </w:rPr>
        <w:t xml:space="preserve"> (</w:t>
      </w:r>
      <w:r w:rsidR="00AF0305" w:rsidRPr="00964FA6">
        <w:rPr>
          <w:i/>
          <w:color w:val="000000" w:themeColor="text1"/>
        </w:rPr>
        <w:t>M</w:t>
      </w:r>
      <w:r w:rsidR="00AF0305" w:rsidRPr="00964FA6">
        <w:rPr>
          <w:color w:val="000000" w:themeColor="text1"/>
        </w:rPr>
        <w:t xml:space="preserve"> = 3.89</w:t>
      </w:r>
      <w:r w:rsidR="00EF0C5B">
        <w:rPr>
          <w:color w:val="000000" w:themeColor="text1"/>
        </w:rPr>
        <w:t xml:space="preserve">, </w:t>
      </w:r>
      <w:r w:rsidR="00EF0C5B">
        <w:rPr>
          <w:i/>
          <w:color w:val="000000" w:themeColor="text1"/>
        </w:rPr>
        <w:t>S.D.</w:t>
      </w:r>
      <w:r w:rsidR="00EF0C5B">
        <w:rPr>
          <w:color w:val="000000" w:themeColor="text1"/>
        </w:rPr>
        <w:t xml:space="preserve"> = 2.42</w:t>
      </w:r>
      <w:r w:rsidR="00AF0305" w:rsidRPr="00964FA6">
        <w:rPr>
          <w:color w:val="000000" w:themeColor="text1"/>
        </w:rPr>
        <w:t>) than those under no time stress (</w:t>
      </w:r>
      <w:r w:rsidR="00AF0305" w:rsidRPr="00964FA6">
        <w:rPr>
          <w:i/>
          <w:color w:val="000000" w:themeColor="text1"/>
        </w:rPr>
        <w:t>M</w:t>
      </w:r>
      <w:r w:rsidR="00AF0305" w:rsidRPr="00964FA6">
        <w:rPr>
          <w:color w:val="000000" w:themeColor="text1"/>
        </w:rPr>
        <w:t xml:space="preserve"> = 5.73</w:t>
      </w:r>
      <w:r w:rsidR="00EF0C5B">
        <w:rPr>
          <w:color w:val="000000" w:themeColor="text1"/>
        </w:rPr>
        <w:t xml:space="preserve">, </w:t>
      </w:r>
      <w:r w:rsidR="00EF0C5B">
        <w:rPr>
          <w:i/>
          <w:color w:val="000000" w:themeColor="text1"/>
        </w:rPr>
        <w:t>S.D.</w:t>
      </w:r>
      <w:r w:rsidR="00EF0C5B">
        <w:rPr>
          <w:color w:val="000000" w:themeColor="text1"/>
        </w:rPr>
        <w:t xml:space="preserve"> = 2.23</w:t>
      </w:r>
      <w:r w:rsidR="00AF0305" w:rsidRPr="00964FA6">
        <w:rPr>
          <w:color w:val="000000" w:themeColor="text1"/>
        </w:rPr>
        <w:t xml:space="preserve">), </w:t>
      </w:r>
      <w:r w:rsidR="00AF0305" w:rsidRPr="00964FA6">
        <w:rPr>
          <w:i/>
          <w:color w:val="000000" w:themeColor="text1"/>
        </w:rPr>
        <w:t>t</w:t>
      </w:r>
      <w:r w:rsidR="00AF0305" w:rsidRPr="00964FA6">
        <w:rPr>
          <w:color w:val="000000" w:themeColor="text1"/>
        </w:rPr>
        <w:t xml:space="preserve">(164) = 5.10, </w:t>
      </w:r>
      <w:r w:rsidR="00AF0305" w:rsidRPr="00964FA6">
        <w:rPr>
          <w:i/>
          <w:color w:val="000000" w:themeColor="text1"/>
        </w:rPr>
        <w:t>p</w:t>
      </w:r>
      <w:r w:rsidR="00AF0305" w:rsidRPr="00964FA6">
        <w:rPr>
          <w:color w:val="000000" w:themeColor="text1"/>
        </w:rPr>
        <w:t xml:space="preserve"> &lt;</w:t>
      </w:r>
      <w:r w:rsidR="00FC495A" w:rsidRPr="00964FA6">
        <w:rPr>
          <w:color w:val="000000" w:themeColor="text1"/>
        </w:rPr>
        <w:t xml:space="preserve"> .001. A 2 × 2 ANOVA revealed neither a main effect of </w:t>
      </w:r>
      <w:r w:rsidR="009C1CC6">
        <w:rPr>
          <w:color w:val="000000" w:themeColor="text1"/>
        </w:rPr>
        <w:t>scenario</w:t>
      </w:r>
      <w:r w:rsidR="009C1CC6" w:rsidRPr="00964FA6">
        <w:rPr>
          <w:color w:val="000000" w:themeColor="text1"/>
        </w:rPr>
        <w:t xml:space="preserve"> </w:t>
      </w:r>
      <w:r w:rsidR="00FC495A" w:rsidRPr="00964FA6">
        <w:rPr>
          <w:color w:val="000000" w:themeColor="text1"/>
        </w:rPr>
        <w:t>nor a</w:t>
      </w:r>
      <w:r w:rsidR="00AF0305" w:rsidRPr="00964FA6">
        <w:rPr>
          <w:color w:val="000000" w:themeColor="text1"/>
        </w:rPr>
        <w:t xml:space="preserve"> two-way interaction between domain and time pressure </w:t>
      </w:r>
      <w:r w:rsidR="009224CE" w:rsidRPr="00964FA6">
        <w:rPr>
          <w:color w:val="000000" w:themeColor="text1"/>
        </w:rPr>
        <w:t xml:space="preserve">on participants’ felt time </w:t>
      </w:r>
      <w:r w:rsidR="00AF0305" w:rsidRPr="00964FA6">
        <w:rPr>
          <w:color w:val="000000" w:themeColor="text1"/>
        </w:rPr>
        <w:t>(</w:t>
      </w:r>
      <w:r w:rsidR="00AF0305" w:rsidRPr="00964FA6">
        <w:rPr>
          <w:i/>
          <w:color w:val="000000" w:themeColor="text1"/>
        </w:rPr>
        <w:t>p</w:t>
      </w:r>
      <w:r w:rsidR="004135B6" w:rsidRPr="00964FA6">
        <w:rPr>
          <w:color w:val="000000" w:themeColor="text1"/>
        </w:rPr>
        <w:t>s</w:t>
      </w:r>
      <w:r w:rsidR="00B401B9" w:rsidRPr="00964FA6">
        <w:rPr>
          <w:color w:val="000000" w:themeColor="text1"/>
        </w:rPr>
        <w:t xml:space="preserve"> &gt;</w:t>
      </w:r>
      <w:r w:rsidR="00AF0305" w:rsidRPr="00964FA6">
        <w:rPr>
          <w:color w:val="000000" w:themeColor="text1"/>
        </w:rPr>
        <w:t xml:space="preserve"> .75).</w:t>
      </w:r>
    </w:p>
    <w:p w14:paraId="78C02B19" w14:textId="4F5C11C1" w:rsidR="00AF0305" w:rsidRPr="00964FA6" w:rsidRDefault="00B13FBB">
      <w:pPr>
        <w:widowControl w:val="0"/>
        <w:spacing w:line="480" w:lineRule="auto"/>
        <w:ind w:firstLine="720"/>
        <w:rPr>
          <w:color w:val="000000" w:themeColor="text1"/>
        </w:rPr>
      </w:pPr>
      <w:r>
        <w:rPr>
          <w:b/>
          <w:i/>
          <w:color w:val="000000" w:themeColor="text1"/>
        </w:rPr>
        <w:t>Risk preference</w:t>
      </w:r>
      <w:r w:rsidR="00FD19FD" w:rsidRPr="00964FA6">
        <w:rPr>
          <w:b/>
          <w:i/>
          <w:color w:val="000000" w:themeColor="text1"/>
        </w:rPr>
        <w:t xml:space="preserve">. </w:t>
      </w:r>
      <w:r w:rsidR="00C4358B" w:rsidRPr="00964FA6">
        <w:rPr>
          <w:color w:val="000000" w:themeColor="text1"/>
        </w:rPr>
        <w:t>T</w:t>
      </w:r>
      <w:r w:rsidR="00F22407" w:rsidRPr="00964FA6">
        <w:rPr>
          <w:color w:val="000000" w:themeColor="text1"/>
        </w:rPr>
        <w:t xml:space="preserve">ime pressure reversed </w:t>
      </w:r>
      <w:r w:rsidR="004C6CE4">
        <w:rPr>
          <w:color w:val="000000" w:themeColor="text1"/>
        </w:rPr>
        <w:t>risk preferences</w:t>
      </w:r>
      <w:r w:rsidR="00F22407" w:rsidRPr="00964FA6">
        <w:rPr>
          <w:color w:val="000000" w:themeColor="text1"/>
        </w:rPr>
        <w:t xml:space="preserve">. </w:t>
      </w:r>
      <w:r w:rsidR="00AF0305" w:rsidRPr="00964FA6">
        <w:rPr>
          <w:color w:val="000000" w:themeColor="text1"/>
        </w:rPr>
        <w:t xml:space="preserve">Under </w:t>
      </w:r>
      <w:r w:rsidR="00044B6D" w:rsidRPr="00964FA6">
        <w:rPr>
          <w:color w:val="000000" w:themeColor="text1"/>
        </w:rPr>
        <w:t xml:space="preserve">no </w:t>
      </w:r>
      <w:r w:rsidR="002E4A4E" w:rsidRPr="00964FA6">
        <w:rPr>
          <w:color w:val="000000" w:themeColor="text1"/>
        </w:rPr>
        <w:t>time pressure</w:t>
      </w:r>
      <w:r w:rsidR="00AF0305" w:rsidRPr="00964FA6">
        <w:rPr>
          <w:color w:val="000000" w:themeColor="text1"/>
        </w:rPr>
        <w:t>, participants with the possibility of creating jobs preferred the certain option to the risky one, while those with the possibility of losing jobs preferred the risky option to the certain one, χ</w:t>
      </w:r>
      <w:r w:rsidR="00AF0305" w:rsidRPr="00964FA6">
        <w:rPr>
          <w:color w:val="000000" w:themeColor="text1"/>
          <w:vertAlign w:val="superscript"/>
        </w:rPr>
        <w:t>2</w:t>
      </w:r>
      <w:r w:rsidR="00C32082" w:rsidRPr="00964FA6">
        <w:rPr>
          <w:color w:val="000000" w:themeColor="text1"/>
        </w:rPr>
        <w:t>(1)</w:t>
      </w:r>
      <w:r w:rsidR="00AF0305" w:rsidRPr="00964FA6">
        <w:rPr>
          <w:color w:val="000000" w:themeColor="text1"/>
        </w:rPr>
        <w:t xml:space="preserve"> = 9.00, </w:t>
      </w:r>
      <w:r w:rsidR="00AF0305" w:rsidRPr="00964FA6">
        <w:rPr>
          <w:i/>
          <w:color w:val="000000" w:themeColor="text1"/>
        </w:rPr>
        <w:t>p</w:t>
      </w:r>
      <w:r w:rsidR="00AF0305" w:rsidRPr="00964FA6">
        <w:rPr>
          <w:color w:val="000000" w:themeColor="text1"/>
        </w:rPr>
        <w:t xml:space="preserve"> &lt; .001. </w:t>
      </w:r>
      <w:r w:rsidR="00413F0C">
        <w:rPr>
          <w:color w:val="000000" w:themeColor="text1"/>
        </w:rPr>
        <w:t xml:space="preserve">Again, these findings are consistent with prospect theory. </w:t>
      </w:r>
      <w:r w:rsidR="006A2B7F" w:rsidRPr="00964FA6">
        <w:rPr>
          <w:color w:val="000000" w:themeColor="text1"/>
        </w:rPr>
        <w:t xml:space="preserve">However, </w:t>
      </w:r>
      <w:r w:rsidR="009B7E21" w:rsidRPr="00964FA6">
        <w:rPr>
          <w:color w:val="000000" w:themeColor="text1"/>
        </w:rPr>
        <w:t xml:space="preserve">participants under time pressure </w:t>
      </w:r>
      <w:r w:rsidR="00AF0305" w:rsidRPr="00964FA6">
        <w:rPr>
          <w:color w:val="000000" w:themeColor="text1"/>
        </w:rPr>
        <w:t xml:space="preserve">with the possibility of creating jobs preferred the risky option to the certain one, while those with the possibility of losing jobs preferred the certain option to the risky one, </w:t>
      </w:r>
      <w:r w:rsidR="00AF0305" w:rsidRPr="00964FA6">
        <w:rPr>
          <w:color w:val="000000" w:themeColor="text1"/>
        </w:rPr>
        <w:lastRenderedPageBreak/>
        <w:t>χ</w:t>
      </w:r>
      <w:r w:rsidR="00AF0305" w:rsidRPr="00964FA6">
        <w:rPr>
          <w:color w:val="000000" w:themeColor="text1"/>
          <w:vertAlign w:val="superscript"/>
        </w:rPr>
        <w:t>2</w:t>
      </w:r>
      <w:r w:rsidR="00C32082" w:rsidRPr="00964FA6">
        <w:rPr>
          <w:color w:val="000000" w:themeColor="text1"/>
        </w:rPr>
        <w:t>(1)</w:t>
      </w:r>
      <w:r w:rsidR="00AF0305" w:rsidRPr="00964FA6">
        <w:rPr>
          <w:color w:val="000000" w:themeColor="text1"/>
        </w:rPr>
        <w:t xml:space="preserve"> = 23.42, </w:t>
      </w:r>
      <w:r w:rsidR="00AF0305" w:rsidRPr="00964FA6">
        <w:rPr>
          <w:i/>
          <w:color w:val="000000" w:themeColor="text1"/>
        </w:rPr>
        <w:t>p</w:t>
      </w:r>
      <w:r w:rsidR="00AF0305" w:rsidRPr="00964FA6">
        <w:rPr>
          <w:color w:val="000000" w:themeColor="text1"/>
        </w:rPr>
        <w:t xml:space="preserve"> &lt; .001</w:t>
      </w:r>
      <w:r w:rsidR="005D1145" w:rsidRPr="00964FA6">
        <w:rPr>
          <w:color w:val="000000" w:themeColor="text1"/>
        </w:rPr>
        <w:t xml:space="preserve">. </w:t>
      </w:r>
      <w:r w:rsidR="00413F0C">
        <w:rPr>
          <w:color w:val="000000" w:themeColor="text1"/>
        </w:rPr>
        <w:t xml:space="preserve">These findings contrast Kahneman and Tversky’s. </w:t>
      </w:r>
      <w:r w:rsidR="00BA7FB4" w:rsidRPr="00964FA6">
        <w:rPr>
          <w:color w:val="000000" w:themeColor="text1"/>
        </w:rPr>
        <w:t>Table 1 summarizes the proportion of participants’ choices for the certain option.</w:t>
      </w:r>
    </w:p>
    <w:p w14:paraId="43927480" w14:textId="77777777" w:rsidR="00426509" w:rsidRPr="00964FA6" w:rsidRDefault="00426509">
      <w:pPr>
        <w:widowControl w:val="0"/>
        <w:spacing w:line="480" w:lineRule="auto"/>
        <w:jc w:val="center"/>
        <w:rPr>
          <w:color w:val="000000" w:themeColor="text1"/>
        </w:rPr>
      </w:pPr>
      <w:r w:rsidRPr="00964FA6">
        <w:rPr>
          <w:color w:val="000000" w:themeColor="text1"/>
        </w:rPr>
        <w:t>----------------------------------------</w:t>
      </w:r>
    </w:p>
    <w:p w14:paraId="648C2106" w14:textId="5B5EB130" w:rsidR="00426509" w:rsidRPr="00964FA6" w:rsidRDefault="00194D0D">
      <w:pPr>
        <w:widowControl w:val="0"/>
        <w:spacing w:line="480" w:lineRule="auto"/>
        <w:jc w:val="center"/>
        <w:rPr>
          <w:color w:val="000000" w:themeColor="text1"/>
        </w:rPr>
      </w:pPr>
      <w:r w:rsidRPr="00964FA6">
        <w:rPr>
          <w:color w:val="000000" w:themeColor="text1"/>
        </w:rPr>
        <w:t xml:space="preserve">Insert Figure </w:t>
      </w:r>
      <w:r w:rsidR="00E80367">
        <w:rPr>
          <w:color w:val="000000" w:themeColor="text1"/>
        </w:rPr>
        <w:t>3</w:t>
      </w:r>
      <w:r w:rsidR="00624809" w:rsidRPr="00964FA6">
        <w:rPr>
          <w:color w:val="000000" w:themeColor="text1"/>
        </w:rPr>
        <w:t xml:space="preserve"> </w:t>
      </w:r>
      <w:r w:rsidR="00980BDB" w:rsidRPr="00964FA6">
        <w:rPr>
          <w:color w:val="000000" w:themeColor="text1"/>
        </w:rPr>
        <w:t>About Here</w:t>
      </w:r>
    </w:p>
    <w:p w14:paraId="6EDBCACE" w14:textId="77777777" w:rsidR="00426509" w:rsidRPr="00964FA6" w:rsidRDefault="00426509">
      <w:pPr>
        <w:widowControl w:val="0"/>
        <w:spacing w:line="480" w:lineRule="auto"/>
        <w:jc w:val="center"/>
        <w:rPr>
          <w:color w:val="000000" w:themeColor="text1"/>
        </w:rPr>
      </w:pPr>
      <w:r w:rsidRPr="00964FA6">
        <w:rPr>
          <w:color w:val="000000" w:themeColor="text1"/>
        </w:rPr>
        <w:t>----------------------------------------</w:t>
      </w:r>
    </w:p>
    <w:p w14:paraId="77BBCEE3" w14:textId="2018ACB1" w:rsidR="00F33602" w:rsidRPr="00964FA6" w:rsidRDefault="003F76AA">
      <w:pPr>
        <w:widowControl w:val="0"/>
        <w:spacing w:line="480" w:lineRule="auto"/>
        <w:ind w:firstLine="720"/>
        <w:rPr>
          <w:b/>
          <w:i/>
          <w:color w:val="000000" w:themeColor="text1"/>
        </w:rPr>
      </w:pPr>
      <w:r w:rsidRPr="00964FA6">
        <w:rPr>
          <w:b/>
          <w:i/>
          <w:color w:val="000000" w:themeColor="text1"/>
        </w:rPr>
        <w:t xml:space="preserve">Happiness </w:t>
      </w:r>
      <w:r w:rsidR="00FD19FD" w:rsidRPr="00964FA6">
        <w:rPr>
          <w:b/>
          <w:i/>
          <w:color w:val="000000" w:themeColor="text1"/>
        </w:rPr>
        <w:t xml:space="preserve">with intermediary outcome. </w:t>
      </w:r>
      <w:r w:rsidR="00AF0305" w:rsidRPr="00964FA6">
        <w:rPr>
          <w:color w:val="000000" w:themeColor="text1"/>
        </w:rPr>
        <w:t xml:space="preserve">We then analyzed participants’ </w:t>
      </w:r>
      <w:r w:rsidRPr="00964FA6">
        <w:rPr>
          <w:color w:val="000000" w:themeColor="text1"/>
        </w:rPr>
        <w:t xml:space="preserve">happiness </w:t>
      </w:r>
      <w:r w:rsidR="00AF0305" w:rsidRPr="00964FA6">
        <w:rPr>
          <w:color w:val="000000" w:themeColor="text1"/>
        </w:rPr>
        <w:t xml:space="preserve">with </w:t>
      </w:r>
      <w:r w:rsidR="004E5A9A" w:rsidRPr="00964FA6">
        <w:rPr>
          <w:color w:val="000000" w:themeColor="text1"/>
        </w:rPr>
        <w:t>the intermediary outcome</w:t>
      </w:r>
      <w:r w:rsidR="004B6041" w:rsidRPr="00964FA6">
        <w:rPr>
          <w:color w:val="000000" w:themeColor="text1"/>
        </w:rPr>
        <w:t xml:space="preserve">. </w:t>
      </w:r>
      <w:r w:rsidR="005D1145" w:rsidRPr="00964FA6">
        <w:rPr>
          <w:color w:val="000000" w:themeColor="text1"/>
        </w:rPr>
        <w:t xml:space="preserve">Figure </w:t>
      </w:r>
      <w:r w:rsidR="00E80367">
        <w:rPr>
          <w:color w:val="000000" w:themeColor="text1"/>
        </w:rPr>
        <w:t>3</w:t>
      </w:r>
      <w:r w:rsidR="00624809" w:rsidRPr="00964FA6">
        <w:rPr>
          <w:color w:val="000000" w:themeColor="text1"/>
        </w:rPr>
        <w:t xml:space="preserve"> </w:t>
      </w:r>
      <w:r w:rsidR="00177D69" w:rsidRPr="00964FA6">
        <w:rPr>
          <w:color w:val="000000" w:themeColor="text1"/>
        </w:rPr>
        <w:t xml:space="preserve">presents the results. </w:t>
      </w:r>
      <w:r w:rsidR="004B6041" w:rsidRPr="00964FA6">
        <w:rPr>
          <w:color w:val="000000" w:themeColor="text1"/>
        </w:rPr>
        <w:t>We did not perform a 2 × 2 ANOVA</w:t>
      </w:r>
      <w:r w:rsidR="00AF0305" w:rsidRPr="00964FA6">
        <w:rPr>
          <w:color w:val="000000" w:themeColor="text1"/>
        </w:rPr>
        <w:t xml:space="preserve"> </w:t>
      </w:r>
      <w:r w:rsidR="004B6041" w:rsidRPr="00964FA6">
        <w:rPr>
          <w:color w:val="000000" w:themeColor="text1"/>
        </w:rPr>
        <w:t>because participants who had the possibility of creating jobs responded to a measure of happiness that differed from those who had the possi</w:t>
      </w:r>
      <w:r w:rsidR="00270E70">
        <w:rPr>
          <w:color w:val="000000" w:themeColor="text1"/>
        </w:rPr>
        <w:t>bility of losing jobs (i.e., they</w:t>
      </w:r>
      <w:r w:rsidR="004B6041" w:rsidRPr="00964FA6">
        <w:rPr>
          <w:color w:val="000000" w:themeColor="text1"/>
        </w:rPr>
        <w:t xml:space="preserve"> responded to a measure of unhappiness</w:t>
      </w:r>
      <w:r w:rsidR="007C11BE">
        <w:rPr>
          <w:color w:val="000000" w:themeColor="text1"/>
        </w:rPr>
        <w:t>)</w:t>
      </w:r>
      <w:r w:rsidR="004B6041" w:rsidRPr="00964FA6">
        <w:rPr>
          <w:color w:val="000000" w:themeColor="text1"/>
        </w:rPr>
        <w:t>.</w:t>
      </w:r>
      <w:r w:rsidR="00FE72CC" w:rsidRPr="00964FA6">
        <w:rPr>
          <w:color w:val="000000" w:themeColor="text1"/>
        </w:rPr>
        <w:t xml:space="preserve"> </w:t>
      </w:r>
      <w:r w:rsidR="00E23E61" w:rsidRPr="00964FA6">
        <w:rPr>
          <w:color w:val="000000" w:themeColor="text1"/>
        </w:rPr>
        <w:t>P</w:t>
      </w:r>
      <w:r w:rsidR="00FE72CC" w:rsidRPr="00964FA6">
        <w:rPr>
          <w:color w:val="000000" w:themeColor="text1"/>
        </w:rPr>
        <w:t xml:space="preserve">articipants </w:t>
      </w:r>
      <w:r w:rsidR="005E0892" w:rsidRPr="00964FA6">
        <w:rPr>
          <w:color w:val="000000" w:themeColor="text1"/>
        </w:rPr>
        <w:t xml:space="preserve">under time pressure </w:t>
      </w:r>
      <w:r w:rsidR="00FE72CC" w:rsidRPr="00964FA6">
        <w:rPr>
          <w:color w:val="000000" w:themeColor="text1"/>
        </w:rPr>
        <w:t>who had th</w:t>
      </w:r>
      <w:r w:rsidR="00E23E61" w:rsidRPr="00964FA6">
        <w:rPr>
          <w:color w:val="000000" w:themeColor="text1"/>
        </w:rPr>
        <w:t xml:space="preserve">e possibility of creating jobs </w:t>
      </w:r>
      <w:r w:rsidR="004E5A9A" w:rsidRPr="00964FA6">
        <w:rPr>
          <w:color w:val="000000" w:themeColor="text1"/>
        </w:rPr>
        <w:t xml:space="preserve">were less </w:t>
      </w:r>
      <w:r w:rsidR="00662128" w:rsidRPr="00964FA6">
        <w:rPr>
          <w:color w:val="000000" w:themeColor="text1"/>
        </w:rPr>
        <w:t xml:space="preserve">happy </w:t>
      </w:r>
      <w:r w:rsidR="004E5A9A" w:rsidRPr="00964FA6">
        <w:rPr>
          <w:color w:val="000000" w:themeColor="text1"/>
        </w:rPr>
        <w:t xml:space="preserve">with </w:t>
      </w:r>
      <w:r w:rsidR="002F2447" w:rsidRPr="00964FA6">
        <w:rPr>
          <w:color w:val="000000" w:themeColor="text1"/>
        </w:rPr>
        <w:t>creating 300 jobs</w:t>
      </w:r>
      <w:r w:rsidR="004E5A9A" w:rsidRPr="00964FA6">
        <w:rPr>
          <w:color w:val="000000" w:themeColor="text1"/>
        </w:rPr>
        <w:t xml:space="preserve"> (</w:t>
      </w:r>
      <w:r w:rsidR="004E5A9A" w:rsidRPr="00964FA6">
        <w:rPr>
          <w:i/>
          <w:color w:val="000000" w:themeColor="text1"/>
        </w:rPr>
        <w:t>M</w:t>
      </w:r>
      <w:r w:rsidR="004E5A9A" w:rsidRPr="00964FA6">
        <w:rPr>
          <w:color w:val="000000" w:themeColor="text1"/>
        </w:rPr>
        <w:t xml:space="preserve"> = 5.65) </w:t>
      </w:r>
      <w:r w:rsidR="0098068C" w:rsidRPr="00964FA6">
        <w:rPr>
          <w:color w:val="000000" w:themeColor="text1"/>
        </w:rPr>
        <w:t xml:space="preserve">than </w:t>
      </w:r>
      <w:r w:rsidR="00C4358B" w:rsidRPr="00964FA6">
        <w:rPr>
          <w:color w:val="000000" w:themeColor="text1"/>
        </w:rPr>
        <w:t xml:space="preserve">those under no </w:t>
      </w:r>
      <w:r w:rsidR="002E4A4E" w:rsidRPr="00964FA6">
        <w:rPr>
          <w:color w:val="000000" w:themeColor="text1"/>
        </w:rPr>
        <w:t>time pressure</w:t>
      </w:r>
      <w:r w:rsidR="004E5A9A" w:rsidRPr="00964FA6">
        <w:rPr>
          <w:color w:val="000000" w:themeColor="text1"/>
        </w:rPr>
        <w:t xml:space="preserve"> (</w:t>
      </w:r>
      <w:r w:rsidR="004E5A9A" w:rsidRPr="00964FA6">
        <w:rPr>
          <w:i/>
          <w:color w:val="000000" w:themeColor="text1"/>
        </w:rPr>
        <w:t>M</w:t>
      </w:r>
      <w:r w:rsidR="004E5A9A" w:rsidRPr="00964FA6">
        <w:rPr>
          <w:color w:val="000000" w:themeColor="text1"/>
        </w:rPr>
        <w:t xml:space="preserve"> = 6.89), </w:t>
      </w:r>
      <w:r w:rsidR="004E5A9A" w:rsidRPr="00964FA6">
        <w:rPr>
          <w:i/>
          <w:color w:val="000000" w:themeColor="text1"/>
        </w:rPr>
        <w:t>t</w:t>
      </w:r>
      <w:r w:rsidR="004E5A9A" w:rsidRPr="00964FA6">
        <w:rPr>
          <w:color w:val="000000" w:themeColor="text1"/>
        </w:rPr>
        <w:t xml:space="preserve">(74) = 2.71, </w:t>
      </w:r>
      <w:r w:rsidR="004E5A9A" w:rsidRPr="00964FA6">
        <w:rPr>
          <w:i/>
          <w:color w:val="000000" w:themeColor="text1"/>
        </w:rPr>
        <w:t xml:space="preserve">p </w:t>
      </w:r>
      <w:r w:rsidR="004E5A9A" w:rsidRPr="00964FA6">
        <w:rPr>
          <w:color w:val="000000" w:themeColor="text1"/>
        </w:rPr>
        <w:t xml:space="preserve">&lt; .01. </w:t>
      </w:r>
      <w:r w:rsidR="00E23E61" w:rsidRPr="00964FA6">
        <w:rPr>
          <w:color w:val="000000" w:themeColor="text1"/>
        </w:rPr>
        <w:t>Meanwhile,</w:t>
      </w:r>
      <w:r w:rsidR="004E5A9A" w:rsidRPr="00964FA6">
        <w:rPr>
          <w:color w:val="000000" w:themeColor="text1"/>
        </w:rPr>
        <w:t xml:space="preserve"> </w:t>
      </w:r>
      <w:r w:rsidR="006525E0" w:rsidRPr="00964FA6">
        <w:rPr>
          <w:color w:val="000000" w:themeColor="text1"/>
        </w:rPr>
        <w:t>those</w:t>
      </w:r>
      <w:r w:rsidR="004E5A9A" w:rsidRPr="00964FA6">
        <w:rPr>
          <w:color w:val="000000" w:themeColor="text1"/>
        </w:rPr>
        <w:t xml:space="preserve"> </w:t>
      </w:r>
      <w:r w:rsidR="005E0892" w:rsidRPr="00964FA6">
        <w:rPr>
          <w:color w:val="000000" w:themeColor="text1"/>
        </w:rPr>
        <w:t xml:space="preserve">under time pressure </w:t>
      </w:r>
      <w:r w:rsidR="004E5A9A" w:rsidRPr="00964FA6">
        <w:rPr>
          <w:color w:val="000000" w:themeColor="text1"/>
        </w:rPr>
        <w:t>who had</w:t>
      </w:r>
      <w:r w:rsidR="00E23E61" w:rsidRPr="00964FA6">
        <w:rPr>
          <w:color w:val="000000" w:themeColor="text1"/>
        </w:rPr>
        <w:t xml:space="preserve"> the possibility of losing jobs</w:t>
      </w:r>
      <w:r w:rsidR="004E5A9A" w:rsidRPr="00964FA6">
        <w:rPr>
          <w:color w:val="000000" w:themeColor="text1"/>
        </w:rPr>
        <w:t xml:space="preserve"> were more </w:t>
      </w:r>
      <w:r w:rsidR="00662128" w:rsidRPr="00964FA6">
        <w:rPr>
          <w:color w:val="000000" w:themeColor="text1"/>
        </w:rPr>
        <w:t>happy</w:t>
      </w:r>
      <w:r w:rsidR="004E5A9A" w:rsidRPr="00964FA6">
        <w:rPr>
          <w:color w:val="000000" w:themeColor="text1"/>
        </w:rPr>
        <w:t xml:space="preserve"> with </w:t>
      </w:r>
      <w:r w:rsidR="002F2447" w:rsidRPr="00964FA6">
        <w:rPr>
          <w:color w:val="000000" w:themeColor="text1"/>
        </w:rPr>
        <w:t>losing 300 jobs</w:t>
      </w:r>
      <w:r w:rsidR="004E5A9A" w:rsidRPr="00964FA6">
        <w:rPr>
          <w:color w:val="000000" w:themeColor="text1"/>
        </w:rPr>
        <w:t xml:space="preserve"> (</w:t>
      </w:r>
      <w:r w:rsidR="004E5A9A" w:rsidRPr="00964FA6">
        <w:rPr>
          <w:i/>
          <w:color w:val="000000" w:themeColor="text1"/>
        </w:rPr>
        <w:t>M</w:t>
      </w:r>
      <w:r w:rsidR="00DF1370">
        <w:rPr>
          <w:color w:val="000000" w:themeColor="text1"/>
        </w:rPr>
        <w:t xml:space="preserve"> = 5.46</w:t>
      </w:r>
      <w:r w:rsidR="004E5A9A" w:rsidRPr="00964FA6">
        <w:rPr>
          <w:color w:val="000000" w:themeColor="text1"/>
        </w:rPr>
        <w:t xml:space="preserve">) </w:t>
      </w:r>
      <w:r w:rsidR="0098068C" w:rsidRPr="00964FA6">
        <w:rPr>
          <w:color w:val="000000" w:themeColor="text1"/>
        </w:rPr>
        <w:t xml:space="preserve">than </w:t>
      </w:r>
      <w:r w:rsidR="00C4358B" w:rsidRPr="00964FA6">
        <w:rPr>
          <w:color w:val="000000" w:themeColor="text1"/>
        </w:rPr>
        <w:t xml:space="preserve">those under no </w:t>
      </w:r>
      <w:r w:rsidR="002E4A4E" w:rsidRPr="00964FA6">
        <w:rPr>
          <w:color w:val="000000" w:themeColor="text1"/>
        </w:rPr>
        <w:t>time pressure</w:t>
      </w:r>
      <w:r w:rsidR="00670135" w:rsidRPr="00964FA6">
        <w:rPr>
          <w:color w:val="000000" w:themeColor="text1"/>
        </w:rPr>
        <w:t xml:space="preserve"> </w:t>
      </w:r>
      <w:r w:rsidR="004E5A9A" w:rsidRPr="00964FA6">
        <w:rPr>
          <w:color w:val="000000" w:themeColor="text1"/>
        </w:rPr>
        <w:t>(</w:t>
      </w:r>
      <w:r w:rsidR="004E5A9A" w:rsidRPr="00964FA6">
        <w:rPr>
          <w:i/>
          <w:color w:val="000000" w:themeColor="text1"/>
        </w:rPr>
        <w:t>M</w:t>
      </w:r>
      <w:r w:rsidR="004E5A9A" w:rsidRPr="00964FA6">
        <w:rPr>
          <w:color w:val="000000" w:themeColor="text1"/>
        </w:rPr>
        <w:t xml:space="preserve"> = </w:t>
      </w:r>
      <w:r w:rsidR="00DF1370">
        <w:rPr>
          <w:color w:val="000000" w:themeColor="text1"/>
        </w:rPr>
        <w:t>4.46</w:t>
      </w:r>
      <w:r w:rsidR="004E5A9A" w:rsidRPr="00964FA6">
        <w:rPr>
          <w:color w:val="000000" w:themeColor="text1"/>
        </w:rPr>
        <w:t xml:space="preserve">), </w:t>
      </w:r>
      <w:r w:rsidR="004E5A9A" w:rsidRPr="00964FA6">
        <w:rPr>
          <w:i/>
          <w:color w:val="000000" w:themeColor="text1"/>
        </w:rPr>
        <w:t>t</w:t>
      </w:r>
      <w:r w:rsidR="004E5A9A" w:rsidRPr="00964FA6">
        <w:rPr>
          <w:color w:val="000000" w:themeColor="text1"/>
        </w:rPr>
        <w:t xml:space="preserve">(88) = 2.13, </w:t>
      </w:r>
      <w:r w:rsidR="004E5A9A" w:rsidRPr="00964FA6">
        <w:rPr>
          <w:i/>
          <w:color w:val="000000" w:themeColor="text1"/>
        </w:rPr>
        <w:t>p</w:t>
      </w:r>
      <w:r w:rsidR="004E5A9A" w:rsidRPr="00964FA6">
        <w:rPr>
          <w:color w:val="000000" w:themeColor="text1"/>
        </w:rPr>
        <w:t xml:space="preserve"> &lt; .04.</w:t>
      </w:r>
      <w:r w:rsidR="00F17FEE" w:rsidRPr="00964FA6">
        <w:rPr>
          <w:color w:val="000000" w:themeColor="text1"/>
        </w:rPr>
        <w:t xml:space="preserve"> </w:t>
      </w:r>
      <w:r w:rsidR="00FE3830">
        <w:rPr>
          <w:color w:val="000000" w:themeColor="text1"/>
        </w:rPr>
        <w:t>These findings suggest that over gains, time pressure decreased happiness with the intermediary gain, even though it was still a gain. However, over losses, it increased happiness with the intermediary loss, even though it was still a loss.</w:t>
      </w:r>
    </w:p>
    <w:p w14:paraId="08DDDADC" w14:textId="68D63180" w:rsidR="00CF7BDF" w:rsidRDefault="00F33602" w:rsidP="00CF7BDF">
      <w:pPr>
        <w:widowControl w:val="0"/>
        <w:spacing w:line="480" w:lineRule="auto"/>
        <w:ind w:firstLine="720"/>
        <w:rPr>
          <w:color w:val="000000" w:themeColor="text1"/>
        </w:rPr>
      </w:pPr>
      <w:r w:rsidRPr="00964FA6">
        <w:rPr>
          <w:b/>
          <w:i/>
          <w:color w:val="000000" w:themeColor="text1"/>
        </w:rPr>
        <w:t>Mediation analys</w:t>
      </w:r>
      <w:r w:rsidR="00073317" w:rsidRPr="00964FA6">
        <w:rPr>
          <w:b/>
          <w:i/>
          <w:color w:val="000000" w:themeColor="text1"/>
        </w:rPr>
        <w:t>e</w:t>
      </w:r>
      <w:r w:rsidRPr="00964FA6">
        <w:rPr>
          <w:b/>
          <w:i/>
          <w:color w:val="000000" w:themeColor="text1"/>
        </w:rPr>
        <w:t xml:space="preserve">s. </w:t>
      </w:r>
      <w:r w:rsidR="006F26D2" w:rsidRPr="00964FA6">
        <w:rPr>
          <w:color w:val="000000" w:themeColor="text1"/>
        </w:rPr>
        <w:t xml:space="preserve">We </w:t>
      </w:r>
      <w:r w:rsidR="005E0892" w:rsidRPr="00964FA6">
        <w:rPr>
          <w:color w:val="000000" w:themeColor="text1"/>
        </w:rPr>
        <w:t xml:space="preserve">also </w:t>
      </w:r>
      <w:r w:rsidR="006F26D2" w:rsidRPr="00964FA6">
        <w:rPr>
          <w:color w:val="000000" w:themeColor="text1"/>
        </w:rPr>
        <w:t xml:space="preserve">assessed whether </w:t>
      </w:r>
      <w:r w:rsidR="001F519B">
        <w:rPr>
          <w:color w:val="000000" w:themeColor="text1"/>
        </w:rPr>
        <w:t xml:space="preserve">or not </w:t>
      </w:r>
      <w:r w:rsidR="004032F1" w:rsidRPr="00964FA6">
        <w:rPr>
          <w:color w:val="000000" w:themeColor="text1"/>
        </w:rPr>
        <w:t>participants’</w:t>
      </w:r>
      <w:r w:rsidR="00396A70">
        <w:rPr>
          <w:color w:val="000000" w:themeColor="text1"/>
        </w:rPr>
        <w:t xml:space="preserve"> </w:t>
      </w:r>
      <w:r w:rsidR="00382687" w:rsidRPr="00964FA6">
        <w:rPr>
          <w:color w:val="000000" w:themeColor="text1"/>
        </w:rPr>
        <w:t xml:space="preserve">happiness </w:t>
      </w:r>
      <w:r w:rsidR="004032F1" w:rsidRPr="00964FA6">
        <w:rPr>
          <w:color w:val="000000" w:themeColor="text1"/>
        </w:rPr>
        <w:t>with the intermediary outcome</w:t>
      </w:r>
      <w:r w:rsidR="006F26D2" w:rsidRPr="00964FA6">
        <w:rPr>
          <w:color w:val="000000" w:themeColor="text1"/>
        </w:rPr>
        <w:t xml:space="preserve"> mediated the relationship between time pressure and </w:t>
      </w:r>
      <w:r w:rsidR="004C6CE4">
        <w:rPr>
          <w:color w:val="000000" w:themeColor="text1"/>
        </w:rPr>
        <w:t>risk preferences</w:t>
      </w:r>
      <w:r w:rsidR="006F26D2" w:rsidRPr="00964FA6">
        <w:rPr>
          <w:color w:val="000000" w:themeColor="text1"/>
        </w:rPr>
        <w:t xml:space="preserve">. </w:t>
      </w:r>
      <w:r w:rsidR="001E5253">
        <w:rPr>
          <w:color w:val="000000" w:themeColor="text1"/>
        </w:rPr>
        <w:t>As before, w</w:t>
      </w:r>
      <w:r w:rsidR="001E5253" w:rsidRPr="00964FA6">
        <w:rPr>
          <w:color w:val="000000" w:themeColor="text1"/>
        </w:rPr>
        <w:t>e conducted mediation analyses separately over gains and over losses, with time pressure as the independent variable (</w:t>
      </w:r>
      <w:r w:rsidR="003517E9">
        <w:rPr>
          <w:color w:val="000000" w:themeColor="text1"/>
        </w:rPr>
        <w:t>0 = no, 1 = yes</w:t>
      </w:r>
      <w:r w:rsidR="001E5253" w:rsidRPr="00964FA6">
        <w:rPr>
          <w:color w:val="000000" w:themeColor="text1"/>
        </w:rPr>
        <w:t xml:space="preserve">), participants’ perceived likelihood of the maximal possible outcome as the presumed mediating variable, and </w:t>
      </w:r>
      <w:r w:rsidR="001E5253">
        <w:rPr>
          <w:color w:val="000000" w:themeColor="text1"/>
        </w:rPr>
        <w:t>risk preference</w:t>
      </w:r>
      <w:r w:rsidR="001E5253" w:rsidRPr="00964FA6">
        <w:rPr>
          <w:color w:val="000000" w:themeColor="text1"/>
        </w:rPr>
        <w:t xml:space="preserve"> as the dependent variable (0 = certain, 1 = risky).</w:t>
      </w:r>
      <w:r w:rsidR="001E5253">
        <w:rPr>
          <w:color w:val="000000" w:themeColor="text1"/>
        </w:rPr>
        <w:t xml:space="preserve"> </w:t>
      </w:r>
      <w:r w:rsidR="00311345">
        <w:rPr>
          <w:color w:val="000000" w:themeColor="text1"/>
        </w:rPr>
        <w:t>H</w:t>
      </w:r>
      <w:r w:rsidR="00DD1C25">
        <w:rPr>
          <w:color w:val="000000" w:themeColor="text1"/>
        </w:rPr>
        <w:t xml:space="preserve">appiness was predicted using linear regressions, while </w:t>
      </w:r>
      <w:r w:rsidR="00552583">
        <w:rPr>
          <w:color w:val="000000" w:themeColor="text1"/>
        </w:rPr>
        <w:t xml:space="preserve">risk preference </w:t>
      </w:r>
      <w:r w:rsidR="00DD1C25">
        <w:rPr>
          <w:color w:val="000000" w:themeColor="text1"/>
        </w:rPr>
        <w:t>was predic</w:t>
      </w:r>
      <w:r w:rsidR="00CF7BDF">
        <w:rPr>
          <w:color w:val="000000" w:themeColor="text1"/>
        </w:rPr>
        <w:t>ted using logistic regressions.</w:t>
      </w:r>
    </w:p>
    <w:p w14:paraId="462CF2A3" w14:textId="44D9D29D" w:rsidR="00A01449" w:rsidRPr="00B73F21" w:rsidRDefault="00A01449" w:rsidP="00CF7BDF">
      <w:pPr>
        <w:widowControl w:val="0"/>
        <w:spacing w:line="480" w:lineRule="auto"/>
        <w:ind w:firstLine="720"/>
        <w:rPr>
          <w:color w:val="000000" w:themeColor="text1"/>
        </w:rPr>
      </w:pPr>
      <w:r>
        <w:rPr>
          <w:color w:val="000000" w:themeColor="text1"/>
        </w:rPr>
        <w:lastRenderedPageBreak/>
        <w:t xml:space="preserve">Over gains, time pressure </w:t>
      </w:r>
      <w:r w:rsidR="00036B0F">
        <w:rPr>
          <w:color w:val="000000" w:themeColor="text1"/>
        </w:rPr>
        <w:t xml:space="preserve">decreased </w:t>
      </w:r>
      <w:r w:rsidR="00D60C64">
        <w:rPr>
          <w:color w:val="000000" w:themeColor="text1"/>
        </w:rPr>
        <w:t>happiness</w:t>
      </w:r>
      <w:r w:rsidR="00036B0F">
        <w:rPr>
          <w:color w:val="000000" w:themeColor="text1"/>
        </w:rPr>
        <w:t xml:space="preserve"> with the intermediary gain</w:t>
      </w:r>
      <w:r>
        <w:rPr>
          <w:color w:val="000000" w:themeColor="text1"/>
        </w:rPr>
        <w:t xml:space="preserve"> </w:t>
      </w:r>
      <w:r w:rsidRPr="00051798">
        <w:rPr>
          <w:color w:val="000000" w:themeColor="text1"/>
        </w:rPr>
        <w:t>(</w:t>
      </w:r>
      <w:r w:rsidRPr="00051798">
        <w:rPr>
          <w:i/>
          <w:color w:val="000000" w:themeColor="text1"/>
        </w:rPr>
        <w:t>β</w:t>
      </w:r>
      <w:r w:rsidRPr="00051798">
        <w:rPr>
          <w:color w:val="000000" w:themeColor="text1"/>
        </w:rPr>
        <w:t xml:space="preserve"> = </w:t>
      </w:r>
      <w:r w:rsidR="00A83A9D" w:rsidRPr="00051798">
        <w:rPr>
          <w:color w:val="000000" w:themeColor="text1"/>
        </w:rPr>
        <w:t>-</w:t>
      </w:r>
      <w:r w:rsidRPr="00051798">
        <w:rPr>
          <w:color w:val="000000" w:themeColor="text1"/>
        </w:rPr>
        <w:t>.</w:t>
      </w:r>
      <w:r w:rsidR="00A83A9D" w:rsidRPr="00051798">
        <w:rPr>
          <w:color w:val="000000" w:themeColor="text1"/>
        </w:rPr>
        <w:t>30</w:t>
      </w:r>
      <w:r w:rsidRPr="00051798">
        <w:rPr>
          <w:color w:val="000000" w:themeColor="text1"/>
        </w:rPr>
        <w:t xml:space="preserve">, </w:t>
      </w:r>
      <w:r w:rsidRPr="00051798">
        <w:rPr>
          <w:i/>
          <w:color w:val="000000" w:themeColor="text1"/>
        </w:rPr>
        <w:t>p</w:t>
      </w:r>
      <w:r w:rsidRPr="00051798">
        <w:rPr>
          <w:color w:val="000000" w:themeColor="text1"/>
        </w:rPr>
        <w:t xml:space="preserve"> &lt; .01</w:t>
      </w:r>
      <w:r>
        <w:rPr>
          <w:color w:val="000000" w:themeColor="text1"/>
        </w:rPr>
        <w:t xml:space="preserve">), and this </w:t>
      </w:r>
      <w:r w:rsidR="00E43CB1">
        <w:rPr>
          <w:color w:val="000000" w:themeColor="text1"/>
        </w:rPr>
        <w:t>lower</w:t>
      </w:r>
      <w:r w:rsidR="00036B0F">
        <w:rPr>
          <w:color w:val="000000" w:themeColor="text1"/>
        </w:rPr>
        <w:t xml:space="preserve"> </w:t>
      </w:r>
      <w:r w:rsidR="00D60C64">
        <w:rPr>
          <w:color w:val="000000" w:themeColor="text1"/>
        </w:rPr>
        <w:t>happiness</w:t>
      </w:r>
      <w:r>
        <w:rPr>
          <w:color w:val="000000" w:themeColor="text1"/>
        </w:rPr>
        <w:t xml:space="preserve"> </w:t>
      </w:r>
      <w:r w:rsidR="00366DE6">
        <w:rPr>
          <w:color w:val="000000" w:themeColor="text1"/>
        </w:rPr>
        <w:t xml:space="preserve">increased </w:t>
      </w:r>
      <w:r>
        <w:rPr>
          <w:color w:val="000000" w:themeColor="text1"/>
        </w:rPr>
        <w:t>risk-seeking (</w:t>
      </w:r>
      <w:r>
        <w:rPr>
          <w:i/>
          <w:color w:val="000000" w:themeColor="text1"/>
        </w:rPr>
        <w:t>β</w:t>
      </w:r>
      <w:r>
        <w:rPr>
          <w:color w:val="000000" w:themeColor="text1"/>
        </w:rPr>
        <w:t xml:space="preserve"> = </w:t>
      </w:r>
      <w:r w:rsidR="007E550D">
        <w:rPr>
          <w:color w:val="000000" w:themeColor="text1"/>
        </w:rPr>
        <w:t xml:space="preserve">-.28, </w:t>
      </w:r>
      <w:r w:rsidR="007E550D">
        <w:rPr>
          <w:i/>
          <w:color w:val="000000" w:themeColor="text1"/>
        </w:rPr>
        <w:t>p</w:t>
      </w:r>
      <w:r w:rsidR="007E550D">
        <w:rPr>
          <w:color w:val="000000" w:themeColor="text1"/>
        </w:rPr>
        <w:t xml:space="preserve"> &lt; .02</w:t>
      </w:r>
      <w:r>
        <w:rPr>
          <w:color w:val="000000" w:themeColor="text1"/>
        </w:rPr>
        <w:t xml:space="preserve">). Time pressure also by itself </w:t>
      </w:r>
      <w:r w:rsidR="00366DE6">
        <w:rPr>
          <w:color w:val="000000" w:themeColor="text1"/>
        </w:rPr>
        <w:t xml:space="preserve">increased </w:t>
      </w:r>
      <w:r>
        <w:rPr>
          <w:color w:val="000000" w:themeColor="text1"/>
        </w:rPr>
        <w:t>risk-seeking (</w:t>
      </w:r>
      <w:r w:rsidRPr="00051798">
        <w:rPr>
          <w:i/>
          <w:color w:val="000000" w:themeColor="text1"/>
        </w:rPr>
        <w:t>β</w:t>
      </w:r>
      <w:r w:rsidRPr="00051798">
        <w:rPr>
          <w:color w:val="000000" w:themeColor="text1"/>
        </w:rPr>
        <w:t xml:space="preserve"> = </w:t>
      </w:r>
      <w:r w:rsidR="00CF3ACD" w:rsidRPr="00051798">
        <w:rPr>
          <w:color w:val="000000" w:themeColor="text1"/>
        </w:rPr>
        <w:t>.23</w:t>
      </w:r>
      <w:r w:rsidRPr="00051798">
        <w:rPr>
          <w:color w:val="000000" w:themeColor="text1"/>
        </w:rPr>
        <w:t xml:space="preserve">, </w:t>
      </w:r>
      <w:r w:rsidRPr="00051798">
        <w:rPr>
          <w:i/>
          <w:color w:val="000000" w:themeColor="text1"/>
        </w:rPr>
        <w:t>p</w:t>
      </w:r>
      <w:r w:rsidRPr="00051798">
        <w:rPr>
          <w:color w:val="000000" w:themeColor="text1"/>
        </w:rPr>
        <w:t xml:space="preserve"> &lt; .0</w:t>
      </w:r>
      <w:r w:rsidR="00CF3ACD" w:rsidRPr="00051798">
        <w:rPr>
          <w:color w:val="000000" w:themeColor="text1"/>
        </w:rPr>
        <w:t>4</w:t>
      </w:r>
      <w:r>
        <w:rPr>
          <w:color w:val="000000" w:themeColor="text1"/>
        </w:rPr>
        <w:t xml:space="preserve">). However, when </w:t>
      </w:r>
      <w:r w:rsidR="00705F4F">
        <w:rPr>
          <w:color w:val="000000" w:themeColor="text1"/>
        </w:rPr>
        <w:t xml:space="preserve">we used </w:t>
      </w:r>
      <w:r>
        <w:rPr>
          <w:color w:val="000000" w:themeColor="text1"/>
        </w:rPr>
        <w:t xml:space="preserve">both time pressure and </w:t>
      </w:r>
      <w:r w:rsidR="00D60C64">
        <w:rPr>
          <w:color w:val="000000" w:themeColor="text1"/>
        </w:rPr>
        <w:t>happiness</w:t>
      </w:r>
      <w:r>
        <w:rPr>
          <w:color w:val="000000" w:themeColor="text1"/>
        </w:rPr>
        <w:t xml:space="preserve"> to predict </w:t>
      </w:r>
      <w:r w:rsidR="00552583">
        <w:rPr>
          <w:color w:val="000000" w:themeColor="text1"/>
        </w:rPr>
        <w:t xml:space="preserve">risk preference </w:t>
      </w:r>
      <w:r w:rsidR="00D44FEC">
        <w:rPr>
          <w:color w:val="000000" w:themeColor="text1"/>
        </w:rPr>
        <w:t>simultaneously</w:t>
      </w:r>
      <w:r>
        <w:rPr>
          <w:color w:val="000000" w:themeColor="text1"/>
        </w:rPr>
        <w:t>, the impact of time pressure attenuated (</w:t>
      </w:r>
      <w:r>
        <w:rPr>
          <w:i/>
          <w:color w:val="000000" w:themeColor="text1"/>
        </w:rPr>
        <w:t>β</w:t>
      </w:r>
      <w:r>
        <w:rPr>
          <w:color w:val="000000" w:themeColor="text1"/>
        </w:rPr>
        <w:t xml:space="preserve"> = .</w:t>
      </w:r>
      <w:r w:rsidR="00E52CA4">
        <w:rPr>
          <w:color w:val="000000" w:themeColor="text1"/>
        </w:rPr>
        <w:t>08</w:t>
      </w:r>
      <w:r>
        <w:rPr>
          <w:color w:val="000000" w:themeColor="text1"/>
        </w:rPr>
        <w:t xml:space="preserve">, </w:t>
      </w:r>
      <w:r>
        <w:rPr>
          <w:i/>
          <w:color w:val="000000" w:themeColor="text1"/>
        </w:rPr>
        <w:t>p</w:t>
      </w:r>
      <w:r>
        <w:rPr>
          <w:color w:val="000000" w:themeColor="text1"/>
        </w:rPr>
        <w:t xml:space="preserve"> = .1</w:t>
      </w:r>
      <w:r w:rsidR="007F00E8">
        <w:rPr>
          <w:color w:val="000000" w:themeColor="text1"/>
        </w:rPr>
        <w:t>7</w:t>
      </w:r>
      <w:r>
        <w:rPr>
          <w:color w:val="000000" w:themeColor="text1"/>
        </w:rPr>
        <w:t xml:space="preserve">), while </w:t>
      </w:r>
      <w:r w:rsidR="00D37F77">
        <w:rPr>
          <w:color w:val="000000" w:themeColor="text1"/>
        </w:rPr>
        <w:t xml:space="preserve">that </w:t>
      </w:r>
      <w:r>
        <w:rPr>
          <w:color w:val="000000" w:themeColor="text1"/>
        </w:rPr>
        <w:t xml:space="preserve">of </w:t>
      </w:r>
      <w:r w:rsidR="0000396E">
        <w:rPr>
          <w:color w:val="000000" w:themeColor="text1"/>
        </w:rPr>
        <w:t>lower</w:t>
      </w:r>
      <w:r w:rsidR="006853E3">
        <w:rPr>
          <w:color w:val="000000" w:themeColor="text1"/>
        </w:rPr>
        <w:t xml:space="preserve"> happiness</w:t>
      </w:r>
      <w:r>
        <w:rPr>
          <w:color w:val="000000" w:themeColor="text1"/>
        </w:rPr>
        <w:t xml:space="preserve"> remained significant (</w:t>
      </w:r>
      <w:r w:rsidR="001541FF">
        <w:rPr>
          <w:i/>
          <w:color w:val="000000" w:themeColor="text1"/>
        </w:rPr>
        <w:t>β</w:t>
      </w:r>
      <w:r w:rsidR="001541FF">
        <w:rPr>
          <w:color w:val="000000" w:themeColor="text1"/>
        </w:rPr>
        <w:t xml:space="preserve"> = </w:t>
      </w:r>
      <w:r w:rsidR="007E550D">
        <w:rPr>
          <w:color w:val="000000" w:themeColor="text1"/>
        </w:rPr>
        <w:t xml:space="preserve">-.22, </w:t>
      </w:r>
      <w:r w:rsidR="007E550D">
        <w:rPr>
          <w:i/>
          <w:color w:val="000000" w:themeColor="text1"/>
        </w:rPr>
        <w:t>p</w:t>
      </w:r>
      <w:r w:rsidR="007E550D">
        <w:rPr>
          <w:color w:val="000000" w:themeColor="text1"/>
        </w:rPr>
        <w:t xml:space="preserve"> &lt; .0</w:t>
      </w:r>
      <w:r w:rsidR="00A46D5F">
        <w:rPr>
          <w:color w:val="000000" w:themeColor="text1"/>
        </w:rPr>
        <w:t>4</w:t>
      </w:r>
      <w:r>
        <w:rPr>
          <w:color w:val="000000" w:themeColor="text1"/>
        </w:rPr>
        <w:t>). As well, a bootstrapping analysi</w:t>
      </w:r>
      <w:r w:rsidR="008F67FC">
        <w:rPr>
          <w:color w:val="000000" w:themeColor="text1"/>
        </w:rPr>
        <w:t xml:space="preserve">s </w:t>
      </w:r>
      <w:r>
        <w:rPr>
          <w:color w:val="000000" w:themeColor="text1"/>
        </w:rPr>
        <w:t xml:space="preserve">revealed that the indirect effect of time pressure on risk-seeking through </w:t>
      </w:r>
      <w:r w:rsidR="0000396E">
        <w:rPr>
          <w:color w:val="000000" w:themeColor="text1"/>
        </w:rPr>
        <w:t>lower</w:t>
      </w:r>
      <w:r w:rsidR="00DC7D3A">
        <w:rPr>
          <w:color w:val="000000" w:themeColor="text1"/>
        </w:rPr>
        <w:t xml:space="preserve"> happiness</w:t>
      </w:r>
      <w:r>
        <w:rPr>
          <w:color w:val="000000" w:themeColor="text1"/>
        </w:rPr>
        <w:t xml:space="preserve"> over gains was estimated to lie between </w:t>
      </w:r>
      <w:r w:rsidR="005D2C97">
        <w:rPr>
          <w:color w:val="000000" w:themeColor="text1"/>
        </w:rPr>
        <w:t>.06</w:t>
      </w:r>
      <w:r w:rsidR="00A6354A">
        <w:rPr>
          <w:color w:val="000000" w:themeColor="text1"/>
        </w:rPr>
        <w:t xml:space="preserve"> and </w:t>
      </w:r>
      <w:r w:rsidR="005D2C97">
        <w:rPr>
          <w:color w:val="000000" w:themeColor="text1"/>
        </w:rPr>
        <w:t>.58</w:t>
      </w:r>
      <w:r w:rsidR="00A6354A">
        <w:rPr>
          <w:color w:val="000000" w:themeColor="text1"/>
        </w:rPr>
        <w:t xml:space="preserve"> </w:t>
      </w:r>
      <w:r w:rsidR="00907087">
        <w:rPr>
          <w:color w:val="000000" w:themeColor="text1"/>
        </w:rPr>
        <w:t>(5,000 samples, 95% C.I.)</w:t>
      </w:r>
      <w:r w:rsidR="008978A0">
        <w:rPr>
          <w:color w:val="000000" w:themeColor="text1"/>
        </w:rPr>
        <w:t>.</w:t>
      </w:r>
      <w:r w:rsidR="00907087" w:rsidRPr="00907087">
        <w:rPr>
          <w:color w:val="000000" w:themeColor="text1"/>
        </w:rPr>
        <w:t xml:space="preserve"> </w:t>
      </w:r>
      <w:r w:rsidR="00907087">
        <w:rPr>
          <w:color w:val="000000" w:themeColor="text1"/>
        </w:rPr>
        <w:t xml:space="preserve">These findings indicate that </w:t>
      </w:r>
      <w:r w:rsidR="0087622C">
        <w:rPr>
          <w:color w:val="000000" w:themeColor="text1"/>
        </w:rPr>
        <w:t>mediation was significant</w:t>
      </w:r>
      <w:r w:rsidR="00907087">
        <w:rPr>
          <w:color w:val="000000" w:themeColor="text1"/>
        </w:rPr>
        <w:t>.</w:t>
      </w:r>
    </w:p>
    <w:p w14:paraId="26B1EB0E" w14:textId="77777777" w:rsidR="000E7446" w:rsidRPr="00964FA6" w:rsidRDefault="000E7446" w:rsidP="000E7446">
      <w:pPr>
        <w:widowControl w:val="0"/>
        <w:spacing w:line="480" w:lineRule="auto"/>
        <w:jc w:val="center"/>
        <w:rPr>
          <w:color w:val="000000" w:themeColor="text1"/>
        </w:rPr>
      </w:pPr>
      <w:r w:rsidRPr="00964FA6">
        <w:rPr>
          <w:color w:val="000000" w:themeColor="text1"/>
        </w:rPr>
        <w:t>----------------------------------------</w:t>
      </w:r>
    </w:p>
    <w:p w14:paraId="12934976" w14:textId="5BEF23EA" w:rsidR="000E7446" w:rsidRPr="00964FA6" w:rsidRDefault="00E80367" w:rsidP="000E7446">
      <w:pPr>
        <w:widowControl w:val="0"/>
        <w:spacing w:line="480" w:lineRule="auto"/>
        <w:jc w:val="center"/>
        <w:rPr>
          <w:color w:val="000000" w:themeColor="text1"/>
        </w:rPr>
      </w:pPr>
      <w:r>
        <w:rPr>
          <w:color w:val="000000" w:themeColor="text1"/>
        </w:rPr>
        <w:t>Insert Figures 4</w:t>
      </w:r>
      <w:r w:rsidR="000E7446" w:rsidRPr="00964FA6">
        <w:rPr>
          <w:color w:val="000000" w:themeColor="text1"/>
        </w:rPr>
        <w:t xml:space="preserve">A and </w:t>
      </w:r>
      <w:r>
        <w:rPr>
          <w:color w:val="000000" w:themeColor="text1"/>
        </w:rPr>
        <w:t>4</w:t>
      </w:r>
      <w:r w:rsidR="000E7446" w:rsidRPr="00964FA6">
        <w:rPr>
          <w:color w:val="000000" w:themeColor="text1"/>
        </w:rPr>
        <w:t>B About Here</w:t>
      </w:r>
    </w:p>
    <w:p w14:paraId="3775F162" w14:textId="77777777" w:rsidR="000E7446" w:rsidRPr="00964FA6" w:rsidRDefault="000E7446" w:rsidP="000E7446">
      <w:pPr>
        <w:widowControl w:val="0"/>
        <w:spacing w:line="480" w:lineRule="auto"/>
        <w:jc w:val="center"/>
        <w:rPr>
          <w:color w:val="000000" w:themeColor="text1"/>
        </w:rPr>
      </w:pPr>
      <w:r w:rsidRPr="00964FA6">
        <w:rPr>
          <w:color w:val="000000" w:themeColor="text1"/>
        </w:rPr>
        <w:t>----------------------------------------</w:t>
      </w:r>
    </w:p>
    <w:p w14:paraId="6B2C8A99" w14:textId="69B3F678" w:rsidR="00A01449" w:rsidRDefault="003B628F">
      <w:pPr>
        <w:widowControl w:val="0"/>
        <w:spacing w:line="480" w:lineRule="auto"/>
        <w:ind w:firstLine="720"/>
        <w:rPr>
          <w:color w:val="000000" w:themeColor="text1"/>
        </w:rPr>
      </w:pPr>
      <w:r>
        <w:rPr>
          <w:color w:val="000000" w:themeColor="text1"/>
        </w:rPr>
        <w:t xml:space="preserve">Over </w:t>
      </w:r>
      <w:r w:rsidR="003344FF">
        <w:rPr>
          <w:color w:val="000000" w:themeColor="text1"/>
        </w:rPr>
        <w:t>losses</w:t>
      </w:r>
      <w:r>
        <w:rPr>
          <w:color w:val="000000" w:themeColor="text1"/>
        </w:rPr>
        <w:t xml:space="preserve">, </w:t>
      </w:r>
      <w:r w:rsidR="00193719">
        <w:rPr>
          <w:color w:val="000000" w:themeColor="text1"/>
        </w:rPr>
        <w:t>we reversed the scores of unhappiness to form a measure of happiness, merely to simplify data interpretation and form some consistency with our analysis over gains. Thus, lower unhappiness meant greater happiness. T</w:t>
      </w:r>
      <w:r>
        <w:rPr>
          <w:color w:val="000000" w:themeColor="text1"/>
        </w:rPr>
        <w:t xml:space="preserve">ime pressure </w:t>
      </w:r>
      <w:r w:rsidR="00581E98">
        <w:rPr>
          <w:color w:val="000000" w:themeColor="text1"/>
        </w:rPr>
        <w:t xml:space="preserve">increased </w:t>
      </w:r>
      <w:r w:rsidR="00BC5C21">
        <w:rPr>
          <w:color w:val="000000" w:themeColor="text1"/>
        </w:rPr>
        <w:t>happiness</w:t>
      </w:r>
      <w:r>
        <w:rPr>
          <w:color w:val="000000" w:themeColor="text1"/>
        </w:rPr>
        <w:t xml:space="preserve"> with the intermediary </w:t>
      </w:r>
      <w:r w:rsidR="0014105D">
        <w:rPr>
          <w:color w:val="000000" w:themeColor="text1"/>
        </w:rPr>
        <w:t>loss</w:t>
      </w:r>
      <w:r>
        <w:rPr>
          <w:color w:val="000000" w:themeColor="text1"/>
        </w:rPr>
        <w:t xml:space="preserve"> </w:t>
      </w:r>
      <w:r w:rsidRPr="00051798">
        <w:rPr>
          <w:color w:val="000000" w:themeColor="text1"/>
        </w:rPr>
        <w:t>(</w:t>
      </w:r>
      <w:r w:rsidRPr="00051798">
        <w:rPr>
          <w:i/>
          <w:color w:val="000000" w:themeColor="text1"/>
        </w:rPr>
        <w:t>β</w:t>
      </w:r>
      <w:r w:rsidRPr="00051798">
        <w:rPr>
          <w:color w:val="000000" w:themeColor="text1"/>
        </w:rPr>
        <w:t xml:space="preserve"> = </w:t>
      </w:r>
      <w:r w:rsidR="006078BC">
        <w:rPr>
          <w:color w:val="000000" w:themeColor="text1"/>
        </w:rPr>
        <w:t>.22</w:t>
      </w:r>
      <w:r w:rsidRPr="00051798">
        <w:rPr>
          <w:color w:val="000000" w:themeColor="text1"/>
        </w:rPr>
        <w:t xml:space="preserve">, </w:t>
      </w:r>
      <w:r w:rsidRPr="00051798">
        <w:rPr>
          <w:i/>
          <w:color w:val="000000" w:themeColor="text1"/>
        </w:rPr>
        <w:t>p</w:t>
      </w:r>
      <w:r w:rsidRPr="00051798">
        <w:rPr>
          <w:color w:val="000000" w:themeColor="text1"/>
        </w:rPr>
        <w:t xml:space="preserve"> &lt; .0</w:t>
      </w:r>
      <w:r w:rsidR="006078BC">
        <w:rPr>
          <w:color w:val="000000" w:themeColor="text1"/>
        </w:rPr>
        <w:t>4</w:t>
      </w:r>
      <w:r>
        <w:rPr>
          <w:color w:val="000000" w:themeColor="text1"/>
        </w:rPr>
        <w:t xml:space="preserve">), and this </w:t>
      </w:r>
      <w:r w:rsidR="00BC5C21">
        <w:rPr>
          <w:color w:val="000000" w:themeColor="text1"/>
        </w:rPr>
        <w:t>greater happiness</w:t>
      </w:r>
      <w:r>
        <w:rPr>
          <w:color w:val="000000" w:themeColor="text1"/>
        </w:rPr>
        <w:t xml:space="preserve"> </w:t>
      </w:r>
      <w:r w:rsidR="00482546">
        <w:rPr>
          <w:color w:val="000000" w:themeColor="text1"/>
        </w:rPr>
        <w:t>decreased risk-seeking</w:t>
      </w:r>
      <w:r>
        <w:rPr>
          <w:color w:val="000000" w:themeColor="text1"/>
        </w:rPr>
        <w:t xml:space="preserve"> (</w:t>
      </w:r>
      <w:r w:rsidR="00482546">
        <w:rPr>
          <w:color w:val="000000" w:themeColor="text1"/>
        </w:rPr>
        <w:t xml:space="preserve">i.e., increased risk-aversion; </w:t>
      </w:r>
      <w:r>
        <w:rPr>
          <w:i/>
          <w:color w:val="000000" w:themeColor="text1"/>
        </w:rPr>
        <w:t>β</w:t>
      </w:r>
      <w:r>
        <w:rPr>
          <w:color w:val="000000" w:themeColor="text1"/>
        </w:rPr>
        <w:t xml:space="preserve"> = </w:t>
      </w:r>
      <w:r w:rsidR="00721B71">
        <w:rPr>
          <w:color w:val="000000" w:themeColor="text1"/>
        </w:rPr>
        <w:t>-</w:t>
      </w:r>
      <w:r>
        <w:rPr>
          <w:color w:val="000000" w:themeColor="text1"/>
        </w:rPr>
        <w:t>.</w:t>
      </w:r>
      <w:r w:rsidR="00461D8C">
        <w:rPr>
          <w:color w:val="000000" w:themeColor="text1"/>
        </w:rPr>
        <w:t>1</w:t>
      </w:r>
      <w:r>
        <w:rPr>
          <w:color w:val="000000" w:themeColor="text1"/>
        </w:rPr>
        <w:t xml:space="preserve">2, </w:t>
      </w:r>
      <w:r>
        <w:rPr>
          <w:i/>
          <w:color w:val="000000" w:themeColor="text1"/>
        </w:rPr>
        <w:t>p</w:t>
      </w:r>
      <w:r>
        <w:rPr>
          <w:color w:val="000000" w:themeColor="text1"/>
        </w:rPr>
        <w:t xml:space="preserve"> &lt; .0</w:t>
      </w:r>
      <w:r w:rsidR="00372DDA">
        <w:rPr>
          <w:color w:val="000000" w:themeColor="text1"/>
        </w:rPr>
        <w:t>1</w:t>
      </w:r>
      <w:r>
        <w:rPr>
          <w:color w:val="000000" w:themeColor="text1"/>
        </w:rPr>
        <w:t xml:space="preserve">). Time pressure also by itself </w:t>
      </w:r>
      <w:r w:rsidR="002C1DC5">
        <w:rPr>
          <w:color w:val="000000" w:themeColor="text1"/>
        </w:rPr>
        <w:t xml:space="preserve">decreased risk-seeking </w:t>
      </w:r>
      <w:r>
        <w:rPr>
          <w:color w:val="000000" w:themeColor="text1"/>
        </w:rPr>
        <w:t>(</w:t>
      </w:r>
      <w:r w:rsidRPr="00051798">
        <w:rPr>
          <w:i/>
          <w:color w:val="000000" w:themeColor="text1"/>
        </w:rPr>
        <w:t>β</w:t>
      </w:r>
      <w:r w:rsidRPr="00051798">
        <w:rPr>
          <w:color w:val="000000" w:themeColor="text1"/>
        </w:rPr>
        <w:t xml:space="preserve"> = </w:t>
      </w:r>
      <w:r w:rsidR="00001316">
        <w:rPr>
          <w:color w:val="000000" w:themeColor="text1"/>
        </w:rPr>
        <w:t>-.35</w:t>
      </w:r>
      <w:r w:rsidR="0006335D">
        <w:rPr>
          <w:color w:val="000000" w:themeColor="text1"/>
        </w:rPr>
        <w:t xml:space="preserve">, </w:t>
      </w:r>
      <w:r w:rsidRPr="00051798">
        <w:rPr>
          <w:i/>
          <w:color w:val="000000" w:themeColor="text1"/>
        </w:rPr>
        <w:t>p</w:t>
      </w:r>
      <w:r w:rsidRPr="00051798">
        <w:rPr>
          <w:color w:val="000000" w:themeColor="text1"/>
        </w:rPr>
        <w:t xml:space="preserve"> &lt; .0</w:t>
      </w:r>
      <w:r w:rsidR="00001316">
        <w:rPr>
          <w:color w:val="000000" w:themeColor="text1"/>
        </w:rPr>
        <w:t>01</w:t>
      </w:r>
      <w:r>
        <w:rPr>
          <w:color w:val="000000" w:themeColor="text1"/>
        </w:rPr>
        <w:t xml:space="preserve">). However, when </w:t>
      </w:r>
      <w:r w:rsidR="00705F4F">
        <w:rPr>
          <w:color w:val="000000" w:themeColor="text1"/>
        </w:rPr>
        <w:t xml:space="preserve">we used </w:t>
      </w:r>
      <w:r>
        <w:rPr>
          <w:color w:val="000000" w:themeColor="text1"/>
        </w:rPr>
        <w:t xml:space="preserve">both time pressure and happiness to predict </w:t>
      </w:r>
      <w:r w:rsidR="00552583">
        <w:rPr>
          <w:color w:val="000000" w:themeColor="text1"/>
        </w:rPr>
        <w:t>risk preference</w:t>
      </w:r>
      <w:r w:rsidR="00D44FEC" w:rsidRPr="00D44FEC">
        <w:rPr>
          <w:color w:val="000000" w:themeColor="text1"/>
        </w:rPr>
        <w:t xml:space="preserve"> </w:t>
      </w:r>
      <w:r w:rsidR="00D44FEC">
        <w:rPr>
          <w:color w:val="000000" w:themeColor="text1"/>
        </w:rPr>
        <w:t>simultaneously</w:t>
      </w:r>
      <w:r>
        <w:rPr>
          <w:color w:val="000000" w:themeColor="text1"/>
        </w:rPr>
        <w:t>, the impact of time pressure attenuated (</w:t>
      </w:r>
      <w:r>
        <w:rPr>
          <w:i/>
          <w:color w:val="000000" w:themeColor="text1"/>
        </w:rPr>
        <w:t>β</w:t>
      </w:r>
      <w:r>
        <w:rPr>
          <w:color w:val="000000" w:themeColor="text1"/>
        </w:rPr>
        <w:t xml:space="preserve"> = </w:t>
      </w:r>
      <w:r w:rsidR="00CF5A63">
        <w:rPr>
          <w:color w:val="000000" w:themeColor="text1"/>
        </w:rPr>
        <w:t>-</w:t>
      </w:r>
      <w:r w:rsidR="00372DDA">
        <w:rPr>
          <w:color w:val="000000" w:themeColor="text1"/>
        </w:rPr>
        <w:t>.04</w:t>
      </w:r>
      <w:r>
        <w:rPr>
          <w:color w:val="000000" w:themeColor="text1"/>
        </w:rPr>
        <w:t xml:space="preserve">, </w:t>
      </w:r>
      <w:r>
        <w:rPr>
          <w:i/>
          <w:color w:val="000000" w:themeColor="text1"/>
        </w:rPr>
        <w:t>p</w:t>
      </w:r>
      <w:r>
        <w:rPr>
          <w:color w:val="000000" w:themeColor="text1"/>
        </w:rPr>
        <w:t xml:space="preserve"> = .</w:t>
      </w:r>
      <w:r w:rsidR="00DC6140">
        <w:rPr>
          <w:color w:val="000000" w:themeColor="text1"/>
        </w:rPr>
        <w:t>12</w:t>
      </w:r>
      <w:r>
        <w:rPr>
          <w:color w:val="000000" w:themeColor="text1"/>
        </w:rPr>
        <w:t xml:space="preserve">), while </w:t>
      </w:r>
      <w:r w:rsidR="00D37F77">
        <w:rPr>
          <w:color w:val="000000" w:themeColor="text1"/>
        </w:rPr>
        <w:t>that</w:t>
      </w:r>
      <w:r>
        <w:rPr>
          <w:color w:val="000000" w:themeColor="text1"/>
        </w:rPr>
        <w:t xml:space="preserve"> of </w:t>
      </w:r>
      <w:r w:rsidR="00BC5C21">
        <w:rPr>
          <w:color w:val="000000" w:themeColor="text1"/>
        </w:rPr>
        <w:t>greater</w:t>
      </w:r>
      <w:r w:rsidR="00F63DC8">
        <w:rPr>
          <w:color w:val="000000" w:themeColor="text1"/>
        </w:rPr>
        <w:t xml:space="preserve"> happiness</w:t>
      </w:r>
      <w:r>
        <w:rPr>
          <w:color w:val="000000" w:themeColor="text1"/>
        </w:rPr>
        <w:t xml:space="preserve"> remained significant (</w:t>
      </w:r>
      <w:r>
        <w:rPr>
          <w:i/>
          <w:color w:val="000000" w:themeColor="text1"/>
        </w:rPr>
        <w:t>β</w:t>
      </w:r>
      <w:r>
        <w:rPr>
          <w:color w:val="000000" w:themeColor="text1"/>
        </w:rPr>
        <w:t xml:space="preserve"> = </w:t>
      </w:r>
      <w:r w:rsidR="00721B71">
        <w:rPr>
          <w:color w:val="000000" w:themeColor="text1"/>
        </w:rPr>
        <w:t>-</w:t>
      </w:r>
      <w:r>
        <w:rPr>
          <w:color w:val="000000" w:themeColor="text1"/>
        </w:rPr>
        <w:t>.</w:t>
      </w:r>
      <w:r w:rsidR="00372DDA">
        <w:rPr>
          <w:color w:val="000000" w:themeColor="text1"/>
        </w:rPr>
        <w:t>12</w:t>
      </w:r>
      <w:r>
        <w:rPr>
          <w:color w:val="000000" w:themeColor="text1"/>
        </w:rPr>
        <w:t xml:space="preserve">, </w:t>
      </w:r>
      <w:r>
        <w:rPr>
          <w:i/>
          <w:color w:val="000000" w:themeColor="text1"/>
        </w:rPr>
        <w:t>p</w:t>
      </w:r>
      <w:r>
        <w:rPr>
          <w:color w:val="000000" w:themeColor="text1"/>
        </w:rPr>
        <w:t xml:space="preserve"> &lt; .0</w:t>
      </w:r>
      <w:r w:rsidR="00372DDA">
        <w:rPr>
          <w:color w:val="000000" w:themeColor="text1"/>
        </w:rPr>
        <w:t>5</w:t>
      </w:r>
      <w:r>
        <w:rPr>
          <w:color w:val="000000" w:themeColor="text1"/>
        </w:rPr>
        <w:t xml:space="preserve">). As well, a bootstrapping analysis revealed that the indirect effect of time pressure on risk-seeking through </w:t>
      </w:r>
      <w:r w:rsidR="00BC5C21">
        <w:rPr>
          <w:color w:val="000000" w:themeColor="text1"/>
        </w:rPr>
        <w:t xml:space="preserve">greater </w:t>
      </w:r>
      <w:r w:rsidR="00DC7D3A">
        <w:rPr>
          <w:color w:val="000000" w:themeColor="text1"/>
        </w:rPr>
        <w:t>happiness</w:t>
      </w:r>
      <w:r>
        <w:rPr>
          <w:color w:val="000000" w:themeColor="text1"/>
        </w:rPr>
        <w:t xml:space="preserve"> over </w:t>
      </w:r>
      <w:r w:rsidR="00DC7D3A">
        <w:rPr>
          <w:color w:val="000000" w:themeColor="text1"/>
        </w:rPr>
        <w:t>losses</w:t>
      </w:r>
      <w:r>
        <w:rPr>
          <w:color w:val="000000" w:themeColor="text1"/>
        </w:rPr>
        <w:t xml:space="preserve"> was estimated to lie between </w:t>
      </w:r>
      <w:r w:rsidR="00BF46E5">
        <w:rPr>
          <w:color w:val="000000" w:themeColor="text1"/>
        </w:rPr>
        <w:t>-</w:t>
      </w:r>
      <w:r w:rsidR="00A6354A" w:rsidRPr="00964FA6">
        <w:rPr>
          <w:color w:val="000000" w:themeColor="text1"/>
        </w:rPr>
        <w:t>.</w:t>
      </w:r>
      <w:r w:rsidR="00D8486C">
        <w:rPr>
          <w:color w:val="000000" w:themeColor="text1"/>
        </w:rPr>
        <w:t>95</w:t>
      </w:r>
      <w:r w:rsidR="00355FA4">
        <w:rPr>
          <w:color w:val="000000" w:themeColor="text1"/>
        </w:rPr>
        <w:t xml:space="preserve"> and </w:t>
      </w:r>
      <w:r w:rsidR="00BF46E5">
        <w:rPr>
          <w:color w:val="000000" w:themeColor="text1"/>
        </w:rPr>
        <w:t>-</w:t>
      </w:r>
      <w:r w:rsidR="00A6354A" w:rsidRPr="00964FA6">
        <w:rPr>
          <w:color w:val="000000" w:themeColor="text1"/>
        </w:rPr>
        <w:t>.</w:t>
      </w:r>
      <w:r w:rsidR="00BF46E5">
        <w:rPr>
          <w:color w:val="000000" w:themeColor="text1"/>
        </w:rPr>
        <w:t>0</w:t>
      </w:r>
      <w:r w:rsidR="00D8486C">
        <w:rPr>
          <w:color w:val="000000" w:themeColor="text1"/>
        </w:rPr>
        <w:t>2</w:t>
      </w:r>
      <w:r w:rsidR="008978A0">
        <w:rPr>
          <w:color w:val="000000" w:themeColor="text1"/>
        </w:rPr>
        <w:t>.</w:t>
      </w:r>
      <w:r w:rsidR="00763D3F" w:rsidRPr="00763D3F">
        <w:rPr>
          <w:color w:val="000000" w:themeColor="text1"/>
        </w:rPr>
        <w:t xml:space="preserve"> </w:t>
      </w:r>
      <w:r w:rsidR="00907087">
        <w:rPr>
          <w:color w:val="000000" w:themeColor="text1"/>
        </w:rPr>
        <w:t xml:space="preserve">These findings indicate that </w:t>
      </w:r>
      <w:r w:rsidR="0087622C">
        <w:rPr>
          <w:color w:val="000000" w:themeColor="text1"/>
        </w:rPr>
        <w:t>mediation was significant</w:t>
      </w:r>
      <w:r w:rsidR="00907087">
        <w:rPr>
          <w:color w:val="000000" w:themeColor="text1"/>
        </w:rPr>
        <w:t>.</w:t>
      </w:r>
      <w:r w:rsidR="00A77E60">
        <w:rPr>
          <w:color w:val="000000" w:themeColor="text1"/>
        </w:rPr>
        <w:t xml:space="preserve"> </w:t>
      </w:r>
      <w:r w:rsidR="00763D3F" w:rsidRPr="00964FA6">
        <w:rPr>
          <w:color w:val="000000" w:themeColor="text1"/>
        </w:rPr>
        <w:t xml:space="preserve">Figures </w:t>
      </w:r>
      <w:r w:rsidR="00E80367">
        <w:rPr>
          <w:color w:val="000000" w:themeColor="text1"/>
        </w:rPr>
        <w:t>4</w:t>
      </w:r>
      <w:r w:rsidR="00763D3F" w:rsidRPr="00964FA6">
        <w:rPr>
          <w:color w:val="000000" w:themeColor="text1"/>
        </w:rPr>
        <w:t xml:space="preserve">A and </w:t>
      </w:r>
      <w:r w:rsidR="00E80367">
        <w:rPr>
          <w:color w:val="000000" w:themeColor="text1"/>
        </w:rPr>
        <w:t>4</w:t>
      </w:r>
      <w:r w:rsidR="00763D3F" w:rsidRPr="00964FA6">
        <w:rPr>
          <w:color w:val="000000" w:themeColor="text1"/>
        </w:rPr>
        <w:t xml:space="preserve">B present the </w:t>
      </w:r>
      <w:r w:rsidR="00763D3F">
        <w:rPr>
          <w:color w:val="000000" w:themeColor="text1"/>
        </w:rPr>
        <w:t xml:space="preserve">individual </w:t>
      </w:r>
      <w:r w:rsidR="00763D3F" w:rsidRPr="00964FA6">
        <w:rPr>
          <w:color w:val="000000" w:themeColor="text1"/>
        </w:rPr>
        <w:t xml:space="preserve">pathways in the mediation analyses both over gains and </w:t>
      </w:r>
      <w:r w:rsidR="00763D3F">
        <w:rPr>
          <w:color w:val="000000" w:themeColor="text1"/>
        </w:rPr>
        <w:t>losses</w:t>
      </w:r>
      <w:r w:rsidR="00763D3F" w:rsidRPr="00964FA6">
        <w:rPr>
          <w:color w:val="000000" w:themeColor="text1"/>
        </w:rPr>
        <w:t>.</w:t>
      </w:r>
    </w:p>
    <w:p w14:paraId="2DA12571" w14:textId="77777777" w:rsidR="00AF0305" w:rsidRPr="00964FA6" w:rsidRDefault="00AF0305">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Discussion</w:t>
      </w:r>
    </w:p>
    <w:p w14:paraId="3A2D9ECD" w14:textId="787E377F" w:rsidR="0078757E" w:rsidRPr="00964FA6" w:rsidRDefault="0078757E">
      <w:pPr>
        <w:widowControl w:val="0"/>
        <w:spacing w:line="480" w:lineRule="auto"/>
        <w:ind w:firstLine="720"/>
        <w:rPr>
          <w:color w:val="000000" w:themeColor="text1"/>
        </w:rPr>
      </w:pPr>
      <w:r w:rsidRPr="00964FA6">
        <w:rPr>
          <w:color w:val="000000" w:themeColor="text1"/>
        </w:rPr>
        <w:t>Experiment 2</w:t>
      </w:r>
      <w:r w:rsidR="00C16992" w:rsidRPr="00964FA6">
        <w:rPr>
          <w:color w:val="000000" w:themeColor="text1"/>
        </w:rPr>
        <w:t xml:space="preserve"> </w:t>
      </w:r>
      <w:r w:rsidR="00730B82" w:rsidRPr="00964FA6">
        <w:rPr>
          <w:color w:val="000000" w:themeColor="text1"/>
        </w:rPr>
        <w:t xml:space="preserve">indicated that the reduced </w:t>
      </w:r>
      <w:r w:rsidR="009F63B3">
        <w:rPr>
          <w:color w:val="000000" w:themeColor="text1"/>
        </w:rPr>
        <w:t>psychological distance</w:t>
      </w:r>
      <w:r w:rsidR="0097361D" w:rsidRPr="0097361D">
        <w:rPr>
          <w:color w:val="000000" w:themeColor="text1"/>
        </w:rPr>
        <w:t xml:space="preserve"> </w:t>
      </w:r>
      <w:r w:rsidR="0097361D" w:rsidRPr="00964FA6">
        <w:rPr>
          <w:color w:val="000000" w:themeColor="text1"/>
        </w:rPr>
        <w:t>under time pressure</w:t>
      </w:r>
      <w:r w:rsidR="009623C3" w:rsidRPr="00964FA6">
        <w:rPr>
          <w:color w:val="000000" w:themeColor="text1"/>
        </w:rPr>
        <w:t xml:space="preserve">, </w:t>
      </w:r>
      <w:r w:rsidR="009B087D">
        <w:rPr>
          <w:color w:val="000000" w:themeColor="text1"/>
        </w:rPr>
        <w:t>as indicated by probability inflation of the maximal possible outcome</w:t>
      </w:r>
      <w:r w:rsidR="009623C3" w:rsidRPr="00964FA6">
        <w:rPr>
          <w:color w:val="000000" w:themeColor="text1"/>
        </w:rPr>
        <w:t>, leads</w:t>
      </w:r>
      <w:r w:rsidR="00730B82" w:rsidRPr="00964FA6">
        <w:rPr>
          <w:color w:val="000000" w:themeColor="text1"/>
        </w:rPr>
        <w:t xml:space="preserve"> to the </w:t>
      </w:r>
      <w:r w:rsidR="00552583">
        <w:rPr>
          <w:color w:val="000000" w:themeColor="text1"/>
        </w:rPr>
        <w:t>risk preference reversal</w:t>
      </w:r>
      <w:r w:rsidR="00730B82" w:rsidRPr="00964FA6">
        <w:rPr>
          <w:color w:val="000000" w:themeColor="text1"/>
        </w:rPr>
        <w:t xml:space="preserve">. </w:t>
      </w:r>
      <w:r w:rsidR="005377A9" w:rsidRPr="00964FA6">
        <w:rPr>
          <w:color w:val="000000" w:themeColor="text1"/>
        </w:rPr>
        <w:t xml:space="preserve">However, the mediation did not </w:t>
      </w:r>
      <w:r w:rsidR="00EF4023">
        <w:rPr>
          <w:color w:val="000000" w:themeColor="text1"/>
        </w:rPr>
        <w:t>indicate</w:t>
      </w:r>
      <w:r w:rsidR="005377A9" w:rsidRPr="00964FA6">
        <w:rPr>
          <w:color w:val="000000" w:themeColor="text1"/>
        </w:rPr>
        <w:t xml:space="preserve"> that this </w:t>
      </w:r>
      <w:r w:rsidR="00141916">
        <w:rPr>
          <w:color w:val="000000" w:themeColor="text1"/>
        </w:rPr>
        <w:t xml:space="preserve">reversal </w:t>
      </w:r>
      <w:r w:rsidR="005377A9" w:rsidRPr="00964FA6">
        <w:rPr>
          <w:color w:val="000000" w:themeColor="text1"/>
        </w:rPr>
        <w:t xml:space="preserve">was due to </w:t>
      </w:r>
      <w:r w:rsidR="00141916">
        <w:rPr>
          <w:color w:val="000000" w:themeColor="text1"/>
        </w:rPr>
        <w:t>a</w:t>
      </w:r>
      <w:r w:rsidR="005377A9" w:rsidRPr="00964FA6">
        <w:rPr>
          <w:color w:val="000000" w:themeColor="text1"/>
        </w:rPr>
        <w:t xml:space="preserve"> reference point shift</w:t>
      </w:r>
      <w:r w:rsidR="00A56642">
        <w:rPr>
          <w:color w:val="000000" w:themeColor="text1"/>
        </w:rPr>
        <w:t xml:space="preserve"> </w:t>
      </w:r>
      <w:r w:rsidR="005377A9" w:rsidRPr="00964FA6">
        <w:rPr>
          <w:color w:val="000000" w:themeColor="text1"/>
        </w:rPr>
        <w:t xml:space="preserve">from the status quo to </w:t>
      </w:r>
      <w:r w:rsidR="00B56D46">
        <w:rPr>
          <w:color w:val="000000" w:themeColor="text1"/>
        </w:rPr>
        <w:t>that</w:t>
      </w:r>
      <w:r w:rsidR="005377A9" w:rsidRPr="00964FA6">
        <w:rPr>
          <w:color w:val="000000" w:themeColor="text1"/>
        </w:rPr>
        <w:t xml:space="preserve"> outcome. The current experiment</w:t>
      </w:r>
      <w:r w:rsidR="00B3121B" w:rsidRPr="00964FA6">
        <w:rPr>
          <w:color w:val="000000" w:themeColor="text1"/>
        </w:rPr>
        <w:t xml:space="preserve"> demonstrates this</w:t>
      </w:r>
      <w:r w:rsidR="005377A9" w:rsidRPr="00964FA6">
        <w:rPr>
          <w:color w:val="000000" w:themeColor="text1"/>
        </w:rPr>
        <w:t>.</w:t>
      </w:r>
      <w:r w:rsidRPr="00964FA6">
        <w:rPr>
          <w:color w:val="000000" w:themeColor="text1"/>
        </w:rPr>
        <w:t xml:space="preserve"> </w:t>
      </w:r>
      <w:r w:rsidR="00571C5E" w:rsidRPr="00964FA6">
        <w:rPr>
          <w:color w:val="000000" w:themeColor="text1"/>
        </w:rPr>
        <w:t>P</w:t>
      </w:r>
      <w:r w:rsidR="00B90CF5" w:rsidRPr="00964FA6">
        <w:rPr>
          <w:color w:val="000000" w:themeColor="text1"/>
        </w:rPr>
        <w:t>eople typically use the status quo to evaluate all other outcomes</w:t>
      </w:r>
      <w:r w:rsidR="00C317EF" w:rsidRPr="00964FA6">
        <w:rPr>
          <w:color w:val="000000" w:themeColor="text1"/>
        </w:rPr>
        <w:t>, such that intermediary gains are indeed perceived as gains and intermediary losses are perceived as losses</w:t>
      </w:r>
      <w:r w:rsidR="00B90CF5" w:rsidRPr="00964FA6">
        <w:rPr>
          <w:color w:val="000000" w:themeColor="text1"/>
        </w:rPr>
        <w:t xml:space="preserve">. However, </w:t>
      </w:r>
      <w:r w:rsidR="00BE39F7" w:rsidRPr="00964FA6">
        <w:rPr>
          <w:color w:val="000000" w:themeColor="text1"/>
        </w:rPr>
        <w:t xml:space="preserve">in this experiment, </w:t>
      </w:r>
      <w:r w:rsidR="00B90CF5" w:rsidRPr="00964FA6">
        <w:rPr>
          <w:color w:val="000000" w:themeColor="text1"/>
        </w:rPr>
        <w:t xml:space="preserve">we </w:t>
      </w:r>
      <w:r w:rsidR="00067BF6">
        <w:rPr>
          <w:color w:val="000000" w:themeColor="text1"/>
        </w:rPr>
        <w:t>find</w:t>
      </w:r>
      <w:r w:rsidR="00B90CF5" w:rsidRPr="00964FA6">
        <w:rPr>
          <w:color w:val="000000" w:themeColor="text1"/>
        </w:rPr>
        <w:t xml:space="preserve"> that</w:t>
      </w:r>
      <w:r w:rsidRPr="00964FA6">
        <w:rPr>
          <w:color w:val="000000" w:themeColor="text1"/>
        </w:rPr>
        <w:t xml:space="preserve"> people under time pressure use the best possible gain to evaluate all other gains, such that </w:t>
      </w:r>
      <w:r w:rsidR="00D51509">
        <w:rPr>
          <w:color w:val="000000" w:themeColor="text1"/>
        </w:rPr>
        <w:t xml:space="preserve">they see </w:t>
      </w:r>
      <w:r w:rsidRPr="00964FA6">
        <w:rPr>
          <w:color w:val="000000" w:themeColor="text1"/>
        </w:rPr>
        <w:t xml:space="preserve">intermediary gains </w:t>
      </w:r>
      <w:r w:rsidR="00BD0058" w:rsidRPr="00964FA6">
        <w:rPr>
          <w:color w:val="000000" w:themeColor="text1"/>
        </w:rPr>
        <w:t>as</w:t>
      </w:r>
      <w:r w:rsidR="00B90CF5" w:rsidRPr="00964FA6">
        <w:rPr>
          <w:color w:val="000000" w:themeColor="text1"/>
        </w:rPr>
        <w:t xml:space="preserve"> </w:t>
      </w:r>
      <w:r w:rsidR="00D306EA">
        <w:rPr>
          <w:color w:val="000000" w:themeColor="text1"/>
        </w:rPr>
        <w:t>relative</w:t>
      </w:r>
      <w:r w:rsidRPr="00964FA6">
        <w:rPr>
          <w:color w:val="000000" w:themeColor="text1"/>
        </w:rPr>
        <w:t xml:space="preserve"> losses, resulting in risk-seeking. </w:t>
      </w:r>
      <w:r w:rsidR="00B90CF5" w:rsidRPr="00964FA6">
        <w:rPr>
          <w:color w:val="000000" w:themeColor="text1"/>
        </w:rPr>
        <w:t>Meanwhile</w:t>
      </w:r>
      <w:r w:rsidR="00D51509">
        <w:rPr>
          <w:color w:val="000000" w:themeColor="text1"/>
        </w:rPr>
        <w:t xml:space="preserve">, they </w:t>
      </w:r>
      <w:r w:rsidRPr="00964FA6">
        <w:rPr>
          <w:color w:val="000000" w:themeColor="text1"/>
        </w:rPr>
        <w:t xml:space="preserve">use the worst possible loss to evaluate all other losses, such that </w:t>
      </w:r>
      <w:r w:rsidR="00D51509">
        <w:rPr>
          <w:color w:val="000000" w:themeColor="text1"/>
        </w:rPr>
        <w:t xml:space="preserve">they see </w:t>
      </w:r>
      <w:r w:rsidRPr="00964FA6">
        <w:rPr>
          <w:color w:val="000000" w:themeColor="text1"/>
        </w:rPr>
        <w:t xml:space="preserve">intermediary losses </w:t>
      </w:r>
      <w:r w:rsidR="00BD0058" w:rsidRPr="00964FA6">
        <w:rPr>
          <w:color w:val="000000" w:themeColor="text1"/>
        </w:rPr>
        <w:t>as</w:t>
      </w:r>
      <w:r w:rsidRPr="00964FA6">
        <w:rPr>
          <w:color w:val="000000" w:themeColor="text1"/>
        </w:rPr>
        <w:t xml:space="preserve"> </w:t>
      </w:r>
      <w:r w:rsidR="00D306EA">
        <w:rPr>
          <w:color w:val="000000" w:themeColor="text1"/>
        </w:rPr>
        <w:t>relative</w:t>
      </w:r>
      <w:r w:rsidRPr="00964FA6">
        <w:rPr>
          <w:color w:val="000000" w:themeColor="text1"/>
        </w:rPr>
        <w:t xml:space="preserve"> gains, resulting in risk-aversion.</w:t>
      </w:r>
      <w:r w:rsidR="00FA420E" w:rsidRPr="00964FA6">
        <w:rPr>
          <w:color w:val="000000" w:themeColor="text1"/>
        </w:rPr>
        <w:t xml:space="preserve"> If </w:t>
      </w:r>
      <w:r w:rsidR="000E38F2" w:rsidRPr="00964FA6">
        <w:rPr>
          <w:color w:val="000000" w:themeColor="text1"/>
        </w:rPr>
        <w:t>there w</w:t>
      </w:r>
      <w:r w:rsidR="00623BB9">
        <w:rPr>
          <w:color w:val="000000" w:themeColor="text1"/>
        </w:rPr>
        <w:t>ere</w:t>
      </w:r>
      <w:r w:rsidR="000E38F2" w:rsidRPr="00964FA6">
        <w:rPr>
          <w:color w:val="000000" w:themeColor="text1"/>
        </w:rPr>
        <w:t xml:space="preserve"> no</w:t>
      </w:r>
      <w:r w:rsidR="00623BB9">
        <w:rPr>
          <w:color w:val="000000" w:themeColor="text1"/>
        </w:rPr>
        <w:t xml:space="preserve"> reference point shif</w:t>
      </w:r>
      <w:r w:rsidR="00F15067">
        <w:rPr>
          <w:color w:val="000000" w:themeColor="text1"/>
        </w:rPr>
        <w:t>t</w:t>
      </w:r>
      <w:r w:rsidR="00FA420E" w:rsidRPr="00964FA6">
        <w:rPr>
          <w:color w:val="000000" w:themeColor="text1"/>
        </w:rPr>
        <w:t xml:space="preserve">, then </w:t>
      </w:r>
      <w:r w:rsidR="00FE01E4" w:rsidRPr="00964FA6">
        <w:rPr>
          <w:color w:val="000000" w:themeColor="text1"/>
        </w:rPr>
        <w:t xml:space="preserve">people under time pressure over gains should still be pleased with any intermediary gain as it is </w:t>
      </w:r>
      <w:r w:rsidR="00F15067">
        <w:rPr>
          <w:color w:val="000000" w:themeColor="text1"/>
        </w:rPr>
        <w:t>better than none at all</w:t>
      </w:r>
      <w:r w:rsidR="00FE01E4" w:rsidRPr="00964FA6">
        <w:rPr>
          <w:color w:val="000000" w:themeColor="text1"/>
        </w:rPr>
        <w:t>, and those over losses should still be disappointed wit</w:t>
      </w:r>
      <w:r w:rsidR="00F15067">
        <w:rPr>
          <w:color w:val="000000" w:themeColor="text1"/>
        </w:rPr>
        <w:t>h any intermediary loss as there is some loss rather than none</w:t>
      </w:r>
      <w:r w:rsidR="00FE01E4" w:rsidRPr="00964FA6">
        <w:rPr>
          <w:color w:val="000000" w:themeColor="text1"/>
        </w:rPr>
        <w:t>.</w:t>
      </w:r>
      <w:r w:rsidR="00951D99" w:rsidRPr="00964FA6">
        <w:rPr>
          <w:color w:val="000000" w:themeColor="text1"/>
        </w:rPr>
        <w:t xml:space="preserve"> </w:t>
      </w:r>
    </w:p>
    <w:p w14:paraId="194DFB8E" w14:textId="0DD07A78" w:rsidR="00AB05AE" w:rsidRPr="00964FA6" w:rsidRDefault="00AB05AE" w:rsidP="007A6ECD">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 xml:space="preserve">Experiment </w:t>
      </w:r>
      <w:r w:rsidR="0046506D" w:rsidRPr="00964FA6">
        <w:rPr>
          <w:rFonts w:ascii="Times New Roman" w:hAnsi="Times New Roman" w:cs="Times New Roman"/>
          <w:color w:val="000000" w:themeColor="text1"/>
          <w:sz w:val="24"/>
          <w:szCs w:val="24"/>
        </w:rPr>
        <w:t>4</w:t>
      </w:r>
    </w:p>
    <w:p w14:paraId="5F27374D" w14:textId="69DDCC77" w:rsidR="00D61BF9" w:rsidRPr="00964FA6" w:rsidRDefault="00984F92" w:rsidP="009C4ECA">
      <w:pPr>
        <w:widowControl w:val="0"/>
        <w:spacing w:line="480" w:lineRule="auto"/>
        <w:rPr>
          <w:color w:val="000000" w:themeColor="text1"/>
        </w:rPr>
      </w:pPr>
      <w:r w:rsidRPr="00964FA6">
        <w:rPr>
          <w:color w:val="000000" w:themeColor="text1"/>
        </w:rPr>
        <w:tab/>
      </w:r>
      <w:r w:rsidR="009A7E3D" w:rsidRPr="00964FA6">
        <w:rPr>
          <w:color w:val="000000" w:themeColor="text1"/>
        </w:rPr>
        <w:t xml:space="preserve">In </w:t>
      </w:r>
      <w:r w:rsidR="00BA3D33" w:rsidRPr="00964FA6">
        <w:rPr>
          <w:color w:val="000000" w:themeColor="text1"/>
        </w:rPr>
        <w:t>this</w:t>
      </w:r>
      <w:r w:rsidR="009A7E3D" w:rsidRPr="00964FA6">
        <w:rPr>
          <w:color w:val="000000" w:themeColor="text1"/>
        </w:rPr>
        <w:t xml:space="preserve"> final experiment, we </w:t>
      </w:r>
      <w:r w:rsidR="00FC6CD2" w:rsidRPr="00964FA6">
        <w:rPr>
          <w:color w:val="000000" w:themeColor="text1"/>
        </w:rPr>
        <w:t xml:space="preserve">explore a </w:t>
      </w:r>
      <w:r w:rsidR="00AC5A29" w:rsidRPr="00964FA6">
        <w:rPr>
          <w:color w:val="000000" w:themeColor="text1"/>
        </w:rPr>
        <w:t>boundary condition</w:t>
      </w:r>
      <w:r w:rsidR="00FC6CD2" w:rsidRPr="00964FA6">
        <w:rPr>
          <w:color w:val="000000" w:themeColor="text1"/>
        </w:rPr>
        <w:t xml:space="preserve"> for the </w:t>
      </w:r>
      <w:r w:rsidR="00552583">
        <w:rPr>
          <w:color w:val="000000" w:themeColor="text1"/>
        </w:rPr>
        <w:t>risk preference reversal</w:t>
      </w:r>
      <w:r w:rsidR="00FC6CD2" w:rsidRPr="00964FA6">
        <w:rPr>
          <w:color w:val="000000" w:themeColor="text1"/>
        </w:rPr>
        <w:t xml:space="preserve"> under time pressure</w:t>
      </w:r>
      <w:r w:rsidR="00906CCC" w:rsidRPr="00964FA6">
        <w:rPr>
          <w:color w:val="000000" w:themeColor="text1"/>
        </w:rPr>
        <w:t>.</w:t>
      </w:r>
      <w:r w:rsidR="009A7E3D" w:rsidRPr="00964FA6">
        <w:rPr>
          <w:color w:val="000000" w:themeColor="text1"/>
        </w:rPr>
        <w:t xml:space="preserve"> </w:t>
      </w:r>
      <w:r w:rsidR="003F5C98" w:rsidRPr="00964FA6">
        <w:rPr>
          <w:color w:val="000000" w:themeColor="text1"/>
        </w:rPr>
        <w:t>A</w:t>
      </w:r>
      <w:r w:rsidR="009A7E3D" w:rsidRPr="00964FA6">
        <w:rPr>
          <w:color w:val="000000" w:themeColor="text1"/>
        </w:rPr>
        <w:t xml:space="preserve"> moderating variable ha</w:t>
      </w:r>
      <w:r w:rsidR="0059647F" w:rsidRPr="00964FA6">
        <w:rPr>
          <w:color w:val="000000" w:themeColor="text1"/>
        </w:rPr>
        <w:t>s</w:t>
      </w:r>
      <w:r w:rsidR="009A7E3D" w:rsidRPr="00964FA6">
        <w:rPr>
          <w:color w:val="000000" w:themeColor="text1"/>
        </w:rPr>
        <w:t xml:space="preserve"> already been </w:t>
      </w:r>
      <w:r w:rsidR="00906CCC" w:rsidRPr="00964FA6">
        <w:rPr>
          <w:color w:val="000000" w:themeColor="text1"/>
        </w:rPr>
        <w:t>implie</w:t>
      </w:r>
      <w:r w:rsidR="00C535EA" w:rsidRPr="00964FA6">
        <w:rPr>
          <w:color w:val="000000" w:themeColor="text1"/>
        </w:rPr>
        <w:t>d</w:t>
      </w:r>
      <w:r w:rsidR="00492E33">
        <w:rPr>
          <w:color w:val="000000" w:themeColor="text1"/>
        </w:rPr>
        <w:t xml:space="preserve"> when we </w:t>
      </w:r>
      <w:r w:rsidR="008A4CB9">
        <w:rPr>
          <w:color w:val="000000" w:themeColor="text1"/>
        </w:rPr>
        <w:t>hypothesized and found</w:t>
      </w:r>
      <w:r w:rsidR="00492E33">
        <w:rPr>
          <w:color w:val="000000" w:themeColor="text1"/>
        </w:rPr>
        <w:t xml:space="preserve"> that time pressure reduces </w:t>
      </w:r>
      <w:r w:rsidR="009A7E3D" w:rsidRPr="00964FA6">
        <w:rPr>
          <w:color w:val="000000" w:themeColor="text1"/>
        </w:rPr>
        <w:t xml:space="preserve">the </w:t>
      </w:r>
      <w:r w:rsidR="009F63B3">
        <w:rPr>
          <w:color w:val="000000" w:themeColor="text1"/>
        </w:rPr>
        <w:t>psychological distance</w:t>
      </w:r>
      <w:r w:rsidR="009A7E3D" w:rsidRPr="00964FA6">
        <w:rPr>
          <w:color w:val="000000" w:themeColor="text1"/>
        </w:rPr>
        <w:t xml:space="preserve"> between the decision-maker and the </w:t>
      </w:r>
      <w:r w:rsidR="00981840" w:rsidRPr="00964FA6">
        <w:rPr>
          <w:color w:val="000000" w:themeColor="text1"/>
        </w:rPr>
        <w:t xml:space="preserve">maximal possible </w:t>
      </w:r>
      <w:r w:rsidR="00492E33">
        <w:rPr>
          <w:color w:val="000000" w:themeColor="text1"/>
        </w:rPr>
        <w:t>outcome</w:t>
      </w:r>
      <w:r w:rsidR="00220457">
        <w:rPr>
          <w:color w:val="000000" w:themeColor="text1"/>
        </w:rPr>
        <w:t xml:space="preserve"> (Experiment 2)</w:t>
      </w:r>
      <w:r w:rsidR="000465E5" w:rsidRPr="00964FA6">
        <w:rPr>
          <w:color w:val="000000" w:themeColor="text1"/>
        </w:rPr>
        <w:t xml:space="preserve">, </w:t>
      </w:r>
      <w:r w:rsidR="00E35B0A">
        <w:rPr>
          <w:color w:val="000000" w:themeColor="text1"/>
        </w:rPr>
        <w:t>such that</w:t>
      </w:r>
      <w:r w:rsidR="009A7E3D" w:rsidRPr="00964FA6">
        <w:rPr>
          <w:color w:val="000000" w:themeColor="text1"/>
        </w:rPr>
        <w:t xml:space="preserve"> people under time pressure </w:t>
      </w:r>
      <w:r w:rsidR="00981840" w:rsidRPr="00964FA6">
        <w:rPr>
          <w:color w:val="000000" w:themeColor="text1"/>
        </w:rPr>
        <w:t xml:space="preserve">are likely to use </w:t>
      </w:r>
      <w:r w:rsidR="00A845F0">
        <w:rPr>
          <w:color w:val="000000" w:themeColor="text1"/>
        </w:rPr>
        <w:t>it</w:t>
      </w:r>
      <w:r w:rsidR="00220457">
        <w:rPr>
          <w:color w:val="000000" w:themeColor="text1"/>
        </w:rPr>
        <w:t xml:space="preserve"> to evaluate all other ones (Experiment 3)</w:t>
      </w:r>
      <w:r w:rsidR="008C038C" w:rsidRPr="00964FA6">
        <w:rPr>
          <w:color w:val="000000" w:themeColor="text1"/>
        </w:rPr>
        <w:t xml:space="preserve">. </w:t>
      </w:r>
      <w:r w:rsidR="008C17BE">
        <w:rPr>
          <w:color w:val="000000" w:themeColor="text1"/>
        </w:rPr>
        <w:t>This implies</w:t>
      </w:r>
      <w:r w:rsidR="008C038C" w:rsidRPr="00964FA6">
        <w:rPr>
          <w:color w:val="000000" w:themeColor="text1"/>
        </w:rPr>
        <w:t xml:space="preserve"> that</w:t>
      </w:r>
      <w:r w:rsidR="00186CF7" w:rsidRPr="00964FA6">
        <w:rPr>
          <w:color w:val="000000" w:themeColor="text1"/>
        </w:rPr>
        <w:t xml:space="preserve"> any variable that </w:t>
      </w:r>
      <w:r w:rsidR="009B0754">
        <w:rPr>
          <w:color w:val="000000" w:themeColor="text1"/>
        </w:rPr>
        <w:t>prevent</w:t>
      </w:r>
      <w:r w:rsidR="00A76BED">
        <w:rPr>
          <w:color w:val="000000" w:themeColor="text1"/>
        </w:rPr>
        <w:t>s that</w:t>
      </w:r>
      <w:r w:rsidR="00AC4DDD">
        <w:rPr>
          <w:color w:val="000000" w:themeColor="text1"/>
        </w:rPr>
        <w:t xml:space="preserve"> distance</w:t>
      </w:r>
      <w:r w:rsidR="000E411E">
        <w:rPr>
          <w:color w:val="000000" w:themeColor="text1"/>
        </w:rPr>
        <w:t xml:space="preserve"> </w:t>
      </w:r>
      <w:r w:rsidR="009B0754">
        <w:rPr>
          <w:color w:val="000000" w:themeColor="text1"/>
        </w:rPr>
        <w:t>from diminishing</w:t>
      </w:r>
      <w:r w:rsidR="00124AEA">
        <w:rPr>
          <w:color w:val="000000" w:themeColor="text1"/>
        </w:rPr>
        <w:t>,</w:t>
      </w:r>
      <w:r w:rsidR="00B05152" w:rsidRPr="00964FA6">
        <w:rPr>
          <w:color w:val="000000" w:themeColor="text1"/>
        </w:rPr>
        <w:t xml:space="preserve"> even</w:t>
      </w:r>
      <w:r w:rsidR="00376EEF" w:rsidRPr="00964FA6">
        <w:rPr>
          <w:color w:val="000000" w:themeColor="text1"/>
        </w:rPr>
        <w:t xml:space="preserve"> </w:t>
      </w:r>
      <w:r w:rsidR="005658ED" w:rsidRPr="00964FA6">
        <w:rPr>
          <w:color w:val="000000" w:themeColor="text1"/>
        </w:rPr>
        <w:t>under time pressure</w:t>
      </w:r>
      <w:r w:rsidR="00B05152" w:rsidRPr="00964FA6">
        <w:rPr>
          <w:color w:val="000000" w:themeColor="text1"/>
        </w:rPr>
        <w:t>,</w:t>
      </w:r>
      <w:r w:rsidR="005658ED" w:rsidRPr="00964FA6">
        <w:rPr>
          <w:color w:val="000000" w:themeColor="text1"/>
        </w:rPr>
        <w:t xml:space="preserve"> </w:t>
      </w:r>
      <w:r w:rsidR="00376EEF" w:rsidRPr="00964FA6">
        <w:rPr>
          <w:color w:val="000000" w:themeColor="text1"/>
        </w:rPr>
        <w:t xml:space="preserve">should </w:t>
      </w:r>
      <w:r w:rsidR="00B42BD9">
        <w:rPr>
          <w:color w:val="000000" w:themeColor="text1"/>
        </w:rPr>
        <w:t xml:space="preserve">attenuate the </w:t>
      </w:r>
      <w:r w:rsidR="00552583">
        <w:rPr>
          <w:color w:val="000000" w:themeColor="text1"/>
        </w:rPr>
        <w:t>risk preference reversal</w:t>
      </w:r>
      <w:r w:rsidR="00376EEF" w:rsidRPr="00964FA6">
        <w:rPr>
          <w:color w:val="000000" w:themeColor="text1"/>
        </w:rPr>
        <w:t>.</w:t>
      </w:r>
    </w:p>
    <w:p w14:paraId="759C96C6" w14:textId="2E5982AB" w:rsidR="008640DF" w:rsidRPr="00964FA6" w:rsidRDefault="002069A2" w:rsidP="00C14341">
      <w:pPr>
        <w:widowControl w:val="0"/>
        <w:spacing w:line="480" w:lineRule="auto"/>
        <w:ind w:firstLine="720"/>
        <w:rPr>
          <w:color w:val="000000" w:themeColor="text1"/>
        </w:rPr>
      </w:pPr>
      <w:r>
        <w:rPr>
          <w:color w:val="000000" w:themeColor="text1"/>
        </w:rPr>
        <w:t>Here</w:t>
      </w:r>
      <w:r w:rsidR="00470CE7" w:rsidRPr="00964FA6">
        <w:rPr>
          <w:color w:val="000000" w:themeColor="text1"/>
        </w:rPr>
        <w:t>, w</w:t>
      </w:r>
      <w:r w:rsidR="00286A98" w:rsidRPr="00964FA6">
        <w:rPr>
          <w:color w:val="000000" w:themeColor="text1"/>
        </w:rPr>
        <w:t>e dr</w:t>
      </w:r>
      <w:r w:rsidR="00811943">
        <w:rPr>
          <w:color w:val="000000" w:themeColor="text1"/>
        </w:rPr>
        <w:t>a</w:t>
      </w:r>
      <w:r w:rsidR="00286A98" w:rsidRPr="00964FA6">
        <w:rPr>
          <w:color w:val="000000" w:themeColor="text1"/>
        </w:rPr>
        <w:t>w inspiration</w:t>
      </w:r>
      <w:r w:rsidR="00376EEF" w:rsidRPr="00964FA6">
        <w:rPr>
          <w:color w:val="000000" w:themeColor="text1"/>
        </w:rPr>
        <w:t xml:space="preserve"> from </w:t>
      </w:r>
      <w:r w:rsidR="00984F92" w:rsidRPr="00964FA6">
        <w:rPr>
          <w:color w:val="000000" w:themeColor="text1"/>
        </w:rPr>
        <w:t>construal level</w:t>
      </w:r>
      <w:r w:rsidR="00376EEF" w:rsidRPr="00964FA6">
        <w:rPr>
          <w:color w:val="000000" w:themeColor="text1"/>
        </w:rPr>
        <w:t xml:space="preserve"> theory</w:t>
      </w:r>
      <w:r w:rsidR="008F2847">
        <w:rPr>
          <w:color w:val="000000" w:themeColor="text1"/>
        </w:rPr>
        <w:t xml:space="preserve"> (Trope &amp; Liberman, 2010</w:t>
      </w:r>
      <w:r w:rsidR="00126302">
        <w:rPr>
          <w:color w:val="000000" w:themeColor="text1"/>
        </w:rPr>
        <w:t xml:space="preserve">; Trope </w:t>
      </w:r>
      <w:r w:rsidR="00126302">
        <w:rPr>
          <w:color w:val="000000" w:themeColor="text1"/>
        </w:rPr>
        <w:lastRenderedPageBreak/>
        <w:t>et al., 2007</w:t>
      </w:r>
      <w:r w:rsidR="00984F92" w:rsidRPr="00964FA6">
        <w:rPr>
          <w:color w:val="000000" w:themeColor="text1"/>
        </w:rPr>
        <w:t>)</w:t>
      </w:r>
      <w:r w:rsidR="00774B7A" w:rsidRPr="00964FA6">
        <w:rPr>
          <w:color w:val="000000" w:themeColor="text1"/>
        </w:rPr>
        <w:t>, a</w:t>
      </w:r>
      <w:r w:rsidR="00984F92" w:rsidRPr="00964FA6">
        <w:rPr>
          <w:color w:val="000000" w:themeColor="text1"/>
        </w:rPr>
        <w:t xml:space="preserve">ccording to </w:t>
      </w:r>
      <w:r w:rsidR="00774B7A" w:rsidRPr="00964FA6">
        <w:rPr>
          <w:color w:val="000000" w:themeColor="text1"/>
        </w:rPr>
        <w:t>which</w:t>
      </w:r>
      <w:r w:rsidR="00984F92" w:rsidRPr="00964FA6">
        <w:rPr>
          <w:color w:val="000000" w:themeColor="text1"/>
        </w:rPr>
        <w:t xml:space="preserve"> people perceive outcomes differently depending on</w:t>
      </w:r>
      <w:r w:rsidR="009B6916" w:rsidRPr="00964FA6">
        <w:rPr>
          <w:color w:val="000000" w:themeColor="text1"/>
        </w:rPr>
        <w:t xml:space="preserve"> </w:t>
      </w:r>
      <w:r w:rsidR="00FA12B4">
        <w:rPr>
          <w:color w:val="000000" w:themeColor="text1"/>
        </w:rPr>
        <w:t xml:space="preserve">their construal level as </w:t>
      </w:r>
      <w:r w:rsidR="000D5606">
        <w:rPr>
          <w:color w:val="000000" w:themeColor="text1"/>
        </w:rPr>
        <w:t xml:space="preserve">either </w:t>
      </w:r>
      <w:r w:rsidR="00FA12B4">
        <w:rPr>
          <w:color w:val="000000" w:themeColor="text1"/>
        </w:rPr>
        <w:t>concrete or abstract</w:t>
      </w:r>
      <w:r w:rsidR="009B6916" w:rsidRPr="00964FA6">
        <w:rPr>
          <w:color w:val="000000" w:themeColor="text1"/>
        </w:rPr>
        <w:t xml:space="preserve">. </w:t>
      </w:r>
      <w:r w:rsidR="00D7619E">
        <w:rPr>
          <w:color w:val="000000" w:themeColor="text1"/>
        </w:rPr>
        <w:t>U</w:t>
      </w:r>
      <w:r w:rsidR="0006524D" w:rsidRPr="00964FA6">
        <w:rPr>
          <w:color w:val="000000" w:themeColor="text1"/>
        </w:rPr>
        <w:t>nder a concrete construal</w:t>
      </w:r>
      <w:r w:rsidR="00984F92" w:rsidRPr="00964FA6">
        <w:rPr>
          <w:color w:val="000000" w:themeColor="text1"/>
        </w:rPr>
        <w:t xml:space="preserve">, </w:t>
      </w:r>
      <w:r w:rsidR="00D7619E">
        <w:rPr>
          <w:color w:val="000000" w:themeColor="text1"/>
        </w:rPr>
        <w:t>people</w:t>
      </w:r>
      <w:r w:rsidR="00984F92" w:rsidRPr="00964FA6">
        <w:rPr>
          <w:color w:val="000000" w:themeColor="text1"/>
        </w:rPr>
        <w:t xml:space="preserve"> </w:t>
      </w:r>
      <w:r w:rsidR="0025676E">
        <w:rPr>
          <w:color w:val="000000" w:themeColor="text1"/>
        </w:rPr>
        <w:t xml:space="preserve">not only inflate the </w:t>
      </w:r>
      <w:r w:rsidR="009B73B2">
        <w:rPr>
          <w:color w:val="000000" w:themeColor="text1"/>
        </w:rPr>
        <w:t>perceived likelihood</w:t>
      </w:r>
      <w:r w:rsidR="0025676E">
        <w:rPr>
          <w:color w:val="000000" w:themeColor="text1"/>
        </w:rPr>
        <w:t xml:space="preserve"> of various events and outcomes (</w:t>
      </w:r>
      <w:r w:rsidR="008F2847">
        <w:rPr>
          <w:color w:val="000000" w:themeColor="text1"/>
        </w:rPr>
        <w:t xml:space="preserve">Johnson et al., 1993; Sherman et al., 1985; </w:t>
      </w:r>
      <w:r w:rsidR="0025676E">
        <w:rPr>
          <w:color w:val="000000" w:themeColor="text1"/>
        </w:rPr>
        <w:t>Wakslak &amp; Trope, 2009)</w:t>
      </w:r>
      <w:r w:rsidR="008F2847">
        <w:rPr>
          <w:color w:val="000000" w:themeColor="text1"/>
        </w:rPr>
        <w:t xml:space="preserve">, but they also value </w:t>
      </w:r>
      <w:r w:rsidR="006D625A">
        <w:rPr>
          <w:color w:val="000000" w:themeColor="text1"/>
        </w:rPr>
        <w:t xml:space="preserve">them </w:t>
      </w:r>
      <w:r w:rsidR="008F2847">
        <w:rPr>
          <w:color w:val="000000" w:themeColor="text1"/>
        </w:rPr>
        <w:t>more</w:t>
      </w:r>
      <w:r w:rsidR="006D625A">
        <w:rPr>
          <w:color w:val="000000" w:themeColor="text1"/>
        </w:rPr>
        <w:t xml:space="preserve"> or are more impacted by them</w:t>
      </w:r>
      <w:r w:rsidR="008F2847">
        <w:rPr>
          <w:color w:val="000000" w:themeColor="text1"/>
        </w:rPr>
        <w:t xml:space="preserve"> </w:t>
      </w:r>
      <w:r w:rsidR="00BB52CE">
        <w:rPr>
          <w:color w:val="000000" w:themeColor="text1"/>
        </w:rPr>
        <w:t>(</w:t>
      </w:r>
      <w:r w:rsidR="00E065A2">
        <w:rPr>
          <w:color w:val="000000" w:themeColor="text1"/>
        </w:rPr>
        <w:t>Frederick et al., 2002; Hoch &amp; Loewenstein, 1991), compared to an abstract construal.</w:t>
      </w:r>
      <w:r w:rsidR="005C356F">
        <w:rPr>
          <w:color w:val="000000" w:themeColor="text1"/>
        </w:rPr>
        <w:t xml:space="preserve"> This is because </w:t>
      </w:r>
      <w:r w:rsidR="005E63F1">
        <w:rPr>
          <w:color w:val="000000" w:themeColor="text1"/>
        </w:rPr>
        <w:t xml:space="preserve">a concrete construal reduces the </w:t>
      </w:r>
      <w:r w:rsidR="009F63B3">
        <w:rPr>
          <w:color w:val="000000" w:themeColor="text1"/>
        </w:rPr>
        <w:t>psychological distance</w:t>
      </w:r>
      <w:r w:rsidR="005E63F1">
        <w:rPr>
          <w:color w:val="000000" w:themeColor="text1"/>
        </w:rPr>
        <w:t xml:space="preserve"> between the decision-maker and the outcomes under consideration</w:t>
      </w:r>
      <w:r w:rsidR="00AF5273">
        <w:rPr>
          <w:color w:val="000000" w:themeColor="text1"/>
        </w:rPr>
        <w:t>, but an abstract construal does not (or at least, the reduction is less)</w:t>
      </w:r>
      <w:r w:rsidR="005E63F1">
        <w:rPr>
          <w:color w:val="000000" w:themeColor="text1"/>
        </w:rPr>
        <w:t xml:space="preserve">. Thus, an implication of </w:t>
      </w:r>
      <w:r w:rsidR="004E4CDC">
        <w:rPr>
          <w:color w:val="000000" w:themeColor="text1"/>
        </w:rPr>
        <w:t>this</w:t>
      </w:r>
      <w:r w:rsidR="00837C0C">
        <w:rPr>
          <w:color w:val="000000" w:themeColor="text1"/>
        </w:rPr>
        <w:t xml:space="preserve"> </w:t>
      </w:r>
      <w:r w:rsidR="005E63F1">
        <w:rPr>
          <w:color w:val="000000" w:themeColor="text1"/>
        </w:rPr>
        <w:t xml:space="preserve">is that the </w:t>
      </w:r>
      <w:r w:rsidR="00552583">
        <w:rPr>
          <w:color w:val="000000" w:themeColor="text1"/>
        </w:rPr>
        <w:t>risk preference reversal</w:t>
      </w:r>
      <w:r w:rsidR="005E63F1">
        <w:rPr>
          <w:color w:val="000000" w:themeColor="text1"/>
        </w:rPr>
        <w:t xml:space="preserve"> should</w:t>
      </w:r>
      <w:r w:rsidR="00412C85">
        <w:rPr>
          <w:color w:val="000000" w:themeColor="text1"/>
        </w:rPr>
        <w:t xml:space="preserve"> be unlikely to</w:t>
      </w:r>
      <w:r w:rsidR="005E63F1">
        <w:rPr>
          <w:color w:val="000000" w:themeColor="text1"/>
        </w:rPr>
        <w:t xml:space="preserve"> occur under time pressure </w:t>
      </w:r>
      <w:r w:rsidR="00A57C96">
        <w:rPr>
          <w:color w:val="000000" w:themeColor="text1"/>
        </w:rPr>
        <w:t xml:space="preserve">for people </w:t>
      </w:r>
      <w:r w:rsidR="00C14341">
        <w:rPr>
          <w:color w:val="000000" w:themeColor="text1"/>
        </w:rPr>
        <w:t xml:space="preserve">under an abstract construal </w:t>
      </w:r>
      <w:r w:rsidR="00412C85">
        <w:rPr>
          <w:color w:val="000000" w:themeColor="text1"/>
        </w:rPr>
        <w:t>since</w:t>
      </w:r>
      <w:r w:rsidR="00C14341">
        <w:rPr>
          <w:color w:val="000000" w:themeColor="text1"/>
        </w:rPr>
        <w:t xml:space="preserve"> the </w:t>
      </w:r>
      <w:r w:rsidR="009F63B3">
        <w:rPr>
          <w:color w:val="000000" w:themeColor="text1"/>
        </w:rPr>
        <w:t>psychological distance</w:t>
      </w:r>
      <w:r w:rsidR="00C14341">
        <w:rPr>
          <w:color w:val="000000" w:themeColor="text1"/>
        </w:rPr>
        <w:t xml:space="preserve"> is not reduc</w:t>
      </w:r>
      <w:r w:rsidR="00AF5273">
        <w:rPr>
          <w:color w:val="000000" w:themeColor="text1"/>
        </w:rPr>
        <w:t>ed</w:t>
      </w:r>
      <w:r w:rsidR="0055052F">
        <w:rPr>
          <w:color w:val="000000" w:themeColor="text1"/>
        </w:rPr>
        <w:t xml:space="preserve">, but it should </w:t>
      </w:r>
      <w:r w:rsidR="00412C85">
        <w:rPr>
          <w:color w:val="000000" w:themeColor="text1"/>
        </w:rPr>
        <w:t>occur for those under a concrete construal since that distance is reduced</w:t>
      </w:r>
      <w:r w:rsidR="0032273E">
        <w:rPr>
          <w:color w:val="000000" w:themeColor="text1"/>
        </w:rPr>
        <w:t xml:space="preserve">. </w:t>
      </w:r>
      <w:r w:rsidR="00952C57">
        <w:rPr>
          <w:color w:val="000000" w:themeColor="text1"/>
        </w:rPr>
        <w:t>In effect</w:t>
      </w:r>
      <w:r w:rsidR="001D2BA4" w:rsidRPr="00964FA6">
        <w:rPr>
          <w:color w:val="000000" w:themeColor="text1"/>
        </w:rPr>
        <w:t xml:space="preserve">, an abstract </w:t>
      </w:r>
      <w:r w:rsidR="009B788D" w:rsidRPr="00964FA6">
        <w:rPr>
          <w:color w:val="000000" w:themeColor="text1"/>
        </w:rPr>
        <w:t xml:space="preserve">construal </w:t>
      </w:r>
      <w:r w:rsidR="009C0760">
        <w:rPr>
          <w:color w:val="000000" w:themeColor="text1"/>
        </w:rPr>
        <w:t>would</w:t>
      </w:r>
      <w:r w:rsidR="008B3E8E">
        <w:rPr>
          <w:color w:val="000000" w:themeColor="text1"/>
        </w:rPr>
        <w:t xml:space="preserve"> </w:t>
      </w:r>
      <w:r w:rsidR="00D74B9A">
        <w:rPr>
          <w:color w:val="000000" w:themeColor="text1"/>
        </w:rPr>
        <w:t>be</w:t>
      </w:r>
      <w:r w:rsidR="001D2BA4" w:rsidRPr="00964FA6">
        <w:rPr>
          <w:color w:val="000000" w:themeColor="text1"/>
        </w:rPr>
        <w:t xml:space="preserve"> a boundary condition </w:t>
      </w:r>
      <w:r w:rsidR="00051E39">
        <w:rPr>
          <w:color w:val="000000" w:themeColor="text1"/>
        </w:rPr>
        <w:t xml:space="preserve">for the </w:t>
      </w:r>
      <w:r w:rsidR="00EF42FE">
        <w:rPr>
          <w:color w:val="000000" w:themeColor="text1"/>
        </w:rPr>
        <w:t>effect</w:t>
      </w:r>
      <w:r w:rsidR="00F32D15" w:rsidRPr="00964FA6">
        <w:rPr>
          <w:color w:val="000000" w:themeColor="text1"/>
        </w:rPr>
        <w:t xml:space="preserve"> that we have found thus far</w:t>
      </w:r>
      <w:r w:rsidR="001D2BA4" w:rsidRPr="00964FA6">
        <w:rPr>
          <w:color w:val="000000" w:themeColor="text1"/>
        </w:rPr>
        <w:t>.</w:t>
      </w:r>
      <w:r w:rsidR="00C14341">
        <w:rPr>
          <w:color w:val="000000" w:themeColor="text1"/>
        </w:rPr>
        <w:t xml:space="preserve"> We test</w:t>
      </w:r>
      <w:r w:rsidR="00952C57">
        <w:rPr>
          <w:color w:val="000000" w:themeColor="text1"/>
        </w:rPr>
        <w:t xml:space="preserve"> </w:t>
      </w:r>
      <w:r w:rsidR="00C14341">
        <w:rPr>
          <w:color w:val="000000" w:themeColor="text1"/>
        </w:rPr>
        <w:t>this possibility in this experiment by manipulating participants’ construal as either concrete or abstract.</w:t>
      </w:r>
    </w:p>
    <w:p w14:paraId="27DF8897" w14:textId="77777777" w:rsidR="00984F92" w:rsidRPr="00964FA6" w:rsidRDefault="00984F92">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Methods</w:t>
      </w:r>
    </w:p>
    <w:p w14:paraId="4587D834" w14:textId="2EB2EA16" w:rsidR="00984F92" w:rsidRPr="00964FA6" w:rsidRDefault="00984F92">
      <w:pPr>
        <w:widowControl w:val="0"/>
        <w:spacing w:line="480" w:lineRule="auto"/>
        <w:ind w:firstLine="720"/>
        <w:rPr>
          <w:color w:val="000000" w:themeColor="text1"/>
        </w:rPr>
      </w:pPr>
      <w:r w:rsidRPr="00964FA6">
        <w:rPr>
          <w:color w:val="000000" w:themeColor="text1"/>
        </w:rPr>
        <w:t>We recruited 176 American users from Mechanical Turk, with a mean age of 30.4 years old. Participants first received the Behavioral Identification Form (BIF; Vallacher &amp; Wegner, 1987), an established measure of people’s construal level by asking them to re-interpret 25 separate behaviors as their specific, concrete actions or their superordinate, abstract goals. For example, the measure included sample statements like “Making a list” that participants could re-interpret as their concrete action (“Writing things down”) or their abstract super-ordinate goals (“Getting organized”).</w:t>
      </w:r>
      <w:r w:rsidR="0060111F" w:rsidRPr="00964FA6">
        <w:rPr>
          <w:color w:val="000000" w:themeColor="text1"/>
        </w:rPr>
        <w:t xml:space="preserve"> P</w:t>
      </w:r>
      <w:r w:rsidRPr="00964FA6">
        <w:rPr>
          <w:color w:val="000000" w:themeColor="text1"/>
        </w:rPr>
        <w:t xml:space="preserve">eople who choose more concrete answers think more concretely than those who choose more abstract answers. </w:t>
      </w:r>
      <w:r w:rsidR="0060111F" w:rsidRPr="00964FA6">
        <w:rPr>
          <w:color w:val="000000" w:themeColor="text1"/>
        </w:rPr>
        <w:t>P</w:t>
      </w:r>
      <w:r w:rsidRPr="00964FA6">
        <w:rPr>
          <w:color w:val="000000" w:themeColor="text1"/>
        </w:rPr>
        <w:t>rior research</w:t>
      </w:r>
      <w:r w:rsidR="0060111F" w:rsidRPr="00964FA6">
        <w:rPr>
          <w:color w:val="000000" w:themeColor="text1"/>
        </w:rPr>
        <w:t xml:space="preserve"> has typically measured</w:t>
      </w:r>
      <w:r w:rsidRPr="00964FA6">
        <w:rPr>
          <w:color w:val="000000" w:themeColor="text1"/>
        </w:rPr>
        <w:t xml:space="preserve"> construal level</w:t>
      </w:r>
      <w:r w:rsidR="001F0607">
        <w:rPr>
          <w:color w:val="000000" w:themeColor="text1"/>
        </w:rPr>
        <w:t>,</w:t>
      </w:r>
      <w:r w:rsidRPr="00964FA6">
        <w:rPr>
          <w:color w:val="000000" w:themeColor="text1"/>
        </w:rPr>
        <w:t xml:space="preserve"> by counting the number of concrete</w:t>
      </w:r>
      <w:r w:rsidR="00D35284">
        <w:rPr>
          <w:color w:val="000000" w:themeColor="text1"/>
        </w:rPr>
        <w:t xml:space="preserve"> or abstract</w:t>
      </w:r>
      <w:r w:rsidRPr="00964FA6">
        <w:rPr>
          <w:color w:val="000000" w:themeColor="text1"/>
        </w:rPr>
        <w:t xml:space="preserve"> answers that participants choose. However, we </w:t>
      </w:r>
      <w:r w:rsidRPr="00964FA6">
        <w:rPr>
          <w:color w:val="000000" w:themeColor="text1"/>
        </w:rPr>
        <w:lastRenderedPageBreak/>
        <w:t xml:space="preserve">manipulated construal level </w:t>
      </w:r>
      <w:r w:rsidR="004C11B8" w:rsidRPr="00964FA6">
        <w:rPr>
          <w:color w:val="000000" w:themeColor="text1"/>
        </w:rPr>
        <w:t>here</w:t>
      </w:r>
      <w:r w:rsidRPr="00964FA6">
        <w:rPr>
          <w:color w:val="000000" w:themeColor="text1"/>
        </w:rPr>
        <w:t xml:space="preserve"> by instructing participants </w:t>
      </w:r>
      <w:r w:rsidR="0060111F" w:rsidRPr="00964FA6">
        <w:rPr>
          <w:color w:val="000000" w:themeColor="text1"/>
        </w:rPr>
        <w:t xml:space="preserve">to </w:t>
      </w:r>
      <w:r w:rsidRPr="00964FA6">
        <w:rPr>
          <w:color w:val="000000" w:themeColor="text1"/>
        </w:rPr>
        <w:t>choose</w:t>
      </w:r>
      <w:r w:rsidR="0060111F" w:rsidRPr="00964FA6">
        <w:rPr>
          <w:color w:val="000000" w:themeColor="text1"/>
        </w:rPr>
        <w:t xml:space="preserve"> either</w:t>
      </w:r>
      <w:r w:rsidRPr="00964FA6">
        <w:rPr>
          <w:color w:val="000000" w:themeColor="text1"/>
        </w:rPr>
        <w:t xml:space="preserve"> the “specific action” (concrete) for each behavior or its “overall purpose” (abstract)</w:t>
      </w:r>
      <w:r w:rsidR="004C3AF6">
        <w:rPr>
          <w:color w:val="000000" w:themeColor="text1"/>
        </w:rPr>
        <w:t>. W</w:t>
      </w:r>
      <w:r w:rsidR="004C11B8" w:rsidRPr="00964FA6">
        <w:rPr>
          <w:color w:val="000000" w:themeColor="text1"/>
        </w:rPr>
        <w:t xml:space="preserve">e provided </w:t>
      </w:r>
      <w:r w:rsidR="00F860CE">
        <w:rPr>
          <w:color w:val="000000" w:themeColor="text1"/>
        </w:rPr>
        <w:t>an example</w:t>
      </w:r>
      <w:r w:rsidR="004C11B8" w:rsidRPr="00964FA6">
        <w:rPr>
          <w:color w:val="000000" w:themeColor="text1"/>
        </w:rPr>
        <w:t xml:space="preserve"> so that they could make the appropriate assessment for </w:t>
      </w:r>
      <w:r w:rsidR="0052456E">
        <w:rPr>
          <w:color w:val="000000" w:themeColor="text1"/>
        </w:rPr>
        <w:t>the</w:t>
      </w:r>
      <w:r w:rsidR="004C11B8" w:rsidRPr="00964FA6">
        <w:rPr>
          <w:color w:val="000000" w:themeColor="text1"/>
        </w:rPr>
        <w:t xml:space="preserve"> behavior</w:t>
      </w:r>
      <w:r w:rsidR="0052456E">
        <w:rPr>
          <w:color w:val="000000" w:themeColor="text1"/>
        </w:rPr>
        <w:t>s</w:t>
      </w:r>
      <w:r w:rsidRPr="00964FA6">
        <w:rPr>
          <w:color w:val="000000" w:themeColor="text1"/>
        </w:rPr>
        <w:t>.</w:t>
      </w:r>
      <w:r w:rsidR="00D631F2">
        <w:rPr>
          <w:color w:val="000000" w:themeColor="text1"/>
        </w:rPr>
        <w:t xml:space="preserve"> Appendix 1 presents the instructions and example that participants received.</w:t>
      </w:r>
    </w:p>
    <w:p w14:paraId="6A38A53F" w14:textId="77777777" w:rsidR="00D631F2" w:rsidRPr="00964FA6" w:rsidRDefault="00D631F2" w:rsidP="00D631F2">
      <w:pPr>
        <w:widowControl w:val="0"/>
        <w:spacing w:line="480" w:lineRule="auto"/>
        <w:jc w:val="center"/>
        <w:rPr>
          <w:color w:val="000000" w:themeColor="text1"/>
        </w:rPr>
      </w:pPr>
      <w:r w:rsidRPr="00964FA6">
        <w:rPr>
          <w:color w:val="000000" w:themeColor="text1"/>
        </w:rPr>
        <w:t>----------------------------------------</w:t>
      </w:r>
    </w:p>
    <w:p w14:paraId="1A2864A4" w14:textId="294E8FE3" w:rsidR="00D631F2" w:rsidRPr="00964FA6" w:rsidRDefault="00D631F2" w:rsidP="00D631F2">
      <w:pPr>
        <w:widowControl w:val="0"/>
        <w:spacing w:line="480" w:lineRule="auto"/>
        <w:jc w:val="center"/>
        <w:rPr>
          <w:color w:val="000000" w:themeColor="text1"/>
        </w:rPr>
      </w:pPr>
      <w:r w:rsidRPr="00964FA6">
        <w:rPr>
          <w:color w:val="000000" w:themeColor="text1"/>
        </w:rPr>
        <w:t xml:space="preserve">Insert </w:t>
      </w:r>
      <w:r>
        <w:rPr>
          <w:color w:val="000000" w:themeColor="text1"/>
        </w:rPr>
        <w:t>Appendix 1</w:t>
      </w:r>
      <w:r w:rsidRPr="00964FA6">
        <w:rPr>
          <w:color w:val="000000" w:themeColor="text1"/>
        </w:rPr>
        <w:t xml:space="preserve"> About Here</w:t>
      </w:r>
    </w:p>
    <w:p w14:paraId="1AA999A2" w14:textId="77777777" w:rsidR="00D631F2" w:rsidRPr="00964FA6" w:rsidRDefault="00D631F2" w:rsidP="00D631F2">
      <w:pPr>
        <w:widowControl w:val="0"/>
        <w:spacing w:line="480" w:lineRule="auto"/>
        <w:jc w:val="center"/>
        <w:rPr>
          <w:color w:val="000000" w:themeColor="text1"/>
        </w:rPr>
      </w:pPr>
      <w:r w:rsidRPr="00964FA6">
        <w:rPr>
          <w:color w:val="000000" w:themeColor="text1"/>
        </w:rPr>
        <w:t>----------------------------------------</w:t>
      </w:r>
    </w:p>
    <w:p w14:paraId="077E2A72" w14:textId="52BF38AA" w:rsidR="00984F92" w:rsidRPr="00964FA6" w:rsidRDefault="00984F92">
      <w:pPr>
        <w:widowControl w:val="0"/>
        <w:spacing w:line="480" w:lineRule="auto"/>
        <w:ind w:firstLine="720"/>
        <w:rPr>
          <w:color w:val="000000" w:themeColor="text1"/>
        </w:rPr>
      </w:pPr>
      <w:r w:rsidRPr="00964FA6">
        <w:rPr>
          <w:color w:val="000000" w:themeColor="text1"/>
        </w:rPr>
        <w:t xml:space="preserve">All participants then </w:t>
      </w:r>
      <w:r w:rsidR="00B947E4" w:rsidRPr="00964FA6">
        <w:rPr>
          <w:color w:val="000000" w:themeColor="text1"/>
        </w:rPr>
        <w:t>took</w:t>
      </w:r>
      <w:r w:rsidRPr="00964FA6">
        <w:rPr>
          <w:color w:val="000000" w:themeColor="text1"/>
        </w:rPr>
        <w:t xml:space="preserve"> part </w:t>
      </w:r>
      <w:r w:rsidR="00B947E4" w:rsidRPr="00964FA6">
        <w:rPr>
          <w:color w:val="000000" w:themeColor="text1"/>
        </w:rPr>
        <w:t xml:space="preserve">in </w:t>
      </w:r>
      <w:r w:rsidRPr="00964FA6">
        <w:rPr>
          <w:color w:val="000000" w:themeColor="text1"/>
        </w:rPr>
        <w:t>a hypothetical lottery.</w:t>
      </w:r>
      <w:r w:rsidRPr="00964FA6">
        <w:rPr>
          <w:vanish/>
          <w:color w:val="000000" w:themeColor="text1"/>
        </w:rPr>
        <w:t xml:space="preserve"> </w:t>
      </w:r>
      <w:r w:rsidRPr="00964FA6">
        <w:rPr>
          <w:color w:val="000000" w:themeColor="text1"/>
        </w:rPr>
        <w:t xml:space="preserve"> Participants randomly received either the chance to win or lose some money. Those with the chance to win some money chose between winning $20 with certainty and winning $</w:t>
      </w:r>
      <w:r w:rsidR="00E041BB" w:rsidRPr="00964FA6">
        <w:rPr>
          <w:color w:val="000000" w:themeColor="text1"/>
        </w:rPr>
        <w:t xml:space="preserve">40 </w:t>
      </w:r>
      <w:r w:rsidRPr="00964FA6">
        <w:rPr>
          <w:color w:val="000000" w:themeColor="text1"/>
        </w:rPr>
        <w:t xml:space="preserve">with .5 probability </w:t>
      </w:r>
      <w:r w:rsidR="00F72F23" w:rsidRPr="00964FA6">
        <w:rPr>
          <w:color w:val="000000" w:themeColor="text1"/>
        </w:rPr>
        <w:t>(</w:t>
      </w:r>
      <w:r w:rsidRPr="00964FA6">
        <w:rPr>
          <w:color w:val="000000" w:themeColor="text1"/>
        </w:rPr>
        <w:t>or else nothing</w:t>
      </w:r>
      <w:r w:rsidR="00F72F23" w:rsidRPr="00964FA6">
        <w:rPr>
          <w:color w:val="000000" w:themeColor="text1"/>
        </w:rPr>
        <w:t>)</w:t>
      </w:r>
      <w:r w:rsidRPr="00964FA6">
        <w:rPr>
          <w:color w:val="000000" w:themeColor="text1"/>
        </w:rPr>
        <w:t xml:space="preserve">. Those with the chance to lose some money chose between losing $20 with certainty and losing $40 with .5 probability. Participants randomly received the time pressure </w:t>
      </w:r>
      <w:r w:rsidR="001A788C" w:rsidRPr="00964FA6">
        <w:rPr>
          <w:color w:val="000000" w:themeColor="text1"/>
        </w:rPr>
        <w:t>or control condition</w:t>
      </w:r>
      <w:r w:rsidRPr="00964FA6">
        <w:rPr>
          <w:color w:val="000000" w:themeColor="text1"/>
        </w:rPr>
        <w:t xml:space="preserve">. Participants in the </w:t>
      </w:r>
      <w:r w:rsidR="00384DDF" w:rsidRPr="00964FA6">
        <w:rPr>
          <w:color w:val="000000" w:themeColor="text1"/>
        </w:rPr>
        <w:t>time pressure condition had only</w:t>
      </w:r>
      <w:r w:rsidRPr="00964FA6">
        <w:rPr>
          <w:color w:val="000000" w:themeColor="text1"/>
        </w:rPr>
        <w:t xml:space="preserve"> seven seconds to make their choice. Thus, this </w:t>
      </w:r>
      <w:r w:rsidR="009F470B" w:rsidRPr="00964FA6">
        <w:rPr>
          <w:color w:val="000000" w:themeColor="text1"/>
        </w:rPr>
        <w:t>experiment used</w:t>
      </w:r>
      <w:r w:rsidRPr="00964FA6">
        <w:rPr>
          <w:color w:val="000000" w:themeColor="text1"/>
        </w:rPr>
        <w:t xml:space="preserve"> </w:t>
      </w:r>
      <w:r w:rsidR="00487128" w:rsidRPr="00964FA6">
        <w:rPr>
          <w:color w:val="000000" w:themeColor="text1"/>
        </w:rPr>
        <w:t xml:space="preserve">a </w:t>
      </w:r>
      <w:r w:rsidR="002D3423" w:rsidRPr="00964FA6">
        <w:rPr>
          <w:color w:val="000000" w:themeColor="text1"/>
        </w:rPr>
        <w:t xml:space="preserve">2 (time pressure: no, yes) × </w:t>
      </w:r>
      <w:r w:rsidRPr="00964FA6">
        <w:rPr>
          <w:color w:val="000000" w:themeColor="text1"/>
        </w:rPr>
        <w:t>2 (outcome: win, lose) × 2 (construal: concrete, abstract) between-participants design. Finally, all participants completed the same time pressure check as before.</w:t>
      </w:r>
    </w:p>
    <w:p w14:paraId="0E2F0BF1" w14:textId="77777777" w:rsidR="00984F92" w:rsidRPr="00964FA6" w:rsidRDefault="00984F92">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Results</w:t>
      </w:r>
    </w:p>
    <w:p w14:paraId="3A6C244E" w14:textId="47FB524E" w:rsidR="0004605D" w:rsidRPr="00964FA6" w:rsidRDefault="00F61D96">
      <w:pPr>
        <w:widowControl w:val="0"/>
        <w:spacing w:line="480" w:lineRule="auto"/>
        <w:ind w:firstLine="720"/>
        <w:rPr>
          <w:color w:val="000000" w:themeColor="text1"/>
        </w:rPr>
      </w:pPr>
      <w:r w:rsidRPr="00964FA6">
        <w:rPr>
          <w:b/>
          <w:i/>
          <w:color w:val="000000" w:themeColor="text1"/>
        </w:rPr>
        <w:t>Time pressure</w:t>
      </w:r>
      <w:r w:rsidR="00984F92" w:rsidRPr="00964FA6">
        <w:rPr>
          <w:b/>
          <w:i/>
          <w:color w:val="000000" w:themeColor="text1"/>
        </w:rPr>
        <w:t xml:space="preserve"> check. </w:t>
      </w:r>
      <w:r w:rsidR="00984F92" w:rsidRPr="00964FA6">
        <w:rPr>
          <w:color w:val="000000" w:themeColor="text1"/>
        </w:rPr>
        <w:t xml:space="preserve">Our time pressure manipulation was successful. Participants under time pressure felt that they had less time to make their </w:t>
      </w:r>
      <w:r w:rsidR="00673D9B" w:rsidRPr="00964FA6">
        <w:rPr>
          <w:color w:val="000000" w:themeColor="text1"/>
        </w:rPr>
        <w:t xml:space="preserve">risky </w:t>
      </w:r>
      <w:r w:rsidR="00984F92" w:rsidRPr="00964FA6">
        <w:rPr>
          <w:color w:val="000000" w:themeColor="text1"/>
        </w:rPr>
        <w:t>choice (</w:t>
      </w:r>
      <w:r w:rsidR="00984F92" w:rsidRPr="00964FA6">
        <w:rPr>
          <w:i/>
          <w:color w:val="000000" w:themeColor="text1"/>
        </w:rPr>
        <w:t>M</w:t>
      </w:r>
      <w:r w:rsidR="00984F92" w:rsidRPr="00964FA6">
        <w:rPr>
          <w:color w:val="000000" w:themeColor="text1"/>
        </w:rPr>
        <w:t xml:space="preserve"> = 5.74) than those under no time stress (</w:t>
      </w:r>
      <w:r w:rsidR="00984F92" w:rsidRPr="00964FA6">
        <w:rPr>
          <w:i/>
          <w:color w:val="000000" w:themeColor="text1"/>
        </w:rPr>
        <w:t>M</w:t>
      </w:r>
      <w:r w:rsidR="00984F92" w:rsidRPr="00964FA6">
        <w:rPr>
          <w:color w:val="000000" w:themeColor="text1"/>
        </w:rPr>
        <w:t xml:space="preserve"> = 6.85), </w:t>
      </w:r>
      <w:r w:rsidR="00984F92" w:rsidRPr="00964FA6">
        <w:rPr>
          <w:i/>
          <w:color w:val="000000" w:themeColor="text1"/>
        </w:rPr>
        <w:t>t</w:t>
      </w:r>
      <w:r w:rsidR="00984F92" w:rsidRPr="00964FA6">
        <w:rPr>
          <w:color w:val="000000" w:themeColor="text1"/>
        </w:rPr>
        <w:t xml:space="preserve">(174) = 3.69, </w:t>
      </w:r>
      <w:r w:rsidR="00984F92" w:rsidRPr="00964FA6">
        <w:rPr>
          <w:i/>
          <w:color w:val="000000" w:themeColor="text1"/>
        </w:rPr>
        <w:t>p</w:t>
      </w:r>
      <w:r w:rsidR="00984F92" w:rsidRPr="00964FA6">
        <w:rPr>
          <w:color w:val="000000" w:themeColor="text1"/>
        </w:rPr>
        <w:t xml:space="preserve"> &lt; .001. A 2 × 2 × 2 ANOVA revealed no main </w:t>
      </w:r>
      <w:r w:rsidR="0004605D" w:rsidRPr="00964FA6">
        <w:rPr>
          <w:color w:val="000000" w:themeColor="text1"/>
        </w:rPr>
        <w:t>effect</w:t>
      </w:r>
      <w:r w:rsidR="00984F92" w:rsidRPr="00964FA6">
        <w:rPr>
          <w:color w:val="000000" w:themeColor="text1"/>
        </w:rPr>
        <w:t xml:space="preserve"> of outcome or construal and neither two- nor three-way interactions between outcome, time pressure, and construal on participants’ felt time (</w:t>
      </w:r>
      <w:r w:rsidR="00984F92" w:rsidRPr="00964FA6">
        <w:rPr>
          <w:i/>
          <w:color w:val="000000" w:themeColor="text1"/>
        </w:rPr>
        <w:t>p</w:t>
      </w:r>
      <w:r w:rsidR="00984F92" w:rsidRPr="00964FA6">
        <w:rPr>
          <w:color w:val="000000" w:themeColor="text1"/>
        </w:rPr>
        <w:t>s &gt; .63).</w:t>
      </w:r>
    </w:p>
    <w:p w14:paraId="3DE9DCB1" w14:textId="55104BD3" w:rsidR="00984F92" w:rsidRPr="00964FA6" w:rsidRDefault="00F61D96">
      <w:pPr>
        <w:widowControl w:val="0"/>
        <w:spacing w:line="480" w:lineRule="auto"/>
        <w:ind w:firstLine="720"/>
        <w:rPr>
          <w:color w:val="000000" w:themeColor="text1"/>
        </w:rPr>
      </w:pPr>
      <w:r w:rsidRPr="00964FA6">
        <w:rPr>
          <w:b/>
          <w:i/>
          <w:color w:val="000000" w:themeColor="text1"/>
        </w:rPr>
        <w:t xml:space="preserve">Construal </w:t>
      </w:r>
      <w:r w:rsidR="005628FD" w:rsidRPr="00964FA6">
        <w:rPr>
          <w:b/>
          <w:i/>
          <w:color w:val="000000" w:themeColor="text1"/>
        </w:rPr>
        <w:t xml:space="preserve">level </w:t>
      </w:r>
      <w:r w:rsidRPr="00964FA6">
        <w:rPr>
          <w:b/>
          <w:i/>
          <w:color w:val="000000" w:themeColor="text1"/>
        </w:rPr>
        <w:t xml:space="preserve">check. </w:t>
      </w:r>
      <w:r w:rsidR="00984F92" w:rsidRPr="00964FA6">
        <w:rPr>
          <w:color w:val="000000" w:themeColor="text1"/>
        </w:rPr>
        <w:t xml:space="preserve">Our </w:t>
      </w:r>
      <w:r w:rsidR="00B70DA7" w:rsidRPr="00964FA6">
        <w:rPr>
          <w:color w:val="000000" w:themeColor="text1"/>
        </w:rPr>
        <w:t xml:space="preserve">construal </w:t>
      </w:r>
      <w:r w:rsidR="00984F92" w:rsidRPr="00964FA6">
        <w:rPr>
          <w:color w:val="000000" w:themeColor="text1"/>
        </w:rPr>
        <w:t xml:space="preserve">manipulation was also successful. </w:t>
      </w:r>
      <w:r w:rsidR="00665D31" w:rsidRPr="00964FA6">
        <w:rPr>
          <w:color w:val="000000" w:themeColor="text1"/>
        </w:rPr>
        <w:t xml:space="preserve">On the BIF, we </w:t>
      </w:r>
      <w:r w:rsidR="00665D31" w:rsidRPr="00964FA6">
        <w:rPr>
          <w:color w:val="000000" w:themeColor="text1"/>
        </w:rPr>
        <w:lastRenderedPageBreak/>
        <w:t xml:space="preserve">counted the number of concrete answers that participants chose as a manipulation check for their construal level. </w:t>
      </w:r>
      <w:r w:rsidR="00984F92" w:rsidRPr="00964FA6">
        <w:rPr>
          <w:color w:val="000000" w:themeColor="text1"/>
        </w:rPr>
        <w:t>Participants asked to choose the “specific action” of each behavior scored higher on this measure (</w:t>
      </w:r>
      <w:r w:rsidR="00984F92" w:rsidRPr="00964FA6">
        <w:rPr>
          <w:i/>
          <w:color w:val="000000" w:themeColor="text1"/>
        </w:rPr>
        <w:t>M</w:t>
      </w:r>
      <w:r w:rsidR="00984F92" w:rsidRPr="00964FA6">
        <w:rPr>
          <w:color w:val="000000" w:themeColor="text1"/>
        </w:rPr>
        <w:t xml:space="preserve"> = 21.23) than those asked to choose the “overall purpose” (</w:t>
      </w:r>
      <w:r w:rsidR="00984F92" w:rsidRPr="00964FA6">
        <w:rPr>
          <w:i/>
          <w:color w:val="000000" w:themeColor="text1"/>
        </w:rPr>
        <w:t>M</w:t>
      </w:r>
      <w:r w:rsidR="00984F92" w:rsidRPr="00964FA6">
        <w:rPr>
          <w:color w:val="000000" w:themeColor="text1"/>
        </w:rPr>
        <w:t xml:space="preserve"> = 11.73), </w:t>
      </w:r>
      <w:r w:rsidR="00984F92" w:rsidRPr="00964FA6">
        <w:rPr>
          <w:i/>
          <w:color w:val="000000" w:themeColor="text1"/>
        </w:rPr>
        <w:t>t</w:t>
      </w:r>
      <w:r w:rsidR="00984F92" w:rsidRPr="00964FA6">
        <w:rPr>
          <w:color w:val="000000" w:themeColor="text1"/>
        </w:rPr>
        <w:t xml:space="preserve">(174) = 4.54, </w:t>
      </w:r>
      <w:r w:rsidR="00984F92" w:rsidRPr="00964FA6">
        <w:rPr>
          <w:i/>
          <w:color w:val="000000" w:themeColor="text1"/>
        </w:rPr>
        <w:t>p</w:t>
      </w:r>
      <w:r w:rsidR="00984F92" w:rsidRPr="00964FA6">
        <w:rPr>
          <w:color w:val="000000" w:themeColor="text1"/>
        </w:rPr>
        <w:t xml:space="preserve"> &lt; .001.</w:t>
      </w:r>
    </w:p>
    <w:p w14:paraId="4FC4385C" w14:textId="77777777" w:rsidR="00984F92" w:rsidRPr="00964FA6" w:rsidRDefault="00984F92">
      <w:pPr>
        <w:widowControl w:val="0"/>
        <w:spacing w:line="480" w:lineRule="auto"/>
        <w:jc w:val="center"/>
        <w:rPr>
          <w:color w:val="000000" w:themeColor="text1"/>
        </w:rPr>
      </w:pPr>
      <w:r w:rsidRPr="00964FA6">
        <w:rPr>
          <w:color w:val="000000" w:themeColor="text1"/>
        </w:rPr>
        <w:t>----------------------------------------</w:t>
      </w:r>
    </w:p>
    <w:p w14:paraId="35B2F4E5" w14:textId="025FEB1F" w:rsidR="00984F92" w:rsidRPr="00964FA6" w:rsidRDefault="00984F92">
      <w:pPr>
        <w:widowControl w:val="0"/>
        <w:spacing w:line="480" w:lineRule="auto"/>
        <w:jc w:val="center"/>
        <w:rPr>
          <w:color w:val="000000" w:themeColor="text1"/>
        </w:rPr>
      </w:pPr>
      <w:r w:rsidRPr="00964FA6">
        <w:rPr>
          <w:color w:val="000000" w:themeColor="text1"/>
        </w:rPr>
        <w:t xml:space="preserve">Insert </w:t>
      </w:r>
      <w:r w:rsidR="00E15C1D" w:rsidRPr="00964FA6">
        <w:rPr>
          <w:color w:val="000000" w:themeColor="text1"/>
        </w:rPr>
        <w:t xml:space="preserve">Table </w:t>
      </w:r>
      <w:r w:rsidR="00FD58E7" w:rsidRPr="00964FA6">
        <w:rPr>
          <w:color w:val="000000" w:themeColor="text1"/>
        </w:rPr>
        <w:t>2</w:t>
      </w:r>
      <w:r w:rsidRPr="00964FA6">
        <w:rPr>
          <w:color w:val="000000" w:themeColor="text1"/>
        </w:rPr>
        <w:t xml:space="preserve"> </w:t>
      </w:r>
      <w:r w:rsidR="00980BDB" w:rsidRPr="00964FA6">
        <w:rPr>
          <w:color w:val="000000" w:themeColor="text1"/>
        </w:rPr>
        <w:t>About Here</w:t>
      </w:r>
    </w:p>
    <w:p w14:paraId="2D69B601" w14:textId="77777777" w:rsidR="00984F92" w:rsidRPr="00964FA6" w:rsidRDefault="00984F92">
      <w:pPr>
        <w:widowControl w:val="0"/>
        <w:spacing w:line="480" w:lineRule="auto"/>
        <w:jc w:val="center"/>
        <w:rPr>
          <w:color w:val="000000" w:themeColor="text1"/>
        </w:rPr>
      </w:pPr>
      <w:r w:rsidRPr="00964FA6">
        <w:rPr>
          <w:color w:val="000000" w:themeColor="text1"/>
        </w:rPr>
        <w:t>----------------------------------------</w:t>
      </w:r>
    </w:p>
    <w:p w14:paraId="4B7822C6" w14:textId="506AD5E0" w:rsidR="00984F92" w:rsidRPr="00964FA6" w:rsidRDefault="00B13FBB">
      <w:pPr>
        <w:widowControl w:val="0"/>
        <w:spacing w:line="480" w:lineRule="auto"/>
        <w:ind w:firstLine="720"/>
        <w:rPr>
          <w:color w:val="000000" w:themeColor="text1"/>
        </w:rPr>
      </w:pPr>
      <w:r>
        <w:rPr>
          <w:b/>
          <w:i/>
          <w:color w:val="000000" w:themeColor="text1"/>
        </w:rPr>
        <w:t>Risk preference</w:t>
      </w:r>
      <w:r w:rsidR="00984F92" w:rsidRPr="00964FA6">
        <w:rPr>
          <w:b/>
          <w:i/>
          <w:color w:val="000000" w:themeColor="text1"/>
        </w:rPr>
        <w:t xml:space="preserve">. </w:t>
      </w:r>
      <w:r w:rsidR="00984F92" w:rsidRPr="00964FA6">
        <w:rPr>
          <w:color w:val="000000" w:themeColor="text1"/>
        </w:rPr>
        <w:t xml:space="preserve">On participants’ choice in the gambling task regardless of construal, </w:t>
      </w:r>
      <w:r w:rsidR="00A55338" w:rsidRPr="00964FA6">
        <w:rPr>
          <w:color w:val="000000" w:themeColor="text1"/>
        </w:rPr>
        <w:t>we conducted a logistic regression analysis with outcome (-1</w:t>
      </w:r>
      <w:r w:rsidR="00733F3A" w:rsidRPr="00964FA6">
        <w:rPr>
          <w:color w:val="000000" w:themeColor="text1"/>
        </w:rPr>
        <w:t xml:space="preserve"> = lose</w:t>
      </w:r>
      <w:r w:rsidR="00531B26" w:rsidRPr="00964FA6">
        <w:rPr>
          <w:color w:val="000000" w:themeColor="text1"/>
        </w:rPr>
        <w:t>, 1 = win</w:t>
      </w:r>
      <w:r w:rsidR="00733F3A" w:rsidRPr="00964FA6">
        <w:rPr>
          <w:color w:val="000000" w:themeColor="text1"/>
        </w:rPr>
        <w:t>), time pressure (</w:t>
      </w:r>
      <w:r w:rsidR="003517E9">
        <w:rPr>
          <w:color w:val="000000" w:themeColor="text1"/>
        </w:rPr>
        <w:t>0 = no, 1 = yes</w:t>
      </w:r>
      <w:r w:rsidR="00733F3A" w:rsidRPr="00964FA6">
        <w:rPr>
          <w:color w:val="000000" w:themeColor="text1"/>
        </w:rPr>
        <w:t>), and construal (0</w:t>
      </w:r>
      <w:r w:rsidR="00A55338" w:rsidRPr="00964FA6">
        <w:rPr>
          <w:color w:val="000000" w:themeColor="text1"/>
        </w:rPr>
        <w:t xml:space="preserve"> = concrete, 1 = abstract), and all constitutive terms to predi</w:t>
      </w:r>
      <w:r w:rsidR="009C3936" w:rsidRPr="00964FA6">
        <w:rPr>
          <w:color w:val="000000" w:themeColor="text1"/>
        </w:rPr>
        <w:t xml:space="preserve">ct </w:t>
      </w:r>
      <w:r w:rsidR="004C6CE4">
        <w:rPr>
          <w:color w:val="000000" w:themeColor="text1"/>
        </w:rPr>
        <w:t>risk preferences</w:t>
      </w:r>
      <w:r w:rsidR="008D3804" w:rsidRPr="00964FA6">
        <w:rPr>
          <w:color w:val="000000" w:themeColor="text1"/>
        </w:rPr>
        <w:t xml:space="preserve"> </w:t>
      </w:r>
      <w:r w:rsidR="009C3936" w:rsidRPr="00964FA6">
        <w:rPr>
          <w:color w:val="000000" w:themeColor="text1"/>
        </w:rPr>
        <w:t>(0 = certain, 1 = risky</w:t>
      </w:r>
      <w:r w:rsidR="00A55338" w:rsidRPr="00964FA6">
        <w:rPr>
          <w:color w:val="000000" w:themeColor="text1"/>
        </w:rPr>
        <w:t>).</w:t>
      </w:r>
      <w:r w:rsidR="00C86EF6" w:rsidRPr="00964FA6">
        <w:rPr>
          <w:color w:val="000000" w:themeColor="text1"/>
        </w:rPr>
        <w:t xml:space="preserve"> The </w:t>
      </w:r>
      <w:r w:rsidR="00FD7619" w:rsidRPr="00964FA6">
        <w:rPr>
          <w:color w:val="000000" w:themeColor="text1"/>
        </w:rPr>
        <w:t xml:space="preserve">two-way interaction between outcome and time pressure </w:t>
      </w:r>
      <w:r w:rsidR="00F276B3" w:rsidRPr="00964FA6">
        <w:rPr>
          <w:color w:val="000000" w:themeColor="text1"/>
        </w:rPr>
        <w:t>was significant (</w:t>
      </w:r>
      <w:r w:rsidR="00F276B3" w:rsidRPr="00964FA6">
        <w:rPr>
          <w:i/>
          <w:color w:val="000000" w:themeColor="text1"/>
        </w:rPr>
        <w:t>β</w:t>
      </w:r>
      <w:r w:rsidR="00F276B3" w:rsidRPr="00964FA6">
        <w:rPr>
          <w:color w:val="000000" w:themeColor="text1"/>
        </w:rPr>
        <w:t xml:space="preserve"> = </w:t>
      </w:r>
      <w:r w:rsidR="001C38FE" w:rsidRPr="00964FA6">
        <w:rPr>
          <w:color w:val="000000" w:themeColor="text1"/>
        </w:rPr>
        <w:t>-</w:t>
      </w:r>
      <w:r w:rsidR="00F276B3" w:rsidRPr="00964FA6">
        <w:rPr>
          <w:color w:val="000000" w:themeColor="text1"/>
        </w:rPr>
        <w:t>.</w:t>
      </w:r>
      <w:r w:rsidR="001C38FE" w:rsidRPr="00964FA6">
        <w:rPr>
          <w:color w:val="000000" w:themeColor="text1"/>
        </w:rPr>
        <w:t>22</w:t>
      </w:r>
      <w:r w:rsidR="00F276B3" w:rsidRPr="00964FA6">
        <w:rPr>
          <w:color w:val="000000" w:themeColor="text1"/>
        </w:rPr>
        <w:t xml:space="preserve">, </w:t>
      </w:r>
      <w:r w:rsidR="00F276B3" w:rsidRPr="00964FA6">
        <w:rPr>
          <w:i/>
          <w:color w:val="000000" w:themeColor="text1"/>
        </w:rPr>
        <w:t>p</w:t>
      </w:r>
      <w:r w:rsidR="00F276B3" w:rsidRPr="00964FA6">
        <w:rPr>
          <w:color w:val="000000" w:themeColor="text1"/>
        </w:rPr>
        <w:t xml:space="preserve"> &lt; .0</w:t>
      </w:r>
      <w:r w:rsidR="003A50D6" w:rsidRPr="00964FA6">
        <w:rPr>
          <w:color w:val="000000" w:themeColor="text1"/>
        </w:rPr>
        <w:t>0</w:t>
      </w:r>
      <w:r w:rsidR="00F276B3" w:rsidRPr="00964FA6">
        <w:rPr>
          <w:color w:val="000000" w:themeColor="text1"/>
        </w:rPr>
        <w:t xml:space="preserve">1), which was qualified by the </w:t>
      </w:r>
      <w:r w:rsidR="00C86EF6" w:rsidRPr="00964FA6">
        <w:rPr>
          <w:color w:val="000000" w:themeColor="text1"/>
        </w:rPr>
        <w:t xml:space="preserve">three-way </w:t>
      </w:r>
      <w:r w:rsidR="00CA6976" w:rsidRPr="00964FA6">
        <w:rPr>
          <w:color w:val="000000" w:themeColor="text1"/>
        </w:rPr>
        <w:t>interaction</w:t>
      </w:r>
      <w:r w:rsidR="00E8647B" w:rsidRPr="00964FA6">
        <w:rPr>
          <w:color w:val="000000" w:themeColor="text1"/>
        </w:rPr>
        <w:t xml:space="preserve"> with construal level</w:t>
      </w:r>
      <w:r w:rsidR="00C86EF6" w:rsidRPr="00964FA6">
        <w:rPr>
          <w:color w:val="000000" w:themeColor="text1"/>
        </w:rPr>
        <w:t xml:space="preserve"> (</w:t>
      </w:r>
      <w:r w:rsidR="00C86EF6" w:rsidRPr="00964FA6">
        <w:rPr>
          <w:i/>
          <w:color w:val="000000" w:themeColor="text1"/>
        </w:rPr>
        <w:t>β</w:t>
      </w:r>
      <w:r w:rsidR="00C86EF6" w:rsidRPr="00964FA6">
        <w:rPr>
          <w:color w:val="000000" w:themeColor="text1"/>
        </w:rPr>
        <w:t xml:space="preserve"> = .64, </w:t>
      </w:r>
      <w:r w:rsidR="00C86EF6" w:rsidRPr="00964FA6">
        <w:rPr>
          <w:i/>
          <w:color w:val="000000" w:themeColor="text1"/>
        </w:rPr>
        <w:t>p</w:t>
      </w:r>
      <w:r w:rsidR="00C86EF6" w:rsidRPr="00964FA6">
        <w:rPr>
          <w:color w:val="000000" w:themeColor="text1"/>
        </w:rPr>
        <w:t xml:space="preserve"> &lt; .01)</w:t>
      </w:r>
      <w:r w:rsidR="00DB3488" w:rsidRPr="00964FA6">
        <w:rPr>
          <w:color w:val="000000" w:themeColor="text1"/>
        </w:rPr>
        <w:t xml:space="preserve">. Thus, we proceeded to examine the two-way interaction separately for participants </w:t>
      </w:r>
      <w:r w:rsidR="0033686E" w:rsidRPr="00964FA6">
        <w:rPr>
          <w:color w:val="000000" w:themeColor="text1"/>
        </w:rPr>
        <w:t>under a concrete construal</w:t>
      </w:r>
      <w:r w:rsidR="00DB3488" w:rsidRPr="00964FA6">
        <w:rPr>
          <w:color w:val="000000" w:themeColor="text1"/>
        </w:rPr>
        <w:t xml:space="preserve"> and those </w:t>
      </w:r>
      <w:r w:rsidR="0033686E" w:rsidRPr="00964FA6">
        <w:rPr>
          <w:color w:val="000000" w:themeColor="text1"/>
        </w:rPr>
        <w:t xml:space="preserve">under an </w:t>
      </w:r>
      <w:r w:rsidR="00DB020B" w:rsidRPr="00964FA6">
        <w:rPr>
          <w:color w:val="000000" w:themeColor="text1"/>
        </w:rPr>
        <w:t>abstract construal</w:t>
      </w:r>
      <w:r w:rsidR="00DB3488" w:rsidRPr="00964FA6">
        <w:rPr>
          <w:color w:val="000000" w:themeColor="text1"/>
        </w:rPr>
        <w:t xml:space="preserve">. </w:t>
      </w:r>
    </w:p>
    <w:p w14:paraId="1903E309" w14:textId="5AACBA3A" w:rsidR="00984F92" w:rsidRPr="00964FA6" w:rsidRDefault="00984F92">
      <w:pPr>
        <w:widowControl w:val="0"/>
        <w:spacing w:line="480" w:lineRule="auto"/>
        <w:ind w:firstLine="720"/>
        <w:rPr>
          <w:color w:val="000000" w:themeColor="text1"/>
        </w:rPr>
      </w:pPr>
      <w:r w:rsidRPr="00964FA6">
        <w:rPr>
          <w:color w:val="000000" w:themeColor="text1"/>
        </w:rPr>
        <w:t xml:space="preserve">For participants </w:t>
      </w:r>
      <w:r w:rsidR="0033686E" w:rsidRPr="00964FA6">
        <w:rPr>
          <w:color w:val="000000" w:themeColor="text1"/>
        </w:rPr>
        <w:t>under a concrete construal</w:t>
      </w:r>
      <w:r w:rsidRPr="00964FA6">
        <w:rPr>
          <w:color w:val="000000" w:themeColor="text1"/>
        </w:rPr>
        <w:t xml:space="preserve">, time pressure reversed </w:t>
      </w:r>
      <w:r w:rsidR="004C6CE4">
        <w:rPr>
          <w:color w:val="000000" w:themeColor="text1"/>
        </w:rPr>
        <w:t>risk preferences</w:t>
      </w:r>
      <w:r w:rsidRPr="00964FA6">
        <w:rPr>
          <w:color w:val="000000" w:themeColor="text1"/>
        </w:rPr>
        <w:t xml:space="preserve">. Under no </w:t>
      </w:r>
      <w:r w:rsidR="002E4A4E" w:rsidRPr="00964FA6">
        <w:rPr>
          <w:color w:val="000000" w:themeColor="text1"/>
        </w:rPr>
        <w:t>time pressure</w:t>
      </w:r>
      <w:r w:rsidRPr="00964FA6">
        <w:rPr>
          <w:color w:val="000000" w:themeColor="text1"/>
        </w:rPr>
        <w:t>, participants with the possibility of winning preferred the certain option to the risky one, while those with the possibility of losing preferred the risky one to the certain one, χ</w:t>
      </w:r>
      <w:r w:rsidRPr="00964FA6">
        <w:rPr>
          <w:color w:val="000000" w:themeColor="text1"/>
          <w:vertAlign w:val="superscript"/>
        </w:rPr>
        <w:t>2</w:t>
      </w:r>
      <w:r w:rsidR="00C32082" w:rsidRPr="00964FA6">
        <w:rPr>
          <w:color w:val="000000" w:themeColor="text1"/>
        </w:rPr>
        <w:t>(1)</w:t>
      </w:r>
      <w:r w:rsidRPr="00964FA6">
        <w:rPr>
          <w:color w:val="000000" w:themeColor="text1"/>
        </w:rPr>
        <w:t xml:space="preserve"> = 23.12, </w:t>
      </w:r>
      <w:r w:rsidRPr="00964FA6">
        <w:rPr>
          <w:i/>
          <w:color w:val="000000" w:themeColor="text1"/>
        </w:rPr>
        <w:t>p</w:t>
      </w:r>
      <w:r w:rsidRPr="00964FA6">
        <w:rPr>
          <w:color w:val="000000" w:themeColor="text1"/>
        </w:rPr>
        <w:t xml:space="preserve"> &lt; .001. </w:t>
      </w:r>
      <w:r w:rsidR="00C41BDB" w:rsidRPr="00964FA6">
        <w:rPr>
          <w:color w:val="000000" w:themeColor="text1"/>
        </w:rPr>
        <w:t xml:space="preserve">However, </w:t>
      </w:r>
      <w:r w:rsidR="009B7E21" w:rsidRPr="00964FA6">
        <w:rPr>
          <w:color w:val="000000" w:themeColor="text1"/>
        </w:rPr>
        <w:t xml:space="preserve">participants under time pressure </w:t>
      </w:r>
      <w:r w:rsidRPr="00964FA6">
        <w:rPr>
          <w:color w:val="000000" w:themeColor="text1"/>
        </w:rPr>
        <w:t>with the possibility of winning preferred the risky option to the certain one, while those with the possibility of losing preferred the certain option to the risky one, χ</w:t>
      </w:r>
      <w:r w:rsidRPr="00964FA6">
        <w:rPr>
          <w:color w:val="000000" w:themeColor="text1"/>
          <w:vertAlign w:val="superscript"/>
        </w:rPr>
        <w:t>2</w:t>
      </w:r>
      <w:r w:rsidR="00C32082" w:rsidRPr="00964FA6">
        <w:rPr>
          <w:color w:val="000000" w:themeColor="text1"/>
        </w:rPr>
        <w:t>(1)</w:t>
      </w:r>
      <w:r w:rsidRPr="00964FA6">
        <w:rPr>
          <w:color w:val="000000" w:themeColor="text1"/>
        </w:rPr>
        <w:t xml:space="preserve"> = 2.67, </w:t>
      </w:r>
      <w:r w:rsidRPr="00964FA6">
        <w:rPr>
          <w:i/>
          <w:color w:val="000000" w:themeColor="text1"/>
        </w:rPr>
        <w:t>p</w:t>
      </w:r>
      <w:r w:rsidRPr="00964FA6">
        <w:rPr>
          <w:color w:val="000000" w:themeColor="text1"/>
        </w:rPr>
        <w:t xml:space="preserve"> = .09.</w:t>
      </w:r>
      <w:r w:rsidR="00C41BDB" w:rsidRPr="00964FA6">
        <w:rPr>
          <w:color w:val="000000" w:themeColor="text1"/>
        </w:rPr>
        <w:t xml:space="preserve"> </w:t>
      </w:r>
      <w:r w:rsidRPr="00964FA6">
        <w:rPr>
          <w:color w:val="000000" w:themeColor="text1"/>
        </w:rPr>
        <w:t xml:space="preserve">For participants </w:t>
      </w:r>
      <w:r w:rsidR="005641B3" w:rsidRPr="00964FA6">
        <w:rPr>
          <w:color w:val="000000" w:themeColor="text1"/>
        </w:rPr>
        <w:t>under an abstract</w:t>
      </w:r>
      <w:r w:rsidR="0033686E" w:rsidRPr="00964FA6">
        <w:rPr>
          <w:color w:val="000000" w:themeColor="text1"/>
        </w:rPr>
        <w:t xml:space="preserve"> construal</w:t>
      </w:r>
      <w:r w:rsidRPr="00964FA6">
        <w:rPr>
          <w:color w:val="000000" w:themeColor="text1"/>
        </w:rPr>
        <w:t xml:space="preserve">, </w:t>
      </w:r>
      <w:r w:rsidR="004C6CE4">
        <w:rPr>
          <w:color w:val="000000" w:themeColor="text1"/>
        </w:rPr>
        <w:t>risk preferences</w:t>
      </w:r>
      <w:r w:rsidRPr="00964FA6">
        <w:rPr>
          <w:color w:val="000000" w:themeColor="text1"/>
        </w:rPr>
        <w:t xml:space="preserve"> were the same regardless of time pressure. Under no </w:t>
      </w:r>
      <w:r w:rsidR="002E4A4E" w:rsidRPr="00964FA6">
        <w:rPr>
          <w:color w:val="000000" w:themeColor="text1"/>
        </w:rPr>
        <w:t>time pressure</w:t>
      </w:r>
      <w:r w:rsidRPr="00964FA6">
        <w:rPr>
          <w:color w:val="000000" w:themeColor="text1"/>
        </w:rPr>
        <w:t>, participants with the possibility of winning preferred the certain option to the risky one, while those with the possibility of losing preferred the risky option to the certain one,</w:t>
      </w:r>
      <w:r w:rsidR="00A843AE" w:rsidRPr="00964FA6">
        <w:rPr>
          <w:color w:val="000000" w:themeColor="text1"/>
        </w:rPr>
        <w:t xml:space="preserve"> </w:t>
      </w:r>
      <w:r w:rsidRPr="00964FA6">
        <w:rPr>
          <w:color w:val="000000" w:themeColor="text1"/>
        </w:rPr>
        <w:t>χ</w:t>
      </w:r>
      <w:r w:rsidRPr="00964FA6">
        <w:rPr>
          <w:color w:val="000000" w:themeColor="text1"/>
          <w:vertAlign w:val="superscript"/>
        </w:rPr>
        <w:t>2</w:t>
      </w:r>
      <w:r w:rsidR="008D36D9" w:rsidRPr="00964FA6">
        <w:rPr>
          <w:color w:val="000000" w:themeColor="text1"/>
        </w:rPr>
        <w:t xml:space="preserve">(1) </w:t>
      </w:r>
      <w:r w:rsidRPr="00964FA6">
        <w:rPr>
          <w:color w:val="000000" w:themeColor="text1"/>
        </w:rPr>
        <w:t xml:space="preserve">= </w:t>
      </w:r>
      <w:r w:rsidRPr="00964FA6">
        <w:rPr>
          <w:color w:val="000000" w:themeColor="text1"/>
        </w:rPr>
        <w:lastRenderedPageBreak/>
        <w:t xml:space="preserve">5.74, </w:t>
      </w:r>
      <w:r w:rsidRPr="00964FA6">
        <w:rPr>
          <w:i/>
          <w:color w:val="000000" w:themeColor="text1"/>
        </w:rPr>
        <w:t>p</w:t>
      </w:r>
      <w:r w:rsidRPr="00964FA6">
        <w:rPr>
          <w:color w:val="000000" w:themeColor="text1"/>
        </w:rPr>
        <w:t xml:space="preserve"> &lt; .02. </w:t>
      </w:r>
      <w:r w:rsidR="00615215">
        <w:rPr>
          <w:color w:val="000000" w:themeColor="text1"/>
        </w:rPr>
        <w:t>Similarly, p</w:t>
      </w:r>
      <w:r w:rsidRPr="00964FA6">
        <w:rPr>
          <w:color w:val="000000" w:themeColor="text1"/>
        </w:rPr>
        <w:t xml:space="preserve">articipants </w:t>
      </w:r>
      <w:r w:rsidR="00C41BDB" w:rsidRPr="00964FA6">
        <w:rPr>
          <w:color w:val="000000" w:themeColor="text1"/>
        </w:rPr>
        <w:t xml:space="preserve">under time pressure </w:t>
      </w:r>
      <w:r w:rsidRPr="00964FA6">
        <w:rPr>
          <w:color w:val="000000" w:themeColor="text1"/>
        </w:rPr>
        <w:t xml:space="preserve">with the </w:t>
      </w:r>
      <w:r w:rsidR="00615215" w:rsidRPr="00964FA6">
        <w:rPr>
          <w:color w:val="000000" w:themeColor="text1"/>
        </w:rPr>
        <w:t>possibility of winning preferred the certain option to the risky one, while those with the possibility of losing preferred the risky option to the certain</w:t>
      </w:r>
      <w:r w:rsidRPr="00964FA6">
        <w:rPr>
          <w:color w:val="000000" w:themeColor="text1"/>
        </w:rPr>
        <w:t>, χ</w:t>
      </w:r>
      <w:r w:rsidRPr="00964FA6">
        <w:rPr>
          <w:color w:val="000000" w:themeColor="text1"/>
          <w:vertAlign w:val="superscript"/>
        </w:rPr>
        <w:t>2</w:t>
      </w:r>
      <w:r w:rsidR="008D36D9" w:rsidRPr="00964FA6">
        <w:rPr>
          <w:color w:val="000000" w:themeColor="text1"/>
        </w:rPr>
        <w:t xml:space="preserve">(1) </w:t>
      </w:r>
      <w:r w:rsidRPr="00964FA6">
        <w:rPr>
          <w:color w:val="000000" w:themeColor="text1"/>
        </w:rPr>
        <w:t xml:space="preserve">= 9.54, </w:t>
      </w:r>
      <w:r w:rsidRPr="00964FA6">
        <w:rPr>
          <w:i/>
          <w:color w:val="000000" w:themeColor="text1"/>
        </w:rPr>
        <w:t>p</w:t>
      </w:r>
      <w:r w:rsidRPr="00964FA6">
        <w:rPr>
          <w:color w:val="000000" w:themeColor="text1"/>
        </w:rPr>
        <w:t xml:space="preserve"> &lt; .01.</w:t>
      </w:r>
      <w:r w:rsidR="00C41BDB" w:rsidRPr="00964FA6">
        <w:rPr>
          <w:color w:val="000000" w:themeColor="text1"/>
        </w:rPr>
        <w:t xml:space="preserve"> </w:t>
      </w:r>
      <w:r w:rsidR="00F14C1F" w:rsidRPr="00964FA6">
        <w:rPr>
          <w:color w:val="000000" w:themeColor="text1"/>
        </w:rPr>
        <w:t>Thus</w:t>
      </w:r>
      <w:r w:rsidR="00C41BDB" w:rsidRPr="00964FA6">
        <w:rPr>
          <w:color w:val="000000" w:themeColor="text1"/>
        </w:rPr>
        <w:t xml:space="preserve">, </w:t>
      </w:r>
      <w:r w:rsidR="008E3267">
        <w:rPr>
          <w:color w:val="000000" w:themeColor="text1"/>
        </w:rPr>
        <w:t>the</w:t>
      </w:r>
      <w:r w:rsidR="00C41BDB" w:rsidRPr="00964FA6">
        <w:rPr>
          <w:color w:val="000000" w:themeColor="text1"/>
        </w:rPr>
        <w:t xml:space="preserve"> </w:t>
      </w:r>
      <w:r w:rsidR="00552583">
        <w:rPr>
          <w:color w:val="000000" w:themeColor="text1"/>
        </w:rPr>
        <w:t>risk preference reversal</w:t>
      </w:r>
      <w:r w:rsidR="00C41BDB" w:rsidRPr="00964FA6">
        <w:rPr>
          <w:color w:val="000000" w:themeColor="text1"/>
        </w:rPr>
        <w:t xml:space="preserve"> un</w:t>
      </w:r>
      <w:r w:rsidR="00741491" w:rsidRPr="00964FA6">
        <w:rPr>
          <w:color w:val="000000" w:themeColor="text1"/>
        </w:rPr>
        <w:t xml:space="preserve">der time pressure </w:t>
      </w:r>
      <w:r w:rsidR="00F14C1F" w:rsidRPr="00964FA6">
        <w:rPr>
          <w:color w:val="000000" w:themeColor="text1"/>
        </w:rPr>
        <w:t xml:space="preserve">did not occur </w:t>
      </w:r>
      <w:r w:rsidR="00741491" w:rsidRPr="00964FA6">
        <w:rPr>
          <w:color w:val="000000" w:themeColor="text1"/>
        </w:rPr>
        <w:t>under an abstract construal</w:t>
      </w:r>
      <w:r w:rsidR="00C41BDB" w:rsidRPr="00964FA6">
        <w:rPr>
          <w:color w:val="000000" w:themeColor="text1"/>
        </w:rPr>
        <w:t>.</w:t>
      </w:r>
      <w:r w:rsidR="00F14C1F" w:rsidRPr="00964FA6">
        <w:rPr>
          <w:color w:val="000000" w:themeColor="text1"/>
        </w:rPr>
        <w:t xml:space="preserve"> Table 2 summarizes the proportion of </w:t>
      </w:r>
      <w:r w:rsidR="00DC61C7" w:rsidRPr="00964FA6">
        <w:rPr>
          <w:color w:val="000000" w:themeColor="text1"/>
        </w:rPr>
        <w:t>choices for</w:t>
      </w:r>
      <w:r w:rsidR="00F14C1F" w:rsidRPr="00964FA6">
        <w:rPr>
          <w:color w:val="000000" w:themeColor="text1"/>
        </w:rPr>
        <w:t xml:space="preserve"> the certain option in each condition for both participants under concrete and abstract construals.</w:t>
      </w:r>
    </w:p>
    <w:p w14:paraId="45298EFC" w14:textId="77777777" w:rsidR="00984F92" w:rsidRPr="00964FA6" w:rsidRDefault="00984F92">
      <w:pPr>
        <w:pStyle w:val="Heading2"/>
        <w:widowControl w:val="0"/>
        <w:spacing w:before="0" w:line="480" w:lineRule="auto"/>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Discussion</w:t>
      </w:r>
    </w:p>
    <w:p w14:paraId="2844EA07" w14:textId="6422A4DE" w:rsidR="00401E85" w:rsidRPr="00964FA6" w:rsidRDefault="00CA463A" w:rsidP="00FD2994">
      <w:pPr>
        <w:widowControl w:val="0"/>
        <w:spacing w:line="480" w:lineRule="auto"/>
        <w:ind w:firstLine="720"/>
        <w:rPr>
          <w:color w:val="000000" w:themeColor="text1"/>
        </w:rPr>
      </w:pPr>
      <w:r w:rsidRPr="00964FA6">
        <w:rPr>
          <w:color w:val="000000" w:themeColor="text1"/>
        </w:rPr>
        <w:t xml:space="preserve">We have </w:t>
      </w:r>
      <w:r w:rsidR="004F288E" w:rsidRPr="00964FA6">
        <w:rPr>
          <w:color w:val="000000" w:themeColor="text1"/>
        </w:rPr>
        <w:t>so</w:t>
      </w:r>
      <w:r w:rsidRPr="00964FA6">
        <w:rPr>
          <w:color w:val="000000" w:themeColor="text1"/>
        </w:rPr>
        <w:t xml:space="preserve"> far</w:t>
      </w:r>
      <w:r w:rsidR="00C965C5" w:rsidRPr="00964FA6">
        <w:rPr>
          <w:color w:val="000000" w:themeColor="text1"/>
        </w:rPr>
        <w:t xml:space="preserve"> in </w:t>
      </w:r>
      <w:r w:rsidR="00BC579D" w:rsidRPr="00964FA6">
        <w:rPr>
          <w:color w:val="000000" w:themeColor="text1"/>
        </w:rPr>
        <w:t>the previous experiments</w:t>
      </w:r>
      <w:r w:rsidR="00C965C5" w:rsidRPr="00964FA6">
        <w:rPr>
          <w:color w:val="000000" w:themeColor="text1"/>
        </w:rPr>
        <w:t xml:space="preserve"> demonstrated that time pressure reverses </w:t>
      </w:r>
      <w:r w:rsidR="004C6CE4">
        <w:rPr>
          <w:color w:val="000000" w:themeColor="text1"/>
        </w:rPr>
        <w:t>risk preferences</w:t>
      </w:r>
      <w:r w:rsidR="00C965C5" w:rsidRPr="00964FA6">
        <w:rPr>
          <w:color w:val="000000" w:themeColor="text1"/>
        </w:rPr>
        <w:t xml:space="preserve">. </w:t>
      </w:r>
      <w:r w:rsidR="008F54EC" w:rsidRPr="00964FA6">
        <w:rPr>
          <w:color w:val="000000" w:themeColor="text1"/>
        </w:rPr>
        <w:t>Here</w:t>
      </w:r>
      <w:r w:rsidR="00C965C5" w:rsidRPr="00964FA6">
        <w:rPr>
          <w:color w:val="000000" w:themeColor="text1"/>
        </w:rPr>
        <w:t xml:space="preserve">, we find that </w:t>
      </w:r>
      <w:r w:rsidR="00846815" w:rsidRPr="00964FA6">
        <w:rPr>
          <w:color w:val="000000" w:themeColor="text1"/>
        </w:rPr>
        <w:t xml:space="preserve">abstract construal </w:t>
      </w:r>
      <w:r w:rsidR="00846815">
        <w:rPr>
          <w:color w:val="000000" w:themeColor="text1"/>
        </w:rPr>
        <w:t>eliminates</w:t>
      </w:r>
      <w:r w:rsidR="00846815" w:rsidRPr="00964FA6">
        <w:rPr>
          <w:color w:val="000000" w:themeColor="text1"/>
        </w:rPr>
        <w:t xml:space="preserve"> </w:t>
      </w:r>
      <w:r w:rsidR="00846815">
        <w:rPr>
          <w:color w:val="000000" w:themeColor="text1"/>
        </w:rPr>
        <w:t>this reversal</w:t>
      </w:r>
      <w:r w:rsidR="009C3115">
        <w:rPr>
          <w:color w:val="000000" w:themeColor="text1"/>
        </w:rPr>
        <w:t xml:space="preserve">. In effect, it </w:t>
      </w:r>
      <w:r w:rsidR="00D74B9A">
        <w:rPr>
          <w:color w:val="000000" w:themeColor="text1"/>
        </w:rPr>
        <w:t>is</w:t>
      </w:r>
      <w:r w:rsidR="00491684" w:rsidRPr="00964FA6">
        <w:rPr>
          <w:color w:val="000000" w:themeColor="text1"/>
        </w:rPr>
        <w:t xml:space="preserve"> a boundary condition for the effect</w:t>
      </w:r>
      <w:r w:rsidR="009C3115">
        <w:rPr>
          <w:color w:val="000000" w:themeColor="text1"/>
        </w:rPr>
        <w:t xml:space="preserve"> that we have obtained thus far</w:t>
      </w:r>
      <w:r w:rsidR="00491684" w:rsidRPr="00964FA6">
        <w:rPr>
          <w:color w:val="000000" w:themeColor="text1"/>
        </w:rPr>
        <w:t xml:space="preserve">. </w:t>
      </w:r>
      <w:r w:rsidR="0080441D" w:rsidRPr="00964FA6">
        <w:rPr>
          <w:color w:val="000000" w:themeColor="text1"/>
        </w:rPr>
        <w:t xml:space="preserve">This </w:t>
      </w:r>
      <w:r w:rsidR="00846815">
        <w:rPr>
          <w:color w:val="000000" w:themeColor="text1"/>
        </w:rPr>
        <w:t>elimination</w:t>
      </w:r>
      <w:r w:rsidR="009C3115">
        <w:rPr>
          <w:color w:val="000000" w:themeColor="text1"/>
        </w:rPr>
        <w:t xml:space="preserve"> of the overall effect is likely because an abstract construal does not reduce the </w:t>
      </w:r>
      <w:r w:rsidR="009F63B3">
        <w:rPr>
          <w:color w:val="000000" w:themeColor="text1"/>
        </w:rPr>
        <w:t>psychological distance</w:t>
      </w:r>
      <w:r w:rsidR="009C3115">
        <w:rPr>
          <w:color w:val="000000" w:themeColor="text1"/>
        </w:rPr>
        <w:t xml:space="preserve"> between the decision-maker and the maximal possible outcome</w:t>
      </w:r>
      <w:r w:rsidR="004C7BB4">
        <w:rPr>
          <w:color w:val="000000" w:themeColor="text1"/>
        </w:rPr>
        <w:t>.</w:t>
      </w:r>
      <w:r w:rsidR="00F40984">
        <w:rPr>
          <w:color w:val="000000" w:themeColor="text1"/>
        </w:rPr>
        <w:t xml:space="preserve"> Indeed, </w:t>
      </w:r>
      <w:r w:rsidR="00F70406">
        <w:rPr>
          <w:color w:val="000000" w:themeColor="text1"/>
        </w:rPr>
        <w:t>people under an abstract construal</w:t>
      </w:r>
      <w:r w:rsidR="00F40984">
        <w:rPr>
          <w:color w:val="000000" w:themeColor="text1"/>
        </w:rPr>
        <w:t xml:space="preserve"> perceive outcomes as less likely to occur</w:t>
      </w:r>
      <w:r w:rsidR="00D11758">
        <w:rPr>
          <w:color w:val="000000" w:themeColor="text1"/>
        </w:rPr>
        <w:t xml:space="preserve"> (Johnson et al., 1993; Sherman et al., 1985; Wakslak &amp; Trope, 2009)</w:t>
      </w:r>
      <w:r w:rsidR="00F40984">
        <w:rPr>
          <w:color w:val="000000" w:themeColor="text1"/>
        </w:rPr>
        <w:t xml:space="preserve"> and </w:t>
      </w:r>
      <w:r w:rsidR="00496930">
        <w:rPr>
          <w:color w:val="000000" w:themeColor="text1"/>
        </w:rPr>
        <w:t xml:space="preserve">place less </w:t>
      </w:r>
      <w:r w:rsidR="00F40984">
        <w:rPr>
          <w:color w:val="000000" w:themeColor="text1"/>
        </w:rPr>
        <w:t xml:space="preserve">value </w:t>
      </w:r>
      <w:r w:rsidR="00496930">
        <w:rPr>
          <w:color w:val="000000" w:themeColor="text1"/>
        </w:rPr>
        <w:t xml:space="preserve">on </w:t>
      </w:r>
      <w:r w:rsidR="002A63C6">
        <w:rPr>
          <w:color w:val="000000" w:themeColor="text1"/>
        </w:rPr>
        <w:t>the various</w:t>
      </w:r>
      <w:r w:rsidR="00F40984">
        <w:rPr>
          <w:color w:val="000000" w:themeColor="text1"/>
        </w:rPr>
        <w:t xml:space="preserve"> outcomes </w:t>
      </w:r>
      <w:r w:rsidR="002A63C6">
        <w:rPr>
          <w:color w:val="000000" w:themeColor="text1"/>
        </w:rPr>
        <w:t xml:space="preserve">under consideration </w:t>
      </w:r>
      <w:r w:rsidR="00D11758">
        <w:rPr>
          <w:color w:val="000000" w:themeColor="text1"/>
        </w:rPr>
        <w:t>(Frederick et al., 2002; Hoch &amp; Loewenstein, 1991)</w:t>
      </w:r>
      <w:r w:rsidR="00F40984">
        <w:rPr>
          <w:color w:val="000000" w:themeColor="text1"/>
        </w:rPr>
        <w:t xml:space="preserve">, compared to those under </w:t>
      </w:r>
      <w:r w:rsidR="0086699D">
        <w:rPr>
          <w:color w:val="000000" w:themeColor="text1"/>
        </w:rPr>
        <w:t>a concrete construal</w:t>
      </w:r>
      <w:r w:rsidR="005D5487">
        <w:rPr>
          <w:color w:val="000000" w:themeColor="text1"/>
        </w:rPr>
        <w:t>. This</w:t>
      </w:r>
      <w:r w:rsidR="00904BB8">
        <w:rPr>
          <w:color w:val="000000" w:themeColor="text1"/>
        </w:rPr>
        <w:t xml:space="preserve"> suggest</w:t>
      </w:r>
      <w:r w:rsidR="005D5487">
        <w:rPr>
          <w:color w:val="000000" w:themeColor="text1"/>
        </w:rPr>
        <w:t>s</w:t>
      </w:r>
      <w:r w:rsidR="00904BB8">
        <w:rPr>
          <w:color w:val="000000" w:themeColor="text1"/>
        </w:rPr>
        <w:t xml:space="preserve"> that </w:t>
      </w:r>
      <w:r w:rsidR="00670F6D">
        <w:rPr>
          <w:color w:val="000000" w:themeColor="text1"/>
        </w:rPr>
        <w:t>under an abstract construal</w:t>
      </w:r>
      <w:r w:rsidR="00904BB8">
        <w:rPr>
          <w:color w:val="000000" w:themeColor="text1"/>
        </w:rPr>
        <w:t xml:space="preserve">, the reference point shift </w:t>
      </w:r>
      <w:r w:rsidR="00676DC0">
        <w:rPr>
          <w:color w:val="000000" w:themeColor="text1"/>
        </w:rPr>
        <w:t>is unlikely to</w:t>
      </w:r>
      <w:r w:rsidR="001B2D25">
        <w:rPr>
          <w:color w:val="000000" w:themeColor="text1"/>
        </w:rPr>
        <w:t xml:space="preserve"> occur</w:t>
      </w:r>
      <w:r w:rsidR="008072DC">
        <w:rPr>
          <w:color w:val="000000" w:themeColor="text1"/>
        </w:rPr>
        <w:t>, even under time pressure</w:t>
      </w:r>
      <w:r w:rsidR="00904BB8">
        <w:rPr>
          <w:color w:val="000000" w:themeColor="text1"/>
        </w:rPr>
        <w:t>.</w:t>
      </w:r>
      <w:r w:rsidR="00FD2994">
        <w:rPr>
          <w:color w:val="000000" w:themeColor="text1"/>
        </w:rPr>
        <w:t xml:space="preserve"> In other words, i</w:t>
      </w:r>
      <w:r w:rsidR="00177972" w:rsidRPr="00964FA6">
        <w:rPr>
          <w:color w:val="000000" w:themeColor="text1"/>
        </w:rPr>
        <w:t xml:space="preserve">n situations where the </w:t>
      </w:r>
      <w:r w:rsidR="009F63B3">
        <w:rPr>
          <w:color w:val="000000" w:themeColor="text1"/>
        </w:rPr>
        <w:t>psychological distance</w:t>
      </w:r>
      <w:r w:rsidR="00177972" w:rsidRPr="00964FA6">
        <w:rPr>
          <w:color w:val="000000" w:themeColor="text1"/>
        </w:rPr>
        <w:t xml:space="preserve"> between the decision-maker and the </w:t>
      </w:r>
      <w:r w:rsidR="004D2997" w:rsidRPr="00964FA6">
        <w:rPr>
          <w:color w:val="000000" w:themeColor="text1"/>
        </w:rPr>
        <w:t xml:space="preserve">maximal possible </w:t>
      </w:r>
      <w:r w:rsidR="00177972" w:rsidRPr="00964FA6">
        <w:rPr>
          <w:color w:val="000000" w:themeColor="text1"/>
        </w:rPr>
        <w:t xml:space="preserve">outcome is </w:t>
      </w:r>
      <w:r w:rsidR="00587FFA" w:rsidRPr="00964FA6">
        <w:rPr>
          <w:color w:val="000000" w:themeColor="text1"/>
        </w:rPr>
        <w:t>not reduced</w:t>
      </w:r>
      <w:r w:rsidR="00177972" w:rsidRPr="00964FA6">
        <w:rPr>
          <w:color w:val="000000" w:themeColor="text1"/>
        </w:rPr>
        <w:t>,</w:t>
      </w:r>
      <w:r w:rsidR="008576BB" w:rsidRPr="00964FA6">
        <w:rPr>
          <w:color w:val="000000" w:themeColor="text1"/>
        </w:rPr>
        <w:t xml:space="preserve"> such as an abstract construal,</w:t>
      </w:r>
      <w:r w:rsidR="00177972" w:rsidRPr="00964FA6">
        <w:rPr>
          <w:color w:val="000000" w:themeColor="text1"/>
        </w:rPr>
        <w:t xml:space="preserve"> the pattern of </w:t>
      </w:r>
      <w:r w:rsidR="004C6CE4">
        <w:rPr>
          <w:color w:val="000000" w:themeColor="text1"/>
        </w:rPr>
        <w:t>risk preferences</w:t>
      </w:r>
      <w:r w:rsidR="000A1289" w:rsidRPr="00964FA6">
        <w:rPr>
          <w:color w:val="000000" w:themeColor="text1"/>
        </w:rPr>
        <w:t xml:space="preserve"> as</w:t>
      </w:r>
      <w:r w:rsidR="00177972" w:rsidRPr="00964FA6">
        <w:rPr>
          <w:color w:val="000000" w:themeColor="text1"/>
        </w:rPr>
        <w:t xml:space="preserve"> predicted by </w:t>
      </w:r>
      <w:r w:rsidR="002D0BDF" w:rsidRPr="00964FA6">
        <w:rPr>
          <w:color w:val="000000" w:themeColor="text1"/>
        </w:rPr>
        <w:t>prospect theory</w:t>
      </w:r>
      <w:r w:rsidR="00177972" w:rsidRPr="00964FA6">
        <w:rPr>
          <w:color w:val="000000" w:themeColor="text1"/>
        </w:rPr>
        <w:t xml:space="preserve"> </w:t>
      </w:r>
      <w:r w:rsidR="002C7ECD">
        <w:rPr>
          <w:color w:val="000000" w:themeColor="text1"/>
        </w:rPr>
        <w:t>likely</w:t>
      </w:r>
      <w:r w:rsidR="00177972" w:rsidRPr="00964FA6">
        <w:rPr>
          <w:color w:val="000000" w:themeColor="text1"/>
        </w:rPr>
        <w:t xml:space="preserve"> </w:t>
      </w:r>
      <w:r w:rsidR="00445FDE">
        <w:rPr>
          <w:color w:val="000000" w:themeColor="text1"/>
        </w:rPr>
        <w:t>e</w:t>
      </w:r>
      <w:r w:rsidR="00326DBA">
        <w:rPr>
          <w:color w:val="000000" w:themeColor="text1"/>
        </w:rPr>
        <w:t>nsue</w:t>
      </w:r>
      <w:r w:rsidR="002C7ECD">
        <w:rPr>
          <w:color w:val="000000" w:themeColor="text1"/>
        </w:rPr>
        <w:t>s</w:t>
      </w:r>
      <w:r w:rsidR="00177972" w:rsidRPr="00964FA6">
        <w:rPr>
          <w:color w:val="000000" w:themeColor="text1"/>
        </w:rPr>
        <w:t>.</w:t>
      </w:r>
    </w:p>
    <w:p w14:paraId="1747E907" w14:textId="76D2E6E1" w:rsidR="00076C52" w:rsidRPr="00964FA6" w:rsidRDefault="00076C52" w:rsidP="007A6ECD">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t>General Discussion</w:t>
      </w:r>
    </w:p>
    <w:p w14:paraId="62F781B6" w14:textId="3C0F7CF0" w:rsidR="001F7663" w:rsidRPr="00964FA6" w:rsidRDefault="00173289">
      <w:pPr>
        <w:widowControl w:val="0"/>
        <w:autoSpaceDE w:val="0"/>
        <w:autoSpaceDN w:val="0"/>
        <w:adjustRightInd w:val="0"/>
        <w:spacing w:line="480" w:lineRule="auto"/>
        <w:ind w:firstLine="720"/>
        <w:rPr>
          <w:color w:val="000000" w:themeColor="text1"/>
        </w:rPr>
      </w:pPr>
      <w:r w:rsidRPr="00964FA6">
        <w:rPr>
          <w:color w:val="000000" w:themeColor="text1"/>
        </w:rPr>
        <w:t>The literature on how time pressure impacts decision-making is extensive.</w:t>
      </w:r>
      <w:r w:rsidR="00AA6F5D" w:rsidRPr="00964FA6">
        <w:rPr>
          <w:color w:val="000000" w:themeColor="text1"/>
        </w:rPr>
        <w:t xml:space="preserve"> For example,</w:t>
      </w:r>
      <w:r w:rsidR="00906CCC" w:rsidRPr="00964FA6">
        <w:rPr>
          <w:color w:val="000000" w:themeColor="text1"/>
        </w:rPr>
        <w:t xml:space="preserve"> </w:t>
      </w:r>
      <w:r w:rsidR="00AA6F5D" w:rsidRPr="00964FA6">
        <w:rPr>
          <w:color w:val="000000" w:themeColor="text1"/>
        </w:rPr>
        <w:t xml:space="preserve">“harassed decision-makers” consider negative information to be more salient and more diagnostic, even more than ascribed by the negativity bias (Ben Zur &amp; Breznitz, 1981; </w:t>
      </w:r>
      <w:r w:rsidR="00AA6F5D" w:rsidRPr="00964FA6">
        <w:rPr>
          <w:color w:val="000000" w:themeColor="text1"/>
        </w:rPr>
        <w:lastRenderedPageBreak/>
        <w:t xml:space="preserve">Kahneman &amp; Tversky, 1979; Svenson &amp; Edland, 1987; Wright, 1974); </w:t>
      </w:r>
      <w:r w:rsidR="00161FFD">
        <w:rPr>
          <w:color w:val="000000" w:themeColor="text1"/>
        </w:rPr>
        <w:t>they</w:t>
      </w:r>
      <w:r w:rsidR="00AA6F5D" w:rsidRPr="00964FA6">
        <w:rPr>
          <w:color w:val="000000" w:themeColor="text1"/>
        </w:rPr>
        <w:t xml:space="preserve"> adopt non-compensatory decision rules to simplify decision-making (Dhar &amp; Nowlis, 1999; Ordóñez &amp; Benson, 1997; Payne et al., 1988; Payne et al., 1996; Svenson et al., 1990); and they speed up the rate at which they process information (Ben Zur &amp; Breznitz, 1981). </w:t>
      </w:r>
      <w:r w:rsidR="00F622B8">
        <w:rPr>
          <w:color w:val="000000" w:themeColor="text1"/>
        </w:rPr>
        <w:t>All of</w:t>
      </w:r>
      <w:r w:rsidR="00AA6F5D" w:rsidRPr="00964FA6">
        <w:rPr>
          <w:color w:val="000000" w:themeColor="text1"/>
        </w:rPr>
        <w:t xml:space="preserve"> these findings lead to the general </w:t>
      </w:r>
      <w:r w:rsidR="004B371A">
        <w:rPr>
          <w:color w:val="000000" w:themeColor="text1"/>
        </w:rPr>
        <w:t>conclusion</w:t>
      </w:r>
      <w:r w:rsidR="00AA6F5D" w:rsidRPr="00964FA6">
        <w:rPr>
          <w:color w:val="000000" w:themeColor="text1"/>
        </w:rPr>
        <w:t xml:space="preserve"> that time pressure increases risk-aversion. However, we </w:t>
      </w:r>
      <w:r w:rsidR="00550760" w:rsidRPr="00964FA6">
        <w:rPr>
          <w:color w:val="000000" w:themeColor="text1"/>
        </w:rPr>
        <w:t xml:space="preserve">propose </w:t>
      </w:r>
      <w:r w:rsidR="00AA6F5D" w:rsidRPr="00964FA6">
        <w:rPr>
          <w:color w:val="000000" w:themeColor="text1"/>
        </w:rPr>
        <w:t xml:space="preserve">that time pressure </w:t>
      </w:r>
      <w:r w:rsidR="00DC4149" w:rsidRPr="00964FA6">
        <w:rPr>
          <w:color w:val="000000" w:themeColor="text1"/>
        </w:rPr>
        <w:t>in fact</w:t>
      </w:r>
      <w:r w:rsidR="00AA6F5D" w:rsidRPr="00964FA6">
        <w:rPr>
          <w:color w:val="000000" w:themeColor="text1"/>
        </w:rPr>
        <w:t xml:space="preserve"> reverses </w:t>
      </w:r>
      <w:r w:rsidR="004C6CE4">
        <w:rPr>
          <w:color w:val="000000" w:themeColor="text1"/>
        </w:rPr>
        <w:t>risk preferences</w:t>
      </w:r>
      <w:r w:rsidR="00AA6F5D" w:rsidRPr="00964FA6">
        <w:rPr>
          <w:color w:val="000000" w:themeColor="text1"/>
        </w:rPr>
        <w:t>, in that people under time pressure are risk-seeking over gains and risk-averse over losses</w:t>
      </w:r>
      <w:r w:rsidR="00112EC1" w:rsidRPr="00964FA6">
        <w:rPr>
          <w:color w:val="000000" w:themeColor="text1"/>
        </w:rPr>
        <w:t xml:space="preserve">, in contrast to their usual </w:t>
      </w:r>
      <w:r w:rsidR="004C6CE4">
        <w:rPr>
          <w:color w:val="000000" w:themeColor="text1"/>
        </w:rPr>
        <w:t>risk preferences</w:t>
      </w:r>
      <w:r w:rsidR="00AA6F5D" w:rsidRPr="00964FA6">
        <w:rPr>
          <w:color w:val="000000" w:themeColor="text1"/>
        </w:rPr>
        <w:t>.</w:t>
      </w:r>
      <w:r w:rsidR="001F7663" w:rsidRPr="00964FA6">
        <w:rPr>
          <w:color w:val="000000" w:themeColor="text1"/>
        </w:rPr>
        <w:t xml:space="preserve"> </w:t>
      </w:r>
      <w:r w:rsidR="00AA6F5D" w:rsidRPr="00964FA6">
        <w:rPr>
          <w:color w:val="000000" w:themeColor="text1"/>
        </w:rPr>
        <w:t xml:space="preserve">Our </w:t>
      </w:r>
      <w:r w:rsidR="00550760" w:rsidRPr="00964FA6">
        <w:rPr>
          <w:color w:val="000000" w:themeColor="text1"/>
        </w:rPr>
        <w:t xml:space="preserve">reasoning </w:t>
      </w:r>
      <w:r w:rsidR="00AA6F5D" w:rsidRPr="00964FA6">
        <w:rPr>
          <w:color w:val="000000" w:themeColor="text1"/>
        </w:rPr>
        <w:t xml:space="preserve">is that the reference point shifts </w:t>
      </w:r>
      <w:r w:rsidR="006A0672">
        <w:rPr>
          <w:color w:val="000000" w:themeColor="text1"/>
        </w:rPr>
        <w:t>under time pressure from the status quo to the maximal possible outcome</w:t>
      </w:r>
      <w:r w:rsidR="00AA6F5D" w:rsidRPr="00964FA6">
        <w:rPr>
          <w:color w:val="000000" w:themeColor="text1"/>
        </w:rPr>
        <w:t xml:space="preserve">. </w:t>
      </w:r>
      <w:r w:rsidR="00971202" w:rsidRPr="00964FA6">
        <w:rPr>
          <w:color w:val="000000" w:themeColor="text1"/>
        </w:rPr>
        <w:t>Thus</w:t>
      </w:r>
      <w:r w:rsidR="00AA6F5D" w:rsidRPr="00964FA6">
        <w:rPr>
          <w:color w:val="000000" w:themeColor="text1"/>
        </w:rPr>
        <w:t xml:space="preserve">, people under time pressure evaluate </w:t>
      </w:r>
      <w:r w:rsidR="0043009C" w:rsidRPr="00964FA6">
        <w:rPr>
          <w:color w:val="000000" w:themeColor="text1"/>
        </w:rPr>
        <w:t xml:space="preserve">possible gains in terms of possible losses, </w:t>
      </w:r>
      <w:r w:rsidR="006A0672">
        <w:rPr>
          <w:color w:val="000000" w:themeColor="text1"/>
        </w:rPr>
        <w:t xml:space="preserve">which results in risk-seeking, </w:t>
      </w:r>
      <w:r w:rsidR="0043009C" w:rsidRPr="00964FA6">
        <w:rPr>
          <w:color w:val="000000" w:themeColor="text1"/>
        </w:rPr>
        <w:t>and they evaluate possible losses in terms of possible gains</w:t>
      </w:r>
      <w:r w:rsidR="006A0672">
        <w:rPr>
          <w:color w:val="000000" w:themeColor="text1"/>
        </w:rPr>
        <w:t>, which results in risk-aversion</w:t>
      </w:r>
      <w:r w:rsidR="0043009C" w:rsidRPr="00964FA6">
        <w:rPr>
          <w:color w:val="000000" w:themeColor="text1"/>
        </w:rPr>
        <w:t>.</w:t>
      </w:r>
    </w:p>
    <w:p w14:paraId="1414049B" w14:textId="1DF9716B" w:rsidR="00837323" w:rsidRDefault="00EA62AA">
      <w:pPr>
        <w:widowControl w:val="0"/>
        <w:autoSpaceDE w:val="0"/>
        <w:autoSpaceDN w:val="0"/>
        <w:adjustRightInd w:val="0"/>
        <w:spacing w:line="480" w:lineRule="auto"/>
        <w:ind w:firstLine="720"/>
        <w:rPr>
          <w:color w:val="000000" w:themeColor="text1"/>
        </w:rPr>
      </w:pPr>
      <w:r>
        <w:rPr>
          <w:color w:val="000000" w:themeColor="text1"/>
        </w:rPr>
        <w:t>Our f</w:t>
      </w:r>
      <w:r w:rsidR="00113650" w:rsidRPr="00964FA6">
        <w:rPr>
          <w:color w:val="000000" w:themeColor="text1"/>
        </w:rPr>
        <w:t>our</w:t>
      </w:r>
      <w:r w:rsidR="0043009C" w:rsidRPr="00964FA6">
        <w:rPr>
          <w:color w:val="000000" w:themeColor="text1"/>
        </w:rPr>
        <w:t xml:space="preserve"> experiments are consistent with this </w:t>
      </w:r>
      <w:r w:rsidR="00780753" w:rsidRPr="00964FA6">
        <w:rPr>
          <w:color w:val="000000" w:themeColor="text1"/>
        </w:rPr>
        <w:t>hypothesis</w:t>
      </w:r>
      <w:r w:rsidR="0043009C" w:rsidRPr="00964FA6">
        <w:rPr>
          <w:color w:val="000000" w:themeColor="text1"/>
        </w:rPr>
        <w:t>.</w:t>
      </w:r>
      <w:r w:rsidR="00D064D3" w:rsidRPr="00964FA6">
        <w:rPr>
          <w:color w:val="000000" w:themeColor="text1"/>
        </w:rPr>
        <w:t xml:space="preserve"> </w:t>
      </w:r>
      <w:r w:rsidR="0043009C" w:rsidRPr="00964FA6">
        <w:rPr>
          <w:color w:val="000000" w:themeColor="text1"/>
        </w:rPr>
        <w:t xml:space="preserve">We </w:t>
      </w:r>
      <w:r w:rsidR="00837323" w:rsidRPr="00964FA6">
        <w:rPr>
          <w:color w:val="000000" w:themeColor="text1"/>
        </w:rPr>
        <w:t xml:space="preserve">demonstrate the overall effect in Experiment 1, in that time pressure reverses people’s </w:t>
      </w:r>
      <w:r w:rsidR="004C6CE4">
        <w:rPr>
          <w:color w:val="000000" w:themeColor="text1"/>
        </w:rPr>
        <w:t>risk preferences</w:t>
      </w:r>
      <w:r w:rsidR="00E16585">
        <w:rPr>
          <w:color w:val="000000" w:themeColor="text1"/>
        </w:rPr>
        <w:t>. We then test</w:t>
      </w:r>
      <w:r w:rsidR="00837323" w:rsidRPr="00964FA6">
        <w:rPr>
          <w:color w:val="000000" w:themeColor="text1"/>
        </w:rPr>
        <w:t xml:space="preserve"> our assumption that time pressure reduces the </w:t>
      </w:r>
      <w:r w:rsidR="009F63B3">
        <w:rPr>
          <w:color w:val="000000" w:themeColor="text1"/>
        </w:rPr>
        <w:t>psychological distance</w:t>
      </w:r>
      <w:r w:rsidR="00837323" w:rsidRPr="00964FA6">
        <w:rPr>
          <w:color w:val="000000" w:themeColor="text1"/>
        </w:rPr>
        <w:t xml:space="preserve"> between the decision-maker and the maximal possible outcome. Using p</w:t>
      </w:r>
      <w:r w:rsidR="00043FB1">
        <w:rPr>
          <w:color w:val="000000" w:themeColor="text1"/>
        </w:rPr>
        <w:t>eople’s subjective probability</w:t>
      </w:r>
      <w:r w:rsidR="00837323" w:rsidRPr="00964FA6">
        <w:rPr>
          <w:color w:val="000000" w:themeColor="text1"/>
        </w:rPr>
        <w:t xml:space="preserve"> of </w:t>
      </w:r>
      <w:r w:rsidR="00267E55">
        <w:rPr>
          <w:color w:val="000000" w:themeColor="text1"/>
        </w:rPr>
        <w:t>the</w:t>
      </w:r>
      <w:r w:rsidR="00837323" w:rsidRPr="00964FA6">
        <w:rPr>
          <w:color w:val="000000" w:themeColor="text1"/>
        </w:rPr>
        <w:t xml:space="preserve"> outcome as </w:t>
      </w:r>
      <w:r w:rsidR="00043FB1">
        <w:rPr>
          <w:color w:val="000000" w:themeColor="text1"/>
        </w:rPr>
        <w:t>a proxy</w:t>
      </w:r>
      <w:r w:rsidR="00837323" w:rsidRPr="00964FA6">
        <w:rPr>
          <w:color w:val="000000" w:themeColor="text1"/>
        </w:rPr>
        <w:t xml:space="preserve"> for this distance, we find in Experiment 2 that people under time pressure inflate its probability, suggesting that the distance reduces</w:t>
      </w:r>
      <w:r w:rsidR="00AD7542">
        <w:rPr>
          <w:color w:val="000000" w:themeColor="text1"/>
        </w:rPr>
        <w:t xml:space="preserve">, and that this reduction leads to the </w:t>
      </w:r>
      <w:r w:rsidR="00552583">
        <w:rPr>
          <w:color w:val="000000" w:themeColor="text1"/>
        </w:rPr>
        <w:t>risk preference reversal</w:t>
      </w:r>
      <w:r w:rsidR="00837323" w:rsidRPr="00964FA6">
        <w:rPr>
          <w:color w:val="000000" w:themeColor="text1"/>
        </w:rPr>
        <w:t xml:space="preserve">. Yet, </w:t>
      </w:r>
      <w:r w:rsidR="005911E9" w:rsidRPr="00964FA6">
        <w:rPr>
          <w:color w:val="000000" w:themeColor="text1"/>
        </w:rPr>
        <w:t xml:space="preserve">this does not by itself indicate why this reduced </w:t>
      </w:r>
      <w:r w:rsidR="009F63B3">
        <w:rPr>
          <w:color w:val="000000" w:themeColor="text1"/>
        </w:rPr>
        <w:t>distance</w:t>
      </w:r>
      <w:r w:rsidR="009902C6">
        <w:rPr>
          <w:color w:val="000000" w:themeColor="text1"/>
        </w:rPr>
        <w:t xml:space="preserve"> </w:t>
      </w:r>
      <w:r w:rsidR="009B2B51">
        <w:rPr>
          <w:color w:val="000000" w:themeColor="text1"/>
        </w:rPr>
        <w:t>does so. Thus, we test our hypothesized reference point shift from the status quo to the maximal possible outcome in Experiment</w:t>
      </w:r>
      <w:r w:rsidR="002439E0">
        <w:rPr>
          <w:color w:val="000000" w:themeColor="text1"/>
        </w:rPr>
        <w:t xml:space="preserve"> 3</w:t>
      </w:r>
      <w:r w:rsidR="009B2B51">
        <w:rPr>
          <w:color w:val="000000" w:themeColor="text1"/>
        </w:rPr>
        <w:t xml:space="preserve">. We confirm that </w:t>
      </w:r>
      <w:r w:rsidR="005911E9" w:rsidRPr="00964FA6">
        <w:rPr>
          <w:color w:val="000000" w:themeColor="text1"/>
        </w:rPr>
        <w:t>people</w:t>
      </w:r>
      <w:r w:rsidR="009B2B51">
        <w:rPr>
          <w:color w:val="000000" w:themeColor="text1"/>
        </w:rPr>
        <w:t xml:space="preserve"> under time pressure</w:t>
      </w:r>
      <w:r w:rsidR="005911E9" w:rsidRPr="00964FA6">
        <w:rPr>
          <w:color w:val="000000" w:themeColor="text1"/>
        </w:rPr>
        <w:t xml:space="preserve"> evaluate intermediary gains </w:t>
      </w:r>
      <w:r w:rsidR="009B2B51">
        <w:rPr>
          <w:color w:val="000000" w:themeColor="text1"/>
        </w:rPr>
        <w:t xml:space="preserve">as </w:t>
      </w:r>
      <w:r w:rsidR="00D306EA">
        <w:rPr>
          <w:color w:val="000000" w:themeColor="text1"/>
        </w:rPr>
        <w:t>relative</w:t>
      </w:r>
      <w:r w:rsidR="009B2B51">
        <w:rPr>
          <w:color w:val="000000" w:themeColor="text1"/>
        </w:rPr>
        <w:t xml:space="preserve"> losses, which results in risk-seeking, but they evaluate intermediary losses as </w:t>
      </w:r>
      <w:r w:rsidR="00D306EA">
        <w:rPr>
          <w:color w:val="000000" w:themeColor="text1"/>
        </w:rPr>
        <w:t>relative</w:t>
      </w:r>
      <w:r w:rsidR="009B2B51">
        <w:rPr>
          <w:color w:val="000000" w:themeColor="text1"/>
        </w:rPr>
        <w:t xml:space="preserve"> gains, which results in risk-aversion</w:t>
      </w:r>
      <w:r w:rsidR="00CA1FE1">
        <w:rPr>
          <w:color w:val="000000" w:themeColor="text1"/>
        </w:rPr>
        <w:t xml:space="preserve"> – which suggests that their reference point is at the maximal possible outcome</w:t>
      </w:r>
      <w:r w:rsidR="005911E9" w:rsidRPr="00964FA6">
        <w:rPr>
          <w:color w:val="000000" w:themeColor="text1"/>
        </w:rPr>
        <w:t xml:space="preserve">. Finally, </w:t>
      </w:r>
      <w:r w:rsidR="00770080" w:rsidRPr="00964FA6">
        <w:rPr>
          <w:color w:val="000000" w:themeColor="text1"/>
        </w:rPr>
        <w:t xml:space="preserve">we explore a boundary condition for our effect. We find in </w:t>
      </w:r>
      <w:r w:rsidR="00770080" w:rsidRPr="00964FA6">
        <w:rPr>
          <w:color w:val="000000" w:themeColor="text1"/>
        </w:rPr>
        <w:lastRenderedPageBreak/>
        <w:t>Experiment 4 that</w:t>
      </w:r>
      <w:r w:rsidR="001A140E">
        <w:rPr>
          <w:color w:val="000000" w:themeColor="text1"/>
        </w:rPr>
        <w:t>,</w:t>
      </w:r>
      <w:r w:rsidR="00770080" w:rsidRPr="00964FA6">
        <w:rPr>
          <w:color w:val="000000" w:themeColor="text1"/>
        </w:rPr>
        <w:t xml:space="preserve"> under an abstract construal, </w:t>
      </w:r>
      <w:r w:rsidR="00672582">
        <w:rPr>
          <w:color w:val="000000" w:themeColor="text1"/>
        </w:rPr>
        <w:t xml:space="preserve">the </w:t>
      </w:r>
      <w:r w:rsidR="00552583">
        <w:rPr>
          <w:color w:val="000000" w:themeColor="text1"/>
        </w:rPr>
        <w:t>risk preference reversal</w:t>
      </w:r>
      <w:r w:rsidR="00672582">
        <w:rPr>
          <w:color w:val="000000" w:themeColor="text1"/>
        </w:rPr>
        <w:t xml:space="preserve"> does not occur</w:t>
      </w:r>
      <w:r w:rsidR="004B15D6">
        <w:rPr>
          <w:color w:val="000000" w:themeColor="text1"/>
        </w:rPr>
        <w:t>. This is</w:t>
      </w:r>
      <w:r w:rsidR="00672582">
        <w:rPr>
          <w:color w:val="000000" w:themeColor="text1"/>
        </w:rPr>
        <w:t xml:space="preserve"> likely because the </w:t>
      </w:r>
      <w:r w:rsidR="009F63B3">
        <w:rPr>
          <w:color w:val="000000" w:themeColor="text1"/>
        </w:rPr>
        <w:t>psychological distance</w:t>
      </w:r>
      <w:r w:rsidR="00672582">
        <w:rPr>
          <w:color w:val="000000" w:themeColor="text1"/>
        </w:rPr>
        <w:t xml:space="preserve"> between the decision-maker and the maximal possible outcome is not reduced</w:t>
      </w:r>
      <w:r w:rsidR="004B15D6">
        <w:rPr>
          <w:color w:val="000000" w:themeColor="text1"/>
        </w:rPr>
        <w:t>, even under time pressure</w:t>
      </w:r>
      <w:r w:rsidR="00770080" w:rsidRPr="00964FA6">
        <w:rPr>
          <w:color w:val="000000" w:themeColor="text1"/>
        </w:rPr>
        <w:t>.</w:t>
      </w:r>
    </w:p>
    <w:p w14:paraId="544BC3E6" w14:textId="280C93F4" w:rsidR="00841D7A" w:rsidRPr="00964FA6" w:rsidRDefault="00343E92">
      <w:pPr>
        <w:widowControl w:val="0"/>
        <w:autoSpaceDE w:val="0"/>
        <w:autoSpaceDN w:val="0"/>
        <w:adjustRightInd w:val="0"/>
        <w:spacing w:line="480" w:lineRule="auto"/>
        <w:ind w:firstLine="720"/>
        <w:rPr>
          <w:color w:val="000000" w:themeColor="text1"/>
        </w:rPr>
      </w:pPr>
      <w:r>
        <w:rPr>
          <w:color w:val="000000" w:themeColor="text1"/>
        </w:rPr>
        <w:t>Overall, there are consistencies between our effort here and prior work</w:t>
      </w:r>
      <w:r w:rsidR="00CF710D" w:rsidRPr="00964FA6">
        <w:rPr>
          <w:color w:val="000000" w:themeColor="text1"/>
        </w:rPr>
        <w:t xml:space="preserve">. </w:t>
      </w:r>
      <w:r w:rsidR="00BF0CBA" w:rsidRPr="00964FA6">
        <w:rPr>
          <w:color w:val="000000" w:themeColor="text1"/>
        </w:rPr>
        <w:t xml:space="preserve">As </w:t>
      </w:r>
      <w:r w:rsidR="009756E7">
        <w:rPr>
          <w:color w:val="000000" w:themeColor="text1"/>
        </w:rPr>
        <w:t xml:space="preserve">we had </w:t>
      </w:r>
      <w:r w:rsidR="00BF0CBA" w:rsidRPr="00964FA6">
        <w:rPr>
          <w:color w:val="000000" w:themeColor="text1"/>
        </w:rPr>
        <w:t xml:space="preserve">mentioned earlier, </w:t>
      </w:r>
      <w:r w:rsidR="00CF710D" w:rsidRPr="00964FA6">
        <w:rPr>
          <w:color w:val="000000" w:themeColor="text1"/>
        </w:rPr>
        <w:t>Busemeyer (1985; Busemeyer &amp; Townsend, 1993; Dror et al., 1999)</w:t>
      </w:r>
      <w:r w:rsidR="009309EB" w:rsidRPr="00964FA6">
        <w:rPr>
          <w:color w:val="000000" w:themeColor="text1"/>
        </w:rPr>
        <w:t xml:space="preserve"> </w:t>
      </w:r>
      <w:r w:rsidR="00CF710D" w:rsidRPr="00964FA6">
        <w:rPr>
          <w:color w:val="000000" w:themeColor="text1"/>
        </w:rPr>
        <w:t xml:space="preserve">found that as the time that people have to make </w:t>
      </w:r>
      <w:r w:rsidR="00E25EF4">
        <w:rPr>
          <w:color w:val="000000" w:themeColor="text1"/>
        </w:rPr>
        <w:t>risky choices</w:t>
      </w:r>
      <w:r w:rsidR="00CF710D" w:rsidRPr="00964FA6">
        <w:rPr>
          <w:color w:val="000000" w:themeColor="text1"/>
        </w:rPr>
        <w:t xml:space="preserve"> decreases, </w:t>
      </w:r>
      <w:r w:rsidR="00B479DF" w:rsidRPr="00964FA6">
        <w:rPr>
          <w:color w:val="000000" w:themeColor="text1"/>
        </w:rPr>
        <w:t xml:space="preserve">mixed </w:t>
      </w:r>
      <w:r w:rsidR="00CF710D" w:rsidRPr="00964FA6">
        <w:rPr>
          <w:color w:val="000000" w:themeColor="text1"/>
        </w:rPr>
        <w:t xml:space="preserve">gambles with positive EVs elicit risk-seeking while those with negative ones elicit risk-aversion. </w:t>
      </w:r>
      <w:r w:rsidR="00BF0CBA" w:rsidRPr="00964FA6">
        <w:rPr>
          <w:color w:val="000000" w:themeColor="text1"/>
        </w:rPr>
        <w:t xml:space="preserve">Subsequent investigations </w:t>
      </w:r>
      <w:r w:rsidR="00F44C43">
        <w:rPr>
          <w:color w:val="000000" w:themeColor="text1"/>
        </w:rPr>
        <w:t>following his</w:t>
      </w:r>
      <w:r w:rsidR="00F43FBB" w:rsidRPr="00964FA6">
        <w:rPr>
          <w:color w:val="000000" w:themeColor="text1"/>
        </w:rPr>
        <w:t xml:space="preserve"> sequential sampling </w:t>
      </w:r>
      <w:r w:rsidR="00F44C43">
        <w:rPr>
          <w:color w:val="000000" w:themeColor="text1"/>
        </w:rPr>
        <w:t xml:space="preserve">approach </w:t>
      </w:r>
      <w:r w:rsidR="00F43FBB" w:rsidRPr="00964FA6">
        <w:rPr>
          <w:color w:val="000000" w:themeColor="text1"/>
        </w:rPr>
        <w:t>have found that people mak</w:t>
      </w:r>
      <w:r w:rsidR="008D1423" w:rsidRPr="00964FA6">
        <w:rPr>
          <w:color w:val="000000" w:themeColor="text1"/>
        </w:rPr>
        <w:t>ing</w:t>
      </w:r>
      <w:r w:rsidR="00F43FBB" w:rsidRPr="00964FA6">
        <w:rPr>
          <w:color w:val="000000" w:themeColor="text1"/>
        </w:rPr>
        <w:t xml:space="preserve"> </w:t>
      </w:r>
      <w:r w:rsidR="004C6CE4">
        <w:rPr>
          <w:color w:val="000000" w:themeColor="text1"/>
        </w:rPr>
        <w:t>risk</w:t>
      </w:r>
      <w:r w:rsidR="005124AC">
        <w:rPr>
          <w:color w:val="000000" w:themeColor="text1"/>
        </w:rPr>
        <w:t>y choices</w:t>
      </w:r>
      <w:r w:rsidR="00F43FBB" w:rsidRPr="00964FA6">
        <w:rPr>
          <w:color w:val="000000" w:themeColor="text1"/>
        </w:rPr>
        <w:t xml:space="preserve"> “rapidly”</w:t>
      </w:r>
      <w:r w:rsidR="0085147C" w:rsidRPr="00964FA6">
        <w:rPr>
          <w:color w:val="000000" w:themeColor="text1"/>
        </w:rPr>
        <w:t xml:space="preserve"> tend to emphasize </w:t>
      </w:r>
      <w:r w:rsidR="00590E36" w:rsidRPr="00964FA6">
        <w:rPr>
          <w:color w:val="000000" w:themeColor="text1"/>
        </w:rPr>
        <w:t xml:space="preserve">extreme payoffs </w:t>
      </w:r>
      <w:r w:rsidR="00B439AC" w:rsidRPr="00964FA6">
        <w:rPr>
          <w:color w:val="000000" w:themeColor="text1"/>
        </w:rPr>
        <w:t>over</w:t>
      </w:r>
      <w:r w:rsidR="00590E36" w:rsidRPr="00964FA6">
        <w:rPr>
          <w:color w:val="000000" w:themeColor="text1"/>
        </w:rPr>
        <w:t xml:space="preserve"> smaller ones</w:t>
      </w:r>
      <w:r w:rsidR="0085147C" w:rsidRPr="00964FA6">
        <w:rPr>
          <w:color w:val="000000" w:themeColor="text1"/>
        </w:rPr>
        <w:t xml:space="preserve"> (Zeigenfuse, Pleskac, &amp; </w:t>
      </w:r>
      <w:r w:rsidR="005913A6" w:rsidRPr="00964FA6">
        <w:rPr>
          <w:color w:val="000000" w:themeColor="text1"/>
        </w:rPr>
        <w:t>Liu</w:t>
      </w:r>
      <w:r w:rsidR="0085147C" w:rsidRPr="00964FA6">
        <w:rPr>
          <w:color w:val="000000" w:themeColor="text1"/>
        </w:rPr>
        <w:t>, 2014)</w:t>
      </w:r>
      <w:r w:rsidR="002669EF" w:rsidRPr="00964FA6">
        <w:rPr>
          <w:color w:val="000000" w:themeColor="text1"/>
        </w:rPr>
        <w:t>.</w:t>
      </w:r>
      <w:r w:rsidR="00841D7A" w:rsidRPr="00964FA6">
        <w:rPr>
          <w:color w:val="000000" w:themeColor="text1"/>
        </w:rPr>
        <w:t xml:space="preserve"> </w:t>
      </w:r>
      <w:r w:rsidR="00C2075A">
        <w:rPr>
          <w:color w:val="000000" w:themeColor="text1"/>
        </w:rPr>
        <w:t>T</w:t>
      </w:r>
      <w:r w:rsidR="00841D7A" w:rsidRPr="00964FA6">
        <w:rPr>
          <w:color w:val="000000" w:themeColor="text1"/>
        </w:rPr>
        <w:t xml:space="preserve">his finding was based on </w:t>
      </w:r>
      <w:r w:rsidR="004C6CE4">
        <w:rPr>
          <w:color w:val="000000" w:themeColor="text1"/>
        </w:rPr>
        <w:t>risk preferences</w:t>
      </w:r>
      <w:r w:rsidR="00841D7A" w:rsidRPr="00964FA6">
        <w:rPr>
          <w:color w:val="000000" w:themeColor="text1"/>
        </w:rPr>
        <w:t xml:space="preserve"> involving mixed prospects, </w:t>
      </w:r>
      <w:r w:rsidR="003D7ACF" w:rsidRPr="00964FA6">
        <w:rPr>
          <w:color w:val="000000" w:themeColor="text1"/>
        </w:rPr>
        <w:t>but</w:t>
      </w:r>
      <w:r w:rsidR="00680AC6" w:rsidRPr="00964FA6">
        <w:rPr>
          <w:color w:val="000000" w:themeColor="text1"/>
        </w:rPr>
        <w:t xml:space="preserve"> it may be that people </w:t>
      </w:r>
      <w:r w:rsidR="00AD6D06" w:rsidRPr="00964FA6">
        <w:rPr>
          <w:color w:val="000000" w:themeColor="text1"/>
        </w:rPr>
        <w:t>might</w:t>
      </w:r>
      <w:r w:rsidR="00680AC6" w:rsidRPr="00964FA6">
        <w:rPr>
          <w:color w:val="000000" w:themeColor="text1"/>
        </w:rPr>
        <w:t xml:space="preserve"> emphasize the extreme gain when presented with risky prospects over gains, and they might emphasize the extreme loss when presented with prospects over losses. Our results would be consistent in this regard. As well, </w:t>
      </w:r>
      <w:r w:rsidR="000D266C" w:rsidRPr="00964FA6">
        <w:rPr>
          <w:color w:val="000000" w:themeColor="text1"/>
        </w:rPr>
        <w:t xml:space="preserve">Zeigenfuse </w:t>
      </w:r>
      <w:r w:rsidR="000D266C">
        <w:rPr>
          <w:color w:val="000000" w:themeColor="text1"/>
        </w:rPr>
        <w:t xml:space="preserve">et al. </w:t>
      </w:r>
      <w:r w:rsidR="00680AC6" w:rsidRPr="00964FA6">
        <w:rPr>
          <w:color w:val="000000" w:themeColor="text1"/>
        </w:rPr>
        <w:t xml:space="preserve">did not </w:t>
      </w:r>
      <w:r w:rsidR="00251ACA">
        <w:rPr>
          <w:color w:val="000000" w:themeColor="text1"/>
        </w:rPr>
        <w:t>examine</w:t>
      </w:r>
      <w:r w:rsidR="00680AC6" w:rsidRPr="00964FA6">
        <w:rPr>
          <w:color w:val="000000" w:themeColor="text1"/>
        </w:rPr>
        <w:t xml:space="preserve"> time pressure. While there are some key </w:t>
      </w:r>
      <w:r w:rsidR="005211AF">
        <w:rPr>
          <w:color w:val="000000" w:themeColor="text1"/>
        </w:rPr>
        <w:t>aspects</w:t>
      </w:r>
      <w:r w:rsidR="00680AC6" w:rsidRPr="00964FA6">
        <w:rPr>
          <w:color w:val="000000" w:themeColor="text1"/>
        </w:rPr>
        <w:t xml:space="preserve"> </w:t>
      </w:r>
      <w:r w:rsidR="00002133" w:rsidRPr="00964FA6">
        <w:rPr>
          <w:color w:val="000000" w:themeColor="text1"/>
        </w:rPr>
        <w:t>of</w:t>
      </w:r>
      <w:r w:rsidR="00680AC6" w:rsidRPr="00964FA6">
        <w:rPr>
          <w:color w:val="000000" w:themeColor="text1"/>
        </w:rPr>
        <w:t xml:space="preserve"> time pressure aside from </w:t>
      </w:r>
      <w:r w:rsidR="002F6033" w:rsidRPr="00964FA6">
        <w:rPr>
          <w:color w:val="000000" w:themeColor="text1"/>
        </w:rPr>
        <w:t>the mere</w:t>
      </w:r>
      <w:r w:rsidR="00680AC6" w:rsidRPr="00964FA6">
        <w:rPr>
          <w:color w:val="000000" w:themeColor="text1"/>
        </w:rPr>
        <w:t xml:space="preserve"> need to make decisions “rapidly” (such </w:t>
      </w:r>
      <w:r w:rsidR="00AA540E">
        <w:rPr>
          <w:color w:val="000000" w:themeColor="text1"/>
        </w:rPr>
        <w:t xml:space="preserve">as the need to maximize accuracy and minimize effort; </w:t>
      </w:r>
      <w:r w:rsidR="00AA540E" w:rsidRPr="00964FA6">
        <w:rPr>
          <w:color w:val="000000" w:themeColor="text1"/>
        </w:rPr>
        <w:t>Ordóñez &amp; Benson, 1997; Payne et al., 1988; Payne et al., 1996</w:t>
      </w:r>
      <w:r w:rsidR="00680AC6" w:rsidRPr="00964FA6">
        <w:rPr>
          <w:color w:val="000000" w:themeColor="text1"/>
        </w:rPr>
        <w:t xml:space="preserve">), our results </w:t>
      </w:r>
      <w:r w:rsidR="00EA6197">
        <w:rPr>
          <w:color w:val="000000" w:themeColor="text1"/>
        </w:rPr>
        <w:t>under</w:t>
      </w:r>
      <w:r w:rsidR="002C6F2D" w:rsidRPr="00964FA6">
        <w:rPr>
          <w:color w:val="000000" w:themeColor="text1"/>
        </w:rPr>
        <w:t xml:space="preserve"> time pressure </w:t>
      </w:r>
      <w:r w:rsidR="00E85AF5">
        <w:rPr>
          <w:color w:val="000000" w:themeColor="text1"/>
        </w:rPr>
        <w:t>nonetheless</w:t>
      </w:r>
      <w:r w:rsidR="002C6F2D" w:rsidRPr="00964FA6">
        <w:rPr>
          <w:color w:val="000000" w:themeColor="text1"/>
        </w:rPr>
        <w:t xml:space="preserve"> </w:t>
      </w:r>
      <w:r w:rsidR="00E85AF5">
        <w:rPr>
          <w:color w:val="000000" w:themeColor="text1"/>
        </w:rPr>
        <w:t xml:space="preserve">share similarities </w:t>
      </w:r>
      <w:r w:rsidR="002C6F2D" w:rsidRPr="00964FA6">
        <w:rPr>
          <w:color w:val="000000" w:themeColor="text1"/>
        </w:rPr>
        <w:t>with Zeigenfuse et al</w:t>
      </w:r>
      <w:r w:rsidR="00680AC6" w:rsidRPr="00964FA6">
        <w:rPr>
          <w:color w:val="000000" w:themeColor="text1"/>
        </w:rPr>
        <w:t>.</w:t>
      </w:r>
    </w:p>
    <w:p w14:paraId="0EC2C750" w14:textId="39E5A6F9" w:rsidR="00CA508E" w:rsidRDefault="00020E79">
      <w:pPr>
        <w:widowControl w:val="0"/>
        <w:autoSpaceDE w:val="0"/>
        <w:autoSpaceDN w:val="0"/>
        <w:adjustRightInd w:val="0"/>
        <w:spacing w:line="480" w:lineRule="auto"/>
        <w:ind w:firstLine="720"/>
        <w:rPr>
          <w:color w:val="000000" w:themeColor="text1"/>
        </w:rPr>
      </w:pPr>
      <w:r>
        <w:rPr>
          <w:color w:val="000000" w:themeColor="text1"/>
        </w:rPr>
        <w:t xml:space="preserve">At the same time, our present investigation might shed some light on prior inconsistencies. </w:t>
      </w:r>
      <w:r w:rsidR="00AC630C" w:rsidRPr="00964FA6">
        <w:rPr>
          <w:color w:val="000000" w:themeColor="text1"/>
        </w:rPr>
        <w:t>We</w:t>
      </w:r>
      <w:r w:rsidR="00924F08" w:rsidRPr="00964FA6">
        <w:rPr>
          <w:color w:val="000000" w:themeColor="text1"/>
        </w:rPr>
        <w:t xml:space="preserve"> noted</w:t>
      </w:r>
      <w:r w:rsidR="00911440" w:rsidRPr="00964FA6">
        <w:rPr>
          <w:color w:val="000000" w:themeColor="text1"/>
        </w:rPr>
        <w:t xml:space="preserve"> </w:t>
      </w:r>
      <w:r>
        <w:rPr>
          <w:color w:val="000000" w:themeColor="text1"/>
        </w:rPr>
        <w:t>earlier</w:t>
      </w:r>
      <w:r w:rsidR="00924F08" w:rsidRPr="00964FA6">
        <w:rPr>
          <w:color w:val="000000" w:themeColor="text1"/>
        </w:rPr>
        <w:t xml:space="preserve"> that</w:t>
      </w:r>
      <w:r w:rsidR="00F86E85" w:rsidRPr="00964FA6">
        <w:rPr>
          <w:color w:val="000000" w:themeColor="text1"/>
        </w:rPr>
        <w:t xml:space="preserve"> people under time pressure</w:t>
      </w:r>
      <w:r>
        <w:rPr>
          <w:color w:val="000000" w:themeColor="text1"/>
        </w:rPr>
        <w:t>,</w:t>
      </w:r>
      <w:r w:rsidR="00F86E85" w:rsidRPr="00964FA6">
        <w:rPr>
          <w:color w:val="000000" w:themeColor="text1"/>
        </w:rPr>
        <w:t xml:space="preserve"> under some circumstances</w:t>
      </w:r>
      <w:r>
        <w:rPr>
          <w:color w:val="000000" w:themeColor="text1"/>
        </w:rPr>
        <w:t>,</w:t>
      </w:r>
      <w:r w:rsidR="008A63FA" w:rsidRPr="00964FA6">
        <w:rPr>
          <w:color w:val="000000" w:themeColor="text1"/>
        </w:rPr>
        <w:t xml:space="preserve"> may focus more on positive than negative information</w:t>
      </w:r>
      <w:r w:rsidR="00BB089C" w:rsidRPr="00964FA6">
        <w:rPr>
          <w:color w:val="000000" w:themeColor="text1"/>
        </w:rPr>
        <w:t xml:space="preserve"> (Maule et al., 2000),</w:t>
      </w:r>
      <w:r w:rsidR="00F86E85" w:rsidRPr="00964FA6">
        <w:rPr>
          <w:color w:val="000000" w:themeColor="text1"/>
        </w:rPr>
        <w:t xml:space="preserve"> in contrast to the </w:t>
      </w:r>
      <w:r w:rsidR="00A855C9" w:rsidRPr="00964FA6">
        <w:rPr>
          <w:color w:val="000000" w:themeColor="text1"/>
        </w:rPr>
        <w:t>typical</w:t>
      </w:r>
      <w:r w:rsidR="00F86E85" w:rsidRPr="00964FA6">
        <w:rPr>
          <w:color w:val="000000" w:themeColor="text1"/>
        </w:rPr>
        <w:t xml:space="preserve"> </w:t>
      </w:r>
      <w:r w:rsidR="000C48C8">
        <w:rPr>
          <w:color w:val="000000" w:themeColor="text1"/>
        </w:rPr>
        <w:t>assertion</w:t>
      </w:r>
      <w:r w:rsidR="00F86E85" w:rsidRPr="00964FA6">
        <w:rPr>
          <w:color w:val="000000" w:themeColor="text1"/>
        </w:rPr>
        <w:t xml:space="preserve"> </w:t>
      </w:r>
      <w:r w:rsidR="00861773" w:rsidRPr="00964FA6">
        <w:rPr>
          <w:color w:val="000000" w:themeColor="text1"/>
        </w:rPr>
        <w:t>(Ben Zur &amp; Breznitz, 1981; Svenson &amp; Edland, 1987; Wright, 1974)</w:t>
      </w:r>
      <w:r w:rsidR="002219D7" w:rsidRPr="00964FA6">
        <w:rPr>
          <w:color w:val="000000" w:themeColor="text1"/>
        </w:rPr>
        <w:t xml:space="preserve">. </w:t>
      </w:r>
      <w:r w:rsidR="00D862DA">
        <w:rPr>
          <w:color w:val="000000" w:themeColor="text1"/>
        </w:rPr>
        <w:t xml:space="preserve">These prior </w:t>
      </w:r>
      <w:r w:rsidR="0083512C">
        <w:rPr>
          <w:color w:val="000000" w:themeColor="text1"/>
        </w:rPr>
        <w:t>in</w:t>
      </w:r>
      <w:r w:rsidR="00D862DA">
        <w:rPr>
          <w:color w:val="000000" w:themeColor="text1"/>
        </w:rPr>
        <w:t>consistencies may lie merely in the methodology to assess negativity bias under time pressure or its definition, and w</w:t>
      </w:r>
      <w:r w:rsidR="002219D7" w:rsidRPr="00964FA6">
        <w:rPr>
          <w:color w:val="000000" w:themeColor="text1"/>
        </w:rPr>
        <w:t>e do</w:t>
      </w:r>
      <w:r w:rsidR="008A63FA" w:rsidRPr="00964FA6">
        <w:rPr>
          <w:color w:val="000000" w:themeColor="text1"/>
        </w:rPr>
        <w:t xml:space="preserve"> not measure people’s focus or information search</w:t>
      </w:r>
      <w:r w:rsidR="00A561C7">
        <w:rPr>
          <w:color w:val="000000" w:themeColor="text1"/>
        </w:rPr>
        <w:t xml:space="preserve"> on </w:t>
      </w:r>
      <w:r w:rsidR="00A561C7">
        <w:rPr>
          <w:color w:val="000000" w:themeColor="text1"/>
        </w:rPr>
        <w:lastRenderedPageBreak/>
        <w:t>particular types of information</w:t>
      </w:r>
      <w:r w:rsidR="00554F11">
        <w:rPr>
          <w:color w:val="000000" w:themeColor="text1"/>
        </w:rPr>
        <w:t xml:space="preserve"> </w:t>
      </w:r>
      <w:r w:rsidR="00554F11" w:rsidRPr="00554F11">
        <w:rPr>
          <w:i/>
          <w:color w:val="000000" w:themeColor="text1"/>
        </w:rPr>
        <w:t>per se</w:t>
      </w:r>
      <w:r w:rsidR="00A561C7">
        <w:rPr>
          <w:color w:val="000000" w:themeColor="text1"/>
        </w:rPr>
        <w:t>. However,</w:t>
      </w:r>
      <w:r w:rsidR="008A63FA" w:rsidRPr="00964FA6">
        <w:rPr>
          <w:color w:val="000000" w:themeColor="text1"/>
        </w:rPr>
        <w:t xml:space="preserve"> if people under time pressure use the best possible gain over gains and use the worst possible loss over losses</w:t>
      </w:r>
      <w:r w:rsidR="00452D0B" w:rsidRPr="00964FA6">
        <w:rPr>
          <w:color w:val="000000" w:themeColor="text1"/>
        </w:rPr>
        <w:t xml:space="preserve"> as their reference point</w:t>
      </w:r>
      <w:r w:rsidR="008A63FA" w:rsidRPr="00964FA6">
        <w:rPr>
          <w:color w:val="000000" w:themeColor="text1"/>
        </w:rPr>
        <w:t xml:space="preserve">, then it is </w:t>
      </w:r>
      <w:r w:rsidR="00A517E1" w:rsidRPr="00964FA6">
        <w:rPr>
          <w:color w:val="000000" w:themeColor="text1"/>
        </w:rPr>
        <w:t>likely</w:t>
      </w:r>
      <w:r w:rsidR="008A63FA" w:rsidRPr="00964FA6">
        <w:rPr>
          <w:color w:val="000000" w:themeColor="text1"/>
        </w:rPr>
        <w:t xml:space="preserve"> that </w:t>
      </w:r>
      <w:r w:rsidR="00452D0B" w:rsidRPr="00964FA6">
        <w:rPr>
          <w:color w:val="000000" w:themeColor="text1"/>
        </w:rPr>
        <w:t>they</w:t>
      </w:r>
      <w:r w:rsidR="008A63FA" w:rsidRPr="00964FA6">
        <w:rPr>
          <w:color w:val="000000" w:themeColor="text1"/>
        </w:rPr>
        <w:t xml:space="preserve"> would </w:t>
      </w:r>
      <w:r w:rsidR="00452D0B" w:rsidRPr="00964FA6">
        <w:rPr>
          <w:color w:val="000000" w:themeColor="text1"/>
        </w:rPr>
        <w:t xml:space="preserve">also </w:t>
      </w:r>
      <w:r w:rsidR="008A63FA" w:rsidRPr="00964FA6">
        <w:rPr>
          <w:color w:val="000000" w:themeColor="text1"/>
        </w:rPr>
        <w:t xml:space="preserve">focus more on the positivity from the best possible gain over gains, </w:t>
      </w:r>
      <w:r w:rsidR="008108F1">
        <w:rPr>
          <w:color w:val="000000" w:themeColor="text1"/>
        </w:rPr>
        <w:t>and</w:t>
      </w:r>
      <w:r w:rsidR="008A63FA" w:rsidRPr="00964FA6">
        <w:rPr>
          <w:color w:val="000000" w:themeColor="text1"/>
        </w:rPr>
        <w:t xml:space="preserve"> they would focus more on the negativity from the worst possible loss over losses. </w:t>
      </w:r>
      <w:r w:rsidR="00CA508E">
        <w:rPr>
          <w:color w:val="000000" w:themeColor="text1"/>
        </w:rPr>
        <w:t xml:space="preserve">This would be consistent with the fact that </w:t>
      </w:r>
      <w:r w:rsidR="00CA508E" w:rsidRPr="00964FA6">
        <w:rPr>
          <w:color w:val="000000" w:themeColor="text1"/>
        </w:rPr>
        <w:t xml:space="preserve">people prefer to achieve elation and avoid disappointment </w:t>
      </w:r>
      <w:r w:rsidR="00CA508E">
        <w:rPr>
          <w:color w:val="000000" w:themeColor="text1"/>
        </w:rPr>
        <w:t>(</w:t>
      </w:r>
      <w:r w:rsidR="00CA508E" w:rsidRPr="00964FA6">
        <w:rPr>
          <w:color w:val="000000" w:themeColor="text1"/>
        </w:rPr>
        <w:t>Bell, 1985; Loomes &amp; Sugden, 1986; Mellers et al., 1997; Rottenstreich &amp; Hsee, 2001</w:t>
      </w:r>
      <w:r w:rsidR="00CA508E">
        <w:rPr>
          <w:color w:val="000000" w:themeColor="text1"/>
        </w:rPr>
        <w:t xml:space="preserve">), </w:t>
      </w:r>
      <w:r w:rsidR="002D3212">
        <w:rPr>
          <w:color w:val="000000" w:themeColor="text1"/>
        </w:rPr>
        <w:t>since</w:t>
      </w:r>
      <w:r w:rsidR="00CA508E">
        <w:rPr>
          <w:color w:val="000000" w:themeColor="text1"/>
        </w:rPr>
        <w:t xml:space="preserve"> the best possible gain</w:t>
      </w:r>
      <w:r w:rsidR="006472E8">
        <w:rPr>
          <w:color w:val="000000" w:themeColor="text1"/>
        </w:rPr>
        <w:t xml:space="preserve"> </w:t>
      </w:r>
      <w:r w:rsidR="001F3C2E">
        <w:rPr>
          <w:color w:val="000000" w:themeColor="text1"/>
        </w:rPr>
        <w:t>occurring</w:t>
      </w:r>
      <w:r w:rsidR="00CA508E">
        <w:rPr>
          <w:color w:val="000000" w:themeColor="text1"/>
        </w:rPr>
        <w:t xml:space="preserve"> </w:t>
      </w:r>
      <w:r w:rsidR="006472E8">
        <w:rPr>
          <w:color w:val="000000" w:themeColor="text1"/>
        </w:rPr>
        <w:t>likely</w:t>
      </w:r>
      <w:r w:rsidR="00CA508E">
        <w:rPr>
          <w:color w:val="000000" w:themeColor="text1"/>
        </w:rPr>
        <w:t xml:space="preserve"> e</w:t>
      </w:r>
      <w:r w:rsidR="006472E8">
        <w:rPr>
          <w:color w:val="000000" w:themeColor="text1"/>
        </w:rPr>
        <w:t>licit</w:t>
      </w:r>
      <w:r w:rsidR="00F81F73">
        <w:rPr>
          <w:color w:val="000000" w:themeColor="text1"/>
        </w:rPr>
        <w:t>s</w:t>
      </w:r>
      <w:r w:rsidR="00CA508E">
        <w:rPr>
          <w:color w:val="000000" w:themeColor="text1"/>
        </w:rPr>
        <w:t xml:space="preserve"> elation </w:t>
      </w:r>
      <w:r w:rsidR="00F81F73">
        <w:rPr>
          <w:color w:val="000000" w:themeColor="text1"/>
        </w:rPr>
        <w:t xml:space="preserve">(a positive thought) </w:t>
      </w:r>
      <w:r w:rsidR="00CA508E">
        <w:rPr>
          <w:color w:val="000000" w:themeColor="text1"/>
        </w:rPr>
        <w:t xml:space="preserve">while the worst possible loss </w:t>
      </w:r>
      <w:r w:rsidR="006472E8">
        <w:rPr>
          <w:color w:val="000000" w:themeColor="text1"/>
        </w:rPr>
        <w:t>occurring likely elicit</w:t>
      </w:r>
      <w:r w:rsidR="00F81F73">
        <w:rPr>
          <w:color w:val="000000" w:themeColor="text1"/>
        </w:rPr>
        <w:t>s</w:t>
      </w:r>
      <w:r w:rsidR="00CA508E">
        <w:rPr>
          <w:color w:val="000000" w:themeColor="text1"/>
        </w:rPr>
        <w:t xml:space="preserve"> disappointment</w:t>
      </w:r>
      <w:r w:rsidR="00F81F73">
        <w:rPr>
          <w:color w:val="000000" w:themeColor="text1"/>
        </w:rPr>
        <w:t xml:space="preserve"> (a negative thought)</w:t>
      </w:r>
      <w:r w:rsidR="00CA508E">
        <w:rPr>
          <w:color w:val="000000" w:themeColor="text1"/>
        </w:rPr>
        <w:t>.</w:t>
      </w:r>
    </w:p>
    <w:p w14:paraId="4A0A93E1" w14:textId="62CB683C" w:rsidR="004E71C2" w:rsidRPr="00964FA6" w:rsidRDefault="00A56CF4">
      <w:pPr>
        <w:widowControl w:val="0"/>
        <w:autoSpaceDE w:val="0"/>
        <w:autoSpaceDN w:val="0"/>
        <w:adjustRightInd w:val="0"/>
        <w:spacing w:line="480" w:lineRule="auto"/>
        <w:ind w:firstLine="720"/>
        <w:rPr>
          <w:i/>
          <w:color w:val="000000" w:themeColor="text1"/>
        </w:rPr>
      </w:pPr>
      <w:r w:rsidRPr="00964FA6">
        <w:rPr>
          <w:color w:val="000000" w:themeColor="text1"/>
        </w:rPr>
        <w:t>Most crucially,</w:t>
      </w:r>
      <w:r w:rsidR="00D651F1">
        <w:rPr>
          <w:color w:val="000000" w:themeColor="text1"/>
        </w:rPr>
        <w:t xml:space="preserve"> while our findings are seemingly contradictory to Kahneman and Tversky, they can</w:t>
      </w:r>
      <w:r w:rsidR="00503F03" w:rsidRPr="00964FA6">
        <w:rPr>
          <w:color w:val="000000" w:themeColor="text1"/>
        </w:rPr>
        <w:t xml:space="preserve"> in some ways </w:t>
      </w:r>
      <w:r w:rsidR="00D651F1">
        <w:rPr>
          <w:color w:val="000000" w:themeColor="text1"/>
        </w:rPr>
        <w:t xml:space="preserve">be </w:t>
      </w:r>
      <w:r w:rsidR="00503F03" w:rsidRPr="00964FA6">
        <w:rPr>
          <w:color w:val="000000" w:themeColor="text1"/>
        </w:rPr>
        <w:t>considered</w:t>
      </w:r>
      <w:r w:rsidR="006E0BF2" w:rsidRPr="00964FA6">
        <w:rPr>
          <w:color w:val="000000" w:themeColor="text1"/>
        </w:rPr>
        <w:t xml:space="preserve"> </w:t>
      </w:r>
      <w:r w:rsidR="00156AC9" w:rsidRPr="00964FA6">
        <w:rPr>
          <w:color w:val="000000" w:themeColor="text1"/>
        </w:rPr>
        <w:t>consistent with</w:t>
      </w:r>
      <w:r w:rsidR="00920602" w:rsidRPr="00964FA6">
        <w:rPr>
          <w:color w:val="000000" w:themeColor="text1"/>
        </w:rPr>
        <w:t xml:space="preserve"> </w:t>
      </w:r>
      <w:r w:rsidR="00D651F1">
        <w:rPr>
          <w:color w:val="000000" w:themeColor="text1"/>
        </w:rPr>
        <w:t>prospect theory</w:t>
      </w:r>
      <w:r w:rsidRPr="00964FA6">
        <w:rPr>
          <w:color w:val="000000" w:themeColor="text1"/>
        </w:rPr>
        <w:t xml:space="preserve">. Indeed, our model of </w:t>
      </w:r>
      <w:r w:rsidR="004C6CE4">
        <w:rPr>
          <w:color w:val="000000" w:themeColor="text1"/>
        </w:rPr>
        <w:t>risk preferences</w:t>
      </w:r>
      <w:r w:rsidRPr="00964FA6">
        <w:rPr>
          <w:color w:val="000000" w:themeColor="text1"/>
        </w:rPr>
        <w:t xml:space="preserve"> under time pressure is based on </w:t>
      </w:r>
      <w:r w:rsidR="00345834">
        <w:rPr>
          <w:color w:val="000000" w:themeColor="text1"/>
        </w:rPr>
        <w:t>the reference point</w:t>
      </w:r>
      <w:r w:rsidRPr="00964FA6">
        <w:rPr>
          <w:color w:val="000000" w:themeColor="text1"/>
        </w:rPr>
        <w:t xml:space="preserve">. </w:t>
      </w:r>
      <w:r w:rsidR="00345834">
        <w:rPr>
          <w:color w:val="000000" w:themeColor="text1"/>
        </w:rPr>
        <w:t xml:space="preserve">The well-understood model </w:t>
      </w:r>
      <w:r w:rsidR="009F073F">
        <w:rPr>
          <w:color w:val="000000" w:themeColor="text1"/>
        </w:rPr>
        <w:t>says</w:t>
      </w:r>
      <w:r w:rsidR="002F5C11">
        <w:rPr>
          <w:color w:val="000000" w:themeColor="text1"/>
        </w:rPr>
        <w:t xml:space="preserve"> that people make </w:t>
      </w:r>
      <w:r w:rsidR="00E25EF4">
        <w:rPr>
          <w:color w:val="000000" w:themeColor="text1"/>
        </w:rPr>
        <w:t xml:space="preserve">risky choices </w:t>
      </w:r>
      <w:r w:rsidR="00345834">
        <w:rPr>
          <w:color w:val="000000" w:themeColor="text1"/>
        </w:rPr>
        <w:t xml:space="preserve">relative to the status quo as the reference point, but our belief is that people under time pressure make </w:t>
      </w:r>
      <w:r w:rsidR="004C6CE4">
        <w:rPr>
          <w:color w:val="000000" w:themeColor="text1"/>
        </w:rPr>
        <w:t>risk</w:t>
      </w:r>
      <w:r w:rsidR="00E25EF4">
        <w:rPr>
          <w:color w:val="000000" w:themeColor="text1"/>
        </w:rPr>
        <w:t>y choices</w:t>
      </w:r>
      <w:r w:rsidR="004C6CE4">
        <w:rPr>
          <w:color w:val="000000" w:themeColor="text1"/>
        </w:rPr>
        <w:t xml:space="preserve"> </w:t>
      </w:r>
      <w:r w:rsidR="00345834">
        <w:rPr>
          <w:color w:val="000000" w:themeColor="text1"/>
        </w:rPr>
        <w:t>relative to the best possible gain over gains and the worst possible loss over losses</w:t>
      </w:r>
      <w:r w:rsidR="004E71C2" w:rsidRPr="00964FA6">
        <w:rPr>
          <w:color w:val="000000" w:themeColor="text1"/>
        </w:rPr>
        <w:t>. T</w:t>
      </w:r>
      <w:r w:rsidR="00345834">
        <w:rPr>
          <w:color w:val="000000" w:themeColor="text1"/>
        </w:rPr>
        <w:t>hus, t</w:t>
      </w:r>
      <w:r w:rsidR="004E71C2" w:rsidRPr="00964FA6">
        <w:rPr>
          <w:color w:val="000000" w:themeColor="text1"/>
        </w:rPr>
        <w:t>o the extent that people evaluate outcome</w:t>
      </w:r>
      <w:r w:rsidR="00081DBE">
        <w:rPr>
          <w:color w:val="000000" w:themeColor="text1"/>
        </w:rPr>
        <w:t>s relative to a reference point – wherever it might be –</w:t>
      </w:r>
      <w:r w:rsidR="004E71C2" w:rsidRPr="00964FA6">
        <w:rPr>
          <w:color w:val="000000" w:themeColor="text1"/>
        </w:rPr>
        <w:t xml:space="preserve"> and that the value function is concave in the domain of (perceived</w:t>
      </w:r>
      <w:r w:rsidR="00EE358E" w:rsidRPr="00964FA6">
        <w:rPr>
          <w:color w:val="000000" w:themeColor="text1"/>
        </w:rPr>
        <w:t>)</w:t>
      </w:r>
      <w:r w:rsidR="004E71C2" w:rsidRPr="00964FA6">
        <w:rPr>
          <w:color w:val="000000" w:themeColor="text1"/>
        </w:rPr>
        <w:t xml:space="preserve"> gains and convex in the domain of (perceived)</w:t>
      </w:r>
      <w:r w:rsidR="00C2075A">
        <w:rPr>
          <w:color w:val="000000" w:themeColor="text1"/>
        </w:rPr>
        <w:t xml:space="preserve"> losses</w:t>
      </w:r>
      <w:r w:rsidR="004E71C2" w:rsidRPr="00964FA6">
        <w:rPr>
          <w:color w:val="000000" w:themeColor="text1"/>
        </w:rPr>
        <w:t xml:space="preserve">, our findings are in </w:t>
      </w:r>
      <w:r w:rsidR="008C1835">
        <w:rPr>
          <w:color w:val="000000" w:themeColor="text1"/>
        </w:rPr>
        <w:t>some</w:t>
      </w:r>
      <w:r w:rsidR="004E71C2" w:rsidRPr="00964FA6">
        <w:rPr>
          <w:color w:val="000000" w:themeColor="text1"/>
        </w:rPr>
        <w:t xml:space="preserve"> ways </w:t>
      </w:r>
      <w:r w:rsidR="008C1835">
        <w:rPr>
          <w:color w:val="000000" w:themeColor="text1"/>
        </w:rPr>
        <w:t xml:space="preserve">more </w:t>
      </w:r>
      <w:r w:rsidR="004E71C2" w:rsidRPr="00964FA6">
        <w:rPr>
          <w:color w:val="000000" w:themeColor="text1"/>
        </w:rPr>
        <w:t>similar to than different from prospect theory.</w:t>
      </w:r>
      <w:r w:rsidR="00515EFE" w:rsidRPr="00964FA6">
        <w:rPr>
          <w:color w:val="000000" w:themeColor="text1"/>
        </w:rPr>
        <w:t xml:space="preserve"> This also makes our research different from stochastic dominance </w:t>
      </w:r>
      <w:r w:rsidR="00EC3C9D">
        <w:rPr>
          <w:color w:val="000000" w:themeColor="text1"/>
        </w:rPr>
        <w:t>approaches</w:t>
      </w:r>
      <w:r w:rsidR="00515EFE" w:rsidRPr="00964FA6">
        <w:rPr>
          <w:color w:val="000000" w:themeColor="text1"/>
        </w:rPr>
        <w:t xml:space="preserve"> that have also found a </w:t>
      </w:r>
      <w:r w:rsidR="00552583">
        <w:rPr>
          <w:color w:val="000000" w:themeColor="text1"/>
        </w:rPr>
        <w:t>risk preference reversal</w:t>
      </w:r>
      <w:r w:rsidR="00515EFE" w:rsidRPr="00964FA6">
        <w:rPr>
          <w:color w:val="000000" w:themeColor="text1"/>
        </w:rPr>
        <w:t xml:space="preserve"> (under no time pressure), but their proposed reference p</w:t>
      </w:r>
      <w:r w:rsidR="00EE358E" w:rsidRPr="00964FA6">
        <w:rPr>
          <w:color w:val="000000" w:themeColor="text1"/>
        </w:rPr>
        <w:t>oint is still at the status quo, such that their value function is in other words convex in the domain of gains and concave in the domain of losses (Marko</w:t>
      </w:r>
      <w:r w:rsidR="00015108">
        <w:rPr>
          <w:color w:val="000000" w:themeColor="text1"/>
        </w:rPr>
        <w:t xml:space="preserve">witz, 1952; Post &amp; Levy, 2005) – which </w:t>
      </w:r>
      <w:r w:rsidR="00EE358E" w:rsidRPr="00964FA6">
        <w:rPr>
          <w:color w:val="000000" w:themeColor="text1"/>
        </w:rPr>
        <w:t xml:space="preserve">stands firmly in contrast to our model </w:t>
      </w:r>
      <w:r w:rsidR="004D3286">
        <w:rPr>
          <w:color w:val="000000" w:themeColor="text1"/>
        </w:rPr>
        <w:t>as well as</w:t>
      </w:r>
      <w:r w:rsidR="00EE358E" w:rsidRPr="00964FA6">
        <w:rPr>
          <w:color w:val="000000" w:themeColor="text1"/>
        </w:rPr>
        <w:t xml:space="preserve"> prospect theory.</w:t>
      </w:r>
    </w:p>
    <w:p w14:paraId="7159D2CD" w14:textId="69E12BAE" w:rsidR="008E1214" w:rsidRPr="00964FA6" w:rsidRDefault="00C02408" w:rsidP="00F6205C">
      <w:pPr>
        <w:widowControl w:val="0"/>
        <w:autoSpaceDE w:val="0"/>
        <w:autoSpaceDN w:val="0"/>
        <w:adjustRightInd w:val="0"/>
        <w:spacing w:line="480" w:lineRule="auto"/>
        <w:ind w:firstLine="720"/>
        <w:rPr>
          <w:color w:val="000000" w:themeColor="text1"/>
        </w:rPr>
      </w:pPr>
      <w:r w:rsidRPr="00964FA6">
        <w:rPr>
          <w:color w:val="000000" w:themeColor="text1"/>
        </w:rPr>
        <w:t xml:space="preserve">There are </w:t>
      </w:r>
      <w:r w:rsidR="0063124A" w:rsidRPr="00964FA6">
        <w:rPr>
          <w:color w:val="000000" w:themeColor="text1"/>
        </w:rPr>
        <w:t xml:space="preserve">other </w:t>
      </w:r>
      <w:r w:rsidR="00054ED9" w:rsidRPr="00964FA6">
        <w:rPr>
          <w:color w:val="000000" w:themeColor="text1"/>
        </w:rPr>
        <w:t xml:space="preserve">questions that </w:t>
      </w:r>
      <w:r w:rsidR="0063124A" w:rsidRPr="00964FA6">
        <w:rPr>
          <w:color w:val="000000" w:themeColor="text1"/>
        </w:rPr>
        <w:t>we are</w:t>
      </w:r>
      <w:r w:rsidR="00054ED9" w:rsidRPr="00964FA6">
        <w:rPr>
          <w:color w:val="000000" w:themeColor="text1"/>
        </w:rPr>
        <w:t xml:space="preserve"> unable to address. </w:t>
      </w:r>
      <w:r w:rsidR="008E2D1A">
        <w:rPr>
          <w:color w:val="000000" w:themeColor="text1"/>
        </w:rPr>
        <w:t xml:space="preserve"> </w:t>
      </w:r>
      <w:r w:rsidR="008237C7" w:rsidRPr="008E2D1A">
        <w:rPr>
          <w:color w:val="000000"/>
        </w:rPr>
        <w:t xml:space="preserve">For example, </w:t>
      </w:r>
      <w:r w:rsidR="003E164A" w:rsidRPr="008E2D1A">
        <w:rPr>
          <w:color w:val="000000"/>
        </w:rPr>
        <w:t xml:space="preserve">in Experiment 2, </w:t>
      </w:r>
      <w:r w:rsidR="003E164A" w:rsidRPr="008E2D1A">
        <w:rPr>
          <w:color w:val="000000"/>
        </w:rPr>
        <w:lastRenderedPageBreak/>
        <w:t>post-hoc justification</w:t>
      </w:r>
      <w:r w:rsidR="008E2D1A" w:rsidRPr="008E2D1A">
        <w:rPr>
          <w:color w:val="000000"/>
        </w:rPr>
        <w:t xml:space="preserve"> of the likelihood estimates might be a concern because </w:t>
      </w:r>
      <w:r w:rsidR="003E164A" w:rsidRPr="008E2D1A">
        <w:rPr>
          <w:color w:val="000000"/>
        </w:rPr>
        <w:t>participants under time pressure made their risky choice</w:t>
      </w:r>
      <w:r w:rsidR="008E2D1A">
        <w:rPr>
          <w:color w:val="000000"/>
        </w:rPr>
        <w:t xml:space="preserve"> first</w:t>
      </w:r>
      <w:r w:rsidR="003E164A">
        <w:rPr>
          <w:color w:val="000000"/>
        </w:rPr>
        <w:t xml:space="preserve">, and then </w:t>
      </w:r>
      <w:r w:rsidR="008E2D1A">
        <w:rPr>
          <w:color w:val="000000"/>
        </w:rPr>
        <w:t>reported</w:t>
      </w:r>
      <w:r w:rsidR="003E164A">
        <w:rPr>
          <w:color w:val="000000"/>
        </w:rPr>
        <w:t xml:space="preserve"> their perceived </w:t>
      </w:r>
      <w:r w:rsidR="008E2D1A">
        <w:rPr>
          <w:color w:val="000000"/>
        </w:rPr>
        <w:t>likelihood</w:t>
      </w:r>
      <w:r w:rsidR="003E164A" w:rsidRPr="008E2D1A">
        <w:rPr>
          <w:color w:val="000000"/>
        </w:rPr>
        <w:t xml:space="preserve"> </w:t>
      </w:r>
      <w:r w:rsidR="003E164A">
        <w:rPr>
          <w:color w:val="000000"/>
        </w:rPr>
        <w:t>of the maximal possible outcome</w:t>
      </w:r>
      <w:r w:rsidR="008E2D1A" w:rsidRPr="008E2D1A">
        <w:rPr>
          <w:color w:val="000000"/>
        </w:rPr>
        <w:t>.  Nevertheless, combined results of Experiments 2 together with Experiment 3 provide</w:t>
      </w:r>
      <w:r w:rsidR="008E2D1A">
        <w:rPr>
          <w:color w:val="000000"/>
        </w:rPr>
        <w:t xml:space="preserve"> a strong evidence of</w:t>
      </w:r>
      <w:r w:rsidR="008E2D1A" w:rsidRPr="008E2D1A">
        <w:rPr>
          <w:color w:val="000000"/>
        </w:rPr>
        <w:t xml:space="preserve"> our proposed causal chain which ultimately led to </w:t>
      </w:r>
      <w:r w:rsidR="002D170D" w:rsidRPr="008E2D1A">
        <w:rPr>
          <w:color w:val="000000"/>
        </w:rPr>
        <w:t xml:space="preserve">the </w:t>
      </w:r>
      <w:r w:rsidR="008E2D1A" w:rsidRPr="008E2D1A">
        <w:rPr>
          <w:color w:val="000000"/>
        </w:rPr>
        <w:t>reversa</w:t>
      </w:r>
      <w:r w:rsidR="008E2D1A">
        <w:rPr>
          <w:color w:val="000000"/>
        </w:rPr>
        <w:t xml:space="preserve">l in </w:t>
      </w:r>
      <w:r w:rsidR="003E164A">
        <w:rPr>
          <w:color w:val="000000"/>
        </w:rPr>
        <w:t>risky choice</w:t>
      </w:r>
      <w:r w:rsidR="008E2D1A">
        <w:rPr>
          <w:color w:val="000000"/>
        </w:rPr>
        <w:t xml:space="preserve"> and minimize the </w:t>
      </w:r>
      <w:r w:rsidR="00537EEC">
        <w:rPr>
          <w:color w:val="000000"/>
        </w:rPr>
        <w:t>possibility</w:t>
      </w:r>
      <w:r w:rsidR="00F6205C">
        <w:rPr>
          <w:color w:val="000000"/>
        </w:rPr>
        <w:t xml:space="preserve"> </w:t>
      </w:r>
      <w:r w:rsidR="008E2D1A">
        <w:rPr>
          <w:color w:val="000000"/>
        </w:rPr>
        <w:t>of</w:t>
      </w:r>
      <w:r w:rsidR="008E2D1A" w:rsidRPr="008E2D1A">
        <w:rPr>
          <w:color w:val="000000"/>
        </w:rPr>
        <w:t xml:space="preserve"> a significant influence of post-hoc justification.</w:t>
      </w:r>
      <w:r w:rsidR="008E2D1A">
        <w:rPr>
          <w:rFonts w:ascii="Tahoma" w:hAnsi="Tahoma" w:cs="Tahoma"/>
          <w:color w:val="000000"/>
          <w:sz w:val="20"/>
          <w:szCs w:val="20"/>
        </w:rPr>
        <w:t xml:space="preserve"> </w:t>
      </w:r>
      <w:r w:rsidR="00F07B33">
        <w:rPr>
          <w:color w:val="000000" w:themeColor="text1"/>
        </w:rPr>
        <w:t xml:space="preserve"> </w:t>
      </w:r>
      <w:r w:rsidR="00593E2A">
        <w:rPr>
          <w:color w:val="000000" w:themeColor="text1"/>
        </w:rPr>
        <w:t xml:space="preserve">More generally, </w:t>
      </w:r>
      <w:r w:rsidR="001A33ED" w:rsidRPr="00964FA6">
        <w:rPr>
          <w:color w:val="000000" w:themeColor="text1"/>
        </w:rPr>
        <w:t>we use</w:t>
      </w:r>
      <w:r w:rsidR="004E4B0F">
        <w:rPr>
          <w:color w:val="000000" w:themeColor="text1"/>
        </w:rPr>
        <w:t>d</w:t>
      </w:r>
      <w:r w:rsidR="001A33ED" w:rsidRPr="00964FA6">
        <w:rPr>
          <w:color w:val="000000" w:themeColor="text1"/>
        </w:rPr>
        <w:t xml:space="preserve"> hypothetical choices</w:t>
      </w:r>
      <w:r w:rsidR="00593E2A">
        <w:rPr>
          <w:color w:val="000000" w:themeColor="text1"/>
        </w:rPr>
        <w:t xml:space="preserve"> in all our experiments</w:t>
      </w:r>
      <w:r w:rsidR="001A33ED" w:rsidRPr="00964FA6">
        <w:rPr>
          <w:color w:val="000000" w:themeColor="text1"/>
        </w:rPr>
        <w:t xml:space="preserve">. </w:t>
      </w:r>
      <w:r w:rsidR="00E27B0D">
        <w:rPr>
          <w:color w:val="000000" w:themeColor="text1"/>
        </w:rPr>
        <w:t>A</w:t>
      </w:r>
      <w:r w:rsidR="001A33ED" w:rsidRPr="00964FA6">
        <w:rPr>
          <w:color w:val="000000" w:themeColor="text1"/>
        </w:rPr>
        <w:t xml:space="preserve"> natural question might be </w:t>
      </w:r>
      <w:r w:rsidR="00D85EB9" w:rsidRPr="00964FA6">
        <w:rPr>
          <w:color w:val="000000" w:themeColor="text1"/>
        </w:rPr>
        <w:t>whether</w:t>
      </w:r>
      <w:r w:rsidR="00CE7B58" w:rsidRPr="00964FA6">
        <w:rPr>
          <w:color w:val="000000" w:themeColor="text1"/>
        </w:rPr>
        <w:t xml:space="preserve"> </w:t>
      </w:r>
      <w:r w:rsidR="00C36732">
        <w:rPr>
          <w:color w:val="000000" w:themeColor="text1"/>
        </w:rPr>
        <w:t xml:space="preserve">or not </w:t>
      </w:r>
      <w:r w:rsidR="008237C7" w:rsidRPr="00964FA6">
        <w:rPr>
          <w:color w:val="000000" w:themeColor="text1"/>
        </w:rPr>
        <w:t xml:space="preserve">the </w:t>
      </w:r>
      <w:r w:rsidR="00552583">
        <w:rPr>
          <w:color w:val="000000" w:themeColor="text1"/>
        </w:rPr>
        <w:t>risk preference reversal</w:t>
      </w:r>
      <w:r w:rsidR="00CE7B58" w:rsidRPr="00964FA6">
        <w:rPr>
          <w:color w:val="000000" w:themeColor="text1"/>
        </w:rPr>
        <w:t xml:space="preserve"> </w:t>
      </w:r>
      <w:r w:rsidR="008237C7" w:rsidRPr="00964FA6">
        <w:rPr>
          <w:color w:val="000000" w:themeColor="text1"/>
        </w:rPr>
        <w:t xml:space="preserve">under time pressure </w:t>
      </w:r>
      <w:r w:rsidR="00CE7B58" w:rsidRPr="00964FA6">
        <w:rPr>
          <w:color w:val="000000" w:themeColor="text1"/>
        </w:rPr>
        <w:t>generalize</w:t>
      </w:r>
      <w:r w:rsidR="00741C7A" w:rsidRPr="00964FA6">
        <w:rPr>
          <w:color w:val="000000" w:themeColor="text1"/>
        </w:rPr>
        <w:t>s</w:t>
      </w:r>
      <w:r w:rsidR="00CE7B58" w:rsidRPr="00964FA6">
        <w:rPr>
          <w:color w:val="000000" w:themeColor="text1"/>
        </w:rPr>
        <w:t xml:space="preserve"> to real-life stakes?</w:t>
      </w:r>
      <w:r w:rsidR="00D93767" w:rsidRPr="00964FA6">
        <w:rPr>
          <w:color w:val="000000" w:themeColor="text1"/>
        </w:rPr>
        <w:t xml:space="preserve"> </w:t>
      </w:r>
      <w:r w:rsidR="005B4672">
        <w:rPr>
          <w:color w:val="000000" w:themeColor="text1"/>
        </w:rPr>
        <w:t xml:space="preserve">We believe </w:t>
      </w:r>
      <w:r w:rsidR="00E7580C" w:rsidRPr="00964FA6">
        <w:rPr>
          <w:color w:val="000000" w:themeColor="text1"/>
        </w:rPr>
        <w:t xml:space="preserve">that </w:t>
      </w:r>
      <w:r w:rsidR="0090390C">
        <w:rPr>
          <w:color w:val="000000" w:themeColor="text1"/>
        </w:rPr>
        <w:t>the answer</w:t>
      </w:r>
      <w:r w:rsidR="00E7580C" w:rsidRPr="00964FA6">
        <w:rPr>
          <w:color w:val="000000" w:themeColor="text1"/>
        </w:rPr>
        <w:t xml:space="preserve"> </w:t>
      </w:r>
      <w:r w:rsidR="002678B9">
        <w:rPr>
          <w:color w:val="000000" w:themeColor="text1"/>
        </w:rPr>
        <w:t>is “yes”</w:t>
      </w:r>
      <w:r w:rsidR="005218DE" w:rsidRPr="00964FA6">
        <w:rPr>
          <w:color w:val="000000" w:themeColor="text1"/>
        </w:rPr>
        <w:t xml:space="preserve">. </w:t>
      </w:r>
      <w:r w:rsidR="00601A9A" w:rsidRPr="00964FA6">
        <w:rPr>
          <w:color w:val="000000" w:themeColor="text1"/>
        </w:rPr>
        <w:t>T</w:t>
      </w:r>
      <w:r w:rsidR="002D161A" w:rsidRPr="00964FA6">
        <w:rPr>
          <w:color w:val="000000" w:themeColor="text1"/>
        </w:rPr>
        <w:t xml:space="preserve">here are </w:t>
      </w:r>
      <w:r w:rsidR="00ED7AA0">
        <w:rPr>
          <w:color w:val="000000" w:themeColor="text1"/>
        </w:rPr>
        <w:t>various</w:t>
      </w:r>
      <w:r w:rsidR="002D161A" w:rsidRPr="00964FA6">
        <w:rPr>
          <w:color w:val="000000" w:themeColor="text1"/>
        </w:rPr>
        <w:t xml:space="preserve"> differences between hypothetical and real-life choices</w:t>
      </w:r>
      <w:r w:rsidR="00D7329C" w:rsidRPr="00964FA6">
        <w:rPr>
          <w:color w:val="000000" w:themeColor="text1"/>
        </w:rPr>
        <w:t>. However,</w:t>
      </w:r>
      <w:r w:rsidR="008E1214" w:rsidRPr="00964FA6">
        <w:rPr>
          <w:color w:val="000000" w:themeColor="text1"/>
        </w:rPr>
        <w:t xml:space="preserve"> a key difference</w:t>
      </w:r>
      <w:r w:rsidR="00B62F01">
        <w:rPr>
          <w:color w:val="000000" w:themeColor="text1"/>
        </w:rPr>
        <w:t xml:space="preserve"> from</w:t>
      </w:r>
      <w:r w:rsidR="002D161A" w:rsidRPr="00964FA6">
        <w:rPr>
          <w:color w:val="000000" w:themeColor="text1"/>
        </w:rPr>
        <w:t xml:space="preserve"> a construal level </w:t>
      </w:r>
      <w:r w:rsidR="00090F93">
        <w:rPr>
          <w:color w:val="000000" w:themeColor="text1"/>
        </w:rPr>
        <w:t xml:space="preserve">theory </w:t>
      </w:r>
      <w:r w:rsidR="002D161A" w:rsidRPr="00964FA6">
        <w:rPr>
          <w:color w:val="000000" w:themeColor="text1"/>
        </w:rPr>
        <w:t xml:space="preserve">framework </w:t>
      </w:r>
      <w:r w:rsidR="008E1214" w:rsidRPr="00964FA6">
        <w:rPr>
          <w:color w:val="000000" w:themeColor="text1"/>
        </w:rPr>
        <w:t xml:space="preserve">is that hypothetical choices are </w:t>
      </w:r>
      <w:r w:rsidR="000F20C7">
        <w:rPr>
          <w:color w:val="000000" w:themeColor="text1"/>
        </w:rPr>
        <w:t>psychologically</w:t>
      </w:r>
      <w:r w:rsidR="008E1214" w:rsidRPr="00964FA6">
        <w:rPr>
          <w:color w:val="000000" w:themeColor="text1"/>
        </w:rPr>
        <w:t xml:space="preserve"> distant </w:t>
      </w:r>
      <w:r w:rsidR="00E11584" w:rsidRPr="00964FA6">
        <w:rPr>
          <w:color w:val="000000" w:themeColor="text1"/>
        </w:rPr>
        <w:t>but</w:t>
      </w:r>
      <w:r w:rsidR="008E1214" w:rsidRPr="00964FA6">
        <w:rPr>
          <w:color w:val="000000" w:themeColor="text1"/>
        </w:rPr>
        <w:t xml:space="preserve"> real-life choices are </w:t>
      </w:r>
      <w:r w:rsidR="007A1541">
        <w:rPr>
          <w:color w:val="000000" w:themeColor="text1"/>
        </w:rPr>
        <w:t>close</w:t>
      </w:r>
      <w:r w:rsidR="008E1214" w:rsidRPr="00964FA6">
        <w:rPr>
          <w:color w:val="000000" w:themeColor="text1"/>
        </w:rPr>
        <w:t xml:space="preserve"> </w:t>
      </w:r>
      <w:r w:rsidR="002D161A" w:rsidRPr="00964FA6">
        <w:rPr>
          <w:color w:val="000000" w:themeColor="text1"/>
        </w:rPr>
        <w:t>(Trope &amp; Liberma</w:t>
      </w:r>
      <w:r w:rsidR="000554FD">
        <w:rPr>
          <w:color w:val="000000" w:themeColor="text1"/>
        </w:rPr>
        <w:t>n, 2010</w:t>
      </w:r>
      <w:r w:rsidR="000F20C7">
        <w:rPr>
          <w:color w:val="000000" w:themeColor="text1"/>
        </w:rPr>
        <w:t>; Trope et al., 2007</w:t>
      </w:r>
      <w:r w:rsidR="008E1214" w:rsidRPr="00964FA6">
        <w:rPr>
          <w:color w:val="000000" w:themeColor="text1"/>
        </w:rPr>
        <w:t xml:space="preserve">). </w:t>
      </w:r>
      <w:r w:rsidR="007346D9" w:rsidRPr="00964FA6">
        <w:rPr>
          <w:color w:val="000000" w:themeColor="text1"/>
        </w:rPr>
        <w:t>G</w:t>
      </w:r>
      <w:r w:rsidR="008E1214" w:rsidRPr="00964FA6">
        <w:rPr>
          <w:color w:val="000000" w:themeColor="text1"/>
        </w:rPr>
        <w:t xml:space="preserve">iven </w:t>
      </w:r>
      <w:r w:rsidR="00930AC0">
        <w:rPr>
          <w:color w:val="000000" w:themeColor="text1"/>
        </w:rPr>
        <w:t>this</w:t>
      </w:r>
      <w:r w:rsidR="00EF1670">
        <w:rPr>
          <w:color w:val="000000" w:themeColor="text1"/>
        </w:rPr>
        <w:t xml:space="preserve">, </w:t>
      </w:r>
      <w:r w:rsidR="00930AC0">
        <w:rPr>
          <w:color w:val="000000" w:themeColor="text1"/>
        </w:rPr>
        <w:t>as well as that</w:t>
      </w:r>
      <w:r w:rsidR="008E1214" w:rsidRPr="00964FA6">
        <w:rPr>
          <w:color w:val="000000" w:themeColor="text1"/>
        </w:rPr>
        <w:t xml:space="preserve"> regarding the reduced </w:t>
      </w:r>
      <w:r w:rsidR="009F63B3">
        <w:rPr>
          <w:color w:val="000000" w:themeColor="text1"/>
        </w:rPr>
        <w:t>psychological distance</w:t>
      </w:r>
      <w:r w:rsidR="008E1214" w:rsidRPr="00964FA6">
        <w:rPr>
          <w:color w:val="000000" w:themeColor="text1"/>
        </w:rPr>
        <w:t xml:space="preserve"> under time pressure </w:t>
      </w:r>
      <w:r w:rsidR="00EF1670">
        <w:rPr>
          <w:color w:val="000000" w:themeColor="text1"/>
        </w:rPr>
        <w:t>(</w:t>
      </w:r>
      <w:r w:rsidR="008E1214" w:rsidRPr="00964FA6">
        <w:rPr>
          <w:color w:val="000000" w:themeColor="text1"/>
        </w:rPr>
        <w:t>Experiment 2</w:t>
      </w:r>
      <w:r w:rsidR="00EF1670">
        <w:rPr>
          <w:color w:val="000000" w:themeColor="text1"/>
        </w:rPr>
        <w:t>)</w:t>
      </w:r>
      <w:r w:rsidR="008E1214" w:rsidRPr="00964FA6">
        <w:rPr>
          <w:color w:val="000000" w:themeColor="text1"/>
        </w:rPr>
        <w:t xml:space="preserve"> and our use of construal level as a moderator for the </w:t>
      </w:r>
      <w:r w:rsidR="00552583">
        <w:rPr>
          <w:color w:val="000000" w:themeColor="text1"/>
        </w:rPr>
        <w:t>risk preference reversal</w:t>
      </w:r>
      <w:r w:rsidR="00DC7CBE">
        <w:rPr>
          <w:color w:val="000000" w:themeColor="text1"/>
        </w:rPr>
        <w:t xml:space="preserve"> (</w:t>
      </w:r>
      <w:r w:rsidR="008E1214" w:rsidRPr="00964FA6">
        <w:rPr>
          <w:color w:val="000000" w:themeColor="text1"/>
        </w:rPr>
        <w:t>Experiment 4</w:t>
      </w:r>
      <w:r w:rsidR="00DC7CBE">
        <w:rPr>
          <w:color w:val="000000" w:themeColor="text1"/>
        </w:rPr>
        <w:t>)</w:t>
      </w:r>
      <w:r w:rsidR="008E1214" w:rsidRPr="00964FA6">
        <w:rPr>
          <w:color w:val="000000" w:themeColor="text1"/>
        </w:rPr>
        <w:t>, it is likely that our effect should hold</w:t>
      </w:r>
      <w:r w:rsidR="0030660D" w:rsidRPr="00964FA6">
        <w:rPr>
          <w:color w:val="000000" w:themeColor="text1"/>
        </w:rPr>
        <w:t>, if not become stronger,</w:t>
      </w:r>
      <w:r w:rsidR="008E1214" w:rsidRPr="00964FA6">
        <w:rPr>
          <w:color w:val="000000" w:themeColor="text1"/>
        </w:rPr>
        <w:t xml:space="preserve"> if we were to use real-life choices </w:t>
      </w:r>
      <w:r w:rsidR="00DC7CBE">
        <w:rPr>
          <w:color w:val="000000" w:themeColor="text1"/>
        </w:rPr>
        <w:t>because</w:t>
      </w:r>
      <w:r w:rsidR="0036461F" w:rsidRPr="00964FA6">
        <w:rPr>
          <w:color w:val="000000" w:themeColor="text1"/>
        </w:rPr>
        <w:t xml:space="preserve"> the </w:t>
      </w:r>
      <w:r w:rsidR="009F63B3">
        <w:rPr>
          <w:color w:val="000000" w:themeColor="text1"/>
        </w:rPr>
        <w:t>psychological distance</w:t>
      </w:r>
      <w:r w:rsidR="0036461F" w:rsidRPr="00964FA6">
        <w:rPr>
          <w:color w:val="000000" w:themeColor="text1"/>
        </w:rPr>
        <w:t xml:space="preserve"> </w:t>
      </w:r>
      <w:r w:rsidR="00DC7CBE">
        <w:rPr>
          <w:color w:val="000000" w:themeColor="text1"/>
        </w:rPr>
        <w:t>would be</w:t>
      </w:r>
      <w:r w:rsidR="0036461F" w:rsidRPr="00964FA6">
        <w:rPr>
          <w:color w:val="000000" w:themeColor="text1"/>
        </w:rPr>
        <w:t xml:space="preserve"> </w:t>
      </w:r>
      <w:r w:rsidR="00A35480">
        <w:rPr>
          <w:color w:val="000000" w:themeColor="text1"/>
        </w:rPr>
        <w:t xml:space="preserve">even </w:t>
      </w:r>
      <w:r w:rsidR="0036461F" w:rsidRPr="00964FA6">
        <w:rPr>
          <w:color w:val="000000" w:themeColor="text1"/>
        </w:rPr>
        <w:t>closer than</w:t>
      </w:r>
      <w:r w:rsidR="00073C26" w:rsidRPr="00964FA6">
        <w:rPr>
          <w:color w:val="000000" w:themeColor="text1"/>
        </w:rPr>
        <w:t xml:space="preserve"> </w:t>
      </w:r>
      <w:r w:rsidR="00DC7CBE">
        <w:rPr>
          <w:color w:val="000000" w:themeColor="text1"/>
        </w:rPr>
        <w:t>if we were to use</w:t>
      </w:r>
      <w:r w:rsidR="0036461F" w:rsidRPr="00964FA6">
        <w:rPr>
          <w:color w:val="000000" w:themeColor="text1"/>
        </w:rPr>
        <w:t xml:space="preserve"> hypothetical choices.</w:t>
      </w:r>
    </w:p>
    <w:p w14:paraId="6C87DA93" w14:textId="1F6323FB" w:rsidR="0052463E" w:rsidRPr="00964FA6" w:rsidRDefault="00A256D1">
      <w:pPr>
        <w:widowControl w:val="0"/>
        <w:spacing w:line="480" w:lineRule="auto"/>
        <w:ind w:firstLine="720"/>
        <w:rPr>
          <w:color w:val="000000" w:themeColor="text1"/>
        </w:rPr>
      </w:pPr>
      <w:r>
        <w:rPr>
          <w:color w:val="000000" w:themeColor="text1"/>
        </w:rPr>
        <w:t>Finally, we wish to</w:t>
      </w:r>
      <w:r w:rsidR="003F18C9" w:rsidRPr="00964FA6">
        <w:rPr>
          <w:color w:val="000000" w:themeColor="text1"/>
        </w:rPr>
        <w:t xml:space="preserve"> emphasize that o</w:t>
      </w:r>
      <w:r w:rsidR="00D36D3A" w:rsidRPr="00964FA6">
        <w:rPr>
          <w:color w:val="000000" w:themeColor="text1"/>
        </w:rPr>
        <w:t>ur findings</w:t>
      </w:r>
      <w:r w:rsidR="003F18C9" w:rsidRPr="00964FA6">
        <w:rPr>
          <w:color w:val="000000" w:themeColor="text1"/>
        </w:rPr>
        <w:t xml:space="preserve"> on time pressure</w:t>
      </w:r>
      <w:r w:rsidR="00D36D3A" w:rsidRPr="00964FA6">
        <w:rPr>
          <w:color w:val="000000" w:themeColor="text1"/>
        </w:rPr>
        <w:t xml:space="preserve"> </w:t>
      </w:r>
      <w:r w:rsidR="00917CB5">
        <w:rPr>
          <w:color w:val="000000" w:themeColor="text1"/>
        </w:rPr>
        <w:t>likely</w:t>
      </w:r>
      <w:r w:rsidR="003F18C9" w:rsidRPr="00964FA6">
        <w:rPr>
          <w:color w:val="000000" w:themeColor="text1"/>
        </w:rPr>
        <w:t xml:space="preserve"> </w:t>
      </w:r>
      <w:r w:rsidR="00D36D3A" w:rsidRPr="00964FA6">
        <w:rPr>
          <w:color w:val="000000" w:themeColor="text1"/>
        </w:rPr>
        <w:t xml:space="preserve">differ from </w:t>
      </w:r>
      <w:r w:rsidR="003D7229" w:rsidRPr="00964FA6">
        <w:rPr>
          <w:color w:val="000000" w:themeColor="text1"/>
        </w:rPr>
        <w:t>work on stress more generally</w:t>
      </w:r>
      <w:r w:rsidR="00D36D3A" w:rsidRPr="00964FA6">
        <w:rPr>
          <w:color w:val="000000" w:themeColor="text1"/>
        </w:rPr>
        <w:t xml:space="preserve">. For example, Porcelli and Delgado (2009) found that </w:t>
      </w:r>
      <w:r w:rsidR="00826004" w:rsidRPr="00964FA6">
        <w:rPr>
          <w:color w:val="000000" w:themeColor="text1"/>
        </w:rPr>
        <w:t>framing</w:t>
      </w:r>
      <w:r w:rsidR="00D36D3A" w:rsidRPr="00964FA6">
        <w:rPr>
          <w:color w:val="000000" w:themeColor="text1"/>
        </w:rPr>
        <w:t xml:space="preserve"> effects heighten under stress</w:t>
      </w:r>
      <w:r w:rsidR="003F18C9" w:rsidRPr="00964FA6">
        <w:rPr>
          <w:color w:val="000000" w:themeColor="text1"/>
        </w:rPr>
        <w:t>, which is consistent</w:t>
      </w:r>
      <w:r w:rsidR="00F33FD5" w:rsidRPr="00964FA6">
        <w:rPr>
          <w:color w:val="000000" w:themeColor="text1"/>
        </w:rPr>
        <w:t xml:space="preserve"> with the view</w:t>
      </w:r>
      <w:r w:rsidR="00D36D3A" w:rsidRPr="00964FA6">
        <w:rPr>
          <w:color w:val="000000" w:themeColor="text1"/>
        </w:rPr>
        <w:t xml:space="preserve"> that stress impacts cognitive functioning (Zakay</w:t>
      </w:r>
      <w:r w:rsidR="00E94E72" w:rsidRPr="00964FA6">
        <w:rPr>
          <w:color w:val="000000" w:themeColor="text1"/>
        </w:rPr>
        <w:t>,</w:t>
      </w:r>
      <w:r w:rsidR="00D36D3A" w:rsidRPr="00964FA6">
        <w:rPr>
          <w:color w:val="000000" w:themeColor="text1"/>
        </w:rPr>
        <w:t xml:space="preserve"> 1993). People under stress allocate attentional capacity to the stressor and </w:t>
      </w:r>
      <w:r w:rsidR="007F7D3F" w:rsidRPr="00964FA6">
        <w:rPr>
          <w:color w:val="000000" w:themeColor="text1"/>
        </w:rPr>
        <w:t>so</w:t>
      </w:r>
      <w:r w:rsidR="00D36D3A" w:rsidRPr="00964FA6">
        <w:rPr>
          <w:color w:val="000000" w:themeColor="text1"/>
        </w:rPr>
        <w:t xml:space="preserve"> are left with insufficient faculty to deal with the problem at hand (Mandler</w:t>
      </w:r>
      <w:r w:rsidR="00E94E72" w:rsidRPr="00964FA6">
        <w:rPr>
          <w:color w:val="000000" w:themeColor="text1"/>
        </w:rPr>
        <w:t>,</w:t>
      </w:r>
      <w:r w:rsidR="00D36D3A" w:rsidRPr="00964FA6">
        <w:rPr>
          <w:color w:val="000000" w:themeColor="text1"/>
        </w:rPr>
        <w:t xml:space="preserve"> 1982). Porcelli and Delgado </w:t>
      </w:r>
      <w:r w:rsidR="00563BC3" w:rsidRPr="00964FA6">
        <w:rPr>
          <w:color w:val="000000" w:themeColor="text1"/>
        </w:rPr>
        <w:t>argued</w:t>
      </w:r>
      <w:r w:rsidR="00D36D3A" w:rsidRPr="00964FA6">
        <w:rPr>
          <w:color w:val="000000" w:themeColor="text1"/>
        </w:rPr>
        <w:t xml:space="preserve"> that their effects result from a shift from System 2 to System 1 reasoning (Stanovich </w:t>
      </w:r>
      <w:r w:rsidR="00E94E72" w:rsidRPr="00964FA6">
        <w:rPr>
          <w:color w:val="000000" w:themeColor="text1"/>
        </w:rPr>
        <w:t>&amp;</w:t>
      </w:r>
      <w:r w:rsidR="00D36D3A" w:rsidRPr="00964FA6">
        <w:rPr>
          <w:color w:val="000000" w:themeColor="text1"/>
        </w:rPr>
        <w:t xml:space="preserve"> West</w:t>
      </w:r>
      <w:r w:rsidR="00E94E72" w:rsidRPr="00964FA6">
        <w:rPr>
          <w:color w:val="000000" w:themeColor="text1"/>
        </w:rPr>
        <w:t>,</w:t>
      </w:r>
      <w:r w:rsidR="00D36D3A" w:rsidRPr="00964FA6">
        <w:rPr>
          <w:color w:val="000000" w:themeColor="text1"/>
        </w:rPr>
        <w:t xml:space="preserve"> 2000). That is, </w:t>
      </w:r>
      <w:r w:rsidR="0056118B" w:rsidRPr="00964FA6">
        <w:rPr>
          <w:color w:val="000000" w:themeColor="text1"/>
        </w:rPr>
        <w:t xml:space="preserve">people have </w:t>
      </w:r>
      <w:r w:rsidR="00D36D3A" w:rsidRPr="00964FA6">
        <w:rPr>
          <w:color w:val="000000" w:themeColor="text1"/>
        </w:rPr>
        <w:t xml:space="preserve">reduced cognitive faculties under a cold-pressor task and </w:t>
      </w:r>
      <w:r w:rsidR="0056118B" w:rsidRPr="00964FA6">
        <w:rPr>
          <w:color w:val="000000" w:themeColor="text1"/>
        </w:rPr>
        <w:t>so strengthen their reliance on heuristic decision strategies</w:t>
      </w:r>
      <w:r w:rsidR="00D36D3A" w:rsidRPr="00964FA6">
        <w:rPr>
          <w:color w:val="000000" w:themeColor="text1"/>
        </w:rPr>
        <w:t xml:space="preserve">. In our current </w:t>
      </w:r>
      <w:r w:rsidR="003F18C9" w:rsidRPr="00964FA6">
        <w:rPr>
          <w:color w:val="000000" w:themeColor="text1"/>
        </w:rPr>
        <w:t>research</w:t>
      </w:r>
      <w:r w:rsidR="00D36D3A" w:rsidRPr="00964FA6">
        <w:rPr>
          <w:color w:val="000000" w:themeColor="text1"/>
        </w:rPr>
        <w:t xml:space="preserve">, we use time </w:t>
      </w:r>
      <w:r w:rsidR="00D36D3A" w:rsidRPr="00964FA6">
        <w:rPr>
          <w:color w:val="000000" w:themeColor="text1"/>
        </w:rPr>
        <w:lastRenderedPageBreak/>
        <w:t>pressure, a form of stress</w:t>
      </w:r>
      <w:r w:rsidR="003B4608" w:rsidRPr="00964FA6">
        <w:rPr>
          <w:color w:val="000000" w:themeColor="text1"/>
        </w:rPr>
        <w:t xml:space="preserve"> </w:t>
      </w:r>
      <w:r w:rsidR="003F18C9" w:rsidRPr="00964FA6">
        <w:rPr>
          <w:color w:val="000000" w:themeColor="text1"/>
        </w:rPr>
        <w:t xml:space="preserve">but </w:t>
      </w:r>
      <w:r w:rsidR="003B4608" w:rsidRPr="00964FA6">
        <w:rPr>
          <w:color w:val="000000" w:themeColor="text1"/>
        </w:rPr>
        <w:t>with</w:t>
      </w:r>
      <w:r w:rsidR="00D36D3A" w:rsidRPr="00964FA6">
        <w:rPr>
          <w:color w:val="000000" w:themeColor="text1"/>
        </w:rPr>
        <w:t xml:space="preserve"> different cognitive underpinnings. </w:t>
      </w:r>
      <w:r w:rsidR="0003081A" w:rsidRPr="00964FA6">
        <w:rPr>
          <w:color w:val="000000" w:themeColor="text1"/>
        </w:rPr>
        <w:t>P</w:t>
      </w:r>
      <w:r w:rsidR="00D36D3A" w:rsidRPr="00964FA6">
        <w:rPr>
          <w:color w:val="000000" w:themeColor="text1"/>
        </w:rPr>
        <w:t>eople under time pressure rely on heuristics,</w:t>
      </w:r>
      <w:r w:rsidR="0003081A" w:rsidRPr="00964FA6">
        <w:rPr>
          <w:color w:val="000000" w:themeColor="text1"/>
        </w:rPr>
        <w:t xml:space="preserve"> but</w:t>
      </w:r>
      <w:r w:rsidR="00D36D3A" w:rsidRPr="00964FA6">
        <w:rPr>
          <w:color w:val="000000" w:themeColor="text1"/>
        </w:rPr>
        <w:t xml:space="preserve"> this does not necessarily mean that their </w:t>
      </w:r>
      <w:r w:rsidR="009D36D7" w:rsidRPr="00964FA6">
        <w:rPr>
          <w:color w:val="000000" w:themeColor="text1"/>
        </w:rPr>
        <w:t>cognitive faculties are limited. R</w:t>
      </w:r>
      <w:r w:rsidR="00D36D3A" w:rsidRPr="00964FA6">
        <w:rPr>
          <w:color w:val="000000" w:themeColor="text1"/>
        </w:rPr>
        <w:t>ather</w:t>
      </w:r>
      <w:r w:rsidR="009D36D7" w:rsidRPr="00964FA6">
        <w:rPr>
          <w:color w:val="000000" w:themeColor="text1"/>
        </w:rPr>
        <w:t>,</w:t>
      </w:r>
      <w:r w:rsidR="00D36D3A" w:rsidRPr="00964FA6">
        <w:rPr>
          <w:color w:val="000000" w:themeColor="text1"/>
        </w:rPr>
        <w:t xml:space="preserve"> they need to process information quickly and effectively (Dhar </w:t>
      </w:r>
      <w:r w:rsidR="00E94E72" w:rsidRPr="00964FA6">
        <w:rPr>
          <w:color w:val="000000" w:themeColor="text1"/>
        </w:rPr>
        <w:t>&amp;</w:t>
      </w:r>
      <w:r w:rsidR="00D36D3A" w:rsidRPr="00964FA6">
        <w:rPr>
          <w:color w:val="000000" w:themeColor="text1"/>
        </w:rPr>
        <w:t xml:space="preserve"> Nowlis</w:t>
      </w:r>
      <w:r w:rsidR="00E94E72" w:rsidRPr="00964FA6">
        <w:rPr>
          <w:color w:val="000000" w:themeColor="text1"/>
        </w:rPr>
        <w:t>,</w:t>
      </w:r>
      <w:r w:rsidR="00D36D3A" w:rsidRPr="00964FA6">
        <w:rPr>
          <w:color w:val="000000" w:themeColor="text1"/>
        </w:rPr>
        <w:t xml:space="preserve"> 1999; Ordóñez </w:t>
      </w:r>
      <w:r w:rsidR="00E94E72" w:rsidRPr="00964FA6">
        <w:rPr>
          <w:color w:val="000000" w:themeColor="text1"/>
        </w:rPr>
        <w:t>&amp;</w:t>
      </w:r>
      <w:r w:rsidR="00D36D3A" w:rsidRPr="00964FA6">
        <w:rPr>
          <w:color w:val="000000" w:themeColor="text1"/>
        </w:rPr>
        <w:t xml:space="preserve"> Benson</w:t>
      </w:r>
      <w:r w:rsidR="00E94E72" w:rsidRPr="00964FA6">
        <w:rPr>
          <w:color w:val="000000" w:themeColor="text1"/>
        </w:rPr>
        <w:t>,</w:t>
      </w:r>
      <w:r w:rsidR="00D36D3A" w:rsidRPr="00964FA6">
        <w:rPr>
          <w:color w:val="000000" w:themeColor="text1"/>
        </w:rPr>
        <w:t xml:space="preserve"> 1997; Payne et al.</w:t>
      </w:r>
      <w:r w:rsidR="00E94E72" w:rsidRPr="00964FA6">
        <w:rPr>
          <w:color w:val="000000" w:themeColor="text1"/>
        </w:rPr>
        <w:t>,</w:t>
      </w:r>
      <w:r w:rsidR="00D36D3A" w:rsidRPr="00964FA6">
        <w:rPr>
          <w:color w:val="000000" w:themeColor="text1"/>
        </w:rPr>
        <w:t xml:space="preserve"> 1988; Payne et al.</w:t>
      </w:r>
      <w:r w:rsidR="00E94E72" w:rsidRPr="00964FA6">
        <w:rPr>
          <w:color w:val="000000" w:themeColor="text1"/>
        </w:rPr>
        <w:t>,</w:t>
      </w:r>
      <w:r w:rsidR="00D36D3A" w:rsidRPr="00964FA6">
        <w:rPr>
          <w:color w:val="000000" w:themeColor="text1"/>
        </w:rPr>
        <w:t xml:space="preserve"> 1996; Svenson et al.</w:t>
      </w:r>
      <w:r w:rsidR="00E94E72" w:rsidRPr="00964FA6">
        <w:rPr>
          <w:color w:val="000000" w:themeColor="text1"/>
        </w:rPr>
        <w:t>,</w:t>
      </w:r>
      <w:r w:rsidR="00D36D3A" w:rsidRPr="00964FA6">
        <w:rPr>
          <w:color w:val="000000" w:themeColor="text1"/>
        </w:rPr>
        <w:t xml:space="preserve"> 1990). In fact, time pressure alone without any other physiological stress can be an energetic or motivating force (Maule et al.</w:t>
      </w:r>
      <w:r w:rsidR="00450766" w:rsidRPr="00964FA6">
        <w:rPr>
          <w:color w:val="000000" w:themeColor="text1"/>
        </w:rPr>
        <w:t>,</w:t>
      </w:r>
      <w:r w:rsidR="00D36D3A" w:rsidRPr="00964FA6">
        <w:rPr>
          <w:color w:val="000000" w:themeColor="text1"/>
        </w:rPr>
        <w:t xml:space="preserve"> 2000)</w:t>
      </w:r>
      <w:r w:rsidR="00F276F9" w:rsidRPr="00964FA6">
        <w:rPr>
          <w:color w:val="000000" w:themeColor="text1"/>
        </w:rPr>
        <w:t xml:space="preserve">, </w:t>
      </w:r>
      <w:r w:rsidR="003F18C9" w:rsidRPr="00964FA6">
        <w:rPr>
          <w:color w:val="000000" w:themeColor="text1"/>
        </w:rPr>
        <w:t>which suggests</w:t>
      </w:r>
      <w:r w:rsidR="00F276F9" w:rsidRPr="00964FA6">
        <w:rPr>
          <w:color w:val="000000" w:themeColor="text1"/>
        </w:rPr>
        <w:t xml:space="preserve"> that cognitive faculties may even be enhanced</w:t>
      </w:r>
      <w:r w:rsidR="00D36D3A" w:rsidRPr="00964FA6">
        <w:rPr>
          <w:color w:val="000000" w:themeColor="text1"/>
        </w:rPr>
        <w:t xml:space="preserve">. Thus, </w:t>
      </w:r>
      <w:r w:rsidR="005017E5" w:rsidRPr="00964FA6">
        <w:rPr>
          <w:color w:val="000000" w:themeColor="text1"/>
        </w:rPr>
        <w:t>we caution the generalization of our e</w:t>
      </w:r>
      <w:r w:rsidR="0003081A" w:rsidRPr="00964FA6">
        <w:rPr>
          <w:color w:val="000000" w:themeColor="text1"/>
        </w:rPr>
        <w:t xml:space="preserve">ffects </w:t>
      </w:r>
      <w:r w:rsidR="008C0D57" w:rsidRPr="00964FA6">
        <w:rPr>
          <w:color w:val="000000" w:themeColor="text1"/>
        </w:rPr>
        <w:t xml:space="preserve">under time pressure </w:t>
      </w:r>
      <w:r w:rsidR="0003081A" w:rsidRPr="00964FA6">
        <w:rPr>
          <w:color w:val="000000" w:themeColor="text1"/>
        </w:rPr>
        <w:t xml:space="preserve">to stress </w:t>
      </w:r>
      <w:r w:rsidR="00FC53B5" w:rsidRPr="00964FA6">
        <w:rPr>
          <w:color w:val="000000" w:themeColor="text1"/>
        </w:rPr>
        <w:t xml:space="preserve">more </w:t>
      </w:r>
      <w:r w:rsidR="0003081A" w:rsidRPr="00964FA6">
        <w:rPr>
          <w:color w:val="000000" w:themeColor="text1"/>
        </w:rPr>
        <w:t>generally.</w:t>
      </w:r>
      <w:r w:rsidR="005017E5" w:rsidRPr="00964FA6">
        <w:rPr>
          <w:color w:val="000000" w:themeColor="text1"/>
        </w:rPr>
        <w:t xml:space="preserve"> </w:t>
      </w:r>
      <w:r w:rsidR="0003081A" w:rsidRPr="00964FA6">
        <w:rPr>
          <w:color w:val="000000" w:themeColor="text1"/>
        </w:rPr>
        <w:t>F</w:t>
      </w:r>
      <w:r w:rsidR="005017E5" w:rsidRPr="00964FA6">
        <w:rPr>
          <w:color w:val="000000" w:themeColor="text1"/>
        </w:rPr>
        <w:t xml:space="preserve">uture research should </w:t>
      </w:r>
      <w:r w:rsidR="008C0D57" w:rsidRPr="00964FA6">
        <w:rPr>
          <w:color w:val="000000" w:themeColor="text1"/>
        </w:rPr>
        <w:t xml:space="preserve">explore </w:t>
      </w:r>
      <w:r w:rsidR="005017E5" w:rsidRPr="00964FA6">
        <w:rPr>
          <w:color w:val="000000" w:themeColor="text1"/>
        </w:rPr>
        <w:t xml:space="preserve">how time pressure is a unique form of stress </w:t>
      </w:r>
      <w:r w:rsidR="008C0D57" w:rsidRPr="00964FA6">
        <w:rPr>
          <w:color w:val="000000" w:themeColor="text1"/>
        </w:rPr>
        <w:t>with</w:t>
      </w:r>
      <w:r w:rsidR="005017E5" w:rsidRPr="00964FA6">
        <w:rPr>
          <w:color w:val="000000" w:themeColor="text1"/>
        </w:rPr>
        <w:t xml:space="preserve"> unique consequences for </w:t>
      </w:r>
      <w:r w:rsidR="004C6CE4">
        <w:rPr>
          <w:color w:val="000000" w:themeColor="text1"/>
        </w:rPr>
        <w:t>risk preferences</w:t>
      </w:r>
      <w:r w:rsidR="005017E5" w:rsidRPr="00964FA6">
        <w:rPr>
          <w:color w:val="000000" w:themeColor="text1"/>
        </w:rPr>
        <w:t>.</w:t>
      </w:r>
      <w:r w:rsidR="0052463E" w:rsidRPr="00964FA6">
        <w:rPr>
          <w:color w:val="000000" w:themeColor="text1"/>
        </w:rPr>
        <w:t xml:space="preserve"> </w:t>
      </w:r>
    </w:p>
    <w:p w14:paraId="57FF85FC" w14:textId="3D5697DA" w:rsidR="001922DD" w:rsidRPr="00964FA6" w:rsidRDefault="00F63E20">
      <w:pPr>
        <w:widowControl w:val="0"/>
        <w:spacing w:line="480" w:lineRule="auto"/>
        <w:ind w:firstLine="720"/>
        <w:rPr>
          <w:color w:val="000000" w:themeColor="text1"/>
        </w:rPr>
      </w:pPr>
      <w:r>
        <w:rPr>
          <w:color w:val="000000" w:themeColor="text1"/>
        </w:rPr>
        <w:t>With respect</w:t>
      </w:r>
      <w:r w:rsidR="00510A29">
        <w:rPr>
          <w:color w:val="000000" w:themeColor="text1"/>
        </w:rPr>
        <w:t xml:space="preserve"> to implications</w:t>
      </w:r>
      <w:r w:rsidR="00007480" w:rsidRPr="00964FA6">
        <w:rPr>
          <w:color w:val="000000" w:themeColor="text1"/>
        </w:rPr>
        <w:t>,</w:t>
      </w:r>
      <w:r w:rsidR="005C6696" w:rsidRPr="00964FA6">
        <w:rPr>
          <w:color w:val="000000" w:themeColor="text1"/>
        </w:rPr>
        <w:t xml:space="preserve"> our </w:t>
      </w:r>
      <w:r w:rsidR="00865615">
        <w:rPr>
          <w:color w:val="000000" w:themeColor="text1"/>
        </w:rPr>
        <w:t>effort here</w:t>
      </w:r>
      <w:r w:rsidR="00A01421" w:rsidRPr="00964FA6">
        <w:rPr>
          <w:color w:val="000000" w:themeColor="text1"/>
        </w:rPr>
        <w:t xml:space="preserve"> offer</w:t>
      </w:r>
      <w:r w:rsidR="005C6696" w:rsidRPr="00964FA6">
        <w:rPr>
          <w:color w:val="000000" w:themeColor="text1"/>
        </w:rPr>
        <w:t>s</w:t>
      </w:r>
      <w:r w:rsidR="00A01421" w:rsidRPr="00964FA6">
        <w:rPr>
          <w:color w:val="000000" w:themeColor="text1"/>
        </w:rPr>
        <w:t xml:space="preserve"> </w:t>
      </w:r>
      <w:r w:rsidR="00510A29">
        <w:rPr>
          <w:color w:val="000000" w:themeColor="text1"/>
        </w:rPr>
        <w:t>useful ones</w:t>
      </w:r>
      <w:r w:rsidR="00A01421" w:rsidRPr="00964FA6">
        <w:rPr>
          <w:color w:val="000000" w:themeColor="text1"/>
        </w:rPr>
        <w:t xml:space="preserve"> </w:t>
      </w:r>
      <w:r w:rsidR="00B30242">
        <w:rPr>
          <w:color w:val="000000" w:themeColor="text1"/>
        </w:rPr>
        <w:t>within</w:t>
      </w:r>
      <w:r w:rsidR="00A01421" w:rsidRPr="00964FA6">
        <w:rPr>
          <w:color w:val="000000" w:themeColor="text1"/>
        </w:rPr>
        <w:t xml:space="preserve"> </w:t>
      </w:r>
      <w:r w:rsidR="00927603" w:rsidRPr="00964FA6">
        <w:rPr>
          <w:color w:val="000000" w:themeColor="text1"/>
        </w:rPr>
        <w:t>organization</w:t>
      </w:r>
      <w:r w:rsidR="000A3206">
        <w:rPr>
          <w:color w:val="000000" w:themeColor="text1"/>
        </w:rPr>
        <w:t>al context</w:t>
      </w:r>
      <w:r w:rsidR="002438B3">
        <w:rPr>
          <w:color w:val="000000" w:themeColor="text1"/>
        </w:rPr>
        <w:t>s</w:t>
      </w:r>
      <w:r w:rsidR="00A01421" w:rsidRPr="00964FA6">
        <w:rPr>
          <w:color w:val="000000" w:themeColor="text1"/>
        </w:rPr>
        <w:t xml:space="preserve">. </w:t>
      </w:r>
      <w:r w:rsidR="00B30242">
        <w:rPr>
          <w:color w:val="000000" w:themeColor="text1"/>
        </w:rPr>
        <w:t xml:space="preserve">We find that people’s </w:t>
      </w:r>
      <w:r w:rsidR="004C6CE4">
        <w:rPr>
          <w:color w:val="000000" w:themeColor="text1"/>
        </w:rPr>
        <w:t>risk preferences</w:t>
      </w:r>
      <w:r w:rsidR="00B30242">
        <w:rPr>
          <w:color w:val="000000" w:themeColor="text1"/>
        </w:rPr>
        <w:t xml:space="preserve"> reverse under time pressure, in that not only the risk preference is changed but also people’s satisfaction with the final outcome</w:t>
      </w:r>
      <w:r w:rsidR="00BA484F">
        <w:rPr>
          <w:color w:val="000000" w:themeColor="text1"/>
        </w:rPr>
        <w:t>,</w:t>
      </w:r>
      <w:r w:rsidR="00054ABA">
        <w:rPr>
          <w:color w:val="000000" w:themeColor="text1"/>
        </w:rPr>
        <w:t xml:space="preserve"> because they are less likely to evaluate risky outcomes relative to the status quo, but more likely it is relative to the best possible gain or worst possible loss</w:t>
      </w:r>
      <w:r w:rsidR="006E2AA0" w:rsidRPr="00964FA6">
        <w:rPr>
          <w:color w:val="000000" w:themeColor="text1"/>
        </w:rPr>
        <w:t>.</w:t>
      </w:r>
      <w:r w:rsidR="006A427C" w:rsidRPr="00964FA6">
        <w:rPr>
          <w:color w:val="000000" w:themeColor="text1"/>
        </w:rPr>
        <w:t xml:space="preserve"> </w:t>
      </w:r>
      <w:r w:rsidR="00054ABA">
        <w:rPr>
          <w:color w:val="000000" w:themeColor="text1"/>
        </w:rPr>
        <w:t xml:space="preserve">In turn, these changes in satisfaction might impact how people perceive their original </w:t>
      </w:r>
      <w:r w:rsidR="00552583">
        <w:rPr>
          <w:color w:val="000000" w:themeColor="text1"/>
        </w:rPr>
        <w:t xml:space="preserve">risk preference </w:t>
      </w:r>
      <w:r w:rsidR="00D26B1E">
        <w:rPr>
          <w:color w:val="000000" w:themeColor="text1"/>
        </w:rPr>
        <w:t>or</w:t>
      </w:r>
      <w:r w:rsidR="00054ABA">
        <w:rPr>
          <w:color w:val="000000" w:themeColor="text1"/>
        </w:rPr>
        <w:t xml:space="preserve"> act as a consequence. For example, managers might implement a policy under time pressure that differ</w:t>
      </w:r>
      <w:r w:rsidR="00180061">
        <w:rPr>
          <w:color w:val="000000" w:themeColor="text1"/>
        </w:rPr>
        <w:t>s</w:t>
      </w:r>
      <w:r w:rsidR="00054ABA">
        <w:rPr>
          <w:color w:val="000000" w:themeColor="text1"/>
        </w:rPr>
        <w:t xml:space="preserve"> from usual, </w:t>
      </w:r>
      <w:r w:rsidR="00F20682">
        <w:rPr>
          <w:color w:val="000000" w:themeColor="text1"/>
        </w:rPr>
        <w:t>and</w:t>
      </w:r>
      <w:r w:rsidR="00054ABA">
        <w:rPr>
          <w:color w:val="000000" w:themeColor="text1"/>
        </w:rPr>
        <w:t xml:space="preserve"> </w:t>
      </w:r>
      <w:r w:rsidR="00180061">
        <w:rPr>
          <w:color w:val="000000" w:themeColor="text1"/>
        </w:rPr>
        <w:t>this would impact</w:t>
      </w:r>
      <w:r w:rsidR="00054ABA">
        <w:rPr>
          <w:color w:val="000000" w:themeColor="text1"/>
        </w:rPr>
        <w:t xml:space="preserve"> how satisfied (or not) they might be </w:t>
      </w:r>
      <w:r w:rsidR="008F5BE6">
        <w:rPr>
          <w:color w:val="000000" w:themeColor="text1"/>
        </w:rPr>
        <w:t>with it</w:t>
      </w:r>
      <w:r w:rsidR="00054ABA">
        <w:rPr>
          <w:color w:val="000000" w:themeColor="text1"/>
        </w:rPr>
        <w:t xml:space="preserve">. </w:t>
      </w:r>
      <w:r w:rsidR="00180061">
        <w:rPr>
          <w:color w:val="000000" w:themeColor="text1"/>
        </w:rPr>
        <w:t xml:space="preserve">Under time pressure, they </w:t>
      </w:r>
      <w:r w:rsidR="008551BF">
        <w:rPr>
          <w:color w:val="000000" w:themeColor="text1"/>
        </w:rPr>
        <w:t xml:space="preserve">might </w:t>
      </w:r>
      <w:r w:rsidR="00764D46">
        <w:rPr>
          <w:color w:val="000000" w:themeColor="text1"/>
        </w:rPr>
        <w:t>be</w:t>
      </w:r>
      <w:r w:rsidR="008551BF">
        <w:rPr>
          <w:color w:val="000000" w:themeColor="text1"/>
        </w:rPr>
        <w:t xml:space="preserve"> more </w:t>
      </w:r>
      <w:r w:rsidR="00D26B5C">
        <w:rPr>
          <w:color w:val="000000" w:themeColor="text1"/>
        </w:rPr>
        <w:t xml:space="preserve">(or less) </w:t>
      </w:r>
      <w:r w:rsidR="008551BF">
        <w:rPr>
          <w:color w:val="000000" w:themeColor="text1"/>
        </w:rPr>
        <w:t xml:space="preserve">satisfied </w:t>
      </w:r>
      <w:r w:rsidR="00180061">
        <w:rPr>
          <w:color w:val="000000" w:themeColor="text1"/>
        </w:rPr>
        <w:t>if the situa</w:t>
      </w:r>
      <w:r w:rsidR="008551BF">
        <w:rPr>
          <w:color w:val="000000" w:themeColor="text1"/>
        </w:rPr>
        <w:t xml:space="preserve">tion involved </w:t>
      </w:r>
      <w:r w:rsidR="00D306EA">
        <w:rPr>
          <w:color w:val="000000" w:themeColor="text1"/>
        </w:rPr>
        <w:t>relative</w:t>
      </w:r>
      <w:r w:rsidR="008551BF">
        <w:rPr>
          <w:color w:val="000000" w:themeColor="text1"/>
        </w:rPr>
        <w:t xml:space="preserve"> gains</w:t>
      </w:r>
      <w:r w:rsidR="00D26B5C">
        <w:rPr>
          <w:color w:val="000000" w:themeColor="text1"/>
        </w:rPr>
        <w:t xml:space="preserve"> depending on the outcome</w:t>
      </w:r>
      <w:r w:rsidR="00180061">
        <w:rPr>
          <w:color w:val="000000" w:themeColor="text1"/>
        </w:rPr>
        <w:t xml:space="preserve">, but under time pressure, they might </w:t>
      </w:r>
      <w:r w:rsidR="00764D46">
        <w:rPr>
          <w:color w:val="000000" w:themeColor="text1"/>
        </w:rPr>
        <w:t>be</w:t>
      </w:r>
      <w:r w:rsidR="00180061">
        <w:rPr>
          <w:color w:val="000000" w:themeColor="text1"/>
        </w:rPr>
        <w:t xml:space="preserve"> less </w:t>
      </w:r>
      <w:r w:rsidR="00D26B5C">
        <w:rPr>
          <w:color w:val="000000" w:themeColor="text1"/>
        </w:rPr>
        <w:t xml:space="preserve">(or more) </w:t>
      </w:r>
      <w:r w:rsidR="00180061">
        <w:rPr>
          <w:color w:val="000000" w:themeColor="text1"/>
        </w:rPr>
        <w:t>satisfied</w:t>
      </w:r>
      <w:r w:rsidR="004B26D3">
        <w:rPr>
          <w:color w:val="000000" w:themeColor="text1"/>
        </w:rPr>
        <w:t xml:space="preserve"> instead</w:t>
      </w:r>
      <w:r w:rsidR="00180061">
        <w:rPr>
          <w:color w:val="000000" w:themeColor="text1"/>
        </w:rPr>
        <w:t xml:space="preserve">. This </w:t>
      </w:r>
      <w:r w:rsidR="00D2514C">
        <w:rPr>
          <w:color w:val="000000" w:themeColor="text1"/>
        </w:rPr>
        <w:t>outcome ev</w:t>
      </w:r>
      <w:r w:rsidR="009220BF">
        <w:rPr>
          <w:color w:val="000000" w:themeColor="text1"/>
        </w:rPr>
        <w:t>a</w:t>
      </w:r>
      <w:r w:rsidR="00D2514C">
        <w:rPr>
          <w:color w:val="000000" w:themeColor="text1"/>
        </w:rPr>
        <w:t>luation</w:t>
      </w:r>
      <w:r w:rsidR="00180061">
        <w:rPr>
          <w:color w:val="000000" w:themeColor="text1"/>
        </w:rPr>
        <w:t xml:space="preserve"> could lead to the view that the policy </w:t>
      </w:r>
      <w:r w:rsidR="00577E8C">
        <w:rPr>
          <w:color w:val="000000" w:themeColor="text1"/>
        </w:rPr>
        <w:t>wa</w:t>
      </w:r>
      <w:r w:rsidR="00180061">
        <w:rPr>
          <w:color w:val="000000" w:themeColor="text1"/>
        </w:rPr>
        <w:t>s beneficial or harmful to the</w:t>
      </w:r>
      <w:r w:rsidR="00667DE3">
        <w:rPr>
          <w:color w:val="000000" w:themeColor="text1"/>
        </w:rPr>
        <w:t>ir</w:t>
      </w:r>
      <w:r w:rsidR="00180061">
        <w:rPr>
          <w:color w:val="000000" w:themeColor="text1"/>
        </w:rPr>
        <w:t xml:space="preserve"> organization, when in fact the reverse may </w:t>
      </w:r>
      <w:r w:rsidR="006E68E7">
        <w:rPr>
          <w:color w:val="000000" w:themeColor="text1"/>
        </w:rPr>
        <w:t xml:space="preserve">have </w:t>
      </w:r>
      <w:r w:rsidR="00180061">
        <w:rPr>
          <w:color w:val="000000" w:themeColor="text1"/>
        </w:rPr>
        <w:t>be</w:t>
      </w:r>
      <w:r w:rsidR="006E68E7">
        <w:rPr>
          <w:color w:val="000000" w:themeColor="text1"/>
        </w:rPr>
        <w:t>en</w:t>
      </w:r>
      <w:r w:rsidR="00180061">
        <w:rPr>
          <w:color w:val="000000" w:themeColor="text1"/>
        </w:rPr>
        <w:t xml:space="preserve"> true. </w:t>
      </w:r>
      <w:r w:rsidR="00AA005E" w:rsidRPr="00964FA6">
        <w:rPr>
          <w:color w:val="000000" w:themeColor="text1"/>
        </w:rPr>
        <w:t>Thus,</w:t>
      </w:r>
      <w:r w:rsidR="00A669F4" w:rsidRPr="00964FA6">
        <w:rPr>
          <w:color w:val="000000" w:themeColor="text1"/>
        </w:rPr>
        <w:t xml:space="preserve"> organizations </w:t>
      </w:r>
      <w:r w:rsidR="0040515A">
        <w:rPr>
          <w:color w:val="000000" w:themeColor="text1"/>
        </w:rPr>
        <w:t>should</w:t>
      </w:r>
      <w:r w:rsidR="00A669F4" w:rsidRPr="00964FA6">
        <w:rPr>
          <w:color w:val="000000" w:themeColor="text1"/>
        </w:rPr>
        <w:t xml:space="preserve"> implement </w:t>
      </w:r>
      <w:r w:rsidR="00EE0B36">
        <w:rPr>
          <w:color w:val="000000" w:themeColor="text1"/>
        </w:rPr>
        <w:t>procedures</w:t>
      </w:r>
      <w:r w:rsidR="00A669F4" w:rsidRPr="00964FA6">
        <w:rPr>
          <w:color w:val="000000" w:themeColor="text1"/>
        </w:rPr>
        <w:t xml:space="preserve"> th</w:t>
      </w:r>
      <w:r w:rsidR="00941E2E">
        <w:rPr>
          <w:color w:val="000000" w:themeColor="text1"/>
        </w:rPr>
        <w:t>at limit the decision-making</w:t>
      </w:r>
      <w:r w:rsidR="00A669F4" w:rsidRPr="00964FA6">
        <w:rPr>
          <w:color w:val="000000" w:themeColor="text1"/>
        </w:rPr>
        <w:t xml:space="preserve"> </w:t>
      </w:r>
      <w:r w:rsidR="006C4EA6">
        <w:rPr>
          <w:color w:val="000000" w:themeColor="text1"/>
        </w:rPr>
        <w:t xml:space="preserve">changes </w:t>
      </w:r>
      <w:r w:rsidR="00A669F4" w:rsidRPr="00964FA6">
        <w:rPr>
          <w:color w:val="000000" w:themeColor="text1"/>
        </w:rPr>
        <w:t>that might occur under time pressure</w:t>
      </w:r>
      <w:r w:rsidR="00180061">
        <w:rPr>
          <w:color w:val="000000" w:themeColor="text1"/>
        </w:rPr>
        <w:t xml:space="preserve"> in order to avoid these shifts in outcome</w:t>
      </w:r>
      <w:r w:rsidR="007E0299">
        <w:rPr>
          <w:vanish/>
          <w:color w:val="000000" w:themeColor="text1"/>
        </w:rPr>
        <w:t>o</w:t>
      </w:r>
      <w:r w:rsidR="00C21226">
        <w:rPr>
          <w:color w:val="000000" w:themeColor="text1"/>
        </w:rPr>
        <w:t xml:space="preserve"> </w:t>
      </w:r>
      <w:r w:rsidR="00180061">
        <w:rPr>
          <w:color w:val="000000" w:themeColor="text1"/>
        </w:rPr>
        <w:t>satisfaction</w:t>
      </w:r>
      <w:r w:rsidR="0012176C">
        <w:rPr>
          <w:color w:val="000000" w:themeColor="text1"/>
        </w:rPr>
        <w:t xml:space="preserve"> for the sake of consistency in policy implementation over time</w:t>
      </w:r>
      <w:r w:rsidR="00A669F4" w:rsidRPr="00964FA6">
        <w:rPr>
          <w:color w:val="000000" w:themeColor="text1"/>
        </w:rPr>
        <w:t xml:space="preserve">. </w:t>
      </w:r>
      <w:r w:rsidR="00A71E8D">
        <w:rPr>
          <w:color w:val="000000" w:themeColor="text1"/>
        </w:rPr>
        <w:t>Since</w:t>
      </w:r>
      <w:r w:rsidR="003024F7" w:rsidRPr="00964FA6">
        <w:rPr>
          <w:color w:val="000000" w:themeColor="text1"/>
        </w:rPr>
        <w:t xml:space="preserve"> managers often </w:t>
      </w:r>
      <w:r w:rsidR="003024F7" w:rsidRPr="00964FA6">
        <w:rPr>
          <w:color w:val="000000" w:themeColor="text1"/>
        </w:rPr>
        <w:lastRenderedPageBreak/>
        <w:t xml:space="preserve">make hiring, financial, and other management decisions under time pressure, our findings here are of </w:t>
      </w:r>
      <w:r w:rsidR="004F35A9" w:rsidRPr="00964FA6">
        <w:rPr>
          <w:color w:val="000000" w:themeColor="text1"/>
        </w:rPr>
        <w:t>relevance</w:t>
      </w:r>
      <w:r w:rsidR="003024F7" w:rsidRPr="00964FA6">
        <w:rPr>
          <w:color w:val="000000" w:themeColor="text1"/>
        </w:rPr>
        <w:t>.</w:t>
      </w:r>
    </w:p>
    <w:p w14:paraId="31DAB71B" w14:textId="77205A56" w:rsidR="00D36D3A" w:rsidRPr="00964FA6" w:rsidRDefault="00180061">
      <w:pPr>
        <w:widowControl w:val="0"/>
        <w:spacing w:line="480" w:lineRule="auto"/>
        <w:ind w:firstLine="720"/>
        <w:rPr>
          <w:color w:val="000000" w:themeColor="text1"/>
        </w:rPr>
      </w:pPr>
      <w:r>
        <w:rPr>
          <w:color w:val="000000" w:themeColor="text1"/>
        </w:rPr>
        <w:t>That said</w:t>
      </w:r>
      <w:r w:rsidR="001922DD" w:rsidRPr="00964FA6">
        <w:rPr>
          <w:color w:val="000000" w:themeColor="text1"/>
        </w:rPr>
        <w:t xml:space="preserve">, </w:t>
      </w:r>
      <w:r w:rsidR="00F440C9">
        <w:rPr>
          <w:color w:val="000000" w:themeColor="text1"/>
        </w:rPr>
        <w:t xml:space="preserve">we emphasize that </w:t>
      </w:r>
      <w:r w:rsidR="004C6CE4">
        <w:rPr>
          <w:color w:val="000000" w:themeColor="text1"/>
        </w:rPr>
        <w:t>risk preferences</w:t>
      </w:r>
      <w:r w:rsidR="00B910A4" w:rsidRPr="00964FA6">
        <w:rPr>
          <w:color w:val="000000" w:themeColor="text1"/>
        </w:rPr>
        <w:t xml:space="preserve"> under time pressure are </w:t>
      </w:r>
      <w:r w:rsidR="009E5178" w:rsidRPr="00964FA6">
        <w:rPr>
          <w:color w:val="000000" w:themeColor="text1"/>
        </w:rPr>
        <w:t xml:space="preserve">not </w:t>
      </w:r>
      <w:r w:rsidR="004E352B">
        <w:rPr>
          <w:color w:val="000000" w:themeColor="text1"/>
        </w:rPr>
        <w:t>necessarily</w:t>
      </w:r>
      <w:r w:rsidR="009E5178" w:rsidRPr="00964FA6">
        <w:rPr>
          <w:color w:val="000000" w:themeColor="text1"/>
        </w:rPr>
        <w:t xml:space="preserve"> </w:t>
      </w:r>
      <w:r w:rsidR="00B910A4" w:rsidRPr="00964FA6">
        <w:rPr>
          <w:color w:val="000000" w:themeColor="text1"/>
        </w:rPr>
        <w:t xml:space="preserve">“inferior” or of “less quality” than </w:t>
      </w:r>
      <w:r w:rsidR="00BF1943">
        <w:rPr>
          <w:color w:val="000000" w:themeColor="text1"/>
        </w:rPr>
        <w:t>those under no time pressure</w:t>
      </w:r>
      <w:r w:rsidR="001922DD" w:rsidRPr="00964FA6">
        <w:rPr>
          <w:color w:val="000000" w:themeColor="text1"/>
        </w:rPr>
        <w:t xml:space="preserve">. </w:t>
      </w:r>
      <w:r w:rsidR="00E91A05" w:rsidRPr="00964FA6">
        <w:rPr>
          <w:color w:val="000000" w:themeColor="text1"/>
        </w:rPr>
        <w:t xml:space="preserve">Indeed, there are some situations where risk-seeking </w:t>
      </w:r>
      <w:r w:rsidR="00E91A05" w:rsidRPr="00F94EB6">
        <w:rPr>
          <w:color w:val="000000" w:themeColor="text1"/>
        </w:rPr>
        <w:t>or</w:t>
      </w:r>
      <w:r w:rsidR="00E91A05" w:rsidRPr="00964FA6">
        <w:rPr>
          <w:color w:val="000000" w:themeColor="text1"/>
        </w:rPr>
        <w:t xml:space="preserve"> risk-aversion may </w:t>
      </w:r>
      <w:r w:rsidR="00F94EB6">
        <w:rPr>
          <w:color w:val="000000" w:themeColor="text1"/>
        </w:rPr>
        <w:t>be of benefit or the “correct” action</w:t>
      </w:r>
      <w:r w:rsidR="00E91A05" w:rsidRPr="00964FA6">
        <w:rPr>
          <w:color w:val="000000" w:themeColor="text1"/>
        </w:rPr>
        <w:t xml:space="preserve">. </w:t>
      </w:r>
      <w:r w:rsidR="00B5324B">
        <w:rPr>
          <w:color w:val="000000" w:themeColor="text1"/>
        </w:rPr>
        <w:t>For example, t</w:t>
      </w:r>
      <w:r w:rsidR="00A354E9" w:rsidRPr="00964FA6">
        <w:rPr>
          <w:color w:val="000000" w:themeColor="text1"/>
        </w:rPr>
        <w:t xml:space="preserve">aking chances may lead to positive benefits that one </w:t>
      </w:r>
      <w:r w:rsidR="00E045C9">
        <w:rPr>
          <w:color w:val="000000" w:themeColor="text1"/>
        </w:rPr>
        <w:t>might</w:t>
      </w:r>
      <w:r w:rsidR="00A354E9" w:rsidRPr="00964FA6">
        <w:rPr>
          <w:color w:val="000000" w:themeColor="text1"/>
        </w:rPr>
        <w:t xml:space="preserve"> never have received if </w:t>
      </w:r>
      <w:r w:rsidR="00E045C9">
        <w:rPr>
          <w:color w:val="000000" w:themeColor="text1"/>
        </w:rPr>
        <w:t xml:space="preserve">she were </w:t>
      </w:r>
      <w:r w:rsidR="00A354E9" w:rsidRPr="00964FA6">
        <w:rPr>
          <w:color w:val="000000" w:themeColor="text1"/>
        </w:rPr>
        <w:t xml:space="preserve">risk-averse, and conversely, </w:t>
      </w:r>
      <w:r w:rsidR="00657813">
        <w:rPr>
          <w:color w:val="000000" w:themeColor="text1"/>
        </w:rPr>
        <w:t>playing things safe</w:t>
      </w:r>
      <w:r w:rsidR="00A354E9" w:rsidRPr="00964FA6">
        <w:rPr>
          <w:color w:val="000000" w:themeColor="text1"/>
        </w:rPr>
        <w:t xml:space="preserve"> </w:t>
      </w:r>
      <w:r w:rsidR="00E045C9">
        <w:rPr>
          <w:color w:val="000000" w:themeColor="text1"/>
        </w:rPr>
        <w:t>might</w:t>
      </w:r>
      <w:r w:rsidR="00A354E9" w:rsidRPr="00964FA6">
        <w:rPr>
          <w:color w:val="000000" w:themeColor="text1"/>
        </w:rPr>
        <w:t xml:space="preserve"> protect oneself from exacerbating one’s </w:t>
      </w:r>
      <w:r w:rsidR="003E6B22" w:rsidRPr="00964FA6">
        <w:rPr>
          <w:color w:val="000000" w:themeColor="text1"/>
        </w:rPr>
        <w:t xml:space="preserve">extant </w:t>
      </w:r>
      <w:r w:rsidR="00A354E9" w:rsidRPr="00964FA6">
        <w:rPr>
          <w:color w:val="000000" w:themeColor="text1"/>
        </w:rPr>
        <w:t>negativ</w:t>
      </w:r>
      <w:r w:rsidR="003E6B22" w:rsidRPr="00964FA6">
        <w:rPr>
          <w:color w:val="000000" w:themeColor="text1"/>
        </w:rPr>
        <w:t>ity</w:t>
      </w:r>
      <w:r w:rsidR="00A354E9" w:rsidRPr="00964FA6">
        <w:rPr>
          <w:color w:val="000000" w:themeColor="text1"/>
        </w:rPr>
        <w:t>.</w:t>
      </w:r>
      <w:r w:rsidR="005A27BD" w:rsidRPr="00964FA6">
        <w:rPr>
          <w:color w:val="000000" w:themeColor="text1"/>
        </w:rPr>
        <w:t xml:space="preserve"> </w:t>
      </w:r>
      <w:r w:rsidR="00557981" w:rsidRPr="00964FA6">
        <w:rPr>
          <w:color w:val="000000" w:themeColor="text1"/>
        </w:rPr>
        <w:t xml:space="preserve">Of course, it is not always possible to </w:t>
      </w:r>
      <w:r w:rsidR="00D74FD9">
        <w:rPr>
          <w:color w:val="000000" w:themeColor="text1"/>
        </w:rPr>
        <w:t>foresee which</w:t>
      </w:r>
      <w:r w:rsidR="00557981" w:rsidRPr="00964FA6">
        <w:rPr>
          <w:color w:val="000000" w:themeColor="text1"/>
        </w:rPr>
        <w:t xml:space="preserve"> outcome would be best, </w:t>
      </w:r>
      <w:r w:rsidR="00D66C3D">
        <w:rPr>
          <w:color w:val="000000" w:themeColor="text1"/>
        </w:rPr>
        <w:t xml:space="preserve">so it may be that the reverse </w:t>
      </w:r>
      <w:r w:rsidR="00552583">
        <w:rPr>
          <w:color w:val="000000" w:themeColor="text1"/>
        </w:rPr>
        <w:t xml:space="preserve">risk preference </w:t>
      </w:r>
      <w:r w:rsidR="00D66C3D">
        <w:rPr>
          <w:color w:val="000000" w:themeColor="text1"/>
        </w:rPr>
        <w:t>may be the “right” one. However,</w:t>
      </w:r>
      <w:r w:rsidR="00557981" w:rsidRPr="00964FA6">
        <w:rPr>
          <w:color w:val="000000" w:themeColor="text1"/>
        </w:rPr>
        <w:t xml:space="preserve"> </w:t>
      </w:r>
      <w:r w:rsidR="00500F44" w:rsidRPr="00964FA6">
        <w:rPr>
          <w:color w:val="000000" w:themeColor="text1"/>
        </w:rPr>
        <w:t xml:space="preserve">if managers wish </w:t>
      </w:r>
      <w:r w:rsidR="00557981" w:rsidRPr="00964FA6">
        <w:rPr>
          <w:color w:val="000000" w:themeColor="text1"/>
        </w:rPr>
        <w:t xml:space="preserve">to </w:t>
      </w:r>
      <w:r w:rsidR="002D2154">
        <w:rPr>
          <w:color w:val="000000" w:themeColor="text1"/>
        </w:rPr>
        <w:t xml:space="preserve">remain </w:t>
      </w:r>
      <w:r w:rsidR="00946967">
        <w:rPr>
          <w:color w:val="000000" w:themeColor="text1"/>
        </w:rPr>
        <w:t xml:space="preserve">at least </w:t>
      </w:r>
      <w:r w:rsidR="002D2154">
        <w:rPr>
          <w:color w:val="000000" w:themeColor="text1"/>
        </w:rPr>
        <w:t>consistent in their decisions</w:t>
      </w:r>
      <w:r w:rsidR="00557981" w:rsidRPr="00964FA6">
        <w:rPr>
          <w:color w:val="000000" w:themeColor="text1"/>
        </w:rPr>
        <w:t xml:space="preserve">, </w:t>
      </w:r>
      <w:r w:rsidR="002D2154">
        <w:rPr>
          <w:color w:val="000000" w:themeColor="text1"/>
        </w:rPr>
        <w:t>the</w:t>
      </w:r>
      <w:r w:rsidR="00F82EE4">
        <w:rPr>
          <w:color w:val="000000" w:themeColor="text1"/>
        </w:rPr>
        <w:t>n the</w:t>
      </w:r>
      <w:r w:rsidR="002D2154">
        <w:rPr>
          <w:color w:val="000000" w:themeColor="text1"/>
        </w:rPr>
        <w:t xml:space="preserve">y should take </w:t>
      </w:r>
      <w:r w:rsidR="00557981" w:rsidRPr="00964FA6">
        <w:rPr>
          <w:color w:val="000000" w:themeColor="text1"/>
        </w:rPr>
        <w:t xml:space="preserve">steps to </w:t>
      </w:r>
      <w:r w:rsidR="002D2154">
        <w:rPr>
          <w:color w:val="000000" w:themeColor="text1"/>
        </w:rPr>
        <w:t>do so, such as by placing themselves under an abstract construal</w:t>
      </w:r>
      <w:r w:rsidR="00557981" w:rsidRPr="00964FA6">
        <w:rPr>
          <w:color w:val="000000" w:themeColor="text1"/>
        </w:rPr>
        <w:t xml:space="preserve">. </w:t>
      </w:r>
      <w:r w:rsidR="00D92349" w:rsidRPr="00964FA6">
        <w:rPr>
          <w:color w:val="000000" w:themeColor="text1"/>
        </w:rPr>
        <w:t xml:space="preserve">By definition, people make </w:t>
      </w:r>
      <w:r w:rsidR="00DE6A41">
        <w:rPr>
          <w:color w:val="000000" w:themeColor="text1"/>
        </w:rPr>
        <w:t xml:space="preserve">risky choices </w:t>
      </w:r>
      <w:r w:rsidR="00D92349" w:rsidRPr="00964FA6">
        <w:rPr>
          <w:color w:val="000000" w:themeColor="text1"/>
        </w:rPr>
        <w:t xml:space="preserve">under time pressure in haste, and so it would be likely impossible to intervene </w:t>
      </w:r>
      <w:r w:rsidR="0002083E">
        <w:rPr>
          <w:color w:val="000000" w:themeColor="text1"/>
        </w:rPr>
        <w:t>given this constraint</w:t>
      </w:r>
      <w:r w:rsidR="00D92349" w:rsidRPr="00964FA6">
        <w:rPr>
          <w:color w:val="000000" w:themeColor="text1"/>
        </w:rPr>
        <w:t xml:space="preserve">, but at least an awareness of how </w:t>
      </w:r>
      <w:r w:rsidR="0002083E">
        <w:rPr>
          <w:color w:val="000000" w:themeColor="text1"/>
        </w:rPr>
        <w:t>such</w:t>
      </w:r>
      <w:r w:rsidR="00D92349" w:rsidRPr="00964FA6">
        <w:rPr>
          <w:color w:val="000000" w:themeColor="text1"/>
        </w:rPr>
        <w:t xml:space="preserve"> decisions deviate from usual </w:t>
      </w:r>
      <w:r w:rsidR="007E0299">
        <w:rPr>
          <w:color w:val="000000" w:themeColor="text1"/>
        </w:rPr>
        <w:t>would be</w:t>
      </w:r>
      <w:r w:rsidR="00C36140">
        <w:rPr>
          <w:color w:val="000000" w:themeColor="text1"/>
        </w:rPr>
        <w:t xml:space="preserve"> </w:t>
      </w:r>
      <w:r w:rsidR="00352563">
        <w:rPr>
          <w:color w:val="000000" w:themeColor="text1"/>
        </w:rPr>
        <w:t>offer a greater understanding of decision-making</w:t>
      </w:r>
      <w:r w:rsidR="0098111B" w:rsidRPr="00964FA6">
        <w:rPr>
          <w:color w:val="000000" w:themeColor="text1"/>
        </w:rPr>
        <w:t xml:space="preserve"> for </w:t>
      </w:r>
      <w:r w:rsidR="00A862C5">
        <w:rPr>
          <w:color w:val="000000" w:themeColor="text1"/>
        </w:rPr>
        <w:t>managers</w:t>
      </w:r>
      <w:r w:rsidR="0098111B" w:rsidRPr="00964FA6">
        <w:rPr>
          <w:color w:val="000000" w:themeColor="text1"/>
        </w:rPr>
        <w:t xml:space="preserve"> and </w:t>
      </w:r>
      <w:r w:rsidR="00683D68">
        <w:rPr>
          <w:color w:val="000000" w:themeColor="text1"/>
        </w:rPr>
        <w:t>researchers alike</w:t>
      </w:r>
      <w:r w:rsidR="00D92349" w:rsidRPr="00964FA6">
        <w:rPr>
          <w:color w:val="000000" w:themeColor="text1"/>
        </w:rPr>
        <w:t>.</w:t>
      </w:r>
    </w:p>
    <w:p w14:paraId="621D41E2" w14:textId="60DC49EA" w:rsidR="009852FA" w:rsidRPr="00964FA6" w:rsidRDefault="009852FA">
      <w:pPr>
        <w:widowControl w:val="0"/>
        <w:spacing w:line="480" w:lineRule="auto"/>
        <w:rPr>
          <w:rFonts w:eastAsiaTheme="majorEastAsia"/>
          <w:b/>
          <w:bCs/>
          <w:color w:val="000000" w:themeColor="text1"/>
        </w:rPr>
      </w:pPr>
      <w:r w:rsidRPr="00964FA6">
        <w:rPr>
          <w:color w:val="000000" w:themeColor="text1"/>
        </w:rPr>
        <w:br w:type="page"/>
      </w:r>
    </w:p>
    <w:p w14:paraId="621D41E3" w14:textId="77777777" w:rsidR="008C600D" w:rsidRPr="00964FA6" w:rsidRDefault="00591F71">
      <w:pPr>
        <w:pStyle w:val="Heading1"/>
        <w:widowControl w:val="0"/>
        <w:spacing w:before="0" w:line="480" w:lineRule="auto"/>
        <w:jc w:val="center"/>
        <w:rPr>
          <w:rFonts w:ascii="Times New Roman" w:hAnsi="Times New Roman" w:cs="Times New Roman"/>
          <w:b w:val="0"/>
          <w:i/>
          <w:color w:val="000000" w:themeColor="text1"/>
          <w:sz w:val="24"/>
          <w:szCs w:val="24"/>
        </w:rPr>
      </w:pPr>
      <w:r w:rsidRPr="00964FA6">
        <w:rPr>
          <w:rFonts w:ascii="Times New Roman" w:hAnsi="Times New Roman" w:cs="Times New Roman"/>
          <w:color w:val="000000" w:themeColor="text1"/>
          <w:sz w:val="24"/>
          <w:szCs w:val="24"/>
        </w:rPr>
        <w:lastRenderedPageBreak/>
        <w:t>References</w:t>
      </w:r>
    </w:p>
    <w:p w14:paraId="41B6ECFC" w14:textId="7FE0702C" w:rsidR="00940D15" w:rsidRPr="00964FA6" w:rsidRDefault="00940D15">
      <w:pPr>
        <w:widowControl w:val="0"/>
        <w:spacing w:line="480" w:lineRule="auto"/>
        <w:rPr>
          <w:color w:val="000000" w:themeColor="text1"/>
        </w:rPr>
      </w:pPr>
      <w:r w:rsidRPr="00964FA6">
        <w:rPr>
          <w:color w:val="000000" w:themeColor="text1"/>
        </w:rPr>
        <w:t xml:space="preserve">Bazerman, M. H. (1984). The relevance of Kahneman and Tversky’s concept of framing to </w:t>
      </w:r>
    </w:p>
    <w:p w14:paraId="1757FDDA" w14:textId="21AE4CA6" w:rsidR="00940D15" w:rsidRPr="00964FA6" w:rsidRDefault="00940D15">
      <w:pPr>
        <w:widowControl w:val="0"/>
        <w:spacing w:line="480" w:lineRule="auto"/>
        <w:ind w:firstLine="720"/>
        <w:rPr>
          <w:color w:val="000000" w:themeColor="text1"/>
        </w:rPr>
      </w:pPr>
      <w:r w:rsidRPr="00964FA6">
        <w:rPr>
          <w:color w:val="000000" w:themeColor="text1"/>
        </w:rPr>
        <w:t xml:space="preserve">organizational behavior. </w:t>
      </w:r>
      <w:r w:rsidRPr="00964FA6">
        <w:rPr>
          <w:i/>
          <w:color w:val="000000" w:themeColor="text1"/>
        </w:rPr>
        <w:t>Journal of Management</w:t>
      </w:r>
      <w:r w:rsidRPr="00964FA6">
        <w:rPr>
          <w:color w:val="000000" w:themeColor="text1"/>
        </w:rPr>
        <w:t xml:space="preserve">, </w:t>
      </w:r>
      <w:r w:rsidRPr="00964FA6">
        <w:rPr>
          <w:i/>
          <w:color w:val="000000" w:themeColor="text1"/>
        </w:rPr>
        <w:t>10</w:t>
      </w:r>
      <w:r w:rsidRPr="00964FA6">
        <w:rPr>
          <w:color w:val="000000" w:themeColor="text1"/>
        </w:rPr>
        <w:t>, 333-343.</w:t>
      </w:r>
    </w:p>
    <w:p w14:paraId="6DFA938B" w14:textId="77777777" w:rsidR="008D1E67" w:rsidRPr="00964FA6" w:rsidRDefault="008D1E67">
      <w:pPr>
        <w:widowControl w:val="0"/>
        <w:spacing w:line="480" w:lineRule="auto"/>
        <w:rPr>
          <w:color w:val="000000" w:themeColor="text1"/>
          <w:lang w:val="it-IT"/>
        </w:rPr>
      </w:pPr>
      <w:r w:rsidRPr="00964FA6">
        <w:rPr>
          <w:color w:val="000000" w:themeColor="text1"/>
          <w:lang w:val="it-IT"/>
        </w:rPr>
        <w:t xml:space="preserve">Bell, D. E. (1985). Disappointment in decision making under uncertainty. </w:t>
      </w:r>
      <w:r w:rsidRPr="00964FA6">
        <w:rPr>
          <w:i/>
          <w:color w:val="000000" w:themeColor="text1"/>
          <w:lang w:val="it-IT"/>
        </w:rPr>
        <w:t>Operations Research</w:t>
      </w:r>
      <w:r w:rsidRPr="00964FA6">
        <w:rPr>
          <w:color w:val="000000" w:themeColor="text1"/>
          <w:lang w:val="it-IT"/>
        </w:rPr>
        <w:t xml:space="preserve">, </w:t>
      </w:r>
    </w:p>
    <w:p w14:paraId="45ED90EF" w14:textId="40FB230C" w:rsidR="008D1E67" w:rsidRPr="00964FA6" w:rsidRDefault="008D1E67">
      <w:pPr>
        <w:widowControl w:val="0"/>
        <w:spacing w:line="480" w:lineRule="auto"/>
        <w:ind w:firstLine="720"/>
        <w:rPr>
          <w:color w:val="000000" w:themeColor="text1"/>
          <w:lang w:val="it-IT"/>
        </w:rPr>
      </w:pPr>
      <w:r w:rsidRPr="00964FA6">
        <w:rPr>
          <w:i/>
          <w:color w:val="000000" w:themeColor="text1"/>
          <w:lang w:val="it-IT"/>
        </w:rPr>
        <w:t>33</w:t>
      </w:r>
      <w:r w:rsidRPr="00964FA6">
        <w:rPr>
          <w:color w:val="000000" w:themeColor="text1"/>
          <w:lang w:val="it-IT"/>
        </w:rPr>
        <w:t>, 1-27.</w:t>
      </w:r>
    </w:p>
    <w:p w14:paraId="505D8279" w14:textId="77777777" w:rsidR="005A27BD" w:rsidRPr="00964FA6" w:rsidRDefault="00E73636" w:rsidP="007A6ECD">
      <w:pPr>
        <w:widowControl w:val="0"/>
        <w:spacing w:line="480" w:lineRule="auto"/>
        <w:rPr>
          <w:color w:val="000000" w:themeColor="text1"/>
        </w:rPr>
      </w:pPr>
      <w:r w:rsidRPr="00964FA6">
        <w:rPr>
          <w:color w:val="000000" w:themeColor="text1"/>
          <w:lang w:val="it-IT"/>
        </w:rPr>
        <w:t xml:space="preserve">Ben Zur, H., &amp; Breznitz, S. J. (1981). </w:t>
      </w:r>
      <w:r w:rsidRPr="00964FA6">
        <w:rPr>
          <w:color w:val="000000" w:themeColor="text1"/>
        </w:rPr>
        <w:t xml:space="preserve">The effect of time pressure on </w:t>
      </w:r>
      <w:r w:rsidR="0093527C" w:rsidRPr="00964FA6">
        <w:rPr>
          <w:color w:val="000000" w:themeColor="text1"/>
        </w:rPr>
        <w:t>risk preference</w:t>
      </w:r>
      <w:r w:rsidRPr="00964FA6">
        <w:rPr>
          <w:color w:val="000000" w:themeColor="text1"/>
        </w:rPr>
        <w:t xml:space="preserve"> behavior. </w:t>
      </w:r>
    </w:p>
    <w:p w14:paraId="01380EBF" w14:textId="2D8CE96F" w:rsidR="00E73636" w:rsidRPr="00964FA6" w:rsidRDefault="00E73636">
      <w:pPr>
        <w:widowControl w:val="0"/>
        <w:spacing w:line="480" w:lineRule="auto"/>
        <w:ind w:firstLine="720"/>
        <w:rPr>
          <w:color w:val="000000" w:themeColor="text1"/>
        </w:rPr>
      </w:pPr>
      <w:r w:rsidRPr="00964FA6">
        <w:rPr>
          <w:i/>
          <w:color w:val="000000" w:themeColor="text1"/>
        </w:rPr>
        <w:t>Acta Psychologica</w:t>
      </w:r>
      <w:r w:rsidRPr="00964FA6">
        <w:rPr>
          <w:color w:val="000000" w:themeColor="text1"/>
        </w:rPr>
        <w:t xml:space="preserve">, </w:t>
      </w:r>
      <w:r w:rsidRPr="00964FA6">
        <w:rPr>
          <w:i/>
          <w:color w:val="000000" w:themeColor="text1"/>
        </w:rPr>
        <w:t>47</w:t>
      </w:r>
      <w:r w:rsidRPr="00964FA6">
        <w:rPr>
          <w:color w:val="000000" w:themeColor="text1"/>
        </w:rPr>
        <w:t>, 89-104.</w:t>
      </w:r>
    </w:p>
    <w:p w14:paraId="5D7EB626" w14:textId="314B61F4" w:rsidR="0025490D" w:rsidRPr="00964FA6" w:rsidRDefault="001E7FC7">
      <w:pPr>
        <w:widowControl w:val="0"/>
        <w:spacing w:line="480" w:lineRule="auto"/>
        <w:ind w:left="720" w:hanging="720"/>
        <w:rPr>
          <w:color w:val="000000" w:themeColor="text1"/>
        </w:rPr>
      </w:pPr>
      <w:r w:rsidRPr="00964FA6">
        <w:rPr>
          <w:color w:val="000000" w:themeColor="text1"/>
        </w:rPr>
        <w:t xml:space="preserve">Björkman, M. (1984). Decision making, risk taking and psychological time: Review of empirical findings and psychological theory. </w:t>
      </w:r>
      <w:r w:rsidRPr="00964FA6">
        <w:rPr>
          <w:i/>
          <w:color w:val="000000" w:themeColor="text1"/>
        </w:rPr>
        <w:t>Scandinavian Journal of Psychology</w:t>
      </w:r>
      <w:r w:rsidRPr="00964FA6">
        <w:rPr>
          <w:color w:val="000000" w:themeColor="text1"/>
        </w:rPr>
        <w:t xml:space="preserve">, </w:t>
      </w:r>
      <w:r w:rsidRPr="00964FA6">
        <w:rPr>
          <w:i/>
          <w:color w:val="000000" w:themeColor="text1"/>
        </w:rPr>
        <w:t>25</w:t>
      </w:r>
      <w:r w:rsidR="0025490D" w:rsidRPr="00964FA6">
        <w:rPr>
          <w:color w:val="000000" w:themeColor="text1"/>
        </w:rPr>
        <w:t>, 31-49.</w:t>
      </w:r>
    </w:p>
    <w:p w14:paraId="71984284" w14:textId="5BD510F9" w:rsidR="0025490D" w:rsidRPr="00964FA6" w:rsidRDefault="00DE2D69">
      <w:pPr>
        <w:widowControl w:val="0"/>
        <w:spacing w:line="480" w:lineRule="auto"/>
        <w:ind w:left="720" w:hanging="720"/>
        <w:rPr>
          <w:color w:val="000000" w:themeColor="text1"/>
        </w:rPr>
      </w:pPr>
      <w:r w:rsidRPr="00964FA6">
        <w:rPr>
          <w:color w:val="000000" w:themeColor="text1"/>
        </w:rPr>
        <w:t xml:space="preserve">Busemeyer, J. R. (1985). Decision making under uncertainty: </w:t>
      </w:r>
      <w:r w:rsidR="006961DF" w:rsidRPr="00964FA6">
        <w:rPr>
          <w:color w:val="000000" w:themeColor="text1"/>
        </w:rPr>
        <w:t xml:space="preserve">A </w:t>
      </w:r>
      <w:r w:rsidRPr="00964FA6">
        <w:rPr>
          <w:color w:val="000000" w:themeColor="text1"/>
        </w:rPr>
        <w:t xml:space="preserve">comparison of simple scalability, fixed-sample, and sequential-sampling models. </w:t>
      </w:r>
      <w:r w:rsidRPr="00964FA6">
        <w:rPr>
          <w:i/>
          <w:color w:val="000000" w:themeColor="text1"/>
        </w:rPr>
        <w:t>Journal of Experimental Psychology: Learning, Memory, and Cognition</w:t>
      </w:r>
      <w:r w:rsidRPr="00964FA6">
        <w:rPr>
          <w:color w:val="000000" w:themeColor="text1"/>
        </w:rPr>
        <w:t xml:space="preserve">, </w:t>
      </w:r>
      <w:r w:rsidRPr="00964FA6">
        <w:rPr>
          <w:i/>
          <w:color w:val="000000" w:themeColor="text1"/>
        </w:rPr>
        <w:t>11</w:t>
      </w:r>
      <w:r w:rsidRPr="00964FA6">
        <w:rPr>
          <w:color w:val="000000" w:themeColor="text1"/>
        </w:rPr>
        <w:t>, 538-564.</w:t>
      </w:r>
    </w:p>
    <w:p w14:paraId="1E0F01F0" w14:textId="7369E972" w:rsidR="00320311" w:rsidRPr="00964FA6" w:rsidRDefault="00320311">
      <w:pPr>
        <w:widowControl w:val="0"/>
        <w:spacing w:line="480" w:lineRule="auto"/>
        <w:rPr>
          <w:color w:val="000000" w:themeColor="text1"/>
        </w:rPr>
      </w:pPr>
      <w:r w:rsidRPr="00964FA6">
        <w:rPr>
          <w:color w:val="000000" w:themeColor="text1"/>
        </w:rPr>
        <w:t>Busemeyer, J. R., &amp; Townsend, J. T. (1993)</w:t>
      </w:r>
      <w:r w:rsidR="00EC5C98" w:rsidRPr="00964FA6">
        <w:rPr>
          <w:color w:val="000000" w:themeColor="text1"/>
        </w:rPr>
        <w:t>.</w:t>
      </w:r>
      <w:r w:rsidRPr="00964FA6">
        <w:rPr>
          <w:color w:val="000000" w:themeColor="text1"/>
        </w:rPr>
        <w:t xml:space="preserve"> Decision field theory: A dynamic cognition </w:t>
      </w:r>
    </w:p>
    <w:p w14:paraId="04A1B32E" w14:textId="40CA1753" w:rsidR="00320311" w:rsidRPr="00964FA6" w:rsidRDefault="00320311">
      <w:pPr>
        <w:widowControl w:val="0"/>
        <w:spacing w:line="480" w:lineRule="auto"/>
        <w:ind w:firstLine="720"/>
        <w:rPr>
          <w:color w:val="000000" w:themeColor="text1"/>
        </w:rPr>
      </w:pPr>
      <w:r w:rsidRPr="00964FA6">
        <w:rPr>
          <w:color w:val="000000" w:themeColor="text1"/>
        </w:rPr>
        <w:t xml:space="preserve">approach to decision making. </w:t>
      </w:r>
      <w:r w:rsidRPr="00964FA6">
        <w:rPr>
          <w:i/>
          <w:color w:val="000000" w:themeColor="text1"/>
        </w:rPr>
        <w:t>Psychological Review</w:t>
      </w:r>
      <w:r w:rsidRPr="00964FA6">
        <w:rPr>
          <w:color w:val="000000" w:themeColor="text1"/>
        </w:rPr>
        <w:t xml:space="preserve">, </w:t>
      </w:r>
      <w:r w:rsidRPr="00964FA6">
        <w:rPr>
          <w:i/>
          <w:color w:val="000000" w:themeColor="text1"/>
        </w:rPr>
        <w:t>100</w:t>
      </w:r>
      <w:r w:rsidRPr="00964FA6">
        <w:rPr>
          <w:color w:val="000000" w:themeColor="text1"/>
        </w:rPr>
        <w:t>, 432-459.</w:t>
      </w:r>
    </w:p>
    <w:p w14:paraId="226AA7C6" w14:textId="77777777" w:rsidR="000C2A35" w:rsidRPr="00964FA6" w:rsidRDefault="000C2A35" w:rsidP="000C2A35">
      <w:pPr>
        <w:widowControl w:val="0"/>
        <w:spacing w:line="480" w:lineRule="auto"/>
        <w:rPr>
          <w:i/>
          <w:color w:val="000000" w:themeColor="text1"/>
        </w:rPr>
      </w:pPr>
      <w:r w:rsidRPr="00964FA6">
        <w:rPr>
          <w:color w:val="000000" w:themeColor="text1"/>
        </w:rPr>
        <w:t xml:space="preserve">Chang, H. H., Pham, M. T. (2013). Affect as a decision-making system of the present. </w:t>
      </w:r>
      <w:r w:rsidRPr="00964FA6">
        <w:rPr>
          <w:i/>
          <w:color w:val="000000" w:themeColor="text1"/>
        </w:rPr>
        <w:t xml:space="preserve">Journal of </w:t>
      </w:r>
    </w:p>
    <w:p w14:paraId="4D3516DF" w14:textId="70B324C8" w:rsidR="000C2A35" w:rsidRPr="00964FA6" w:rsidRDefault="000C2A35" w:rsidP="000C2A35">
      <w:pPr>
        <w:widowControl w:val="0"/>
        <w:spacing w:line="480" w:lineRule="auto"/>
        <w:ind w:firstLine="720"/>
        <w:rPr>
          <w:color w:val="000000" w:themeColor="text1"/>
        </w:rPr>
      </w:pPr>
      <w:r w:rsidRPr="00964FA6">
        <w:rPr>
          <w:i/>
          <w:color w:val="000000" w:themeColor="text1"/>
        </w:rPr>
        <w:t>Consumer Research</w:t>
      </w:r>
      <w:r w:rsidRPr="00964FA6">
        <w:rPr>
          <w:color w:val="000000" w:themeColor="text1"/>
        </w:rPr>
        <w:t xml:space="preserve">, </w:t>
      </w:r>
      <w:r w:rsidRPr="00964FA6">
        <w:rPr>
          <w:i/>
          <w:color w:val="000000" w:themeColor="text1"/>
        </w:rPr>
        <w:t>40</w:t>
      </w:r>
      <w:r w:rsidRPr="00964FA6">
        <w:rPr>
          <w:color w:val="000000" w:themeColor="text1"/>
        </w:rPr>
        <w:t>, 42-63.</w:t>
      </w:r>
    </w:p>
    <w:p w14:paraId="1183C962" w14:textId="0216DD11" w:rsidR="0025539A" w:rsidRPr="00964FA6" w:rsidRDefault="0025539A">
      <w:pPr>
        <w:widowControl w:val="0"/>
        <w:spacing w:line="480" w:lineRule="auto"/>
        <w:rPr>
          <w:color w:val="000000" w:themeColor="text1"/>
        </w:rPr>
      </w:pPr>
      <w:r w:rsidRPr="00964FA6">
        <w:rPr>
          <w:color w:val="000000" w:themeColor="text1"/>
        </w:rPr>
        <w:t xml:space="preserve">Dhar, R., &amp; Nowlis, S. M. (1999). The effect of time pressure on consumer choice deferral. </w:t>
      </w:r>
    </w:p>
    <w:p w14:paraId="210839B3" w14:textId="37D00811" w:rsidR="0025539A" w:rsidRPr="00964FA6" w:rsidRDefault="0025539A">
      <w:pPr>
        <w:widowControl w:val="0"/>
        <w:spacing w:line="480" w:lineRule="auto"/>
        <w:ind w:firstLine="720"/>
        <w:rPr>
          <w:color w:val="000000" w:themeColor="text1"/>
        </w:rPr>
      </w:pPr>
      <w:r w:rsidRPr="00964FA6">
        <w:rPr>
          <w:i/>
          <w:color w:val="000000" w:themeColor="text1"/>
        </w:rPr>
        <w:t>Journal of Consumer Research</w:t>
      </w:r>
      <w:r w:rsidRPr="00964FA6">
        <w:rPr>
          <w:color w:val="000000" w:themeColor="text1"/>
        </w:rPr>
        <w:t xml:space="preserve">, </w:t>
      </w:r>
      <w:r w:rsidRPr="00964FA6">
        <w:rPr>
          <w:i/>
          <w:color w:val="000000" w:themeColor="text1"/>
        </w:rPr>
        <w:t>25</w:t>
      </w:r>
      <w:r w:rsidRPr="00964FA6">
        <w:rPr>
          <w:color w:val="000000" w:themeColor="text1"/>
        </w:rPr>
        <w:t>, 369-384.</w:t>
      </w:r>
    </w:p>
    <w:p w14:paraId="445D6B9A" w14:textId="1FE94FD6" w:rsidR="0025539A" w:rsidRPr="00964FA6" w:rsidRDefault="0025539A">
      <w:pPr>
        <w:widowControl w:val="0"/>
        <w:spacing w:line="480" w:lineRule="auto"/>
        <w:rPr>
          <w:color w:val="000000" w:themeColor="text1"/>
        </w:rPr>
      </w:pPr>
      <w:r w:rsidRPr="00964FA6">
        <w:rPr>
          <w:color w:val="000000" w:themeColor="text1"/>
        </w:rPr>
        <w:t xml:space="preserve">Dror, I. E., </w:t>
      </w:r>
      <w:r w:rsidR="006E28E6" w:rsidRPr="00964FA6">
        <w:rPr>
          <w:color w:val="000000" w:themeColor="text1"/>
        </w:rPr>
        <w:t>Busemeyer, J. R.</w:t>
      </w:r>
      <w:r w:rsidRPr="00964FA6">
        <w:rPr>
          <w:color w:val="000000" w:themeColor="text1"/>
        </w:rPr>
        <w:t xml:space="preserve">, &amp; </w:t>
      </w:r>
      <w:r w:rsidR="006E28E6" w:rsidRPr="00964FA6">
        <w:rPr>
          <w:color w:val="000000" w:themeColor="text1"/>
        </w:rPr>
        <w:t xml:space="preserve">Basola, B. </w:t>
      </w:r>
      <w:r w:rsidRPr="00964FA6">
        <w:rPr>
          <w:color w:val="000000" w:themeColor="text1"/>
        </w:rPr>
        <w:t xml:space="preserve">(1999). Decision making under time pressure: An </w:t>
      </w:r>
    </w:p>
    <w:p w14:paraId="79045F7C" w14:textId="4EF5C451" w:rsidR="0025539A" w:rsidRPr="00964FA6" w:rsidRDefault="0025539A">
      <w:pPr>
        <w:widowControl w:val="0"/>
        <w:spacing w:line="480" w:lineRule="auto"/>
        <w:ind w:firstLine="720"/>
        <w:rPr>
          <w:color w:val="000000" w:themeColor="text1"/>
        </w:rPr>
      </w:pPr>
      <w:r w:rsidRPr="00964FA6">
        <w:rPr>
          <w:color w:val="000000" w:themeColor="text1"/>
        </w:rPr>
        <w:t xml:space="preserve">independent test of sequential sampling models. </w:t>
      </w:r>
      <w:r w:rsidRPr="00964FA6">
        <w:rPr>
          <w:i/>
          <w:color w:val="000000" w:themeColor="text1"/>
        </w:rPr>
        <w:t>Memory &amp; Cognition</w:t>
      </w:r>
      <w:r w:rsidRPr="00964FA6">
        <w:rPr>
          <w:color w:val="000000" w:themeColor="text1"/>
        </w:rPr>
        <w:t xml:space="preserve">, </w:t>
      </w:r>
      <w:r w:rsidRPr="00964FA6">
        <w:rPr>
          <w:i/>
          <w:color w:val="000000" w:themeColor="text1"/>
        </w:rPr>
        <w:t>27</w:t>
      </w:r>
      <w:r w:rsidRPr="00964FA6">
        <w:rPr>
          <w:color w:val="000000" w:themeColor="text1"/>
        </w:rPr>
        <w:t>, 713-725.</w:t>
      </w:r>
    </w:p>
    <w:p w14:paraId="54BEBF73" w14:textId="2AC76597" w:rsidR="005D64CE" w:rsidRPr="00964FA6" w:rsidRDefault="005D64CE">
      <w:pPr>
        <w:widowControl w:val="0"/>
        <w:spacing w:line="480" w:lineRule="auto"/>
        <w:rPr>
          <w:color w:val="000000" w:themeColor="text1"/>
        </w:rPr>
      </w:pPr>
      <w:r w:rsidRPr="00964FA6">
        <w:rPr>
          <w:color w:val="000000" w:themeColor="text1"/>
        </w:rPr>
        <w:t xml:space="preserve">Einhorn, H. J., &amp; Hogarth, R. M. (1981). Behavioral decision theory: Processes of judgment and </w:t>
      </w:r>
    </w:p>
    <w:p w14:paraId="34C38BA6" w14:textId="77777777" w:rsidR="005D64CE" w:rsidRPr="00964FA6" w:rsidRDefault="005D64CE">
      <w:pPr>
        <w:widowControl w:val="0"/>
        <w:spacing w:line="480" w:lineRule="auto"/>
        <w:ind w:firstLine="720"/>
        <w:rPr>
          <w:color w:val="000000" w:themeColor="text1"/>
        </w:rPr>
      </w:pPr>
      <w:r w:rsidRPr="00964FA6">
        <w:rPr>
          <w:color w:val="000000" w:themeColor="text1"/>
        </w:rPr>
        <w:t xml:space="preserve">choice. </w:t>
      </w:r>
      <w:r w:rsidRPr="00964FA6">
        <w:rPr>
          <w:i/>
          <w:color w:val="000000" w:themeColor="text1"/>
        </w:rPr>
        <w:t>Annual Review of Psychology</w:t>
      </w:r>
      <w:r w:rsidRPr="00964FA6">
        <w:rPr>
          <w:color w:val="000000" w:themeColor="text1"/>
        </w:rPr>
        <w:t xml:space="preserve">, </w:t>
      </w:r>
      <w:r w:rsidRPr="00964FA6">
        <w:rPr>
          <w:i/>
          <w:color w:val="000000" w:themeColor="text1"/>
        </w:rPr>
        <w:t>32</w:t>
      </w:r>
      <w:r w:rsidRPr="00964FA6">
        <w:rPr>
          <w:color w:val="000000" w:themeColor="text1"/>
        </w:rPr>
        <w:t>, 53-88.</w:t>
      </w:r>
    </w:p>
    <w:p w14:paraId="2968102B" w14:textId="77777777" w:rsidR="00AD6B47" w:rsidRDefault="00AD6B47">
      <w:pPr>
        <w:widowControl w:val="0"/>
        <w:spacing w:line="480" w:lineRule="auto"/>
        <w:rPr>
          <w:color w:val="000000" w:themeColor="text1"/>
        </w:rPr>
      </w:pPr>
      <w:r w:rsidRPr="00AD6B47">
        <w:rPr>
          <w:color w:val="000000" w:themeColor="text1"/>
        </w:rPr>
        <w:t xml:space="preserve">Frederick, S., Loewenstein, G., &amp; O'Donoghue, T. (2002). Time discounting and time </w:t>
      </w:r>
    </w:p>
    <w:p w14:paraId="75D1EEE9" w14:textId="184110E6" w:rsidR="00AD6B47" w:rsidRDefault="00AD6B47" w:rsidP="00AD6B47">
      <w:pPr>
        <w:widowControl w:val="0"/>
        <w:spacing w:line="480" w:lineRule="auto"/>
        <w:ind w:firstLine="720"/>
        <w:rPr>
          <w:color w:val="000000" w:themeColor="text1"/>
        </w:rPr>
      </w:pPr>
      <w:r w:rsidRPr="00AD6B47">
        <w:rPr>
          <w:color w:val="000000" w:themeColor="text1"/>
        </w:rPr>
        <w:lastRenderedPageBreak/>
        <w:t xml:space="preserve">preference: A critical review. </w:t>
      </w:r>
      <w:r w:rsidRPr="00AD6B47">
        <w:rPr>
          <w:i/>
          <w:color w:val="000000" w:themeColor="text1"/>
        </w:rPr>
        <w:t>Journal of Economic Literature</w:t>
      </w:r>
      <w:r w:rsidRPr="00AD6B47">
        <w:rPr>
          <w:color w:val="000000" w:themeColor="text1"/>
        </w:rPr>
        <w:t xml:space="preserve">, </w:t>
      </w:r>
      <w:r w:rsidRPr="00AD6B47">
        <w:rPr>
          <w:i/>
          <w:color w:val="000000" w:themeColor="text1"/>
        </w:rPr>
        <w:t>40</w:t>
      </w:r>
      <w:r w:rsidRPr="00AD6B47">
        <w:rPr>
          <w:color w:val="000000" w:themeColor="text1"/>
        </w:rPr>
        <w:t>, 351-401.</w:t>
      </w:r>
    </w:p>
    <w:p w14:paraId="48286B71" w14:textId="77777777" w:rsidR="00AD6B47" w:rsidRDefault="00AD6B47" w:rsidP="00AD6B47">
      <w:pPr>
        <w:widowControl w:val="0"/>
        <w:spacing w:line="480" w:lineRule="auto"/>
      </w:pPr>
      <w:r>
        <w:t>Hoch, S. J., &amp; Loewenstein, G. F. (1991). Time-inconsistent preferences and consumer self-</w:t>
      </w:r>
    </w:p>
    <w:p w14:paraId="51AEAE08" w14:textId="77777777" w:rsidR="00AD6B47" w:rsidRPr="00D178B1" w:rsidRDefault="00AD6B47" w:rsidP="00AD6B47">
      <w:pPr>
        <w:widowControl w:val="0"/>
        <w:spacing w:line="480" w:lineRule="auto"/>
        <w:ind w:firstLine="720"/>
      </w:pPr>
      <w:r>
        <w:t xml:space="preserve">control. </w:t>
      </w:r>
      <w:r>
        <w:rPr>
          <w:i/>
        </w:rPr>
        <w:t>Journal of Consumer Research</w:t>
      </w:r>
      <w:r>
        <w:t xml:space="preserve">, </w:t>
      </w:r>
      <w:r>
        <w:rPr>
          <w:i/>
        </w:rPr>
        <w:t>17</w:t>
      </w:r>
      <w:r>
        <w:t>, 492-507.</w:t>
      </w:r>
    </w:p>
    <w:p w14:paraId="55FD4EFC" w14:textId="12A32DAE" w:rsidR="00672C66" w:rsidRDefault="00672C66">
      <w:pPr>
        <w:widowControl w:val="0"/>
        <w:spacing w:line="480" w:lineRule="auto"/>
        <w:rPr>
          <w:color w:val="000000" w:themeColor="text1"/>
        </w:rPr>
      </w:pPr>
      <w:r w:rsidRPr="00672C66">
        <w:rPr>
          <w:color w:val="000000" w:themeColor="text1"/>
        </w:rPr>
        <w:t>Johnson, E.</w:t>
      </w:r>
      <w:r w:rsidR="00A629CE">
        <w:rPr>
          <w:color w:val="000000" w:themeColor="text1"/>
        </w:rPr>
        <w:t xml:space="preserve"> </w:t>
      </w:r>
      <w:r w:rsidRPr="00672C66">
        <w:rPr>
          <w:color w:val="000000" w:themeColor="text1"/>
        </w:rPr>
        <w:t xml:space="preserve">J., Hershey, J., Meszaros, J., &amp; Kunreuther, H. (1993). Framing, probability </w:t>
      </w:r>
    </w:p>
    <w:p w14:paraId="7A56D76E" w14:textId="71CC0930" w:rsidR="00672C66" w:rsidRDefault="00672C66" w:rsidP="00672C66">
      <w:pPr>
        <w:widowControl w:val="0"/>
        <w:spacing w:line="480" w:lineRule="auto"/>
        <w:ind w:firstLine="720"/>
        <w:rPr>
          <w:color w:val="000000" w:themeColor="text1"/>
        </w:rPr>
      </w:pPr>
      <w:r w:rsidRPr="00672C66">
        <w:rPr>
          <w:color w:val="000000" w:themeColor="text1"/>
        </w:rPr>
        <w:t>distortions,</w:t>
      </w:r>
      <w:r>
        <w:rPr>
          <w:color w:val="000000" w:themeColor="text1"/>
        </w:rPr>
        <w:t xml:space="preserve"> and insurance decisions. </w:t>
      </w:r>
      <w:r w:rsidRPr="00672C66">
        <w:rPr>
          <w:i/>
          <w:color w:val="000000" w:themeColor="text1"/>
        </w:rPr>
        <w:t>Journal of Risk and Uncertainty</w:t>
      </w:r>
      <w:r w:rsidRPr="00672C66">
        <w:rPr>
          <w:color w:val="000000" w:themeColor="text1"/>
        </w:rPr>
        <w:t>, 7, 35</w:t>
      </w:r>
      <w:r>
        <w:rPr>
          <w:color w:val="000000" w:themeColor="text1"/>
        </w:rPr>
        <w:t>-</w:t>
      </w:r>
      <w:r w:rsidRPr="00672C66">
        <w:rPr>
          <w:color w:val="000000" w:themeColor="text1"/>
        </w:rPr>
        <w:t>51.</w:t>
      </w:r>
    </w:p>
    <w:p w14:paraId="6E3A67C1" w14:textId="70939463" w:rsidR="004E3078" w:rsidRPr="00964FA6" w:rsidRDefault="004E3078">
      <w:pPr>
        <w:widowControl w:val="0"/>
        <w:spacing w:line="480" w:lineRule="auto"/>
        <w:rPr>
          <w:color w:val="000000" w:themeColor="text1"/>
        </w:rPr>
      </w:pPr>
      <w:r w:rsidRPr="00964FA6">
        <w:rPr>
          <w:color w:val="000000" w:themeColor="text1"/>
        </w:rPr>
        <w:t xml:space="preserve">Kahneman, D., &amp; Tversky, A. (1979). Prospect theory: An analysis of decision under risk. </w:t>
      </w:r>
    </w:p>
    <w:p w14:paraId="51AB39DE" w14:textId="77777777" w:rsidR="004E3078" w:rsidRPr="00964FA6" w:rsidRDefault="004E3078">
      <w:pPr>
        <w:widowControl w:val="0"/>
        <w:spacing w:line="480" w:lineRule="auto"/>
        <w:ind w:firstLine="720"/>
        <w:rPr>
          <w:color w:val="000000" w:themeColor="text1"/>
          <w:lang w:val="it-IT"/>
        </w:rPr>
      </w:pPr>
      <w:r w:rsidRPr="00964FA6">
        <w:rPr>
          <w:i/>
          <w:color w:val="000000" w:themeColor="text1"/>
          <w:lang w:val="it-IT"/>
        </w:rPr>
        <w:t>Econometrica</w:t>
      </w:r>
      <w:r w:rsidRPr="00964FA6">
        <w:rPr>
          <w:color w:val="000000" w:themeColor="text1"/>
          <w:lang w:val="it-IT"/>
        </w:rPr>
        <w:t xml:space="preserve">, </w:t>
      </w:r>
      <w:r w:rsidRPr="00964FA6">
        <w:rPr>
          <w:i/>
          <w:color w:val="000000" w:themeColor="text1"/>
          <w:lang w:val="it-IT"/>
        </w:rPr>
        <w:t>47</w:t>
      </w:r>
      <w:r w:rsidRPr="00964FA6">
        <w:rPr>
          <w:color w:val="000000" w:themeColor="text1"/>
          <w:lang w:val="it-IT"/>
        </w:rPr>
        <w:t>, 263-291.</w:t>
      </w:r>
    </w:p>
    <w:p w14:paraId="03EBB482" w14:textId="77777777" w:rsidR="000D7E53" w:rsidRPr="00964FA6" w:rsidRDefault="000D7E53">
      <w:pPr>
        <w:widowControl w:val="0"/>
        <w:autoSpaceDE w:val="0"/>
        <w:autoSpaceDN w:val="0"/>
        <w:adjustRightInd w:val="0"/>
        <w:spacing w:line="480" w:lineRule="auto"/>
        <w:rPr>
          <w:color w:val="000000" w:themeColor="text1"/>
        </w:rPr>
      </w:pPr>
      <w:r w:rsidRPr="00964FA6">
        <w:rPr>
          <w:color w:val="000000" w:themeColor="text1"/>
        </w:rPr>
        <w:t xml:space="preserve">Kelly, J. R., &amp; McGrath, J. E. (1985). Effects of time limits and task types on task performance </w:t>
      </w:r>
    </w:p>
    <w:p w14:paraId="0478A164" w14:textId="655B2F61" w:rsidR="000D7E53" w:rsidRPr="00964FA6" w:rsidRDefault="000D7E53">
      <w:pPr>
        <w:widowControl w:val="0"/>
        <w:autoSpaceDE w:val="0"/>
        <w:autoSpaceDN w:val="0"/>
        <w:adjustRightInd w:val="0"/>
        <w:spacing w:line="480" w:lineRule="auto"/>
        <w:ind w:left="720"/>
        <w:rPr>
          <w:color w:val="000000" w:themeColor="text1"/>
        </w:rPr>
      </w:pPr>
      <w:r w:rsidRPr="00964FA6">
        <w:rPr>
          <w:color w:val="000000" w:themeColor="text1"/>
        </w:rPr>
        <w:t xml:space="preserve">and interaction of four-person groups. </w:t>
      </w:r>
      <w:r w:rsidRPr="00964FA6">
        <w:rPr>
          <w:i/>
          <w:color w:val="000000" w:themeColor="text1"/>
        </w:rPr>
        <w:t>Journal of Personality and Social Psychology</w:t>
      </w:r>
      <w:r w:rsidRPr="00964FA6">
        <w:rPr>
          <w:color w:val="000000" w:themeColor="text1"/>
        </w:rPr>
        <w:t xml:space="preserve">, </w:t>
      </w:r>
      <w:r w:rsidRPr="00964FA6">
        <w:rPr>
          <w:i/>
          <w:color w:val="000000" w:themeColor="text1"/>
        </w:rPr>
        <w:t>49</w:t>
      </w:r>
      <w:r w:rsidRPr="00964FA6">
        <w:rPr>
          <w:color w:val="000000" w:themeColor="text1"/>
        </w:rPr>
        <w:t xml:space="preserve">, 395-407. </w:t>
      </w:r>
    </w:p>
    <w:p w14:paraId="4332F1A5" w14:textId="77777777" w:rsidR="006E6FDA" w:rsidRPr="00964FA6" w:rsidRDefault="006E6FDA">
      <w:pPr>
        <w:widowControl w:val="0"/>
        <w:autoSpaceDE w:val="0"/>
        <w:autoSpaceDN w:val="0"/>
        <w:adjustRightInd w:val="0"/>
        <w:spacing w:line="480" w:lineRule="auto"/>
        <w:rPr>
          <w:color w:val="000000" w:themeColor="text1"/>
        </w:rPr>
      </w:pPr>
      <w:r w:rsidRPr="00964FA6">
        <w:rPr>
          <w:color w:val="000000" w:themeColor="text1"/>
        </w:rPr>
        <w:t xml:space="preserve">Kirkpatrick, L. A., &amp; Epstein, S. (1992). Cognitive-experiential self-theory and subjective </w:t>
      </w:r>
    </w:p>
    <w:p w14:paraId="0ABD9954" w14:textId="146D2282" w:rsidR="006E6FDA" w:rsidRPr="00964FA6" w:rsidRDefault="006E6FDA" w:rsidP="006E6FDA">
      <w:pPr>
        <w:widowControl w:val="0"/>
        <w:autoSpaceDE w:val="0"/>
        <w:autoSpaceDN w:val="0"/>
        <w:adjustRightInd w:val="0"/>
        <w:spacing w:line="480" w:lineRule="auto"/>
        <w:ind w:left="720"/>
        <w:rPr>
          <w:color w:val="000000" w:themeColor="text1"/>
        </w:rPr>
      </w:pPr>
      <w:r w:rsidRPr="00964FA6">
        <w:rPr>
          <w:color w:val="000000" w:themeColor="text1"/>
        </w:rPr>
        <w:t xml:space="preserve">probability: Further evidence for two conceptual systems. </w:t>
      </w:r>
      <w:r w:rsidRPr="00964FA6">
        <w:rPr>
          <w:i/>
          <w:color w:val="000000" w:themeColor="text1"/>
        </w:rPr>
        <w:t>Journal of Personality and Social Psychology</w:t>
      </w:r>
      <w:r w:rsidRPr="00964FA6">
        <w:rPr>
          <w:color w:val="000000" w:themeColor="text1"/>
        </w:rPr>
        <w:t xml:space="preserve">, </w:t>
      </w:r>
      <w:r w:rsidRPr="00964FA6">
        <w:rPr>
          <w:i/>
          <w:color w:val="000000" w:themeColor="text1"/>
        </w:rPr>
        <w:t>63</w:t>
      </w:r>
      <w:r w:rsidRPr="00964FA6">
        <w:rPr>
          <w:color w:val="000000" w:themeColor="text1"/>
        </w:rPr>
        <w:t>, 534-544.</w:t>
      </w:r>
    </w:p>
    <w:p w14:paraId="65421003" w14:textId="77777777" w:rsidR="008D1E67" w:rsidRPr="00964FA6" w:rsidRDefault="008D1E67">
      <w:pPr>
        <w:widowControl w:val="0"/>
        <w:autoSpaceDE w:val="0"/>
        <w:autoSpaceDN w:val="0"/>
        <w:adjustRightInd w:val="0"/>
        <w:spacing w:line="480" w:lineRule="auto"/>
        <w:rPr>
          <w:rFonts w:eastAsia="Times New Roman"/>
          <w:color w:val="000000" w:themeColor="text1"/>
          <w:lang w:eastAsia="zh-CN"/>
        </w:rPr>
      </w:pPr>
      <w:r w:rsidRPr="00964FA6">
        <w:rPr>
          <w:rFonts w:eastAsia="Times New Roman"/>
          <w:color w:val="000000" w:themeColor="text1"/>
          <w:lang w:eastAsia="zh-CN"/>
        </w:rPr>
        <w:t xml:space="preserve">Loomes, G., &amp; Sugden, R. (1986). Disappointment and dynamic consistency in choice under </w:t>
      </w:r>
    </w:p>
    <w:p w14:paraId="1F3159E9" w14:textId="326D36DB" w:rsidR="008D1E67" w:rsidRPr="00964FA6" w:rsidRDefault="008D1E67">
      <w:pPr>
        <w:widowControl w:val="0"/>
        <w:autoSpaceDE w:val="0"/>
        <w:autoSpaceDN w:val="0"/>
        <w:adjustRightInd w:val="0"/>
        <w:spacing w:line="480" w:lineRule="auto"/>
        <w:ind w:firstLine="720"/>
        <w:rPr>
          <w:rFonts w:eastAsia="Times New Roman"/>
          <w:color w:val="000000" w:themeColor="text1"/>
          <w:lang w:eastAsia="zh-CN"/>
        </w:rPr>
      </w:pPr>
      <w:r w:rsidRPr="00964FA6">
        <w:rPr>
          <w:rFonts w:eastAsia="Times New Roman"/>
          <w:color w:val="000000" w:themeColor="text1"/>
          <w:lang w:eastAsia="zh-CN"/>
        </w:rPr>
        <w:t xml:space="preserve">uncertainty. </w:t>
      </w:r>
      <w:r w:rsidRPr="00964FA6">
        <w:rPr>
          <w:rFonts w:eastAsia="Times New Roman"/>
          <w:i/>
          <w:color w:val="000000" w:themeColor="text1"/>
          <w:lang w:eastAsia="zh-CN"/>
        </w:rPr>
        <w:t>Review of Economic Studies</w:t>
      </w:r>
      <w:r w:rsidRPr="00964FA6">
        <w:rPr>
          <w:rFonts w:eastAsia="Times New Roman"/>
          <w:color w:val="000000" w:themeColor="text1"/>
          <w:lang w:eastAsia="zh-CN"/>
        </w:rPr>
        <w:t xml:space="preserve">, </w:t>
      </w:r>
      <w:r w:rsidRPr="00964FA6">
        <w:rPr>
          <w:rFonts w:eastAsia="Times New Roman"/>
          <w:i/>
          <w:color w:val="000000" w:themeColor="text1"/>
          <w:lang w:eastAsia="zh-CN"/>
        </w:rPr>
        <w:t>53</w:t>
      </w:r>
      <w:r w:rsidRPr="00964FA6">
        <w:rPr>
          <w:rFonts w:eastAsia="Times New Roman"/>
          <w:color w:val="000000" w:themeColor="text1"/>
          <w:lang w:eastAsia="zh-CN"/>
        </w:rPr>
        <w:t>, 271-282.</w:t>
      </w:r>
    </w:p>
    <w:p w14:paraId="6F35F09E" w14:textId="1AB087F3" w:rsidR="00B64490" w:rsidRPr="00964FA6" w:rsidRDefault="00D238A0">
      <w:pPr>
        <w:widowControl w:val="0"/>
        <w:autoSpaceDE w:val="0"/>
        <w:autoSpaceDN w:val="0"/>
        <w:adjustRightInd w:val="0"/>
        <w:spacing w:line="480" w:lineRule="auto"/>
        <w:rPr>
          <w:rFonts w:eastAsia="Times New Roman"/>
          <w:i/>
          <w:color w:val="000000" w:themeColor="text1"/>
          <w:lang w:eastAsia="zh-CN"/>
        </w:rPr>
      </w:pPr>
      <w:r w:rsidRPr="00964FA6">
        <w:rPr>
          <w:rFonts w:eastAsia="Times New Roman"/>
          <w:color w:val="000000" w:themeColor="text1"/>
          <w:lang w:eastAsia="zh-CN"/>
        </w:rPr>
        <w:t xml:space="preserve">Mandler, </w:t>
      </w:r>
      <w:r w:rsidR="001D66D7" w:rsidRPr="00964FA6">
        <w:rPr>
          <w:rFonts w:eastAsia="Times New Roman"/>
          <w:color w:val="000000" w:themeColor="text1"/>
          <w:lang w:eastAsia="zh-CN"/>
        </w:rPr>
        <w:t>G. (1982).</w:t>
      </w:r>
      <w:r w:rsidRPr="00964FA6">
        <w:rPr>
          <w:rFonts w:eastAsia="Times New Roman"/>
          <w:color w:val="000000" w:themeColor="text1"/>
          <w:lang w:eastAsia="zh-CN"/>
        </w:rPr>
        <w:t xml:space="preserve"> Stress and </w:t>
      </w:r>
      <w:r w:rsidR="001D66D7" w:rsidRPr="00964FA6">
        <w:rPr>
          <w:rFonts w:eastAsia="Times New Roman"/>
          <w:color w:val="000000" w:themeColor="text1"/>
          <w:lang w:eastAsia="zh-CN"/>
        </w:rPr>
        <w:t>thought p</w:t>
      </w:r>
      <w:r w:rsidRPr="00964FA6">
        <w:rPr>
          <w:rFonts w:eastAsia="Times New Roman"/>
          <w:color w:val="000000" w:themeColor="text1"/>
          <w:lang w:eastAsia="zh-CN"/>
        </w:rPr>
        <w:t>rocesses</w:t>
      </w:r>
      <w:r w:rsidR="001D66D7" w:rsidRPr="00964FA6">
        <w:rPr>
          <w:rFonts w:eastAsia="Times New Roman"/>
          <w:color w:val="000000" w:themeColor="text1"/>
          <w:lang w:eastAsia="zh-CN"/>
        </w:rPr>
        <w:t>. I</w:t>
      </w:r>
      <w:r w:rsidR="00B3532A" w:rsidRPr="00964FA6">
        <w:rPr>
          <w:rFonts w:eastAsia="Times New Roman"/>
          <w:color w:val="000000" w:themeColor="text1"/>
          <w:lang w:eastAsia="zh-CN"/>
        </w:rPr>
        <w:t xml:space="preserve">n </w:t>
      </w:r>
      <w:r w:rsidR="001D66D7" w:rsidRPr="00964FA6">
        <w:rPr>
          <w:rFonts w:eastAsia="Times New Roman"/>
          <w:color w:val="000000" w:themeColor="text1"/>
          <w:lang w:eastAsia="zh-CN"/>
        </w:rPr>
        <w:t xml:space="preserve">L. Goldberger </w:t>
      </w:r>
      <w:r w:rsidR="00676432">
        <w:rPr>
          <w:rFonts w:eastAsia="Times New Roman"/>
          <w:color w:val="000000" w:themeColor="text1"/>
          <w:lang w:eastAsia="zh-CN"/>
        </w:rPr>
        <w:t>&amp;</w:t>
      </w:r>
      <w:r w:rsidR="001D66D7" w:rsidRPr="00964FA6">
        <w:rPr>
          <w:rFonts w:eastAsia="Times New Roman"/>
          <w:color w:val="000000" w:themeColor="text1"/>
          <w:lang w:eastAsia="zh-CN"/>
        </w:rPr>
        <w:t xml:space="preserve"> S. Breznitz (</w:t>
      </w:r>
      <w:r w:rsidR="00B6770F" w:rsidRPr="00964FA6">
        <w:rPr>
          <w:rFonts w:eastAsia="Times New Roman"/>
          <w:color w:val="000000" w:themeColor="text1"/>
          <w:lang w:eastAsia="zh-CN"/>
        </w:rPr>
        <w:t>E</w:t>
      </w:r>
      <w:r w:rsidR="001D66D7" w:rsidRPr="00964FA6">
        <w:rPr>
          <w:rFonts w:eastAsia="Times New Roman"/>
          <w:color w:val="000000" w:themeColor="text1"/>
          <w:lang w:eastAsia="zh-CN"/>
        </w:rPr>
        <w:t>ds.),</w:t>
      </w:r>
      <w:r w:rsidR="001D66D7" w:rsidRPr="00964FA6">
        <w:rPr>
          <w:rFonts w:eastAsia="Times New Roman"/>
          <w:i/>
          <w:color w:val="000000" w:themeColor="text1"/>
          <w:lang w:eastAsia="zh-CN"/>
        </w:rPr>
        <w:t xml:space="preserve"> </w:t>
      </w:r>
    </w:p>
    <w:p w14:paraId="3E05947B" w14:textId="035CDB48" w:rsidR="00D238A0" w:rsidRPr="00964FA6" w:rsidRDefault="00D238A0">
      <w:pPr>
        <w:widowControl w:val="0"/>
        <w:autoSpaceDE w:val="0"/>
        <w:autoSpaceDN w:val="0"/>
        <w:adjustRightInd w:val="0"/>
        <w:spacing w:line="480" w:lineRule="auto"/>
        <w:ind w:left="720"/>
        <w:rPr>
          <w:rFonts w:eastAsia="Times New Roman"/>
          <w:color w:val="000000" w:themeColor="text1"/>
          <w:lang w:eastAsia="zh-CN"/>
        </w:rPr>
      </w:pPr>
      <w:r w:rsidRPr="00964FA6">
        <w:rPr>
          <w:rFonts w:eastAsia="Times New Roman"/>
          <w:i/>
          <w:color w:val="000000" w:themeColor="text1"/>
          <w:lang w:eastAsia="zh-CN"/>
        </w:rPr>
        <w:t xml:space="preserve">Handbook of </w:t>
      </w:r>
      <w:r w:rsidR="00B64490" w:rsidRPr="00964FA6">
        <w:rPr>
          <w:rFonts w:eastAsia="Times New Roman"/>
          <w:i/>
          <w:color w:val="000000" w:themeColor="text1"/>
          <w:lang w:eastAsia="zh-CN"/>
        </w:rPr>
        <w:t>s</w:t>
      </w:r>
      <w:r w:rsidRPr="00964FA6">
        <w:rPr>
          <w:rFonts w:eastAsia="Times New Roman"/>
          <w:i/>
          <w:color w:val="000000" w:themeColor="text1"/>
          <w:lang w:eastAsia="zh-CN"/>
        </w:rPr>
        <w:t xml:space="preserve">tress: Theoretical and </w:t>
      </w:r>
      <w:r w:rsidR="00B64490" w:rsidRPr="00964FA6">
        <w:rPr>
          <w:rFonts w:eastAsia="Times New Roman"/>
          <w:i/>
          <w:color w:val="000000" w:themeColor="text1"/>
          <w:lang w:eastAsia="zh-CN"/>
        </w:rPr>
        <w:t>c</w:t>
      </w:r>
      <w:r w:rsidRPr="00964FA6">
        <w:rPr>
          <w:rFonts w:eastAsia="Times New Roman"/>
          <w:i/>
          <w:color w:val="000000" w:themeColor="text1"/>
          <w:lang w:eastAsia="zh-CN"/>
        </w:rPr>
        <w:t xml:space="preserve">linical </w:t>
      </w:r>
      <w:r w:rsidR="00B64490" w:rsidRPr="00964FA6">
        <w:rPr>
          <w:rFonts w:eastAsia="Times New Roman"/>
          <w:i/>
          <w:color w:val="000000" w:themeColor="text1"/>
          <w:lang w:eastAsia="zh-CN"/>
        </w:rPr>
        <w:t>a</w:t>
      </w:r>
      <w:r w:rsidRPr="00964FA6">
        <w:rPr>
          <w:rFonts w:eastAsia="Times New Roman"/>
          <w:i/>
          <w:color w:val="000000" w:themeColor="text1"/>
          <w:lang w:eastAsia="zh-CN"/>
        </w:rPr>
        <w:t>spects</w:t>
      </w:r>
      <w:r w:rsidR="001D66D7" w:rsidRPr="00964FA6">
        <w:rPr>
          <w:rFonts w:eastAsia="Times New Roman"/>
          <w:color w:val="000000" w:themeColor="text1"/>
          <w:lang w:eastAsia="zh-CN"/>
        </w:rPr>
        <w:t xml:space="preserve"> (pp. 88-104)</w:t>
      </w:r>
      <w:r w:rsidR="00B64490" w:rsidRPr="00964FA6">
        <w:rPr>
          <w:rFonts w:eastAsia="Times New Roman"/>
          <w:color w:val="000000" w:themeColor="text1"/>
          <w:lang w:eastAsia="zh-CN"/>
        </w:rPr>
        <w:t>.</w:t>
      </w:r>
      <w:r w:rsidRPr="00964FA6">
        <w:rPr>
          <w:rFonts w:eastAsia="Times New Roman"/>
          <w:color w:val="000000" w:themeColor="text1"/>
          <w:lang w:eastAsia="zh-CN"/>
        </w:rPr>
        <w:t xml:space="preserve"> New York: The Free Press. </w:t>
      </w:r>
    </w:p>
    <w:p w14:paraId="78444C1C" w14:textId="69A9D190" w:rsidR="004B44A5" w:rsidRPr="00964FA6" w:rsidRDefault="004B44A5">
      <w:pPr>
        <w:widowControl w:val="0"/>
        <w:autoSpaceDE w:val="0"/>
        <w:autoSpaceDN w:val="0"/>
        <w:adjustRightInd w:val="0"/>
        <w:spacing w:line="480" w:lineRule="auto"/>
        <w:rPr>
          <w:rFonts w:eastAsia="Times New Roman"/>
          <w:color w:val="000000" w:themeColor="text1"/>
          <w:lang w:eastAsia="zh-CN"/>
        </w:rPr>
      </w:pPr>
      <w:r w:rsidRPr="00964FA6">
        <w:rPr>
          <w:rFonts w:eastAsia="Times New Roman"/>
          <w:color w:val="000000" w:themeColor="text1"/>
          <w:lang w:eastAsia="zh-CN"/>
        </w:rPr>
        <w:t xml:space="preserve">Markowitz, H. (1962). The utility of wealth. </w:t>
      </w:r>
      <w:r w:rsidRPr="00964FA6">
        <w:rPr>
          <w:rFonts w:eastAsia="Times New Roman"/>
          <w:i/>
          <w:color w:val="000000" w:themeColor="text1"/>
          <w:lang w:eastAsia="zh-CN"/>
        </w:rPr>
        <w:t>Journal of Political Economy</w:t>
      </w:r>
      <w:r w:rsidRPr="00964FA6">
        <w:rPr>
          <w:rFonts w:eastAsia="Times New Roman"/>
          <w:color w:val="000000" w:themeColor="text1"/>
          <w:lang w:eastAsia="zh-CN"/>
        </w:rPr>
        <w:t xml:space="preserve">, </w:t>
      </w:r>
      <w:r w:rsidRPr="00964FA6">
        <w:rPr>
          <w:rFonts w:eastAsia="Times New Roman"/>
          <w:i/>
          <w:color w:val="000000" w:themeColor="text1"/>
          <w:lang w:eastAsia="zh-CN"/>
        </w:rPr>
        <w:t>60</w:t>
      </w:r>
      <w:r w:rsidRPr="00964FA6">
        <w:rPr>
          <w:rFonts w:eastAsia="Times New Roman"/>
          <w:color w:val="000000" w:themeColor="text1"/>
          <w:lang w:eastAsia="zh-CN"/>
        </w:rPr>
        <w:t>, 151-156.</w:t>
      </w:r>
    </w:p>
    <w:p w14:paraId="30DF050C" w14:textId="77777777" w:rsidR="009F277C" w:rsidRPr="00964FA6" w:rsidRDefault="00635F71">
      <w:pPr>
        <w:widowControl w:val="0"/>
        <w:autoSpaceDE w:val="0"/>
        <w:autoSpaceDN w:val="0"/>
        <w:adjustRightInd w:val="0"/>
        <w:spacing w:line="480" w:lineRule="auto"/>
        <w:rPr>
          <w:color w:val="000000" w:themeColor="text1"/>
        </w:rPr>
      </w:pPr>
      <w:r w:rsidRPr="00964FA6">
        <w:rPr>
          <w:rFonts w:eastAsia="Times New Roman"/>
          <w:color w:val="000000" w:themeColor="text1"/>
          <w:lang w:eastAsia="zh-CN"/>
        </w:rPr>
        <w:t>Maule, A. J., &amp; Hockey, G. R. J. (1993). State, stress, and time pressure. In</w:t>
      </w:r>
      <w:r w:rsidR="009F277C" w:rsidRPr="00964FA6">
        <w:rPr>
          <w:rFonts w:eastAsia="Times New Roman"/>
          <w:color w:val="000000" w:themeColor="text1"/>
          <w:lang w:eastAsia="zh-CN"/>
        </w:rPr>
        <w:t xml:space="preserve"> </w:t>
      </w:r>
      <w:r w:rsidR="009F277C" w:rsidRPr="00964FA6">
        <w:rPr>
          <w:color w:val="000000" w:themeColor="text1"/>
        </w:rPr>
        <w:t xml:space="preserve">O. Svenson &amp; A. J. </w:t>
      </w:r>
    </w:p>
    <w:p w14:paraId="0991B1D7" w14:textId="76D17CF7" w:rsidR="00635F71" w:rsidRPr="00964FA6" w:rsidRDefault="009F277C">
      <w:pPr>
        <w:widowControl w:val="0"/>
        <w:autoSpaceDE w:val="0"/>
        <w:autoSpaceDN w:val="0"/>
        <w:adjustRightInd w:val="0"/>
        <w:spacing w:line="480" w:lineRule="auto"/>
        <w:ind w:left="720"/>
        <w:rPr>
          <w:rFonts w:eastAsia="Times New Roman"/>
          <w:color w:val="000000" w:themeColor="text1"/>
          <w:lang w:eastAsia="zh-CN"/>
        </w:rPr>
      </w:pPr>
      <w:r w:rsidRPr="00964FA6">
        <w:rPr>
          <w:color w:val="000000" w:themeColor="text1"/>
        </w:rPr>
        <w:t>Maule (Eds.),</w:t>
      </w:r>
      <w:r w:rsidR="00635F71" w:rsidRPr="00964FA6">
        <w:rPr>
          <w:rFonts w:eastAsia="Times New Roman"/>
          <w:color w:val="000000" w:themeColor="text1"/>
          <w:lang w:eastAsia="zh-CN"/>
        </w:rPr>
        <w:t xml:space="preserve"> </w:t>
      </w:r>
      <w:r w:rsidR="00635F71" w:rsidRPr="00964FA6">
        <w:rPr>
          <w:rFonts w:eastAsia="Times New Roman"/>
          <w:i/>
          <w:color w:val="000000" w:themeColor="text1"/>
          <w:lang w:eastAsia="zh-CN"/>
        </w:rPr>
        <w:t>Time Pressure and Stress in Human Judgment and Decision Making</w:t>
      </w:r>
      <w:r w:rsidR="00635F71" w:rsidRPr="00964FA6">
        <w:rPr>
          <w:rFonts w:eastAsia="Times New Roman"/>
          <w:color w:val="000000" w:themeColor="text1"/>
          <w:lang w:eastAsia="zh-CN"/>
        </w:rPr>
        <w:t xml:space="preserve"> (pp. 83-101)</w:t>
      </w:r>
      <w:r w:rsidR="00635F71" w:rsidRPr="00964FA6">
        <w:rPr>
          <w:color w:val="000000" w:themeColor="text1"/>
        </w:rPr>
        <w:t>. New York: Plenum Press.</w:t>
      </w:r>
    </w:p>
    <w:p w14:paraId="0D789229" w14:textId="35604D7D" w:rsidR="00B64490" w:rsidRPr="00964FA6" w:rsidRDefault="00B64490">
      <w:pPr>
        <w:widowControl w:val="0"/>
        <w:autoSpaceDE w:val="0"/>
        <w:autoSpaceDN w:val="0"/>
        <w:adjustRightInd w:val="0"/>
        <w:spacing w:line="480" w:lineRule="auto"/>
        <w:rPr>
          <w:rFonts w:eastAsia="Times New Roman"/>
          <w:color w:val="000000" w:themeColor="text1"/>
          <w:lang w:eastAsia="zh-CN"/>
        </w:rPr>
      </w:pPr>
      <w:r w:rsidRPr="00964FA6">
        <w:rPr>
          <w:rFonts w:eastAsia="Times New Roman"/>
          <w:color w:val="000000" w:themeColor="text1"/>
          <w:lang w:eastAsia="zh-CN"/>
        </w:rPr>
        <w:t xml:space="preserve">Maule, A. J., Hockey, G. R. J., &amp; Bdzola, L. (2000). Effects of time-pressure on decision-making </w:t>
      </w:r>
    </w:p>
    <w:p w14:paraId="5F141AFC" w14:textId="658BF1E1" w:rsidR="00B64490" w:rsidRPr="00964FA6" w:rsidRDefault="00B64490">
      <w:pPr>
        <w:widowControl w:val="0"/>
        <w:autoSpaceDE w:val="0"/>
        <w:autoSpaceDN w:val="0"/>
        <w:adjustRightInd w:val="0"/>
        <w:spacing w:line="480" w:lineRule="auto"/>
        <w:ind w:left="720"/>
        <w:rPr>
          <w:rFonts w:eastAsia="Times New Roman"/>
          <w:color w:val="000000" w:themeColor="text1"/>
          <w:lang w:eastAsia="zh-CN"/>
        </w:rPr>
      </w:pPr>
      <w:r w:rsidRPr="00964FA6">
        <w:rPr>
          <w:rFonts w:eastAsia="Times New Roman"/>
          <w:color w:val="000000" w:themeColor="text1"/>
          <w:lang w:eastAsia="zh-CN"/>
        </w:rPr>
        <w:lastRenderedPageBreak/>
        <w:t xml:space="preserve">under uncertainty: Changes in affective state and information processing strategy. </w:t>
      </w:r>
      <w:r w:rsidRPr="00964FA6">
        <w:rPr>
          <w:rFonts w:eastAsia="Times New Roman"/>
          <w:i/>
          <w:color w:val="000000" w:themeColor="text1"/>
          <w:lang w:eastAsia="zh-CN"/>
        </w:rPr>
        <w:t>Acta Psychologica</w:t>
      </w:r>
      <w:r w:rsidRPr="00964FA6">
        <w:rPr>
          <w:rFonts w:eastAsia="Times New Roman"/>
          <w:color w:val="000000" w:themeColor="text1"/>
          <w:lang w:eastAsia="zh-CN"/>
        </w:rPr>
        <w:t xml:space="preserve">, </w:t>
      </w:r>
      <w:r w:rsidRPr="00964FA6">
        <w:rPr>
          <w:rFonts w:eastAsia="Times New Roman"/>
          <w:i/>
          <w:color w:val="000000" w:themeColor="text1"/>
          <w:lang w:eastAsia="zh-CN"/>
        </w:rPr>
        <w:t>104</w:t>
      </w:r>
      <w:r w:rsidRPr="00964FA6">
        <w:rPr>
          <w:rFonts w:eastAsia="Times New Roman"/>
          <w:color w:val="000000" w:themeColor="text1"/>
          <w:lang w:eastAsia="zh-CN"/>
        </w:rPr>
        <w:t>, 283-301.</w:t>
      </w:r>
    </w:p>
    <w:p w14:paraId="395D0534" w14:textId="77777777" w:rsidR="004C72C3" w:rsidRPr="00964FA6" w:rsidRDefault="004C72C3">
      <w:pPr>
        <w:widowControl w:val="0"/>
        <w:tabs>
          <w:tab w:val="left" w:pos="720"/>
          <w:tab w:val="center" w:pos="5041"/>
        </w:tabs>
        <w:spacing w:line="480" w:lineRule="auto"/>
        <w:rPr>
          <w:rFonts w:eastAsia="Times New Roman"/>
          <w:color w:val="000000" w:themeColor="text1"/>
          <w:lang w:eastAsia="zh-CN"/>
        </w:rPr>
      </w:pPr>
      <w:r w:rsidRPr="00964FA6">
        <w:rPr>
          <w:rFonts w:eastAsia="Times New Roman"/>
          <w:color w:val="000000" w:themeColor="text1"/>
          <w:lang w:eastAsia="zh-CN"/>
        </w:rPr>
        <w:t xml:space="preserve">Mellers, B. A., Schwartz, A., Ho, K., &amp; Ritov, I. (1997). Decision affect theory: Emotional </w:t>
      </w:r>
    </w:p>
    <w:p w14:paraId="3022839C" w14:textId="75BE3512" w:rsidR="00201F25" w:rsidRPr="00964FA6" w:rsidRDefault="004C72C3">
      <w:pPr>
        <w:widowControl w:val="0"/>
        <w:tabs>
          <w:tab w:val="left" w:pos="720"/>
          <w:tab w:val="center" w:pos="5041"/>
        </w:tabs>
        <w:spacing w:line="480" w:lineRule="auto"/>
        <w:rPr>
          <w:rFonts w:eastAsia="Times New Roman"/>
          <w:color w:val="000000" w:themeColor="text1"/>
          <w:lang w:val="fr-FR" w:eastAsia="zh-CN"/>
        </w:rPr>
      </w:pPr>
      <w:r w:rsidRPr="00964FA6">
        <w:rPr>
          <w:rFonts w:eastAsia="Times New Roman"/>
          <w:color w:val="000000" w:themeColor="text1"/>
          <w:lang w:eastAsia="zh-CN"/>
        </w:rPr>
        <w:tab/>
        <w:t xml:space="preserve">responses to the outcomes of risky options. </w:t>
      </w:r>
      <w:r w:rsidRPr="00964FA6">
        <w:rPr>
          <w:rFonts w:eastAsia="Times New Roman"/>
          <w:i/>
          <w:color w:val="000000" w:themeColor="text1"/>
          <w:lang w:val="fr-FR" w:eastAsia="zh-CN"/>
        </w:rPr>
        <w:t>Psychological Science</w:t>
      </w:r>
      <w:r w:rsidRPr="00964FA6">
        <w:rPr>
          <w:rFonts w:eastAsia="Times New Roman"/>
          <w:color w:val="000000" w:themeColor="text1"/>
          <w:lang w:val="fr-FR" w:eastAsia="zh-CN"/>
        </w:rPr>
        <w:t xml:space="preserve">, </w:t>
      </w:r>
      <w:r w:rsidRPr="00964FA6">
        <w:rPr>
          <w:rFonts w:eastAsia="Times New Roman"/>
          <w:i/>
          <w:color w:val="000000" w:themeColor="text1"/>
          <w:lang w:val="fr-FR" w:eastAsia="zh-CN"/>
        </w:rPr>
        <w:t>8</w:t>
      </w:r>
      <w:r w:rsidRPr="00964FA6">
        <w:rPr>
          <w:rFonts w:eastAsia="Times New Roman"/>
          <w:color w:val="000000" w:themeColor="text1"/>
          <w:lang w:val="fr-FR" w:eastAsia="zh-CN"/>
        </w:rPr>
        <w:t>, 423-429.</w:t>
      </w:r>
    </w:p>
    <w:p w14:paraId="5E07A916" w14:textId="77777777" w:rsidR="00D3334E" w:rsidRPr="00964FA6" w:rsidRDefault="00D3334E" w:rsidP="00D3334E">
      <w:pPr>
        <w:widowControl w:val="0"/>
        <w:autoSpaceDE w:val="0"/>
        <w:autoSpaceDN w:val="0"/>
        <w:adjustRightInd w:val="0"/>
        <w:spacing w:line="480" w:lineRule="auto"/>
        <w:rPr>
          <w:color w:val="000000" w:themeColor="text1"/>
        </w:rPr>
      </w:pPr>
      <w:r w:rsidRPr="00846815">
        <w:rPr>
          <w:color w:val="000000" w:themeColor="text1"/>
          <w:lang w:val="fr-FR"/>
        </w:rPr>
        <w:t xml:space="preserve">Metcalfe, J., &amp; Mischel, W. (1999). </w:t>
      </w:r>
      <w:r w:rsidRPr="00964FA6">
        <w:rPr>
          <w:color w:val="000000" w:themeColor="text1"/>
        </w:rPr>
        <w:t xml:space="preserve">A hot/cool-system analysis of delay of gratification. </w:t>
      </w:r>
    </w:p>
    <w:p w14:paraId="66EEABCC" w14:textId="77777777" w:rsidR="00D3334E" w:rsidRPr="00964FA6" w:rsidRDefault="00D3334E" w:rsidP="00D3334E">
      <w:pPr>
        <w:widowControl w:val="0"/>
        <w:autoSpaceDE w:val="0"/>
        <w:autoSpaceDN w:val="0"/>
        <w:adjustRightInd w:val="0"/>
        <w:spacing w:line="480" w:lineRule="auto"/>
        <w:ind w:firstLine="720"/>
        <w:rPr>
          <w:color w:val="000000" w:themeColor="text1"/>
        </w:rPr>
      </w:pPr>
      <w:r w:rsidRPr="00964FA6">
        <w:rPr>
          <w:color w:val="000000" w:themeColor="text1"/>
        </w:rPr>
        <w:t xml:space="preserve">Dynamics of willpower. </w:t>
      </w:r>
      <w:r w:rsidRPr="00964FA6">
        <w:rPr>
          <w:i/>
          <w:color w:val="000000" w:themeColor="text1"/>
        </w:rPr>
        <w:t>Psychological Review</w:t>
      </w:r>
      <w:r w:rsidRPr="00964FA6">
        <w:rPr>
          <w:color w:val="000000" w:themeColor="text1"/>
        </w:rPr>
        <w:t xml:space="preserve">, </w:t>
      </w:r>
      <w:r w:rsidRPr="00964FA6">
        <w:rPr>
          <w:i/>
          <w:color w:val="000000" w:themeColor="text1"/>
        </w:rPr>
        <w:t>106</w:t>
      </w:r>
      <w:r w:rsidRPr="00964FA6">
        <w:rPr>
          <w:color w:val="000000" w:themeColor="text1"/>
        </w:rPr>
        <w:t>, 3-19.</w:t>
      </w:r>
    </w:p>
    <w:p w14:paraId="44982129" w14:textId="20C5C3B1" w:rsidR="002E5E6A" w:rsidRPr="00964FA6" w:rsidRDefault="002E5E6A">
      <w:pPr>
        <w:widowControl w:val="0"/>
        <w:autoSpaceDE w:val="0"/>
        <w:autoSpaceDN w:val="0"/>
        <w:adjustRightInd w:val="0"/>
        <w:spacing w:line="480" w:lineRule="auto"/>
        <w:rPr>
          <w:color w:val="000000" w:themeColor="text1"/>
        </w:rPr>
      </w:pPr>
      <w:r w:rsidRPr="00964FA6">
        <w:rPr>
          <w:color w:val="000000" w:themeColor="text1"/>
        </w:rPr>
        <w:t xml:space="preserve">Nowlis, S. M. (1995). The effect of time pressure on the choice between brands that differ in </w:t>
      </w:r>
    </w:p>
    <w:p w14:paraId="1B3CFEE3" w14:textId="77777777" w:rsidR="002E5E6A" w:rsidRPr="00964FA6" w:rsidRDefault="002E5E6A">
      <w:pPr>
        <w:widowControl w:val="0"/>
        <w:autoSpaceDE w:val="0"/>
        <w:autoSpaceDN w:val="0"/>
        <w:adjustRightInd w:val="0"/>
        <w:spacing w:line="480" w:lineRule="auto"/>
        <w:ind w:firstLine="720"/>
        <w:rPr>
          <w:color w:val="000000" w:themeColor="text1"/>
        </w:rPr>
      </w:pPr>
      <w:r w:rsidRPr="00964FA6">
        <w:rPr>
          <w:color w:val="000000" w:themeColor="text1"/>
        </w:rPr>
        <w:t xml:space="preserve">quality, price, and product features. </w:t>
      </w:r>
      <w:r w:rsidRPr="00964FA6">
        <w:rPr>
          <w:i/>
          <w:color w:val="000000" w:themeColor="text1"/>
        </w:rPr>
        <w:t>Marketing Letters</w:t>
      </w:r>
      <w:r w:rsidRPr="00964FA6">
        <w:rPr>
          <w:color w:val="000000" w:themeColor="text1"/>
        </w:rPr>
        <w:t xml:space="preserve">, </w:t>
      </w:r>
      <w:r w:rsidRPr="00964FA6">
        <w:rPr>
          <w:i/>
          <w:color w:val="000000" w:themeColor="text1"/>
        </w:rPr>
        <w:t>6</w:t>
      </w:r>
      <w:r w:rsidRPr="00964FA6">
        <w:rPr>
          <w:color w:val="000000" w:themeColor="text1"/>
        </w:rPr>
        <w:t>, 287-296.</w:t>
      </w:r>
    </w:p>
    <w:p w14:paraId="684FD232" w14:textId="45A4C170" w:rsidR="00457D2D" w:rsidRPr="00964FA6" w:rsidRDefault="00457D2D">
      <w:pPr>
        <w:widowControl w:val="0"/>
        <w:tabs>
          <w:tab w:val="left" w:pos="720"/>
          <w:tab w:val="center" w:pos="5041"/>
        </w:tabs>
        <w:spacing w:line="480" w:lineRule="auto"/>
        <w:rPr>
          <w:color w:val="000000" w:themeColor="text1"/>
        </w:rPr>
      </w:pPr>
      <w:r w:rsidRPr="00964FA6">
        <w:rPr>
          <w:color w:val="000000" w:themeColor="text1"/>
        </w:rPr>
        <w:t xml:space="preserve">Ordóñez, L., &amp; Benson, L. III. (1997). Decisions under time pressure: How </w:t>
      </w:r>
      <w:r w:rsidR="002E4A4E" w:rsidRPr="00964FA6">
        <w:rPr>
          <w:color w:val="000000" w:themeColor="text1"/>
        </w:rPr>
        <w:t>time pressure</w:t>
      </w:r>
      <w:r w:rsidR="0057156A" w:rsidRPr="00964FA6">
        <w:rPr>
          <w:color w:val="000000" w:themeColor="text1"/>
        </w:rPr>
        <w:t xml:space="preserve"> </w:t>
      </w:r>
    </w:p>
    <w:p w14:paraId="593FA992" w14:textId="77777777" w:rsidR="00457D2D" w:rsidRPr="00964FA6" w:rsidRDefault="00457D2D">
      <w:pPr>
        <w:widowControl w:val="0"/>
        <w:tabs>
          <w:tab w:val="center" w:pos="5041"/>
        </w:tabs>
        <w:spacing w:line="480" w:lineRule="auto"/>
        <w:ind w:left="720"/>
        <w:rPr>
          <w:color w:val="000000" w:themeColor="text1"/>
        </w:rPr>
      </w:pPr>
      <w:r w:rsidRPr="00964FA6">
        <w:rPr>
          <w:color w:val="000000" w:themeColor="text1"/>
        </w:rPr>
        <w:tab/>
        <w:t xml:space="preserve">affects risky decision making. </w:t>
      </w:r>
      <w:r w:rsidRPr="00964FA6">
        <w:rPr>
          <w:i/>
          <w:color w:val="000000" w:themeColor="text1"/>
        </w:rPr>
        <w:t>Organizational Behavior and Human Decision Processes</w:t>
      </w:r>
      <w:r w:rsidRPr="00964FA6">
        <w:rPr>
          <w:color w:val="000000" w:themeColor="text1"/>
        </w:rPr>
        <w:t xml:space="preserve">, </w:t>
      </w:r>
      <w:r w:rsidRPr="00964FA6">
        <w:rPr>
          <w:i/>
          <w:color w:val="000000" w:themeColor="text1"/>
        </w:rPr>
        <w:t>71</w:t>
      </w:r>
      <w:r w:rsidRPr="00964FA6">
        <w:rPr>
          <w:color w:val="000000" w:themeColor="text1"/>
        </w:rPr>
        <w:t>, 121-140.</w:t>
      </w:r>
    </w:p>
    <w:p w14:paraId="7B1B17C0" w14:textId="5491B242" w:rsidR="007707F1" w:rsidRPr="00964FA6" w:rsidRDefault="007707F1">
      <w:pPr>
        <w:widowControl w:val="0"/>
        <w:spacing w:line="480" w:lineRule="auto"/>
        <w:rPr>
          <w:color w:val="000000" w:themeColor="text1"/>
        </w:rPr>
      </w:pPr>
      <w:r w:rsidRPr="00964FA6">
        <w:rPr>
          <w:rFonts w:eastAsia="Times New Roman"/>
          <w:color w:val="000000" w:themeColor="text1"/>
          <w:lang w:eastAsia="zh-CN"/>
        </w:rPr>
        <w:t xml:space="preserve">Payne, J. W., Bettman, J. R., &amp; Johnson, E. J. </w:t>
      </w:r>
      <w:r w:rsidR="00234163" w:rsidRPr="00964FA6">
        <w:rPr>
          <w:color w:val="000000" w:themeColor="text1"/>
        </w:rPr>
        <w:t xml:space="preserve">(1993), </w:t>
      </w:r>
      <w:r w:rsidR="00234163" w:rsidRPr="00964FA6">
        <w:rPr>
          <w:i/>
          <w:color w:val="000000" w:themeColor="text1"/>
        </w:rPr>
        <w:t xml:space="preserve">The </w:t>
      </w:r>
      <w:r w:rsidR="00C07A71" w:rsidRPr="00964FA6">
        <w:rPr>
          <w:i/>
          <w:color w:val="000000" w:themeColor="text1"/>
        </w:rPr>
        <w:t>a</w:t>
      </w:r>
      <w:r w:rsidR="00234163" w:rsidRPr="00964FA6">
        <w:rPr>
          <w:i/>
          <w:color w:val="000000" w:themeColor="text1"/>
        </w:rPr>
        <w:t xml:space="preserve">daptive </w:t>
      </w:r>
      <w:r w:rsidR="00C07A71" w:rsidRPr="00964FA6">
        <w:rPr>
          <w:i/>
          <w:color w:val="000000" w:themeColor="text1"/>
        </w:rPr>
        <w:t>d</w:t>
      </w:r>
      <w:r w:rsidR="00234163" w:rsidRPr="00964FA6">
        <w:rPr>
          <w:i/>
          <w:color w:val="000000" w:themeColor="text1"/>
        </w:rPr>
        <w:t xml:space="preserve">ecision </w:t>
      </w:r>
      <w:r w:rsidR="00C07A71" w:rsidRPr="00964FA6">
        <w:rPr>
          <w:i/>
          <w:color w:val="000000" w:themeColor="text1"/>
        </w:rPr>
        <w:t>m</w:t>
      </w:r>
      <w:r w:rsidR="00234163" w:rsidRPr="00964FA6">
        <w:rPr>
          <w:i/>
          <w:color w:val="000000" w:themeColor="text1"/>
        </w:rPr>
        <w:t>aker</w:t>
      </w:r>
      <w:r w:rsidR="00234163" w:rsidRPr="00964FA6">
        <w:rPr>
          <w:color w:val="000000" w:themeColor="text1"/>
        </w:rPr>
        <w:t xml:space="preserve">, Cambridge: </w:t>
      </w:r>
    </w:p>
    <w:p w14:paraId="621D4228" w14:textId="596B2D3E" w:rsidR="00234163" w:rsidRPr="00964FA6" w:rsidRDefault="00234163">
      <w:pPr>
        <w:widowControl w:val="0"/>
        <w:spacing w:line="480" w:lineRule="auto"/>
        <w:ind w:firstLine="720"/>
        <w:rPr>
          <w:color w:val="000000" w:themeColor="text1"/>
        </w:rPr>
      </w:pPr>
      <w:r w:rsidRPr="00964FA6">
        <w:rPr>
          <w:color w:val="000000" w:themeColor="text1"/>
        </w:rPr>
        <w:t>Cambridge University Press</w:t>
      </w:r>
      <w:r w:rsidR="000C1CE9" w:rsidRPr="00964FA6">
        <w:rPr>
          <w:color w:val="000000" w:themeColor="text1"/>
        </w:rPr>
        <w:t>.</w:t>
      </w:r>
    </w:p>
    <w:p w14:paraId="66499955" w14:textId="77777777" w:rsidR="000C1CE9" w:rsidRPr="00964FA6" w:rsidRDefault="000C1CE9">
      <w:pPr>
        <w:widowControl w:val="0"/>
        <w:spacing w:line="480" w:lineRule="auto"/>
        <w:rPr>
          <w:color w:val="000000" w:themeColor="text1"/>
        </w:rPr>
      </w:pPr>
      <w:r w:rsidRPr="00964FA6">
        <w:rPr>
          <w:color w:val="000000" w:themeColor="text1"/>
        </w:rPr>
        <w:t xml:space="preserve">Payne, J. W., Bettman, J. R., &amp; Luce, M. F. (1996). When time is money: Decision behavior </w:t>
      </w:r>
    </w:p>
    <w:p w14:paraId="057A2468" w14:textId="308C40A0" w:rsidR="000C1CE9" w:rsidRPr="00964FA6" w:rsidRDefault="000C1CE9">
      <w:pPr>
        <w:widowControl w:val="0"/>
        <w:spacing w:line="480" w:lineRule="auto"/>
        <w:ind w:left="720"/>
        <w:rPr>
          <w:color w:val="000000" w:themeColor="text1"/>
        </w:rPr>
      </w:pPr>
      <w:r w:rsidRPr="00964FA6">
        <w:rPr>
          <w:color w:val="000000" w:themeColor="text1"/>
        </w:rPr>
        <w:t xml:space="preserve">under opportunity-cost time pressure. </w:t>
      </w:r>
      <w:r w:rsidRPr="00964FA6">
        <w:rPr>
          <w:i/>
          <w:color w:val="000000" w:themeColor="text1"/>
        </w:rPr>
        <w:t>Organizational Behavior and Human Decision Processes</w:t>
      </w:r>
      <w:r w:rsidRPr="00964FA6">
        <w:rPr>
          <w:color w:val="000000" w:themeColor="text1"/>
        </w:rPr>
        <w:t xml:space="preserve">, </w:t>
      </w:r>
      <w:r w:rsidRPr="00964FA6">
        <w:rPr>
          <w:i/>
          <w:color w:val="000000" w:themeColor="text1"/>
        </w:rPr>
        <w:t>66</w:t>
      </w:r>
      <w:r w:rsidRPr="00964FA6">
        <w:rPr>
          <w:color w:val="000000" w:themeColor="text1"/>
        </w:rPr>
        <w:t>, 131-52.</w:t>
      </w:r>
    </w:p>
    <w:p w14:paraId="1C9651F5" w14:textId="53E782E3" w:rsidR="00C40F47" w:rsidRPr="00964FA6" w:rsidRDefault="00C40F47">
      <w:pPr>
        <w:widowControl w:val="0"/>
        <w:spacing w:line="480" w:lineRule="auto"/>
        <w:rPr>
          <w:color w:val="000000" w:themeColor="text1"/>
        </w:rPr>
      </w:pPr>
      <w:r w:rsidRPr="00964FA6">
        <w:rPr>
          <w:color w:val="000000" w:themeColor="text1"/>
        </w:rPr>
        <w:t xml:space="preserve">Pelham, B. W., Sumarta, T. T., &amp; Myaskovsky, L. (1994). The easy path from many to much: </w:t>
      </w:r>
    </w:p>
    <w:p w14:paraId="467A6540" w14:textId="4DD2D2E9" w:rsidR="00C40F47" w:rsidRPr="00964FA6" w:rsidRDefault="00C40F47">
      <w:pPr>
        <w:widowControl w:val="0"/>
        <w:spacing w:line="480" w:lineRule="auto"/>
        <w:ind w:firstLine="720"/>
        <w:rPr>
          <w:color w:val="000000" w:themeColor="text1"/>
        </w:rPr>
      </w:pPr>
      <w:r w:rsidRPr="00964FA6">
        <w:rPr>
          <w:color w:val="000000" w:themeColor="text1"/>
        </w:rPr>
        <w:t xml:space="preserve">The numerosity heuristic. </w:t>
      </w:r>
      <w:r w:rsidRPr="00964FA6">
        <w:rPr>
          <w:i/>
          <w:color w:val="000000" w:themeColor="text1"/>
        </w:rPr>
        <w:t>Cognitive Psychology</w:t>
      </w:r>
      <w:r w:rsidRPr="00964FA6">
        <w:rPr>
          <w:color w:val="000000" w:themeColor="text1"/>
        </w:rPr>
        <w:t xml:space="preserve">, </w:t>
      </w:r>
      <w:r w:rsidRPr="00964FA6">
        <w:rPr>
          <w:i/>
          <w:color w:val="000000" w:themeColor="text1"/>
        </w:rPr>
        <w:t>26</w:t>
      </w:r>
      <w:r w:rsidRPr="00964FA6">
        <w:rPr>
          <w:color w:val="000000" w:themeColor="text1"/>
        </w:rPr>
        <w:t>, 103-133.</w:t>
      </w:r>
    </w:p>
    <w:p w14:paraId="6D1A6413" w14:textId="608B1BDE" w:rsidR="00F5384F" w:rsidRPr="00964FA6" w:rsidRDefault="00F5384F">
      <w:pPr>
        <w:widowControl w:val="0"/>
        <w:spacing w:line="480" w:lineRule="auto"/>
        <w:rPr>
          <w:color w:val="000000" w:themeColor="text1"/>
        </w:rPr>
      </w:pPr>
      <w:r w:rsidRPr="00964FA6">
        <w:rPr>
          <w:color w:val="000000" w:themeColor="text1"/>
        </w:rPr>
        <w:t xml:space="preserve">Popper, K. R. (1969). </w:t>
      </w:r>
      <w:r w:rsidRPr="00964FA6">
        <w:rPr>
          <w:i/>
          <w:color w:val="000000" w:themeColor="text1"/>
        </w:rPr>
        <w:t>Conjectures and refutations</w:t>
      </w:r>
      <w:r w:rsidRPr="00964FA6">
        <w:rPr>
          <w:color w:val="000000" w:themeColor="text1"/>
        </w:rPr>
        <w:t xml:space="preserve">. London: Routledge &amp; Kegan. </w:t>
      </w:r>
    </w:p>
    <w:p w14:paraId="4EBA58DC" w14:textId="77777777" w:rsidR="00441077" w:rsidRPr="00964FA6" w:rsidRDefault="00441077">
      <w:pPr>
        <w:widowControl w:val="0"/>
        <w:spacing w:line="480" w:lineRule="auto"/>
        <w:rPr>
          <w:color w:val="000000" w:themeColor="text1"/>
        </w:rPr>
      </w:pPr>
      <w:r w:rsidRPr="00964FA6">
        <w:rPr>
          <w:color w:val="000000" w:themeColor="text1"/>
          <w:lang w:val="fr-FR"/>
        </w:rPr>
        <w:t xml:space="preserve">Porcelli, A. J., &amp; Delgado, M. R. (2009). </w:t>
      </w:r>
      <w:r w:rsidRPr="00964FA6">
        <w:rPr>
          <w:color w:val="000000" w:themeColor="text1"/>
        </w:rPr>
        <w:t xml:space="preserve">Acute stress modulates risk taking in financial decision </w:t>
      </w:r>
    </w:p>
    <w:p w14:paraId="25B39BE8" w14:textId="5DEFC5A3" w:rsidR="00441077" w:rsidRPr="00964FA6" w:rsidRDefault="00441077">
      <w:pPr>
        <w:widowControl w:val="0"/>
        <w:spacing w:line="480" w:lineRule="auto"/>
        <w:ind w:firstLine="720"/>
        <w:rPr>
          <w:color w:val="000000" w:themeColor="text1"/>
        </w:rPr>
      </w:pPr>
      <w:r w:rsidRPr="00964FA6">
        <w:rPr>
          <w:color w:val="000000" w:themeColor="text1"/>
        </w:rPr>
        <w:t xml:space="preserve">making. </w:t>
      </w:r>
      <w:r w:rsidRPr="00964FA6">
        <w:rPr>
          <w:i/>
          <w:color w:val="000000" w:themeColor="text1"/>
        </w:rPr>
        <w:t>Psychological Science</w:t>
      </w:r>
      <w:r w:rsidRPr="00964FA6">
        <w:rPr>
          <w:color w:val="000000" w:themeColor="text1"/>
        </w:rPr>
        <w:t xml:space="preserve">, </w:t>
      </w:r>
      <w:r w:rsidRPr="00964FA6">
        <w:rPr>
          <w:i/>
          <w:color w:val="000000" w:themeColor="text1"/>
        </w:rPr>
        <w:t>20</w:t>
      </w:r>
      <w:r w:rsidRPr="00964FA6">
        <w:rPr>
          <w:color w:val="000000" w:themeColor="text1"/>
        </w:rPr>
        <w:t>, 278-283.</w:t>
      </w:r>
    </w:p>
    <w:p w14:paraId="16F6D7A5" w14:textId="77777777" w:rsidR="002F4C20" w:rsidRPr="00964FA6" w:rsidRDefault="002F4C20">
      <w:pPr>
        <w:widowControl w:val="0"/>
        <w:spacing w:line="480" w:lineRule="auto"/>
        <w:rPr>
          <w:color w:val="000000" w:themeColor="text1"/>
        </w:rPr>
      </w:pPr>
      <w:r w:rsidRPr="00964FA6">
        <w:rPr>
          <w:color w:val="000000" w:themeColor="text1"/>
        </w:rPr>
        <w:t xml:space="preserve">Post, T., &amp; Levy, H. (2005). Does risk seeking drive stock prices? A stochastic dominance </w:t>
      </w:r>
    </w:p>
    <w:p w14:paraId="589B8D49" w14:textId="16BBA006" w:rsidR="002F4C20" w:rsidRPr="00964FA6" w:rsidRDefault="002F4C20">
      <w:pPr>
        <w:widowControl w:val="0"/>
        <w:spacing w:line="480" w:lineRule="auto"/>
        <w:ind w:left="720"/>
        <w:rPr>
          <w:color w:val="000000" w:themeColor="text1"/>
        </w:rPr>
      </w:pPr>
      <w:r w:rsidRPr="00964FA6">
        <w:rPr>
          <w:color w:val="000000" w:themeColor="text1"/>
        </w:rPr>
        <w:t xml:space="preserve">analysis of aggregate investor preferences and beliefs. </w:t>
      </w:r>
      <w:r w:rsidRPr="00964FA6">
        <w:rPr>
          <w:i/>
          <w:color w:val="000000" w:themeColor="text1"/>
        </w:rPr>
        <w:t>Review of Financial Studies</w:t>
      </w:r>
      <w:r w:rsidRPr="00964FA6">
        <w:rPr>
          <w:color w:val="000000" w:themeColor="text1"/>
        </w:rPr>
        <w:t xml:space="preserve">, </w:t>
      </w:r>
      <w:r w:rsidRPr="00964FA6">
        <w:rPr>
          <w:i/>
          <w:color w:val="000000" w:themeColor="text1"/>
        </w:rPr>
        <w:t>18</w:t>
      </w:r>
      <w:r w:rsidRPr="00964FA6">
        <w:rPr>
          <w:color w:val="000000" w:themeColor="text1"/>
        </w:rPr>
        <w:t xml:space="preserve">, </w:t>
      </w:r>
      <w:r w:rsidRPr="00964FA6">
        <w:rPr>
          <w:color w:val="000000" w:themeColor="text1"/>
        </w:rPr>
        <w:lastRenderedPageBreak/>
        <w:t>925-953.</w:t>
      </w:r>
    </w:p>
    <w:p w14:paraId="3BBA6277" w14:textId="45F61162" w:rsidR="00801107" w:rsidRPr="00964FA6" w:rsidRDefault="00801107">
      <w:pPr>
        <w:widowControl w:val="0"/>
        <w:spacing w:line="480" w:lineRule="auto"/>
        <w:rPr>
          <w:color w:val="000000" w:themeColor="text1"/>
        </w:rPr>
      </w:pPr>
      <w:r w:rsidRPr="00964FA6">
        <w:rPr>
          <w:color w:val="000000" w:themeColor="text1"/>
        </w:rPr>
        <w:t xml:space="preserve">Preacher, K. J., &amp; Hayes, A. F. (2008). Asymptotic and resampling strategies for assessing and </w:t>
      </w:r>
    </w:p>
    <w:p w14:paraId="12421F49" w14:textId="78604C5D" w:rsidR="00801107" w:rsidRPr="00964FA6" w:rsidRDefault="00801107">
      <w:pPr>
        <w:widowControl w:val="0"/>
        <w:spacing w:line="480" w:lineRule="auto"/>
        <w:ind w:left="720"/>
        <w:rPr>
          <w:color w:val="000000" w:themeColor="text1"/>
        </w:rPr>
      </w:pPr>
      <w:r w:rsidRPr="00964FA6">
        <w:rPr>
          <w:color w:val="000000" w:themeColor="text1"/>
        </w:rPr>
        <w:t xml:space="preserve">comparing indirect effects in multiple mediator models. </w:t>
      </w:r>
      <w:r w:rsidRPr="00964FA6">
        <w:rPr>
          <w:i/>
          <w:color w:val="000000" w:themeColor="text1"/>
        </w:rPr>
        <w:t>Behavior Research Methods</w:t>
      </w:r>
      <w:r w:rsidRPr="00964FA6">
        <w:rPr>
          <w:color w:val="000000" w:themeColor="text1"/>
        </w:rPr>
        <w:t xml:space="preserve">, </w:t>
      </w:r>
      <w:r w:rsidRPr="00964FA6">
        <w:rPr>
          <w:i/>
          <w:color w:val="000000" w:themeColor="text1"/>
        </w:rPr>
        <w:t>40</w:t>
      </w:r>
      <w:r w:rsidRPr="00964FA6">
        <w:rPr>
          <w:color w:val="000000" w:themeColor="text1"/>
        </w:rPr>
        <w:t>, 879-881.</w:t>
      </w:r>
    </w:p>
    <w:p w14:paraId="304A7D3A" w14:textId="2C98241D" w:rsidR="00D16147" w:rsidRPr="00964FA6" w:rsidRDefault="00D16147">
      <w:pPr>
        <w:widowControl w:val="0"/>
        <w:spacing w:line="480" w:lineRule="auto"/>
        <w:rPr>
          <w:color w:val="000000" w:themeColor="text1"/>
        </w:rPr>
      </w:pPr>
      <w:r w:rsidRPr="00964FA6">
        <w:rPr>
          <w:color w:val="000000" w:themeColor="text1"/>
        </w:rPr>
        <w:t xml:space="preserve">Rottenstreich, Y., &amp; Hsee, C. K. (2001). Money, kisses, and electric shocks: On the affective </w:t>
      </w:r>
    </w:p>
    <w:p w14:paraId="40A9EF3A" w14:textId="6369F8E2" w:rsidR="00D16147" w:rsidRPr="00964FA6" w:rsidRDefault="00D16147">
      <w:pPr>
        <w:widowControl w:val="0"/>
        <w:spacing w:line="480" w:lineRule="auto"/>
        <w:ind w:firstLine="720"/>
        <w:rPr>
          <w:color w:val="000000" w:themeColor="text1"/>
        </w:rPr>
      </w:pPr>
      <w:r w:rsidRPr="00964FA6">
        <w:rPr>
          <w:color w:val="000000" w:themeColor="text1"/>
        </w:rPr>
        <w:t xml:space="preserve">psychology of risk. </w:t>
      </w:r>
      <w:r w:rsidRPr="00964FA6">
        <w:rPr>
          <w:i/>
          <w:color w:val="000000" w:themeColor="text1"/>
        </w:rPr>
        <w:t>Psychological Science</w:t>
      </w:r>
      <w:r w:rsidRPr="00964FA6">
        <w:rPr>
          <w:color w:val="000000" w:themeColor="text1"/>
        </w:rPr>
        <w:t xml:space="preserve">, </w:t>
      </w:r>
      <w:r w:rsidRPr="00964FA6">
        <w:rPr>
          <w:i/>
          <w:color w:val="000000" w:themeColor="text1"/>
        </w:rPr>
        <w:t>12</w:t>
      </w:r>
      <w:r w:rsidRPr="00964FA6">
        <w:rPr>
          <w:color w:val="000000" w:themeColor="text1"/>
        </w:rPr>
        <w:t xml:space="preserve">, 185-190. </w:t>
      </w:r>
    </w:p>
    <w:p w14:paraId="774C9D33" w14:textId="190FEA7B" w:rsidR="00A629CE" w:rsidRDefault="00A629CE">
      <w:pPr>
        <w:widowControl w:val="0"/>
        <w:spacing w:line="480" w:lineRule="auto"/>
        <w:rPr>
          <w:color w:val="000000" w:themeColor="text1"/>
        </w:rPr>
      </w:pPr>
      <w:r w:rsidRPr="00A629CE">
        <w:rPr>
          <w:color w:val="000000" w:themeColor="text1"/>
        </w:rPr>
        <w:t>Sherman, S.</w:t>
      </w:r>
      <w:r>
        <w:rPr>
          <w:color w:val="000000" w:themeColor="text1"/>
        </w:rPr>
        <w:t xml:space="preserve"> </w:t>
      </w:r>
      <w:r w:rsidRPr="00A629CE">
        <w:rPr>
          <w:color w:val="000000" w:themeColor="text1"/>
        </w:rPr>
        <w:t>J., Cialdini, R.</w:t>
      </w:r>
      <w:r>
        <w:rPr>
          <w:color w:val="000000" w:themeColor="text1"/>
        </w:rPr>
        <w:t xml:space="preserve"> </w:t>
      </w:r>
      <w:r w:rsidRPr="00A629CE">
        <w:rPr>
          <w:color w:val="000000" w:themeColor="text1"/>
        </w:rPr>
        <w:t>B., Schwartzman, D.</w:t>
      </w:r>
      <w:r>
        <w:rPr>
          <w:color w:val="000000" w:themeColor="text1"/>
        </w:rPr>
        <w:t xml:space="preserve"> </w:t>
      </w:r>
      <w:r w:rsidRPr="00A629CE">
        <w:rPr>
          <w:color w:val="000000" w:themeColor="text1"/>
        </w:rPr>
        <w:t>F., &amp; Reynolds, K.</w:t>
      </w:r>
      <w:r>
        <w:rPr>
          <w:color w:val="000000" w:themeColor="text1"/>
        </w:rPr>
        <w:t xml:space="preserve"> </w:t>
      </w:r>
      <w:r w:rsidRPr="00A629CE">
        <w:rPr>
          <w:color w:val="000000" w:themeColor="text1"/>
        </w:rPr>
        <w:t xml:space="preserve">D. (1985). Imagining can </w:t>
      </w:r>
    </w:p>
    <w:p w14:paraId="1CB7734F" w14:textId="5137ACAE" w:rsidR="00A629CE" w:rsidRDefault="00A629CE" w:rsidP="00A629CE">
      <w:pPr>
        <w:widowControl w:val="0"/>
        <w:spacing w:line="480" w:lineRule="auto"/>
        <w:ind w:left="720"/>
        <w:rPr>
          <w:color w:val="000000" w:themeColor="text1"/>
        </w:rPr>
      </w:pPr>
      <w:r w:rsidRPr="00A629CE">
        <w:rPr>
          <w:color w:val="000000" w:themeColor="text1"/>
        </w:rPr>
        <w:t xml:space="preserve">heighten or lower the perceived likelihood of contracting a disease: The mediating effect of ease of imagery. </w:t>
      </w:r>
      <w:r w:rsidRPr="00A629CE">
        <w:rPr>
          <w:i/>
          <w:color w:val="000000" w:themeColor="text1"/>
        </w:rPr>
        <w:t>Personality and Social Psychology Bulletin</w:t>
      </w:r>
      <w:r w:rsidRPr="00A629CE">
        <w:rPr>
          <w:color w:val="000000" w:themeColor="text1"/>
        </w:rPr>
        <w:t xml:space="preserve">, </w:t>
      </w:r>
      <w:r w:rsidRPr="00A629CE">
        <w:rPr>
          <w:i/>
          <w:color w:val="000000" w:themeColor="text1"/>
        </w:rPr>
        <w:t>11</w:t>
      </w:r>
      <w:r w:rsidRPr="00A629CE">
        <w:rPr>
          <w:color w:val="000000" w:themeColor="text1"/>
        </w:rPr>
        <w:t>, 118</w:t>
      </w:r>
      <w:r>
        <w:rPr>
          <w:color w:val="000000" w:themeColor="text1"/>
        </w:rPr>
        <w:t>-</w:t>
      </w:r>
      <w:r w:rsidRPr="00A629CE">
        <w:rPr>
          <w:color w:val="000000" w:themeColor="text1"/>
        </w:rPr>
        <w:t>127.</w:t>
      </w:r>
    </w:p>
    <w:p w14:paraId="38F91547" w14:textId="44CF6A33" w:rsidR="006204DA" w:rsidRPr="00964FA6" w:rsidRDefault="006204DA">
      <w:pPr>
        <w:widowControl w:val="0"/>
        <w:spacing w:line="480" w:lineRule="auto"/>
        <w:rPr>
          <w:color w:val="000000" w:themeColor="text1"/>
        </w:rPr>
      </w:pPr>
      <w:r w:rsidRPr="00964FA6">
        <w:rPr>
          <w:color w:val="000000" w:themeColor="text1"/>
        </w:rPr>
        <w:t xml:space="preserve">Shors, T. J., &amp; Wood, G. E. (1995). Contribution of stress and gender to exploratory preferences </w:t>
      </w:r>
    </w:p>
    <w:p w14:paraId="508D298C" w14:textId="46B20EBF" w:rsidR="006204DA" w:rsidRPr="00964FA6" w:rsidRDefault="006204DA" w:rsidP="006204DA">
      <w:pPr>
        <w:widowControl w:val="0"/>
        <w:spacing w:line="480" w:lineRule="auto"/>
        <w:ind w:firstLine="720"/>
        <w:rPr>
          <w:color w:val="000000" w:themeColor="text1"/>
        </w:rPr>
      </w:pPr>
      <w:r w:rsidRPr="00964FA6">
        <w:rPr>
          <w:color w:val="000000" w:themeColor="text1"/>
        </w:rPr>
        <w:t xml:space="preserve">for familiar versus unfamiliar conspecifics. </w:t>
      </w:r>
      <w:r w:rsidRPr="00964FA6">
        <w:rPr>
          <w:i/>
          <w:color w:val="000000" w:themeColor="text1"/>
        </w:rPr>
        <w:t>Physiology &amp; Behavior</w:t>
      </w:r>
      <w:r w:rsidRPr="00964FA6">
        <w:rPr>
          <w:color w:val="000000" w:themeColor="text1"/>
        </w:rPr>
        <w:t xml:space="preserve">, </w:t>
      </w:r>
      <w:r w:rsidRPr="00964FA6">
        <w:rPr>
          <w:i/>
          <w:color w:val="000000" w:themeColor="text1"/>
        </w:rPr>
        <w:t>58</w:t>
      </w:r>
      <w:r w:rsidRPr="00964FA6">
        <w:rPr>
          <w:color w:val="000000" w:themeColor="text1"/>
        </w:rPr>
        <w:t>, 995-1002.</w:t>
      </w:r>
    </w:p>
    <w:p w14:paraId="191EEE25" w14:textId="527FAE4F" w:rsidR="00AF07AB" w:rsidRPr="00964FA6" w:rsidRDefault="00AF07AB">
      <w:pPr>
        <w:widowControl w:val="0"/>
        <w:spacing w:line="480" w:lineRule="auto"/>
        <w:rPr>
          <w:color w:val="000000" w:themeColor="text1"/>
        </w:rPr>
      </w:pPr>
      <w:r w:rsidRPr="00964FA6">
        <w:rPr>
          <w:color w:val="000000" w:themeColor="text1"/>
        </w:rPr>
        <w:t xml:space="preserve">Stanovich, K. E., &amp; West, R. F. (2000). Individual differences in reasoning: Implications for the </w:t>
      </w:r>
    </w:p>
    <w:p w14:paraId="53E4FDEB" w14:textId="52A2C660" w:rsidR="00AF07AB" w:rsidRPr="00964FA6" w:rsidRDefault="00AF07AB">
      <w:pPr>
        <w:widowControl w:val="0"/>
        <w:spacing w:line="480" w:lineRule="auto"/>
        <w:ind w:firstLine="720"/>
        <w:rPr>
          <w:color w:val="000000" w:themeColor="text1"/>
        </w:rPr>
      </w:pPr>
      <w:r w:rsidRPr="00964FA6">
        <w:rPr>
          <w:color w:val="000000" w:themeColor="text1"/>
        </w:rPr>
        <w:t xml:space="preserve">rationality debate? </w:t>
      </w:r>
      <w:r w:rsidRPr="00964FA6">
        <w:rPr>
          <w:i/>
          <w:color w:val="000000" w:themeColor="text1"/>
        </w:rPr>
        <w:t>Behavioral and Brain Sciences</w:t>
      </w:r>
      <w:r w:rsidRPr="00964FA6">
        <w:rPr>
          <w:color w:val="000000" w:themeColor="text1"/>
        </w:rPr>
        <w:t xml:space="preserve">, </w:t>
      </w:r>
      <w:r w:rsidRPr="00964FA6">
        <w:rPr>
          <w:i/>
          <w:color w:val="000000" w:themeColor="text1"/>
        </w:rPr>
        <w:t>23</w:t>
      </w:r>
      <w:r w:rsidRPr="00964FA6">
        <w:rPr>
          <w:color w:val="000000" w:themeColor="text1"/>
        </w:rPr>
        <w:t>, 645-726.</w:t>
      </w:r>
    </w:p>
    <w:p w14:paraId="4E167733" w14:textId="77777777" w:rsidR="001D375A" w:rsidRPr="00964FA6" w:rsidRDefault="001D375A">
      <w:pPr>
        <w:widowControl w:val="0"/>
        <w:spacing w:line="480" w:lineRule="auto"/>
        <w:rPr>
          <w:color w:val="000000" w:themeColor="text1"/>
        </w:rPr>
      </w:pPr>
      <w:r w:rsidRPr="00964FA6">
        <w:rPr>
          <w:color w:val="000000" w:themeColor="text1"/>
        </w:rPr>
        <w:t xml:space="preserve">Svenson, O., &amp; Edland, A. (1987). Change of preferences under time pressure: Choices and </w:t>
      </w:r>
    </w:p>
    <w:p w14:paraId="4EE7CF65" w14:textId="77777777" w:rsidR="001D375A" w:rsidRPr="00964FA6" w:rsidRDefault="001D375A">
      <w:pPr>
        <w:widowControl w:val="0"/>
        <w:spacing w:line="480" w:lineRule="auto"/>
        <w:ind w:firstLine="720"/>
        <w:rPr>
          <w:color w:val="000000" w:themeColor="text1"/>
        </w:rPr>
      </w:pPr>
      <w:r w:rsidRPr="00964FA6">
        <w:rPr>
          <w:color w:val="000000" w:themeColor="text1"/>
        </w:rPr>
        <w:t xml:space="preserve">judgments. </w:t>
      </w:r>
      <w:r w:rsidRPr="00964FA6">
        <w:rPr>
          <w:i/>
          <w:color w:val="000000" w:themeColor="text1"/>
        </w:rPr>
        <w:t>Scandinavian Journal of Psychology</w:t>
      </w:r>
      <w:r w:rsidRPr="00964FA6">
        <w:rPr>
          <w:color w:val="000000" w:themeColor="text1"/>
        </w:rPr>
        <w:t xml:space="preserve">, </w:t>
      </w:r>
      <w:r w:rsidRPr="00964FA6">
        <w:rPr>
          <w:i/>
          <w:color w:val="000000" w:themeColor="text1"/>
        </w:rPr>
        <w:t>28</w:t>
      </w:r>
      <w:r w:rsidRPr="00964FA6">
        <w:rPr>
          <w:color w:val="000000" w:themeColor="text1"/>
        </w:rPr>
        <w:t>, 322-330.</w:t>
      </w:r>
    </w:p>
    <w:p w14:paraId="24A5A453" w14:textId="77777777" w:rsidR="00DB33A1" w:rsidRPr="00964FA6" w:rsidRDefault="00DB33A1">
      <w:pPr>
        <w:widowControl w:val="0"/>
        <w:tabs>
          <w:tab w:val="center" w:pos="0"/>
          <w:tab w:val="left" w:pos="709"/>
        </w:tabs>
        <w:spacing w:line="480" w:lineRule="auto"/>
        <w:rPr>
          <w:rFonts w:eastAsia="Times New Roman"/>
          <w:color w:val="000000" w:themeColor="text1"/>
          <w:lang w:eastAsia="zh-CN"/>
        </w:rPr>
      </w:pPr>
      <w:r w:rsidRPr="00964FA6">
        <w:rPr>
          <w:rFonts w:eastAsia="Times New Roman"/>
          <w:color w:val="000000" w:themeColor="text1"/>
          <w:lang w:eastAsia="zh-CN"/>
        </w:rPr>
        <w:t xml:space="preserve">Svenson, O., Edland, A., &amp; Slovic, P. (1990). Choices and judgment of incompletely described </w:t>
      </w:r>
    </w:p>
    <w:p w14:paraId="019DB8E8" w14:textId="77777777" w:rsidR="00DB33A1" w:rsidRPr="00964FA6" w:rsidRDefault="00DB33A1">
      <w:pPr>
        <w:widowControl w:val="0"/>
        <w:tabs>
          <w:tab w:val="center" w:pos="0"/>
          <w:tab w:val="left" w:pos="709"/>
        </w:tabs>
        <w:spacing w:line="480" w:lineRule="auto"/>
        <w:rPr>
          <w:rFonts w:eastAsia="Times New Roman"/>
          <w:color w:val="000000" w:themeColor="text1"/>
          <w:lang w:val="fr-FR" w:eastAsia="zh-CN"/>
        </w:rPr>
      </w:pPr>
      <w:r w:rsidRPr="00964FA6">
        <w:rPr>
          <w:rFonts w:eastAsia="Times New Roman"/>
          <w:color w:val="000000" w:themeColor="text1"/>
          <w:lang w:eastAsia="zh-CN"/>
        </w:rPr>
        <w:tab/>
        <w:t xml:space="preserve">decision alternatives under time pressure. </w:t>
      </w:r>
      <w:r w:rsidRPr="00964FA6">
        <w:rPr>
          <w:rFonts w:eastAsia="Times New Roman"/>
          <w:i/>
          <w:color w:val="000000" w:themeColor="text1"/>
          <w:lang w:val="fr-FR" w:eastAsia="zh-CN"/>
        </w:rPr>
        <w:t>Acta Psychologica</w:t>
      </w:r>
      <w:r w:rsidRPr="00964FA6">
        <w:rPr>
          <w:rFonts w:eastAsia="Times New Roman"/>
          <w:color w:val="000000" w:themeColor="text1"/>
          <w:lang w:val="fr-FR" w:eastAsia="zh-CN"/>
        </w:rPr>
        <w:t xml:space="preserve">, </w:t>
      </w:r>
      <w:r w:rsidRPr="00964FA6">
        <w:rPr>
          <w:rFonts w:eastAsia="Times New Roman"/>
          <w:i/>
          <w:color w:val="000000" w:themeColor="text1"/>
          <w:lang w:val="fr-FR" w:eastAsia="zh-CN"/>
        </w:rPr>
        <w:t>75</w:t>
      </w:r>
      <w:r w:rsidRPr="00964FA6">
        <w:rPr>
          <w:rFonts w:eastAsia="Times New Roman"/>
          <w:color w:val="000000" w:themeColor="text1"/>
          <w:lang w:val="fr-FR" w:eastAsia="zh-CN"/>
        </w:rPr>
        <w:t>, 153-169.</w:t>
      </w:r>
      <w:r w:rsidRPr="00964FA6">
        <w:rPr>
          <w:color w:val="000000" w:themeColor="text1"/>
          <w:sz w:val="22"/>
          <w:szCs w:val="22"/>
          <w:lang w:val="fr-FR"/>
        </w:rPr>
        <w:tab/>
      </w:r>
    </w:p>
    <w:p w14:paraId="2EEE1D8F" w14:textId="77777777" w:rsidR="002A5F0F" w:rsidRPr="00964FA6" w:rsidRDefault="002A5F0F" w:rsidP="002A5F0F">
      <w:pPr>
        <w:widowControl w:val="0"/>
        <w:spacing w:line="480" w:lineRule="auto"/>
        <w:rPr>
          <w:color w:val="000000" w:themeColor="text1"/>
        </w:rPr>
      </w:pPr>
      <w:r w:rsidRPr="00846815">
        <w:rPr>
          <w:color w:val="000000" w:themeColor="text1"/>
          <w:lang w:val="fr-FR"/>
        </w:rPr>
        <w:t xml:space="preserve">Trope, Y., &amp; Liberman, N. (2010). </w:t>
      </w:r>
      <w:r w:rsidRPr="00964FA6">
        <w:rPr>
          <w:color w:val="000000" w:themeColor="text1"/>
        </w:rPr>
        <w:t xml:space="preserve">Construal-level theory of psychological distance. </w:t>
      </w:r>
    </w:p>
    <w:p w14:paraId="7FF0B789" w14:textId="77777777" w:rsidR="002A5F0F" w:rsidRPr="00964FA6" w:rsidRDefault="002A5F0F" w:rsidP="002A5F0F">
      <w:pPr>
        <w:widowControl w:val="0"/>
        <w:spacing w:line="480" w:lineRule="auto"/>
        <w:ind w:firstLine="720"/>
        <w:rPr>
          <w:color w:val="000000" w:themeColor="text1"/>
        </w:rPr>
      </w:pPr>
      <w:r w:rsidRPr="00964FA6">
        <w:rPr>
          <w:i/>
          <w:color w:val="000000" w:themeColor="text1"/>
        </w:rPr>
        <w:t>Psychological Review</w:t>
      </w:r>
      <w:r w:rsidRPr="00964FA6">
        <w:rPr>
          <w:color w:val="000000" w:themeColor="text1"/>
        </w:rPr>
        <w:t xml:space="preserve">, </w:t>
      </w:r>
      <w:r w:rsidRPr="00964FA6">
        <w:rPr>
          <w:i/>
          <w:color w:val="000000" w:themeColor="text1"/>
        </w:rPr>
        <w:t>117</w:t>
      </w:r>
      <w:r w:rsidRPr="00964FA6">
        <w:rPr>
          <w:color w:val="000000" w:themeColor="text1"/>
        </w:rPr>
        <w:t>, 440-463.</w:t>
      </w:r>
    </w:p>
    <w:p w14:paraId="1688AF12" w14:textId="77777777" w:rsidR="00A63C29" w:rsidRDefault="00A63C29">
      <w:pPr>
        <w:widowControl w:val="0"/>
        <w:spacing w:line="480" w:lineRule="auto"/>
        <w:rPr>
          <w:color w:val="000000" w:themeColor="text1"/>
        </w:rPr>
      </w:pPr>
      <w:r w:rsidRPr="00A63C29">
        <w:rPr>
          <w:color w:val="000000" w:themeColor="text1"/>
        </w:rPr>
        <w:t xml:space="preserve">Trope, Y., Liberman, N., &amp; Wakslak, C. (2007). Construal levels and psychological distance: </w:t>
      </w:r>
    </w:p>
    <w:p w14:paraId="61063E62" w14:textId="14B0FDAA" w:rsidR="00A63C29" w:rsidRDefault="00A63C29" w:rsidP="00A63C29">
      <w:pPr>
        <w:widowControl w:val="0"/>
        <w:spacing w:line="480" w:lineRule="auto"/>
        <w:ind w:left="720"/>
        <w:rPr>
          <w:color w:val="000000" w:themeColor="text1"/>
        </w:rPr>
      </w:pPr>
      <w:r w:rsidRPr="00A63C29">
        <w:rPr>
          <w:color w:val="000000" w:themeColor="text1"/>
        </w:rPr>
        <w:t xml:space="preserve">Effects on representation, prediction, evaluation, and behavior. </w:t>
      </w:r>
      <w:r w:rsidRPr="00A63C29">
        <w:rPr>
          <w:i/>
          <w:color w:val="000000" w:themeColor="text1"/>
        </w:rPr>
        <w:t>Journal of Consumer Psychology</w:t>
      </w:r>
      <w:r w:rsidRPr="00A63C29">
        <w:rPr>
          <w:color w:val="000000" w:themeColor="text1"/>
        </w:rPr>
        <w:t xml:space="preserve">, </w:t>
      </w:r>
      <w:r w:rsidRPr="00A63C29">
        <w:rPr>
          <w:i/>
          <w:color w:val="000000" w:themeColor="text1"/>
        </w:rPr>
        <w:t>17</w:t>
      </w:r>
      <w:r w:rsidRPr="00A63C29">
        <w:rPr>
          <w:color w:val="000000" w:themeColor="text1"/>
        </w:rPr>
        <w:t>, 83-95.</w:t>
      </w:r>
    </w:p>
    <w:p w14:paraId="1E05E019" w14:textId="47941223" w:rsidR="002176E7" w:rsidRPr="00964FA6" w:rsidRDefault="00CE1654">
      <w:pPr>
        <w:widowControl w:val="0"/>
        <w:spacing w:line="480" w:lineRule="auto"/>
        <w:rPr>
          <w:color w:val="000000" w:themeColor="text1"/>
        </w:rPr>
      </w:pPr>
      <w:r w:rsidRPr="00964FA6">
        <w:rPr>
          <w:color w:val="000000" w:themeColor="text1"/>
        </w:rPr>
        <w:t xml:space="preserve">Tversky, </w:t>
      </w:r>
      <w:r w:rsidR="002176E7" w:rsidRPr="00964FA6">
        <w:rPr>
          <w:color w:val="000000" w:themeColor="text1"/>
        </w:rPr>
        <w:t xml:space="preserve">A., &amp; Kahneman, D. (1981). The framing of decisions and the psychology of choice. </w:t>
      </w:r>
    </w:p>
    <w:p w14:paraId="621D4242" w14:textId="4539C118" w:rsidR="00CE1654" w:rsidRPr="00964FA6" w:rsidRDefault="002176E7">
      <w:pPr>
        <w:widowControl w:val="0"/>
        <w:spacing w:line="480" w:lineRule="auto"/>
        <w:ind w:firstLine="720"/>
        <w:rPr>
          <w:color w:val="000000" w:themeColor="text1"/>
        </w:rPr>
      </w:pPr>
      <w:r w:rsidRPr="00964FA6">
        <w:rPr>
          <w:i/>
          <w:color w:val="000000" w:themeColor="text1"/>
        </w:rPr>
        <w:lastRenderedPageBreak/>
        <w:t>Science</w:t>
      </w:r>
      <w:r w:rsidRPr="00964FA6">
        <w:rPr>
          <w:color w:val="000000" w:themeColor="text1"/>
        </w:rPr>
        <w:t xml:space="preserve">, </w:t>
      </w:r>
      <w:r w:rsidRPr="00964FA6">
        <w:rPr>
          <w:i/>
          <w:color w:val="000000" w:themeColor="text1"/>
        </w:rPr>
        <w:t>211</w:t>
      </w:r>
      <w:r w:rsidRPr="00964FA6">
        <w:rPr>
          <w:color w:val="000000" w:themeColor="text1"/>
        </w:rPr>
        <w:t>, 453-458.</w:t>
      </w:r>
    </w:p>
    <w:p w14:paraId="06A525CC" w14:textId="77777777" w:rsidR="002A7F8E" w:rsidRPr="00964FA6" w:rsidRDefault="002A7F8E">
      <w:pPr>
        <w:widowControl w:val="0"/>
        <w:spacing w:line="480" w:lineRule="auto"/>
        <w:rPr>
          <w:color w:val="000000" w:themeColor="text1"/>
        </w:rPr>
      </w:pPr>
      <w:r w:rsidRPr="00964FA6">
        <w:rPr>
          <w:color w:val="000000" w:themeColor="text1"/>
        </w:rPr>
        <w:t xml:space="preserve">Tversky, A., &amp; Kahneman, D. (1992). Advances in prospect theory: Cumulative representation </w:t>
      </w:r>
    </w:p>
    <w:p w14:paraId="1B522D43" w14:textId="08A7B278" w:rsidR="002A7F8E" w:rsidRPr="00964FA6" w:rsidRDefault="002A7F8E">
      <w:pPr>
        <w:widowControl w:val="0"/>
        <w:spacing w:line="480" w:lineRule="auto"/>
        <w:ind w:firstLine="720"/>
        <w:rPr>
          <w:color w:val="000000" w:themeColor="text1"/>
        </w:rPr>
      </w:pPr>
      <w:r w:rsidRPr="00964FA6">
        <w:rPr>
          <w:color w:val="000000" w:themeColor="text1"/>
        </w:rPr>
        <w:t xml:space="preserve">of uncertainty. </w:t>
      </w:r>
      <w:r w:rsidRPr="00964FA6">
        <w:rPr>
          <w:i/>
          <w:color w:val="000000" w:themeColor="text1"/>
        </w:rPr>
        <w:t>Journal of Risk and Uncertainty</w:t>
      </w:r>
      <w:r w:rsidRPr="00964FA6">
        <w:rPr>
          <w:color w:val="000000" w:themeColor="text1"/>
        </w:rPr>
        <w:t xml:space="preserve">, </w:t>
      </w:r>
      <w:r w:rsidRPr="00964FA6">
        <w:rPr>
          <w:i/>
          <w:color w:val="000000" w:themeColor="text1"/>
        </w:rPr>
        <w:t>5</w:t>
      </w:r>
      <w:r w:rsidRPr="00964FA6">
        <w:rPr>
          <w:color w:val="000000" w:themeColor="text1"/>
        </w:rPr>
        <w:t>, 297-323.</w:t>
      </w:r>
    </w:p>
    <w:p w14:paraId="1D8B7CE5" w14:textId="77777777" w:rsidR="00C835D9" w:rsidRDefault="00C835D9">
      <w:pPr>
        <w:widowControl w:val="0"/>
        <w:spacing w:line="480" w:lineRule="auto"/>
        <w:rPr>
          <w:color w:val="000000" w:themeColor="text1"/>
        </w:rPr>
      </w:pPr>
      <w:r w:rsidRPr="00C835D9">
        <w:rPr>
          <w:color w:val="000000" w:themeColor="text1"/>
        </w:rPr>
        <w:t xml:space="preserve">Vallacher, R. R., &amp; Wegner, D. M. (1987). What do people think they're doing? Action </w:t>
      </w:r>
    </w:p>
    <w:p w14:paraId="09A23261" w14:textId="0B431CA9" w:rsidR="00C835D9" w:rsidRDefault="00C835D9" w:rsidP="00C835D9">
      <w:pPr>
        <w:widowControl w:val="0"/>
        <w:spacing w:line="480" w:lineRule="auto"/>
        <w:ind w:firstLine="720"/>
        <w:rPr>
          <w:color w:val="000000" w:themeColor="text1"/>
        </w:rPr>
      </w:pPr>
      <w:r w:rsidRPr="00C835D9">
        <w:rPr>
          <w:color w:val="000000" w:themeColor="text1"/>
        </w:rPr>
        <w:t xml:space="preserve">identification and human behavior. </w:t>
      </w:r>
      <w:r w:rsidRPr="00C835D9">
        <w:rPr>
          <w:i/>
          <w:color w:val="000000" w:themeColor="text1"/>
        </w:rPr>
        <w:t>Psychological Review</w:t>
      </w:r>
      <w:r w:rsidRPr="00C835D9">
        <w:rPr>
          <w:color w:val="000000" w:themeColor="text1"/>
        </w:rPr>
        <w:t xml:space="preserve">, </w:t>
      </w:r>
      <w:r w:rsidRPr="00C835D9">
        <w:rPr>
          <w:i/>
          <w:color w:val="000000" w:themeColor="text1"/>
        </w:rPr>
        <w:t>94</w:t>
      </w:r>
      <w:r w:rsidRPr="00C835D9">
        <w:rPr>
          <w:color w:val="000000" w:themeColor="text1"/>
        </w:rPr>
        <w:t>, 3-15.</w:t>
      </w:r>
    </w:p>
    <w:p w14:paraId="6FA1793D" w14:textId="2E736F8F" w:rsidR="00FB78F2" w:rsidRPr="00964FA6" w:rsidRDefault="00FB78F2">
      <w:pPr>
        <w:widowControl w:val="0"/>
        <w:spacing w:line="480" w:lineRule="auto"/>
        <w:rPr>
          <w:color w:val="000000" w:themeColor="text1"/>
        </w:rPr>
      </w:pPr>
      <w:r w:rsidRPr="00964FA6">
        <w:rPr>
          <w:color w:val="000000" w:themeColor="text1"/>
        </w:rPr>
        <w:t xml:space="preserve">Wakslak, C., &amp; Trope, Y. (2009). The effect of construal level on subjective probability </w:t>
      </w:r>
    </w:p>
    <w:p w14:paraId="20B51877" w14:textId="77777777" w:rsidR="00FB78F2" w:rsidRPr="00816BBB" w:rsidRDefault="00FB78F2">
      <w:pPr>
        <w:widowControl w:val="0"/>
        <w:spacing w:line="480" w:lineRule="auto"/>
        <w:ind w:firstLine="720"/>
        <w:rPr>
          <w:color w:val="000000" w:themeColor="text1"/>
          <w:lang w:val="en-US"/>
        </w:rPr>
      </w:pPr>
      <w:r w:rsidRPr="00816BBB">
        <w:rPr>
          <w:color w:val="000000" w:themeColor="text1"/>
          <w:lang w:val="en-US"/>
        </w:rPr>
        <w:t xml:space="preserve">estimates. </w:t>
      </w:r>
      <w:r w:rsidRPr="00816BBB">
        <w:rPr>
          <w:i/>
          <w:color w:val="000000" w:themeColor="text1"/>
          <w:lang w:val="en-US"/>
        </w:rPr>
        <w:t>Psychological Science</w:t>
      </w:r>
      <w:r w:rsidRPr="00816BBB">
        <w:rPr>
          <w:color w:val="000000" w:themeColor="text1"/>
          <w:lang w:val="en-US"/>
        </w:rPr>
        <w:t xml:space="preserve">, </w:t>
      </w:r>
      <w:r w:rsidRPr="00816BBB">
        <w:rPr>
          <w:i/>
          <w:color w:val="000000" w:themeColor="text1"/>
          <w:lang w:val="en-US"/>
        </w:rPr>
        <w:t>20</w:t>
      </w:r>
      <w:r w:rsidRPr="00816BBB">
        <w:rPr>
          <w:color w:val="000000" w:themeColor="text1"/>
          <w:lang w:val="en-US"/>
        </w:rPr>
        <w:t>, 52-58.</w:t>
      </w:r>
    </w:p>
    <w:p w14:paraId="3B627989" w14:textId="5D43F329" w:rsidR="006903B5" w:rsidRPr="00964FA6" w:rsidRDefault="006903B5">
      <w:pPr>
        <w:widowControl w:val="0"/>
        <w:tabs>
          <w:tab w:val="center" w:pos="0"/>
          <w:tab w:val="left" w:pos="709"/>
        </w:tabs>
        <w:spacing w:line="480" w:lineRule="auto"/>
        <w:rPr>
          <w:rFonts w:eastAsia="Times New Roman"/>
          <w:color w:val="000000" w:themeColor="text1"/>
          <w:lang w:eastAsia="zh-CN"/>
        </w:rPr>
      </w:pPr>
      <w:r w:rsidRPr="00964FA6">
        <w:rPr>
          <w:rFonts w:eastAsia="Times New Roman"/>
          <w:color w:val="000000" w:themeColor="text1"/>
          <w:lang w:eastAsia="zh-CN"/>
        </w:rPr>
        <w:t xml:space="preserve">Wright, P. L. (1974). The harassed decision-maker: Time pressure, distractions and the use of </w:t>
      </w:r>
    </w:p>
    <w:p w14:paraId="4BDD485F" w14:textId="77777777" w:rsidR="006903B5" w:rsidRPr="00964FA6" w:rsidRDefault="006903B5">
      <w:pPr>
        <w:widowControl w:val="0"/>
        <w:tabs>
          <w:tab w:val="center" w:pos="0"/>
          <w:tab w:val="left" w:pos="709"/>
        </w:tabs>
        <w:spacing w:line="480" w:lineRule="auto"/>
        <w:rPr>
          <w:rFonts w:eastAsia="Times New Roman"/>
          <w:color w:val="000000" w:themeColor="text1"/>
          <w:lang w:eastAsia="zh-CN"/>
        </w:rPr>
      </w:pPr>
      <w:r w:rsidRPr="00964FA6">
        <w:rPr>
          <w:rFonts w:eastAsia="Times New Roman"/>
          <w:color w:val="000000" w:themeColor="text1"/>
          <w:lang w:eastAsia="zh-CN"/>
        </w:rPr>
        <w:tab/>
        <w:t xml:space="preserve">evidence. </w:t>
      </w:r>
      <w:r w:rsidRPr="00964FA6">
        <w:rPr>
          <w:rFonts w:eastAsia="Times New Roman"/>
          <w:i/>
          <w:color w:val="000000" w:themeColor="text1"/>
          <w:lang w:eastAsia="zh-CN"/>
        </w:rPr>
        <w:t>Journal of Applied Psychology</w:t>
      </w:r>
      <w:r w:rsidRPr="00964FA6">
        <w:rPr>
          <w:rFonts w:eastAsia="Times New Roman"/>
          <w:color w:val="000000" w:themeColor="text1"/>
          <w:lang w:eastAsia="zh-CN"/>
        </w:rPr>
        <w:t xml:space="preserve">, </w:t>
      </w:r>
      <w:r w:rsidRPr="00964FA6">
        <w:rPr>
          <w:rFonts w:eastAsia="Times New Roman"/>
          <w:i/>
          <w:color w:val="000000" w:themeColor="text1"/>
          <w:lang w:eastAsia="zh-CN"/>
        </w:rPr>
        <w:t>59</w:t>
      </w:r>
      <w:r w:rsidRPr="00964FA6">
        <w:rPr>
          <w:rFonts w:eastAsia="Times New Roman"/>
          <w:color w:val="000000" w:themeColor="text1"/>
          <w:lang w:eastAsia="zh-CN"/>
        </w:rPr>
        <w:t>, 555-561.</w:t>
      </w:r>
    </w:p>
    <w:p w14:paraId="17AFA3A4" w14:textId="77777777" w:rsidR="00B04EDB" w:rsidRPr="00964FA6" w:rsidRDefault="00B04EDB">
      <w:pPr>
        <w:widowControl w:val="0"/>
        <w:spacing w:line="480" w:lineRule="auto"/>
        <w:rPr>
          <w:rStyle w:val="Emphasis"/>
          <w:bCs/>
          <w:iCs w:val="0"/>
          <w:color w:val="000000" w:themeColor="text1"/>
        </w:rPr>
      </w:pPr>
      <w:r w:rsidRPr="00964FA6">
        <w:rPr>
          <w:rStyle w:val="Emphasis"/>
          <w:bCs/>
          <w:i w:val="0"/>
          <w:iCs w:val="0"/>
          <w:color w:val="000000" w:themeColor="text1"/>
        </w:rPr>
        <w:t xml:space="preserve">Wright, P., &amp; Weitz, B. (1977). Time horizon effects on product evaluation strategies. </w:t>
      </w:r>
      <w:r w:rsidRPr="00964FA6">
        <w:rPr>
          <w:rStyle w:val="Emphasis"/>
          <w:bCs/>
          <w:iCs w:val="0"/>
          <w:color w:val="000000" w:themeColor="text1"/>
        </w:rPr>
        <w:t xml:space="preserve">Journal of </w:t>
      </w:r>
    </w:p>
    <w:p w14:paraId="48258ADE" w14:textId="77777777" w:rsidR="00B04EDB" w:rsidRPr="00964FA6" w:rsidRDefault="00B04EDB">
      <w:pPr>
        <w:widowControl w:val="0"/>
        <w:spacing w:line="480" w:lineRule="auto"/>
        <w:ind w:firstLine="720"/>
        <w:rPr>
          <w:rStyle w:val="Emphasis"/>
          <w:bCs/>
          <w:i w:val="0"/>
          <w:iCs w:val="0"/>
          <w:color w:val="000000" w:themeColor="text1"/>
        </w:rPr>
      </w:pPr>
      <w:r w:rsidRPr="00964FA6">
        <w:rPr>
          <w:rStyle w:val="Emphasis"/>
          <w:bCs/>
          <w:iCs w:val="0"/>
          <w:color w:val="000000" w:themeColor="text1"/>
        </w:rPr>
        <w:t>Marketing Research</w:t>
      </w:r>
      <w:r w:rsidRPr="00964FA6">
        <w:rPr>
          <w:rStyle w:val="Emphasis"/>
          <w:bCs/>
          <w:i w:val="0"/>
          <w:iCs w:val="0"/>
          <w:color w:val="000000" w:themeColor="text1"/>
        </w:rPr>
        <w:t xml:space="preserve">, </w:t>
      </w:r>
      <w:r w:rsidRPr="00964FA6">
        <w:rPr>
          <w:rStyle w:val="Emphasis"/>
          <w:bCs/>
          <w:iCs w:val="0"/>
          <w:color w:val="000000" w:themeColor="text1"/>
        </w:rPr>
        <w:t>16</w:t>
      </w:r>
      <w:r w:rsidRPr="00964FA6">
        <w:rPr>
          <w:rStyle w:val="Emphasis"/>
          <w:bCs/>
          <w:i w:val="0"/>
          <w:iCs w:val="0"/>
          <w:color w:val="000000" w:themeColor="text1"/>
        </w:rPr>
        <w:t xml:space="preserve">, 429-433. </w:t>
      </w:r>
    </w:p>
    <w:p w14:paraId="0397EB76" w14:textId="1F70AF43" w:rsidR="00C83BEA" w:rsidRPr="00964FA6" w:rsidRDefault="00C83BEA">
      <w:pPr>
        <w:widowControl w:val="0"/>
        <w:spacing w:line="480" w:lineRule="auto"/>
        <w:rPr>
          <w:rStyle w:val="Emphasis"/>
          <w:bCs/>
          <w:i w:val="0"/>
          <w:iCs w:val="0"/>
          <w:color w:val="000000" w:themeColor="text1"/>
        </w:rPr>
      </w:pPr>
      <w:r w:rsidRPr="00964FA6">
        <w:rPr>
          <w:rStyle w:val="Emphasis"/>
          <w:bCs/>
          <w:i w:val="0"/>
          <w:iCs w:val="0"/>
          <w:color w:val="000000" w:themeColor="text1"/>
        </w:rPr>
        <w:t xml:space="preserve">Zakay, D. (1993). The impact of time perception processes on decision making under time stress. </w:t>
      </w:r>
    </w:p>
    <w:p w14:paraId="621D424F" w14:textId="1D543BD4" w:rsidR="00CE374E" w:rsidRPr="00964FA6" w:rsidRDefault="00C83BEA">
      <w:pPr>
        <w:widowControl w:val="0"/>
        <w:spacing w:line="480" w:lineRule="auto"/>
        <w:ind w:left="720"/>
        <w:rPr>
          <w:rStyle w:val="Emphasis"/>
          <w:bCs/>
          <w:i w:val="0"/>
          <w:iCs w:val="0"/>
          <w:color w:val="000000" w:themeColor="text1"/>
        </w:rPr>
      </w:pPr>
      <w:r w:rsidRPr="00964FA6">
        <w:rPr>
          <w:rStyle w:val="Emphasis"/>
          <w:bCs/>
          <w:i w:val="0"/>
          <w:iCs w:val="0"/>
          <w:color w:val="000000" w:themeColor="text1"/>
        </w:rPr>
        <w:t>In</w:t>
      </w:r>
      <w:r w:rsidR="00BC5BD4" w:rsidRPr="00964FA6">
        <w:rPr>
          <w:rStyle w:val="Emphasis"/>
          <w:bCs/>
          <w:i w:val="0"/>
          <w:iCs w:val="0"/>
          <w:color w:val="000000" w:themeColor="text1"/>
        </w:rPr>
        <w:t xml:space="preserve"> O. Svenson &amp; A. J. Maule (Eds.),</w:t>
      </w:r>
      <w:r w:rsidRPr="00964FA6">
        <w:rPr>
          <w:rStyle w:val="Emphasis"/>
          <w:bCs/>
          <w:i w:val="0"/>
          <w:iCs w:val="0"/>
          <w:color w:val="000000" w:themeColor="text1"/>
        </w:rPr>
        <w:t xml:space="preserve"> </w:t>
      </w:r>
      <w:r w:rsidRPr="00964FA6">
        <w:rPr>
          <w:rStyle w:val="Emphasis"/>
          <w:bCs/>
          <w:iCs w:val="0"/>
          <w:color w:val="000000" w:themeColor="text1"/>
        </w:rPr>
        <w:t xml:space="preserve">Time pressure and stress in human judgment and decision making </w:t>
      </w:r>
      <w:r w:rsidR="00BC5BD4" w:rsidRPr="00964FA6">
        <w:rPr>
          <w:rStyle w:val="Emphasis"/>
          <w:bCs/>
          <w:i w:val="0"/>
          <w:iCs w:val="0"/>
          <w:color w:val="000000" w:themeColor="text1"/>
        </w:rPr>
        <w:t>(pp. 59-72)</w:t>
      </w:r>
      <w:r w:rsidRPr="00964FA6">
        <w:rPr>
          <w:rStyle w:val="Emphasis"/>
          <w:bCs/>
          <w:i w:val="0"/>
          <w:iCs w:val="0"/>
          <w:color w:val="000000" w:themeColor="text1"/>
        </w:rPr>
        <w:t>. New York: Plenum Press.</w:t>
      </w:r>
    </w:p>
    <w:p w14:paraId="14B43A65" w14:textId="77777777" w:rsidR="00F55643" w:rsidRPr="00964FA6" w:rsidRDefault="00F55643" w:rsidP="00F55643">
      <w:pPr>
        <w:widowControl w:val="0"/>
        <w:spacing w:line="480" w:lineRule="auto"/>
        <w:rPr>
          <w:bCs/>
          <w:color w:val="000000" w:themeColor="text1"/>
        </w:rPr>
      </w:pPr>
      <w:r w:rsidRPr="00846815">
        <w:rPr>
          <w:bCs/>
          <w:color w:val="000000" w:themeColor="text1"/>
          <w:lang w:val="en-US"/>
        </w:rPr>
        <w:t xml:space="preserve">Zeigenfuse, M. D., Pleskac, T. J., &amp; Liu, T. (2014). </w:t>
      </w:r>
      <w:r w:rsidRPr="00964FA6">
        <w:rPr>
          <w:bCs/>
          <w:color w:val="000000" w:themeColor="text1"/>
        </w:rPr>
        <w:t xml:space="preserve">Rapid decisions from experience. </w:t>
      </w:r>
      <w:r w:rsidRPr="00964FA6">
        <w:rPr>
          <w:bCs/>
          <w:i/>
          <w:color w:val="000000" w:themeColor="text1"/>
        </w:rPr>
        <w:t>Cognition</w:t>
      </w:r>
      <w:r w:rsidRPr="00964FA6">
        <w:rPr>
          <w:bCs/>
          <w:color w:val="000000" w:themeColor="text1"/>
        </w:rPr>
        <w:t xml:space="preserve">, </w:t>
      </w:r>
    </w:p>
    <w:p w14:paraId="6130EB77" w14:textId="77777777" w:rsidR="00F55643" w:rsidRPr="00964FA6" w:rsidRDefault="00F55643" w:rsidP="00F55643">
      <w:pPr>
        <w:widowControl w:val="0"/>
        <w:spacing w:line="480" w:lineRule="auto"/>
        <w:ind w:firstLine="720"/>
        <w:rPr>
          <w:bCs/>
          <w:color w:val="000000" w:themeColor="text1"/>
        </w:rPr>
      </w:pPr>
      <w:r w:rsidRPr="00964FA6">
        <w:rPr>
          <w:bCs/>
          <w:i/>
          <w:color w:val="000000" w:themeColor="text1"/>
        </w:rPr>
        <w:t>131</w:t>
      </w:r>
      <w:r w:rsidRPr="00964FA6">
        <w:rPr>
          <w:bCs/>
          <w:color w:val="000000" w:themeColor="text1"/>
        </w:rPr>
        <w:t>, 181-194.</w:t>
      </w:r>
    </w:p>
    <w:p w14:paraId="5E4B11FB" w14:textId="77777777" w:rsidR="007F162F" w:rsidRPr="00964FA6" w:rsidRDefault="007F162F" w:rsidP="007A6ECD">
      <w:pPr>
        <w:widowControl w:val="0"/>
        <w:rPr>
          <w:rFonts w:eastAsiaTheme="majorEastAsia"/>
          <w:b/>
          <w:bCs/>
          <w:color w:val="000000" w:themeColor="text1"/>
        </w:rPr>
      </w:pPr>
      <w:r w:rsidRPr="00964FA6">
        <w:rPr>
          <w:color w:val="000000" w:themeColor="text1"/>
        </w:rPr>
        <w:br w:type="page"/>
      </w:r>
    </w:p>
    <w:p w14:paraId="42E8839E" w14:textId="33A47878" w:rsidR="000F49EE" w:rsidRPr="00964FA6" w:rsidRDefault="00FD58E7">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Table 1</w:t>
      </w:r>
    </w:p>
    <w:p w14:paraId="6D0E1851" w14:textId="155C94B0" w:rsidR="000F49EE" w:rsidRPr="00964FA6" w:rsidRDefault="000F49EE">
      <w:pPr>
        <w:widowControl w:val="0"/>
        <w:spacing w:line="480" w:lineRule="auto"/>
        <w:jc w:val="center"/>
        <w:rPr>
          <w:i/>
          <w:color w:val="000000" w:themeColor="text1"/>
        </w:rPr>
      </w:pPr>
      <w:r w:rsidRPr="00964FA6">
        <w:rPr>
          <w:i/>
          <w:color w:val="000000" w:themeColor="text1"/>
        </w:rPr>
        <w:t xml:space="preserve">Summary of Results for Experiments </w:t>
      </w:r>
      <w:r w:rsidR="0046506D" w:rsidRPr="00964FA6">
        <w:rPr>
          <w:i/>
          <w:color w:val="000000" w:themeColor="text1"/>
        </w:rPr>
        <w:t>1</w:t>
      </w:r>
      <w:r w:rsidRPr="00964FA6">
        <w:rPr>
          <w:i/>
          <w:color w:val="000000" w:themeColor="text1"/>
        </w:rPr>
        <w:t xml:space="preserve">, </w:t>
      </w:r>
      <w:r w:rsidR="0046506D" w:rsidRPr="00964FA6">
        <w:rPr>
          <w:i/>
          <w:color w:val="000000" w:themeColor="text1"/>
        </w:rPr>
        <w:t>2</w:t>
      </w:r>
      <w:r w:rsidRPr="00964FA6">
        <w:rPr>
          <w:i/>
          <w:color w:val="000000" w:themeColor="text1"/>
        </w:rPr>
        <w:t xml:space="preserve">, and </w:t>
      </w:r>
      <w:r w:rsidR="0046506D" w:rsidRPr="00964FA6">
        <w:rPr>
          <w:i/>
          <w:color w:val="000000" w:themeColor="text1"/>
        </w:rPr>
        <w:t>3</w:t>
      </w:r>
    </w:p>
    <w:p w14:paraId="50C7C60C" w14:textId="77777777" w:rsidR="000F49EE" w:rsidRPr="00964FA6" w:rsidRDefault="000F49EE">
      <w:pPr>
        <w:widowControl w:val="0"/>
        <w:pBdr>
          <w:bottom w:val="single" w:sz="6" w:space="1" w:color="auto"/>
        </w:pBdr>
        <w:rPr>
          <w:color w:val="000000" w:themeColor="text1"/>
        </w:rPr>
      </w:pPr>
    </w:p>
    <w:p w14:paraId="1B05A67C" w14:textId="77777777" w:rsidR="000F49EE" w:rsidRPr="00964FA6" w:rsidRDefault="000F49EE">
      <w:pPr>
        <w:widowControl w:val="0"/>
        <w:pBdr>
          <w:bottom w:val="single" w:sz="6" w:space="1" w:color="auto"/>
        </w:pBdr>
        <w:rPr>
          <w:color w:val="000000" w:themeColor="text1"/>
        </w:rPr>
      </w:pPr>
    </w:p>
    <w:p w14:paraId="42D09AA5" w14:textId="77777777" w:rsidR="000F49EE" w:rsidRPr="00964FA6" w:rsidRDefault="000F49EE">
      <w:pPr>
        <w:widowControl w:val="0"/>
        <w:rPr>
          <w:noProof/>
          <w:color w:val="000000" w:themeColor="text1"/>
          <w:lang w:val="en-AU" w:eastAsia="en-AU"/>
        </w:rPr>
      </w:pPr>
    </w:p>
    <w:p w14:paraId="67D66A12" w14:textId="4C507E25" w:rsidR="000F49EE" w:rsidRPr="00964FA6" w:rsidRDefault="000F49EE">
      <w:pPr>
        <w:widowControl w:val="0"/>
        <w:rPr>
          <w:noProof/>
          <w:color w:val="000000" w:themeColor="text1"/>
          <w:lang w:val="en-AU" w:eastAsia="en-AU"/>
        </w:rPr>
      </w:pP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00FC40D8" w:rsidRPr="00964FA6">
        <w:rPr>
          <w:noProof/>
          <w:color w:val="000000" w:themeColor="text1"/>
          <w:lang w:val="en-AU" w:eastAsia="en-AU"/>
        </w:rPr>
        <w:t>G</w:t>
      </w:r>
      <w:r w:rsidR="004301A5" w:rsidRPr="00964FA6">
        <w:rPr>
          <w:noProof/>
          <w:color w:val="000000" w:themeColor="text1"/>
          <w:lang w:val="en-AU" w:eastAsia="en-AU"/>
        </w:rPr>
        <w:t>ain</w:t>
      </w:r>
      <w:r w:rsidR="004301A5" w:rsidRPr="00964FA6">
        <w:rPr>
          <w:noProof/>
          <w:color w:val="000000" w:themeColor="text1"/>
          <w:lang w:val="en-AU" w:eastAsia="en-AU"/>
        </w:rPr>
        <w:tab/>
      </w:r>
      <w:r w:rsidR="004301A5" w:rsidRPr="00964FA6">
        <w:rPr>
          <w:noProof/>
          <w:color w:val="000000" w:themeColor="text1"/>
          <w:lang w:val="en-AU" w:eastAsia="en-AU"/>
        </w:rPr>
        <w:tab/>
      </w:r>
      <w:r w:rsidR="00FC40D8" w:rsidRPr="00964FA6">
        <w:rPr>
          <w:noProof/>
          <w:color w:val="000000" w:themeColor="text1"/>
          <w:lang w:val="en-AU" w:eastAsia="en-AU"/>
        </w:rPr>
        <w:t>Loss</w:t>
      </w:r>
    </w:p>
    <w:p w14:paraId="27B0175F" w14:textId="77777777" w:rsidR="000F49EE" w:rsidRPr="00964FA6" w:rsidRDefault="000F49EE">
      <w:pPr>
        <w:widowControl w:val="0"/>
        <w:pBdr>
          <w:bottom w:val="single" w:sz="6" w:space="1" w:color="auto"/>
        </w:pBdr>
        <w:rPr>
          <w:noProof/>
          <w:color w:val="000000" w:themeColor="text1"/>
          <w:lang w:val="en-AU" w:eastAsia="en-AU"/>
        </w:rPr>
      </w:pPr>
    </w:p>
    <w:p w14:paraId="297D6165" w14:textId="77777777" w:rsidR="000F49EE" w:rsidRPr="00964FA6" w:rsidRDefault="000F49EE">
      <w:pPr>
        <w:widowControl w:val="0"/>
        <w:rPr>
          <w:noProof/>
          <w:color w:val="000000" w:themeColor="text1"/>
          <w:lang w:val="en-AU" w:eastAsia="en-AU"/>
        </w:rPr>
      </w:pPr>
    </w:p>
    <w:p w14:paraId="4A0E16EA" w14:textId="1BC0E44E" w:rsidR="000F49EE" w:rsidRPr="00964FA6" w:rsidRDefault="00FC40D8">
      <w:pPr>
        <w:widowControl w:val="0"/>
        <w:rPr>
          <w:i/>
          <w:noProof/>
          <w:color w:val="000000" w:themeColor="text1"/>
          <w:lang w:val="en-AU" w:eastAsia="en-AU"/>
        </w:rPr>
      </w:pPr>
      <w:r w:rsidRPr="00964FA6">
        <w:rPr>
          <w:i/>
          <w:noProof/>
          <w:color w:val="000000" w:themeColor="text1"/>
          <w:lang w:val="en-AU" w:eastAsia="en-AU"/>
        </w:rPr>
        <w:t xml:space="preserve">Experiment </w:t>
      </w:r>
      <w:r w:rsidR="0046506D" w:rsidRPr="00964FA6">
        <w:rPr>
          <w:i/>
          <w:noProof/>
          <w:color w:val="000000" w:themeColor="text1"/>
          <w:lang w:val="en-AU" w:eastAsia="en-AU"/>
        </w:rPr>
        <w:t>1</w:t>
      </w:r>
    </w:p>
    <w:p w14:paraId="1991E3D4" w14:textId="77777777" w:rsidR="000F49EE" w:rsidRPr="00964FA6" w:rsidRDefault="000F49EE">
      <w:pPr>
        <w:widowControl w:val="0"/>
        <w:rPr>
          <w:i/>
          <w:noProof/>
          <w:color w:val="000000" w:themeColor="text1"/>
          <w:lang w:val="en-AU" w:eastAsia="en-AU"/>
        </w:rPr>
      </w:pPr>
    </w:p>
    <w:p w14:paraId="0CDE072C" w14:textId="520338EF" w:rsidR="000F49EE" w:rsidRPr="00964FA6" w:rsidRDefault="000F49EE">
      <w:pPr>
        <w:widowControl w:val="0"/>
        <w:rPr>
          <w:noProof/>
          <w:color w:val="000000" w:themeColor="text1"/>
          <w:lang w:val="en-AU" w:eastAsia="en-AU"/>
        </w:rPr>
      </w:pPr>
      <w:r w:rsidRPr="00964FA6">
        <w:rPr>
          <w:noProof/>
          <w:color w:val="000000" w:themeColor="text1"/>
          <w:lang w:val="en-AU" w:eastAsia="en-AU"/>
        </w:rPr>
        <w:t xml:space="preserve">No Time </w:t>
      </w:r>
      <w:r w:rsidR="0046506D" w:rsidRPr="00964FA6">
        <w:rPr>
          <w:noProof/>
          <w:color w:val="000000" w:themeColor="text1"/>
          <w:lang w:val="en-AU" w:eastAsia="en-AU"/>
        </w:rPr>
        <w:t>Pressure</w:t>
      </w:r>
      <w:r w:rsidRPr="00964FA6">
        <w:rPr>
          <w:noProof/>
          <w:color w:val="000000" w:themeColor="text1"/>
          <w:lang w:val="en-AU" w:eastAsia="en-AU"/>
        </w:rPr>
        <w:tab/>
      </w:r>
      <w:r w:rsidRPr="00964FA6">
        <w:rPr>
          <w:noProof/>
          <w:color w:val="000000" w:themeColor="text1"/>
          <w:lang w:val="en-AU" w:eastAsia="en-AU"/>
        </w:rPr>
        <w:tab/>
      </w:r>
      <w:r w:rsidR="004301A5" w:rsidRPr="00964FA6">
        <w:rPr>
          <w:noProof/>
          <w:color w:val="000000" w:themeColor="text1"/>
          <w:lang w:val="en-AU" w:eastAsia="en-AU"/>
        </w:rPr>
        <w:t>.96</w:t>
      </w:r>
      <w:r w:rsidR="004301A5" w:rsidRPr="00964FA6">
        <w:rPr>
          <w:noProof/>
          <w:color w:val="000000" w:themeColor="text1"/>
          <w:lang w:val="en-AU" w:eastAsia="en-AU"/>
        </w:rPr>
        <w:tab/>
      </w:r>
      <w:r w:rsidR="004301A5" w:rsidRPr="00964FA6">
        <w:rPr>
          <w:noProof/>
          <w:color w:val="000000" w:themeColor="text1"/>
          <w:lang w:val="en-AU" w:eastAsia="en-AU"/>
        </w:rPr>
        <w:tab/>
        <w:t>.40</w:t>
      </w:r>
    </w:p>
    <w:p w14:paraId="3CC5DD94" w14:textId="19DC03AB" w:rsidR="000F49EE" w:rsidRPr="00964FA6" w:rsidRDefault="000F49EE">
      <w:pPr>
        <w:widowControl w:val="0"/>
        <w:pBdr>
          <w:bottom w:val="single" w:sz="6" w:space="1" w:color="auto"/>
        </w:pBdr>
        <w:rPr>
          <w:noProof/>
          <w:color w:val="000000" w:themeColor="text1"/>
          <w:lang w:val="en-AU" w:eastAsia="en-AU"/>
        </w:rPr>
      </w:pPr>
      <w:r w:rsidRPr="00964FA6">
        <w:rPr>
          <w:noProof/>
          <w:color w:val="000000" w:themeColor="text1"/>
          <w:lang w:val="en-AU" w:eastAsia="en-AU"/>
        </w:rPr>
        <w:t>Time Pressure</w:t>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004301A5" w:rsidRPr="00964FA6">
        <w:rPr>
          <w:noProof/>
          <w:color w:val="000000" w:themeColor="text1"/>
          <w:lang w:val="en-AU" w:eastAsia="en-AU"/>
        </w:rPr>
        <w:t>.37</w:t>
      </w:r>
      <w:r w:rsidR="004301A5" w:rsidRPr="00964FA6">
        <w:rPr>
          <w:noProof/>
          <w:color w:val="000000" w:themeColor="text1"/>
          <w:lang w:val="en-AU" w:eastAsia="en-AU"/>
        </w:rPr>
        <w:tab/>
      </w:r>
      <w:r w:rsidR="004301A5" w:rsidRPr="00964FA6">
        <w:rPr>
          <w:noProof/>
          <w:color w:val="000000" w:themeColor="text1"/>
          <w:lang w:val="en-AU" w:eastAsia="en-AU"/>
        </w:rPr>
        <w:tab/>
        <w:t>.63</w:t>
      </w:r>
    </w:p>
    <w:p w14:paraId="0DD25242" w14:textId="77777777" w:rsidR="000F49EE" w:rsidRPr="00964FA6" w:rsidRDefault="000F49EE">
      <w:pPr>
        <w:widowControl w:val="0"/>
        <w:pBdr>
          <w:bottom w:val="single" w:sz="6" w:space="1" w:color="auto"/>
        </w:pBdr>
        <w:rPr>
          <w:i/>
          <w:noProof/>
          <w:color w:val="000000" w:themeColor="text1"/>
          <w:lang w:val="en-AU" w:eastAsia="en-AU"/>
        </w:rPr>
      </w:pPr>
    </w:p>
    <w:p w14:paraId="58AA5922" w14:textId="77777777" w:rsidR="000F49EE" w:rsidRPr="00964FA6" w:rsidRDefault="000F49EE">
      <w:pPr>
        <w:widowControl w:val="0"/>
        <w:rPr>
          <w:i/>
          <w:noProof/>
          <w:color w:val="000000" w:themeColor="text1"/>
          <w:lang w:val="en-AU" w:eastAsia="en-AU"/>
        </w:rPr>
      </w:pPr>
    </w:p>
    <w:p w14:paraId="407DB1B8" w14:textId="60AC164B" w:rsidR="00FC40D8" w:rsidRPr="00964FA6" w:rsidRDefault="00FC40D8">
      <w:pPr>
        <w:widowControl w:val="0"/>
        <w:rPr>
          <w:i/>
          <w:noProof/>
          <w:color w:val="000000" w:themeColor="text1"/>
          <w:lang w:val="en-AU" w:eastAsia="en-AU"/>
        </w:rPr>
      </w:pPr>
      <w:r w:rsidRPr="00964FA6">
        <w:rPr>
          <w:i/>
          <w:noProof/>
          <w:color w:val="000000" w:themeColor="text1"/>
          <w:lang w:val="en-AU" w:eastAsia="en-AU"/>
        </w:rPr>
        <w:t xml:space="preserve">Experiment </w:t>
      </w:r>
      <w:r w:rsidR="0046506D" w:rsidRPr="00964FA6">
        <w:rPr>
          <w:i/>
          <w:noProof/>
          <w:color w:val="000000" w:themeColor="text1"/>
          <w:lang w:val="en-AU" w:eastAsia="en-AU"/>
        </w:rPr>
        <w:t>2</w:t>
      </w:r>
    </w:p>
    <w:p w14:paraId="3117B1D1" w14:textId="77777777" w:rsidR="00FC40D8" w:rsidRPr="00964FA6" w:rsidRDefault="00FC40D8">
      <w:pPr>
        <w:widowControl w:val="0"/>
        <w:rPr>
          <w:i/>
          <w:noProof/>
          <w:color w:val="000000" w:themeColor="text1"/>
          <w:lang w:val="en-AU" w:eastAsia="en-AU"/>
        </w:rPr>
      </w:pPr>
    </w:p>
    <w:p w14:paraId="750D6DD3" w14:textId="44E0238C" w:rsidR="00FC40D8" w:rsidRPr="00964FA6" w:rsidRDefault="00FC40D8">
      <w:pPr>
        <w:widowControl w:val="0"/>
        <w:rPr>
          <w:noProof/>
          <w:color w:val="000000" w:themeColor="text1"/>
          <w:lang w:val="en-AU" w:eastAsia="en-AU"/>
        </w:rPr>
      </w:pPr>
      <w:r w:rsidRPr="00964FA6">
        <w:rPr>
          <w:noProof/>
          <w:color w:val="000000" w:themeColor="text1"/>
          <w:lang w:val="en-AU" w:eastAsia="en-AU"/>
        </w:rPr>
        <w:t xml:space="preserve">No Time </w:t>
      </w:r>
      <w:r w:rsidR="0046506D" w:rsidRPr="00964FA6">
        <w:rPr>
          <w:noProof/>
          <w:color w:val="000000" w:themeColor="text1"/>
          <w:lang w:val="en-AU" w:eastAsia="en-AU"/>
        </w:rPr>
        <w:t>Pressure</w:t>
      </w:r>
      <w:r w:rsidRPr="00964FA6">
        <w:rPr>
          <w:noProof/>
          <w:color w:val="000000" w:themeColor="text1"/>
          <w:lang w:val="en-AU" w:eastAsia="en-AU"/>
        </w:rPr>
        <w:tab/>
      </w:r>
      <w:r w:rsidRPr="00964FA6">
        <w:rPr>
          <w:noProof/>
          <w:color w:val="000000" w:themeColor="text1"/>
          <w:lang w:val="en-AU" w:eastAsia="en-AU"/>
        </w:rPr>
        <w:tab/>
      </w:r>
      <w:r w:rsidR="00DD6429" w:rsidRPr="00964FA6">
        <w:rPr>
          <w:noProof/>
          <w:color w:val="000000" w:themeColor="text1"/>
          <w:lang w:val="en-AU" w:eastAsia="en-AU"/>
        </w:rPr>
        <w:t>.80</w:t>
      </w:r>
      <w:r w:rsidR="00DD6429" w:rsidRPr="00964FA6">
        <w:rPr>
          <w:noProof/>
          <w:color w:val="000000" w:themeColor="text1"/>
          <w:lang w:val="en-AU" w:eastAsia="en-AU"/>
        </w:rPr>
        <w:tab/>
      </w:r>
      <w:r w:rsidR="00DD6429" w:rsidRPr="00964FA6">
        <w:rPr>
          <w:noProof/>
          <w:color w:val="000000" w:themeColor="text1"/>
          <w:lang w:val="en-AU" w:eastAsia="en-AU"/>
        </w:rPr>
        <w:tab/>
        <w:t>.</w:t>
      </w:r>
      <w:r w:rsidRPr="00964FA6">
        <w:rPr>
          <w:noProof/>
          <w:color w:val="000000" w:themeColor="text1"/>
          <w:lang w:val="en-AU" w:eastAsia="en-AU"/>
        </w:rPr>
        <w:t>2</w:t>
      </w:r>
      <w:r w:rsidR="00DD6429" w:rsidRPr="00964FA6">
        <w:rPr>
          <w:noProof/>
          <w:color w:val="000000" w:themeColor="text1"/>
          <w:lang w:val="en-AU" w:eastAsia="en-AU"/>
        </w:rPr>
        <w:t>7</w:t>
      </w:r>
    </w:p>
    <w:p w14:paraId="1F3B1BC2" w14:textId="63738D50" w:rsidR="00FC40D8" w:rsidRPr="00964FA6" w:rsidRDefault="00FC40D8">
      <w:pPr>
        <w:widowControl w:val="0"/>
        <w:pBdr>
          <w:bottom w:val="single" w:sz="6" w:space="1" w:color="auto"/>
        </w:pBdr>
        <w:rPr>
          <w:noProof/>
          <w:color w:val="000000" w:themeColor="text1"/>
          <w:lang w:val="en-AU" w:eastAsia="en-AU"/>
        </w:rPr>
      </w:pPr>
      <w:r w:rsidRPr="00964FA6">
        <w:rPr>
          <w:noProof/>
          <w:color w:val="000000" w:themeColor="text1"/>
          <w:lang w:val="en-AU" w:eastAsia="en-AU"/>
        </w:rPr>
        <w:t>Time Pressure</w:t>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00DD6429" w:rsidRPr="00964FA6">
        <w:rPr>
          <w:noProof/>
          <w:color w:val="000000" w:themeColor="text1"/>
          <w:lang w:val="en-AU" w:eastAsia="en-AU"/>
        </w:rPr>
        <w:t>.39</w:t>
      </w:r>
      <w:r w:rsidR="00DD6429" w:rsidRPr="00964FA6">
        <w:rPr>
          <w:noProof/>
          <w:color w:val="000000" w:themeColor="text1"/>
          <w:lang w:val="en-AU" w:eastAsia="en-AU"/>
        </w:rPr>
        <w:tab/>
      </w:r>
      <w:r w:rsidR="00DD6429" w:rsidRPr="00964FA6">
        <w:rPr>
          <w:noProof/>
          <w:color w:val="000000" w:themeColor="text1"/>
          <w:lang w:val="en-AU" w:eastAsia="en-AU"/>
        </w:rPr>
        <w:tab/>
        <w:t>.64</w:t>
      </w:r>
      <w:r w:rsidRPr="00964FA6">
        <w:rPr>
          <w:noProof/>
          <w:color w:val="000000" w:themeColor="text1"/>
          <w:lang w:val="en-AU" w:eastAsia="en-AU"/>
        </w:rPr>
        <w:tab/>
      </w:r>
    </w:p>
    <w:p w14:paraId="1658E18E" w14:textId="77777777" w:rsidR="00DD6429" w:rsidRPr="00964FA6" w:rsidRDefault="00DD6429">
      <w:pPr>
        <w:widowControl w:val="0"/>
        <w:pBdr>
          <w:bottom w:val="single" w:sz="6" w:space="1" w:color="auto"/>
        </w:pBdr>
        <w:rPr>
          <w:i/>
          <w:noProof/>
          <w:color w:val="000000" w:themeColor="text1"/>
          <w:lang w:val="en-AU" w:eastAsia="en-AU"/>
        </w:rPr>
      </w:pPr>
    </w:p>
    <w:p w14:paraId="6AD1C240" w14:textId="77777777" w:rsidR="00DD6429" w:rsidRPr="00964FA6" w:rsidRDefault="00DD6429">
      <w:pPr>
        <w:widowControl w:val="0"/>
        <w:rPr>
          <w:i/>
          <w:noProof/>
          <w:color w:val="000000" w:themeColor="text1"/>
          <w:lang w:val="en-AU" w:eastAsia="en-AU"/>
        </w:rPr>
      </w:pPr>
    </w:p>
    <w:p w14:paraId="0C15FDE6" w14:textId="65C085B4" w:rsidR="00DD6429" w:rsidRPr="00964FA6" w:rsidRDefault="00DD6429">
      <w:pPr>
        <w:widowControl w:val="0"/>
        <w:rPr>
          <w:i/>
          <w:noProof/>
          <w:color w:val="000000" w:themeColor="text1"/>
          <w:lang w:val="en-AU" w:eastAsia="en-AU"/>
        </w:rPr>
      </w:pPr>
      <w:r w:rsidRPr="00964FA6">
        <w:rPr>
          <w:i/>
          <w:noProof/>
          <w:color w:val="000000" w:themeColor="text1"/>
          <w:lang w:val="en-AU" w:eastAsia="en-AU"/>
        </w:rPr>
        <w:t xml:space="preserve">Experiment </w:t>
      </w:r>
      <w:r w:rsidR="0046506D" w:rsidRPr="00964FA6">
        <w:rPr>
          <w:i/>
          <w:noProof/>
          <w:color w:val="000000" w:themeColor="text1"/>
          <w:lang w:val="en-AU" w:eastAsia="en-AU"/>
        </w:rPr>
        <w:t>3</w:t>
      </w:r>
    </w:p>
    <w:p w14:paraId="42BA2291" w14:textId="77777777" w:rsidR="00DD6429" w:rsidRPr="00964FA6" w:rsidRDefault="00DD6429">
      <w:pPr>
        <w:widowControl w:val="0"/>
        <w:rPr>
          <w:i/>
          <w:noProof/>
          <w:color w:val="000000" w:themeColor="text1"/>
          <w:lang w:val="en-AU" w:eastAsia="en-AU"/>
        </w:rPr>
      </w:pPr>
    </w:p>
    <w:p w14:paraId="79CCEF7C" w14:textId="25D62E0C" w:rsidR="00DD6429" w:rsidRPr="00964FA6" w:rsidRDefault="00DD6429">
      <w:pPr>
        <w:widowControl w:val="0"/>
        <w:rPr>
          <w:noProof/>
          <w:color w:val="000000" w:themeColor="text1"/>
          <w:lang w:val="en-AU" w:eastAsia="en-AU"/>
        </w:rPr>
      </w:pPr>
      <w:r w:rsidRPr="00964FA6">
        <w:rPr>
          <w:noProof/>
          <w:color w:val="000000" w:themeColor="text1"/>
          <w:lang w:val="en-AU" w:eastAsia="en-AU"/>
        </w:rPr>
        <w:t xml:space="preserve">No Time </w:t>
      </w:r>
      <w:r w:rsidR="0046506D" w:rsidRPr="00964FA6">
        <w:rPr>
          <w:noProof/>
          <w:color w:val="000000" w:themeColor="text1"/>
          <w:lang w:val="en-AU" w:eastAsia="en-AU"/>
        </w:rPr>
        <w:t>Pressure</w:t>
      </w:r>
      <w:r w:rsidRPr="00964FA6">
        <w:rPr>
          <w:noProof/>
          <w:color w:val="000000" w:themeColor="text1"/>
          <w:lang w:val="en-AU" w:eastAsia="en-AU"/>
        </w:rPr>
        <w:tab/>
      </w:r>
      <w:r w:rsidRPr="00964FA6">
        <w:rPr>
          <w:noProof/>
          <w:color w:val="000000" w:themeColor="text1"/>
          <w:lang w:val="en-AU" w:eastAsia="en-AU"/>
        </w:rPr>
        <w:tab/>
        <w:t>.</w:t>
      </w:r>
      <w:r w:rsidR="00DF66FA" w:rsidRPr="00964FA6">
        <w:rPr>
          <w:noProof/>
          <w:color w:val="000000" w:themeColor="text1"/>
          <w:lang w:val="en-AU" w:eastAsia="en-AU"/>
        </w:rPr>
        <w:t>96</w:t>
      </w:r>
      <w:r w:rsidRPr="00964FA6">
        <w:rPr>
          <w:noProof/>
          <w:color w:val="000000" w:themeColor="text1"/>
          <w:lang w:val="en-AU" w:eastAsia="en-AU"/>
        </w:rPr>
        <w:tab/>
      </w:r>
      <w:r w:rsidRPr="00964FA6">
        <w:rPr>
          <w:noProof/>
          <w:color w:val="000000" w:themeColor="text1"/>
          <w:lang w:val="en-AU" w:eastAsia="en-AU"/>
        </w:rPr>
        <w:tab/>
        <w:t>.</w:t>
      </w:r>
      <w:r w:rsidR="00DF66FA" w:rsidRPr="00964FA6">
        <w:rPr>
          <w:noProof/>
          <w:color w:val="000000" w:themeColor="text1"/>
          <w:lang w:val="en-AU" w:eastAsia="en-AU"/>
        </w:rPr>
        <w:t>40</w:t>
      </w:r>
    </w:p>
    <w:p w14:paraId="460C6DF2" w14:textId="6C97CE00" w:rsidR="00DD6429" w:rsidRPr="00964FA6" w:rsidRDefault="00DD6429">
      <w:pPr>
        <w:widowControl w:val="0"/>
        <w:pBdr>
          <w:bottom w:val="single" w:sz="6" w:space="1" w:color="auto"/>
        </w:pBdr>
        <w:rPr>
          <w:noProof/>
          <w:color w:val="000000" w:themeColor="text1"/>
          <w:lang w:val="en-AU" w:eastAsia="en-AU"/>
        </w:rPr>
      </w:pPr>
      <w:r w:rsidRPr="00964FA6">
        <w:rPr>
          <w:noProof/>
          <w:color w:val="000000" w:themeColor="text1"/>
          <w:lang w:val="en-AU" w:eastAsia="en-AU"/>
        </w:rPr>
        <w:t>Time Pressure</w:t>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t>.3</w:t>
      </w:r>
      <w:r w:rsidR="00DF66FA" w:rsidRPr="00964FA6">
        <w:rPr>
          <w:noProof/>
          <w:color w:val="000000" w:themeColor="text1"/>
          <w:lang w:val="en-AU" w:eastAsia="en-AU"/>
        </w:rPr>
        <w:t>3</w:t>
      </w:r>
      <w:r w:rsidRPr="00964FA6">
        <w:rPr>
          <w:noProof/>
          <w:color w:val="000000" w:themeColor="text1"/>
          <w:lang w:val="en-AU" w:eastAsia="en-AU"/>
        </w:rPr>
        <w:tab/>
      </w:r>
      <w:r w:rsidRPr="00964FA6">
        <w:rPr>
          <w:noProof/>
          <w:color w:val="000000" w:themeColor="text1"/>
          <w:lang w:val="en-AU" w:eastAsia="en-AU"/>
        </w:rPr>
        <w:tab/>
      </w:r>
      <w:r w:rsidR="00DF66FA" w:rsidRPr="00964FA6">
        <w:rPr>
          <w:noProof/>
          <w:color w:val="000000" w:themeColor="text1"/>
          <w:lang w:val="en-AU" w:eastAsia="en-AU"/>
        </w:rPr>
        <w:t>.73</w:t>
      </w:r>
      <w:r w:rsidRPr="00964FA6">
        <w:rPr>
          <w:noProof/>
          <w:color w:val="000000" w:themeColor="text1"/>
          <w:lang w:val="en-AU" w:eastAsia="en-AU"/>
        </w:rPr>
        <w:tab/>
      </w:r>
    </w:p>
    <w:p w14:paraId="5F2A5AC8" w14:textId="77777777" w:rsidR="000F49EE" w:rsidRPr="00964FA6" w:rsidRDefault="000F49EE">
      <w:pPr>
        <w:widowControl w:val="0"/>
        <w:pBdr>
          <w:bottom w:val="single" w:sz="6" w:space="1" w:color="auto"/>
        </w:pBdr>
        <w:rPr>
          <w:noProof/>
          <w:color w:val="000000" w:themeColor="text1"/>
          <w:lang w:val="en-AU" w:eastAsia="en-AU"/>
        </w:rPr>
      </w:pPr>
    </w:p>
    <w:p w14:paraId="76E9926E" w14:textId="77777777" w:rsidR="000F49EE" w:rsidRPr="00964FA6" w:rsidRDefault="000F49EE" w:rsidP="007A6ECD">
      <w:pPr>
        <w:widowControl w:val="0"/>
        <w:rPr>
          <w:color w:val="000000" w:themeColor="text1"/>
        </w:rPr>
      </w:pPr>
    </w:p>
    <w:p w14:paraId="0D61F873" w14:textId="0DA93E6F" w:rsidR="008524E6" w:rsidRPr="00964FA6" w:rsidRDefault="00BB0F53" w:rsidP="007A6ECD">
      <w:pPr>
        <w:widowControl w:val="0"/>
        <w:rPr>
          <w:color w:val="000000" w:themeColor="text1"/>
        </w:rPr>
      </w:pPr>
      <w:r w:rsidRPr="00964FA6">
        <w:rPr>
          <w:color w:val="000000" w:themeColor="text1"/>
        </w:rPr>
        <w:t>The table summarizes the proportion of participants who preferred th</w:t>
      </w:r>
      <w:r w:rsidR="002C7995" w:rsidRPr="00964FA6">
        <w:rPr>
          <w:color w:val="000000" w:themeColor="text1"/>
        </w:rPr>
        <w:t xml:space="preserve">e </w:t>
      </w:r>
      <w:r w:rsidR="00487F3F">
        <w:rPr>
          <w:color w:val="000000" w:themeColor="text1"/>
        </w:rPr>
        <w:t xml:space="preserve">certain (i.e., risk-averse) </w:t>
      </w:r>
      <w:r w:rsidR="002C7995" w:rsidRPr="00964FA6">
        <w:rPr>
          <w:color w:val="000000" w:themeColor="text1"/>
        </w:rPr>
        <w:t>option.</w:t>
      </w:r>
    </w:p>
    <w:p w14:paraId="4662840A" w14:textId="77777777" w:rsidR="008524E6" w:rsidRPr="00964FA6" w:rsidRDefault="008524E6" w:rsidP="007A6ECD">
      <w:pPr>
        <w:widowControl w:val="0"/>
        <w:rPr>
          <w:color w:val="000000" w:themeColor="text1"/>
        </w:rPr>
      </w:pPr>
      <w:r w:rsidRPr="00964FA6">
        <w:rPr>
          <w:color w:val="000000" w:themeColor="text1"/>
        </w:rPr>
        <w:br w:type="page"/>
      </w:r>
    </w:p>
    <w:p w14:paraId="4CFD8D87" w14:textId="24E563A8" w:rsidR="008524E6" w:rsidRPr="00964FA6" w:rsidRDefault="008524E6">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 xml:space="preserve">Table </w:t>
      </w:r>
      <w:r w:rsidR="00FD58E7" w:rsidRPr="00964FA6">
        <w:rPr>
          <w:rFonts w:ascii="Times New Roman" w:hAnsi="Times New Roman" w:cs="Times New Roman"/>
          <w:color w:val="000000" w:themeColor="text1"/>
          <w:sz w:val="24"/>
          <w:szCs w:val="24"/>
        </w:rPr>
        <w:t>2</w:t>
      </w:r>
    </w:p>
    <w:p w14:paraId="362B5886" w14:textId="24B14C2A" w:rsidR="008524E6" w:rsidRPr="00964FA6" w:rsidRDefault="008524E6">
      <w:pPr>
        <w:widowControl w:val="0"/>
        <w:spacing w:line="480" w:lineRule="auto"/>
        <w:jc w:val="center"/>
        <w:rPr>
          <w:i/>
          <w:color w:val="000000" w:themeColor="text1"/>
        </w:rPr>
      </w:pPr>
      <w:r w:rsidRPr="00964FA6">
        <w:rPr>
          <w:i/>
          <w:color w:val="000000" w:themeColor="text1"/>
        </w:rPr>
        <w:t xml:space="preserve">Summary of Results for Experiment </w:t>
      </w:r>
      <w:r w:rsidR="00036541" w:rsidRPr="00964FA6">
        <w:rPr>
          <w:i/>
          <w:color w:val="000000" w:themeColor="text1"/>
        </w:rPr>
        <w:t>4</w:t>
      </w:r>
    </w:p>
    <w:p w14:paraId="37EFD669" w14:textId="77777777" w:rsidR="008524E6" w:rsidRPr="00964FA6" w:rsidRDefault="008524E6">
      <w:pPr>
        <w:widowControl w:val="0"/>
        <w:pBdr>
          <w:bottom w:val="single" w:sz="6" w:space="1" w:color="auto"/>
        </w:pBdr>
        <w:rPr>
          <w:color w:val="000000" w:themeColor="text1"/>
        </w:rPr>
      </w:pPr>
    </w:p>
    <w:p w14:paraId="070149CC" w14:textId="77777777" w:rsidR="008524E6" w:rsidRPr="00964FA6" w:rsidRDefault="008524E6">
      <w:pPr>
        <w:widowControl w:val="0"/>
        <w:pBdr>
          <w:bottom w:val="single" w:sz="6" w:space="1" w:color="auto"/>
        </w:pBdr>
        <w:rPr>
          <w:color w:val="000000" w:themeColor="text1"/>
        </w:rPr>
      </w:pPr>
    </w:p>
    <w:p w14:paraId="5778CDCE" w14:textId="77777777" w:rsidR="008524E6" w:rsidRPr="00964FA6" w:rsidRDefault="008524E6">
      <w:pPr>
        <w:widowControl w:val="0"/>
        <w:rPr>
          <w:noProof/>
          <w:color w:val="000000" w:themeColor="text1"/>
          <w:lang w:val="en-AU" w:eastAsia="en-AU"/>
        </w:rPr>
      </w:pPr>
    </w:p>
    <w:p w14:paraId="28D0C689" w14:textId="04DF7B94" w:rsidR="00FA40C9" w:rsidRPr="00964FA6" w:rsidRDefault="008524E6">
      <w:pPr>
        <w:widowControl w:val="0"/>
        <w:rPr>
          <w:noProof/>
          <w:color w:val="000000" w:themeColor="text1"/>
          <w:lang w:val="en-AU" w:eastAsia="en-AU"/>
        </w:rPr>
      </w:pP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00583B55" w:rsidRPr="00964FA6">
        <w:rPr>
          <w:noProof/>
          <w:color w:val="000000" w:themeColor="text1"/>
          <w:lang w:val="en-AU" w:eastAsia="en-AU"/>
        </w:rPr>
        <w:t>Concrete</w:t>
      </w:r>
      <w:r w:rsidR="00583B55" w:rsidRPr="00964FA6">
        <w:rPr>
          <w:noProof/>
          <w:color w:val="000000" w:themeColor="text1"/>
          <w:lang w:val="en-AU" w:eastAsia="en-AU"/>
        </w:rPr>
        <w:tab/>
      </w:r>
      <w:r w:rsidR="00583B55" w:rsidRPr="00964FA6">
        <w:rPr>
          <w:noProof/>
          <w:color w:val="000000" w:themeColor="text1"/>
          <w:lang w:val="en-AU" w:eastAsia="en-AU"/>
        </w:rPr>
        <w:tab/>
      </w:r>
      <w:r w:rsidR="00583B55" w:rsidRPr="00964FA6">
        <w:rPr>
          <w:noProof/>
          <w:color w:val="000000" w:themeColor="text1"/>
          <w:lang w:val="en-AU" w:eastAsia="en-AU"/>
        </w:rPr>
        <w:tab/>
        <w:t>Abstract</w:t>
      </w:r>
    </w:p>
    <w:p w14:paraId="34FDBA43" w14:textId="058A5EF9" w:rsidR="00583B55" w:rsidRPr="00964FA6" w:rsidRDefault="00583B55">
      <w:pPr>
        <w:widowControl w:val="0"/>
        <w:rPr>
          <w:noProof/>
          <w:color w:val="000000" w:themeColor="text1"/>
          <w:lang w:val="en-AU" w:eastAsia="en-AU"/>
        </w:rPr>
      </w:pP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r>
      <w:r w:rsidR="00134CD6" w:rsidRPr="00964FA6">
        <w:rPr>
          <w:noProof/>
          <w:color w:val="000000" w:themeColor="text1"/>
          <w:lang w:val="en-AU" w:eastAsia="en-AU"/>
        </w:rPr>
        <w:t>Gain</w:t>
      </w:r>
      <w:r w:rsidR="00134CD6" w:rsidRPr="00964FA6">
        <w:rPr>
          <w:noProof/>
          <w:color w:val="000000" w:themeColor="text1"/>
          <w:lang w:val="en-AU" w:eastAsia="en-AU"/>
        </w:rPr>
        <w:tab/>
      </w:r>
      <w:r w:rsidR="00134CD6" w:rsidRPr="00964FA6">
        <w:rPr>
          <w:noProof/>
          <w:color w:val="000000" w:themeColor="text1"/>
          <w:lang w:val="en-AU" w:eastAsia="en-AU"/>
        </w:rPr>
        <w:tab/>
      </w:r>
      <w:r w:rsidRPr="00964FA6">
        <w:rPr>
          <w:noProof/>
          <w:color w:val="000000" w:themeColor="text1"/>
          <w:lang w:val="en-AU" w:eastAsia="en-AU"/>
        </w:rPr>
        <w:t>Loss</w:t>
      </w:r>
      <w:r w:rsidR="00134CD6" w:rsidRPr="00964FA6">
        <w:rPr>
          <w:noProof/>
          <w:color w:val="000000" w:themeColor="text1"/>
          <w:lang w:val="en-AU" w:eastAsia="en-AU"/>
        </w:rPr>
        <w:tab/>
      </w:r>
      <w:r w:rsidR="00134CD6" w:rsidRPr="00964FA6">
        <w:rPr>
          <w:noProof/>
          <w:color w:val="000000" w:themeColor="text1"/>
          <w:lang w:val="en-AU" w:eastAsia="en-AU"/>
        </w:rPr>
        <w:tab/>
        <w:t>Gain</w:t>
      </w:r>
      <w:r w:rsidR="00134CD6" w:rsidRPr="00964FA6">
        <w:rPr>
          <w:noProof/>
          <w:color w:val="000000" w:themeColor="text1"/>
          <w:lang w:val="en-AU" w:eastAsia="en-AU"/>
        </w:rPr>
        <w:tab/>
      </w:r>
      <w:r w:rsidR="00134CD6" w:rsidRPr="00964FA6">
        <w:rPr>
          <w:noProof/>
          <w:color w:val="000000" w:themeColor="text1"/>
          <w:lang w:val="en-AU" w:eastAsia="en-AU"/>
        </w:rPr>
        <w:tab/>
        <w:t>Loss</w:t>
      </w:r>
    </w:p>
    <w:p w14:paraId="4AFA23F2" w14:textId="77777777" w:rsidR="008524E6" w:rsidRPr="00964FA6" w:rsidRDefault="008524E6">
      <w:pPr>
        <w:widowControl w:val="0"/>
        <w:pBdr>
          <w:bottom w:val="single" w:sz="6" w:space="1" w:color="auto"/>
        </w:pBdr>
        <w:rPr>
          <w:noProof/>
          <w:color w:val="000000" w:themeColor="text1"/>
          <w:lang w:val="en-AU" w:eastAsia="en-AU"/>
        </w:rPr>
      </w:pPr>
    </w:p>
    <w:p w14:paraId="7941D93F" w14:textId="77777777" w:rsidR="008524E6" w:rsidRPr="00964FA6" w:rsidRDefault="008524E6">
      <w:pPr>
        <w:widowControl w:val="0"/>
        <w:rPr>
          <w:noProof/>
          <w:color w:val="000000" w:themeColor="text1"/>
          <w:lang w:val="en-AU" w:eastAsia="en-AU"/>
        </w:rPr>
      </w:pPr>
    </w:p>
    <w:p w14:paraId="37D66E36" w14:textId="40C3BDE0" w:rsidR="008524E6" w:rsidRPr="00964FA6" w:rsidRDefault="008524E6">
      <w:pPr>
        <w:widowControl w:val="0"/>
        <w:rPr>
          <w:noProof/>
          <w:color w:val="000000" w:themeColor="text1"/>
          <w:lang w:val="en-AU" w:eastAsia="en-AU"/>
        </w:rPr>
      </w:pPr>
      <w:r w:rsidRPr="00964FA6">
        <w:rPr>
          <w:noProof/>
          <w:color w:val="000000" w:themeColor="text1"/>
          <w:lang w:val="en-AU" w:eastAsia="en-AU"/>
        </w:rPr>
        <w:t xml:space="preserve">No Time </w:t>
      </w:r>
      <w:r w:rsidR="00036541" w:rsidRPr="00964FA6">
        <w:rPr>
          <w:noProof/>
          <w:color w:val="000000" w:themeColor="text1"/>
          <w:lang w:val="en-AU" w:eastAsia="en-AU"/>
        </w:rPr>
        <w:t>Pressure</w:t>
      </w:r>
      <w:r w:rsidRPr="00964FA6">
        <w:rPr>
          <w:noProof/>
          <w:color w:val="000000" w:themeColor="text1"/>
          <w:lang w:val="en-AU" w:eastAsia="en-AU"/>
        </w:rPr>
        <w:tab/>
      </w:r>
      <w:r w:rsidRPr="00964FA6">
        <w:rPr>
          <w:noProof/>
          <w:color w:val="000000" w:themeColor="text1"/>
          <w:lang w:val="en-AU" w:eastAsia="en-AU"/>
        </w:rPr>
        <w:tab/>
        <w:t>.</w:t>
      </w:r>
      <w:r w:rsidR="00FA1DBC" w:rsidRPr="00964FA6">
        <w:rPr>
          <w:noProof/>
          <w:color w:val="000000" w:themeColor="text1"/>
          <w:lang w:val="en-AU" w:eastAsia="en-AU"/>
        </w:rPr>
        <w:t>92</w:t>
      </w:r>
      <w:r w:rsidRPr="00964FA6">
        <w:rPr>
          <w:noProof/>
          <w:color w:val="000000" w:themeColor="text1"/>
          <w:lang w:val="en-AU" w:eastAsia="en-AU"/>
        </w:rPr>
        <w:tab/>
      </w:r>
      <w:r w:rsidRPr="00964FA6">
        <w:rPr>
          <w:noProof/>
          <w:color w:val="000000" w:themeColor="text1"/>
          <w:lang w:val="en-AU" w:eastAsia="en-AU"/>
        </w:rPr>
        <w:tab/>
        <w:t>.</w:t>
      </w:r>
      <w:r w:rsidR="00FA1DBC" w:rsidRPr="00964FA6">
        <w:rPr>
          <w:noProof/>
          <w:color w:val="000000" w:themeColor="text1"/>
          <w:lang w:val="en-AU" w:eastAsia="en-AU"/>
        </w:rPr>
        <w:t>38</w:t>
      </w:r>
      <w:r w:rsidR="00FA1DBC" w:rsidRPr="00964FA6">
        <w:rPr>
          <w:noProof/>
          <w:color w:val="000000" w:themeColor="text1"/>
          <w:vertAlign w:val="superscript"/>
          <w:lang w:val="en-AU" w:eastAsia="en-AU"/>
        </w:rPr>
        <w:tab/>
      </w:r>
      <w:r w:rsidR="00FA1DBC" w:rsidRPr="00964FA6">
        <w:rPr>
          <w:noProof/>
          <w:color w:val="000000" w:themeColor="text1"/>
          <w:vertAlign w:val="superscript"/>
          <w:lang w:val="en-AU" w:eastAsia="en-AU"/>
        </w:rPr>
        <w:tab/>
      </w:r>
      <w:r w:rsidR="00FA1DBC" w:rsidRPr="00964FA6">
        <w:rPr>
          <w:noProof/>
          <w:color w:val="000000" w:themeColor="text1"/>
          <w:lang w:val="en-AU" w:eastAsia="en-AU"/>
        </w:rPr>
        <w:t>.74</w:t>
      </w:r>
      <w:r w:rsidR="00FA1DBC" w:rsidRPr="00964FA6">
        <w:rPr>
          <w:noProof/>
          <w:color w:val="000000" w:themeColor="text1"/>
          <w:lang w:val="en-AU" w:eastAsia="en-AU"/>
        </w:rPr>
        <w:tab/>
      </w:r>
      <w:r w:rsidR="00FA1DBC" w:rsidRPr="00964FA6">
        <w:rPr>
          <w:noProof/>
          <w:color w:val="000000" w:themeColor="text1"/>
          <w:lang w:val="en-AU" w:eastAsia="en-AU"/>
        </w:rPr>
        <w:tab/>
        <w:t>.38</w:t>
      </w:r>
    </w:p>
    <w:p w14:paraId="384EE343" w14:textId="27FC7DBF" w:rsidR="008524E6" w:rsidRPr="00964FA6" w:rsidRDefault="008524E6">
      <w:pPr>
        <w:widowControl w:val="0"/>
        <w:pBdr>
          <w:bottom w:val="single" w:sz="6" w:space="1" w:color="auto"/>
        </w:pBdr>
        <w:rPr>
          <w:noProof/>
          <w:color w:val="000000" w:themeColor="text1"/>
          <w:lang w:val="en-AU" w:eastAsia="en-AU"/>
        </w:rPr>
      </w:pPr>
      <w:r w:rsidRPr="00964FA6">
        <w:rPr>
          <w:noProof/>
          <w:color w:val="000000" w:themeColor="text1"/>
          <w:lang w:val="en-AU" w:eastAsia="en-AU"/>
        </w:rPr>
        <w:t>Time Pressure</w:t>
      </w:r>
      <w:r w:rsidRPr="00964FA6">
        <w:rPr>
          <w:noProof/>
          <w:color w:val="000000" w:themeColor="text1"/>
          <w:lang w:val="en-AU" w:eastAsia="en-AU"/>
        </w:rPr>
        <w:tab/>
      </w:r>
      <w:r w:rsidRPr="00964FA6">
        <w:rPr>
          <w:noProof/>
          <w:color w:val="000000" w:themeColor="text1"/>
          <w:lang w:val="en-AU" w:eastAsia="en-AU"/>
        </w:rPr>
        <w:tab/>
      </w:r>
      <w:r w:rsidRPr="00964FA6">
        <w:rPr>
          <w:noProof/>
          <w:color w:val="000000" w:themeColor="text1"/>
          <w:lang w:val="en-AU" w:eastAsia="en-AU"/>
        </w:rPr>
        <w:tab/>
        <w:t>.3</w:t>
      </w:r>
      <w:r w:rsidR="00FA1DBC" w:rsidRPr="00964FA6">
        <w:rPr>
          <w:noProof/>
          <w:color w:val="000000" w:themeColor="text1"/>
          <w:lang w:val="en-AU" w:eastAsia="en-AU"/>
        </w:rPr>
        <w:t>5</w:t>
      </w:r>
      <w:r w:rsidRPr="00964FA6">
        <w:rPr>
          <w:noProof/>
          <w:color w:val="000000" w:themeColor="text1"/>
          <w:lang w:val="en-AU" w:eastAsia="en-AU"/>
        </w:rPr>
        <w:tab/>
      </w:r>
      <w:r w:rsidRPr="00964FA6">
        <w:rPr>
          <w:noProof/>
          <w:color w:val="000000" w:themeColor="text1"/>
          <w:lang w:val="en-AU" w:eastAsia="en-AU"/>
        </w:rPr>
        <w:tab/>
        <w:t>.</w:t>
      </w:r>
      <w:r w:rsidR="00FA1DBC" w:rsidRPr="00964FA6">
        <w:rPr>
          <w:noProof/>
          <w:color w:val="000000" w:themeColor="text1"/>
          <w:lang w:val="en-AU" w:eastAsia="en-AU"/>
        </w:rPr>
        <w:t>63</w:t>
      </w:r>
      <w:r w:rsidRPr="00964FA6">
        <w:rPr>
          <w:noProof/>
          <w:color w:val="000000" w:themeColor="text1"/>
          <w:lang w:val="en-AU" w:eastAsia="en-AU"/>
        </w:rPr>
        <w:tab/>
      </w:r>
      <w:r w:rsidR="00FA1DBC" w:rsidRPr="00964FA6">
        <w:rPr>
          <w:noProof/>
          <w:color w:val="000000" w:themeColor="text1"/>
          <w:lang w:val="en-AU" w:eastAsia="en-AU"/>
        </w:rPr>
        <w:tab/>
        <w:t>.82</w:t>
      </w:r>
      <w:r w:rsidR="00FA1DBC" w:rsidRPr="00964FA6">
        <w:rPr>
          <w:noProof/>
          <w:color w:val="000000" w:themeColor="text1"/>
          <w:lang w:val="en-AU" w:eastAsia="en-AU"/>
        </w:rPr>
        <w:tab/>
      </w:r>
      <w:r w:rsidR="00FA1DBC" w:rsidRPr="00964FA6">
        <w:rPr>
          <w:noProof/>
          <w:color w:val="000000" w:themeColor="text1"/>
          <w:lang w:val="en-AU" w:eastAsia="en-AU"/>
        </w:rPr>
        <w:tab/>
        <w:t>.37</w:t>
      </w:r>
    </w:p>
    <w:p w14:paraId="45714C6B" w14:textId="77777777" w:rsidR="008524E6" w:rsidRPr="00964FA6" w:rsidRDefault="008524E6">
      <w:pPr>
        <w:widowControl w:val="0"/>
        <w:pBdr>
          <w:bottom w:val="single" w:sz="6" w:space="1" w:color="auto"/>
        </w:pBdr>
        <w:rPr>
          <w:noProof/>
          <w:color w:val="000000" w:themeColor="text1"/>
          <w:lang w:val="en-AU" w:eastAsia="en-AU"/>
        </w:rPr>
      </w:pPr>
    </w:p>
    <w:p w14:paraId="268D7EDD" w14:textId="77777777" w:rsidR="008524E6" w:rsidRPr="00964FA6" w:rsidRDefault="008524E6" w:rsidP="007A6ECD">
      <w:pPr>
        <w:widowControl w:val="0"/>
        <w:rPr>
          <w:color w:val="000000" w:themeColor="text1"/>
        </w:rPr>
      </w:pPr>
    </w:p>
    <w:p w14:paraId="2B8D2027" w14:textId="0C3117A7" w:rsidR="00FD58E7" w:rsidRPr="00964FA6" w:rsidRDefault="00BB0F53" w:rsidP="007A6ECD">
      <w:pPr>
        <w:widowControl w:val="0"/>
        <w:rPr>
          <w:rFonts w:eastAsiaTheme="majorEastAsia"/>
          <w:b/>
          <w:bCs/>
          <w:color w:val="000000" w:themeColor="text1"/>
        </w:rPr>
      </w:pPr>
      <w:r w:rsidRPr="00964FA6">
        <w:rPr>
          <w:color w:val="000000" w:themeColor="text1"/>
        </w:rPr>
        <w:t xml:space="preserve">The table summarizes the proportion of participants who preferred the </w:t>
      </w:r>
      <w:r w:rsidR="00487F3F">
        <w:rPr>
          <w:color w:val="000000" w:themeColor="text1"/>
        </w:rPr>
        <w:t xml:space="preserve">certain (i.e., risk-averse) </w:t>
      </w:r>
      <w:r w:rsidRPr="00964FA6">
        <w:rPr>
          <w:color w:val="000000" w:themeColor="text1"/>
        </w:rPr>
        <w:t xml:space="preserve">option. </w:t>
      </w:r>
      <w:r w:rsidR="00EE1458" w:rsidRPr="00964FA6">
        <w:rPr>
          <w:color w:val="000000" w:themeColor="text1"/>
        </w:rPr>
        <w:br w:type="page"/>
      </w:r>
    </w:p>
    <w:p w14:paraId="30BBEC45" w14:textId="5CEBD814" w:rsidR="00E80367" w:rsidRPr="00964FA6" w:rsidRDefault="00E80367" w:rsidP="00E80367">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Figure 1</w:t>
      </w:r>
    </w:p>
    <w:p w14:paraId="3463D30E" w14:textId="51D57193" w:rsidR="00E80367" w:rsidRDefault="00E40D49" w:rsidP="00E80367">
      <w:pPr>
        <w:widowControl w:val="0"/>
        <w:spacing w:line="480" w:lineRule="auto"/>
        <w:jc w:val="center"/>
        <w:rPr>
          <w:i/>
          <w:color w:val="000000" w:themeColor="text1"/>
        </w:rPr>
      </w:pPr>
      <w:r>
        <w:rPr>
          <w:i/>
          <w:color w:val="000000" w:themeColor="text1"/>
        </w:rPr>
        <w:t>Graphical Representation of Reference Point Locations</w:t>
      </w:r>
    </w:p>
    <w:p w14:paraId="6AA74F87" w14:textId="77777777" w:rsidR="003D047A" w:rsidRPr="00964FA6" w:rsidRDefault="003D047A" w:rsidP="00E80367">
      <w:pPr>
        <w:widowControl w:val="0"/>
        <w:spacing w:line="480" w:lineRule="auto"/>
        <w:jc w:val="center"/>
        <w:rPr>
          <w:i/>
          <w:color w:val="000000" w:themeColor="text1"/>
        </w:rPr>
      </w:pPr>
    </w:p>
    <w:p w14:paraId="13AD223E" w14:textId="3D015B35" w:rsidR="009414E0" w:rsidRDefault="005B5B67" w:rsidP="00E40D49">
      <w:pPr>
        <w:jc w:val="center"/>
        <w:rPr>
          <w:color w:val="000000" w:themeColor="text1"/>
        </w:rPr>
      </w:pPr>
      <w:r>
        <w:rPr>
          <w:noProof/>
          <w:color w:val="000000" w:themeColor="text1"/>
        </w:rPr>
        <w:drawing>
          <wp:inline distT="0" distB="0" distL="0" distR="0" wp14:anchorId="1739F4BA" wp14:editId="0305C6F7">
            <wp:extent cx="5838825" cy="2724150"/>
            <wp:effectExtent l="0" t="0" r="9525" b="0"/>
            <wp:docPr id="27" name="Picture 27" descr="C:\Users\121325\OneDrive\Documents\Research\Revision\TP Risky Choices (OBHDP)\Stimuli\New Figure with 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325\OneDrive\Documents\Research\Revision\TP Risky Choices (OBHDP)\Stimuli\New Figure with re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825" cy="2724150"/>
                    </a:xfrm>
                    <a:prstGeom prst="rect">
                      <a:avLst/>
                    </a:prstGeom>
                    <a:noFill/>
                    <a:ln>
                      <a:noFill/>
                    </a:ln>
                  </pic:spPr>
                </pic:pic>
              </a:graphicData>
            </a:graphic>
          </wp:inline>
        </w:drawing>
      </w:r>
    </w:p>
    <w:p w14:paraId="5C8ACCB7" w14:textId="77777777" w:rsidR="009414E0" w:rsidRDefault="009414E0" w:rsidP="009414E0">
      <w:pPr>
        <w:rPr>
          <w:color w:val="000000" w:themeColor="text1"/>
        </w:rPr>
      </w:pPr>
    </w:p>
    <w:p w14:paraId="53DC6577" w14:textId="1BA2BF39" w:rsidR="009414E0" w:rsidRPr="007A378F" w:rsidRDefault="009414E0" w:rsidP="009414E0">
      <w:pPr>
        <w:widowControl w:val="0"/>
      </w:pPr>
      <w:r>
        <w:t>Prospect theory posits a reference point at the status quo (</w:t>
      </w:r>
      <w:r w:rsidR="005B5B67">
        <w:rPr>
          <w:i/>
        </w:rPr>
        <w:t>A</w:t>
      </w:r>
      <w:r>
        <w:t>)</w:t>
      </w:r>
      <w:r w:rsidR="001B1E1E">
        <w:t>, such that the value function is concave over gains and convex over losses</w:t>
      </w:r>
      <w:r>
        <w:t>. We hypothesize that under time pressure, people locate the reference point at the best possible gain over gains</w:t>
      </w:r>
      <w:r w:rsidR="005B5B67">
        <w:t xml:space="preserve"> (</w:t>
      </w:r>
      <w:r w:rsidR="005B5B67">
        <w:rPr>
          <w:i/>
        </w:rPr>
        <w:t>C</w:t>
      </w:r>
      <w:r w:rsidR="005B5B67">
        <w:t>)</w:t>
      </w:r>
      <w:r>
        <w:t>, and they locate it at the worst possible loss over losses</w:t>
      </w:r>
      <w:r w:rsidR="005B5B67">
        <w:t xml:space="preserve"> (</w:t>
      </w:r>
      <w:r w:rsidR="005B5B67">
        <w:rPr>
          <w:i/>
        </w:rPr>
        <w:t>B</w:t>
      </w:r>
      <w:r w:rsidR="005B5B67">
        <w:t>)</w:t>
      </w:r>
      <w:r>
        <w:t xml:space="preserve">. </w:t>
      </w:r>
      <w:r w:rsidR="00375F0C">
        <w:t>Accordingly, people should perceive intermediary gains relative to the best possible gain in terms of relative losses (i.e., a convex function), and they should perceive intermediary losses relative to the worst possible loss in terms of relative gains (i.e., a concave function)</w:t>
      </w:r>
      <w:r>
        <w:t>.</w:t>
      </w:r>
    </w:p>
    <w:p w14:paraId="03130C6C" w14:textId="74077119" w:rsidR="00E80367" w:rsidRDefault="00E80367" w:rsidP="009414E0">
      <w:pPr>
        <w:rPr>
          <w:rFonts w:eastAsiaTheme="majorEastAsia"/>
          <w:b/>
          <w:bCs/>
          <w:color w:val="000000" w:themeColor="text1"/>
        </w:rPr>
      </w:pPr>
      <w:r>
        <w:rPr>
          <w:color w:val="000000" w:themeColor="text1"/>
        </w:rPr>
        <w:br w:type="page"/>
      </w:r>
    </w:p>
    <w:p w14:paraId="64B49BCC" w14:textId="2AD4CB5F" w:rsidR="004711C2" w:rsidRPr="00964FA6" w:rsidRDefault="004711C2">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 xml:space="preserve">Figure </w:t>
      </w:r>
      <w:r w:rsidR="00E80367">
        <w:rPr>
          <w:rFonts w:ascii="Times New Roman" w:hAnsi="Times New Roman" w:cs="Times New Roman"/>
          <w:color w:val="000000" w:themeColor="text1"/>
          <w:sz w:val="24"/>
          <w:szCs w:val="24"/>
        </w:rPr>
        <w:t>2</w:t>
      </w:r>
      <w:r w:rsidR="0028646E" w:rsidRPr="00964FA6">
        <w:rPr>
          <w:rFonts w:ascii="Times New Roman" w:hAnsi="Times New Roman" w:cs="Times New Roman"/>
          <w:color w:val="000000" w:themeColor="text1"/>
          <w:sz w:val="24"/>
          <w:szCs w:val="24"/>
        </w:rPr>
        <w:t>A</w:t>
      </w:r>
    </w:p>
    <w:p w14:paraId="7FC9CD01" w14:textId="3BB7CC92" w:rsidR="004711C2" w:rsidRPr="00964FA6" w:rsidRDefault="004711C2">
      <w:pPr>
        <w:widowControl w:val="0"/>
        <w:spacing w:line="480" w:lineRule="auto"/>
        <w:jc w:val="center"/>
        <w:rPr>
          <w:i/>
          <w:color w:val="000000" w:themeColor="text1"/>
        </w:rPr>
      </w:pPr>
      <w:r w:rsidRPr="00964FA6">
        <w:rPr>
          <w:i/>
          <w:color w:val="000000" w:themeColor="text1"/>
        </w:rPr>
        <w:t xml:space="preserve">Experiment </w:t>
      </w:r>
      <w:r w:rsidR="00324272" w:rsidRPr="00964FA6">
        <w:rPr>
          <w:i/>
          <w:color w:val="000000" w:themeColor="text1"/>
        </w:rPr>
        <w:t>2</w:t>
      </w:r>
      <w:r w:rsidRPr="00964FA6">
        <w:rPr>
          <w:i/>
          <w:color w:val="000000" w:themeColor="text1"/>
        </w:rPr>
        <w:t>: Pathways in Mediation Analysis</w:t>
      </w:r>
      <w:r w:rsidR="0028646E" w:rsidRPr="00964FA6">
        <w:rPr>
          <w:i/>
          <w:color w:val="000000" w:themeColor="text1"/>
        </w:rPr>
        <w:t xml:space="preserve"> Over Gains</w:t>
      </w:r>
    </w:p>
    <w:p w14:paraId="7BCA8EC7" w14:textId="77777777" w:rsidR="004711C2" w:rsidRPr="00964FA6" w:rsidRDefault="004711C2">
      <w:pPr>
        <w:widowControl w:val="0"/>
        <w:spacing w:line="480" w:lineRule="auto"/>
        <w:jc w:val="center"/>
        <w:rPr>
          <w:i/>
          <w:color w:val="000000" w:themeColor="text1"/>
        </w:rPr>
      </w:pPr>
    </w:p>
    <w:p w14:paraId="511061E4"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41" behindDoc="0" locked="0" layoutInCell="1" allowOverlap="1" wp14:anchorId="0D59008E" wp14:editId="2A770BEC">
                <wp:simplePos x="0" y="0"/>
                <wp:positionH relativeFrom="column">
                  <wp:posOffset>2143125</wp:posOffset>
                </wp:positionH>
                <wp:positionV relativeFrom="paragraph">
                  <wp:posOffset>100965</wp:posOffset>
                </wp:positionV>
                <wp:extent cx="1571625" cy="733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E65EA" w14:textId="0B5B21CA" w:rsidR="009B4836" w:rsidRPr="00BE2AF7" w:rsidRDefault="009B4836" w:rsidP="00D00EA7">
                            <w:pPr>
                              <w:jc w:val="center"/>
                              <w:rPr>
                                <w:color w:val="000000" w:themeColor="text1"/>
                              </w:rPr>
                            </w:pPr>
                            <w:r>
                              <w:rPr>
                                <w:color w:val="000000" w:themeColor="text1"/>
                              </w:rPr>
                              <w:t>Probability of Best Possible 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9008E" id="Rectangle 1" o:spid="_x0000_s1026" style="position:absolute;margin-left:168.75pt;margin-top:7.95pt;width:123.75pt;height:57.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" fillcolor="white [3212]" strokecolor="black [3213]" strokeweight=".25pt">
                <v:textbox>
                  <w:txbxContent>
                    <w:p w14:paraId="538E65EA" w14:textId="0B5B21CA" w:rsidR="009B4836" w:rsidRPr="00BE2AF7" w:rsidRDefault="009B4836" w:rsidP="00D00EA7">
                      <w:pPr>
                        <w:jc w:val="center"/>
                        <w:rPr>
                          <w:color w:val="000000" w:themeColor="text1"/>
                        </w:rPr>
                      </w:pPr>
                      <w:r>
                        <w:rPr>
                          <w:color w:val="000000" w:themeColor="text1"/>
                        </w:rPr>
                        <w:t>Probability of Best Possible Gain</w:t>
                      </w:r>
                    </w:p>
                  </w:txbxContent>
                </v:textbox>
              </v:rect>
            </w:pict>
          </mc:Fallback>
        </mc:AlternateContent>
      </w:r>
    </w:p>
    <w:p w14:paraId="7C884184" w14:textId="77777777" w:rsidR="00D00EA7" w:rsidRDefault="00D00EA7" w:rsidP="00D00EA7">
      <w:pPr>
        <w:rPr>
          <w:color w:val="000000" w:themeColor="text1"/>
        </w:rPr>
      </w:pPr>
    </w:p>
    <w:p w14:paraId="12464F0E"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45" behindDoc="0" locked="0" layoutInCell="1" allowOverlap="1" wp14:anchorId="34112963" wp14:editId="116D8DD7">
                <wp:simplePos x="0" y="0"/>
                <wp:positionH relativeFrom="column">
                  <wp:posOffset>3714750</wp:posOffset>
                </wp:positionH>
                <wp:positionV relativeFrom="paragraph">
                  <wp:posOffset>45720</wp:posOffset>
                </wp:positionV>
                <wp:extent cx="1247775" cy="819150"/>
                <wp:effectExtent l="0" t="0" r="66675" b="57150"/>
                <wp:wrapNone/>
                <wp:docPr id="7" name="Straight Arrow Connector 7"/>
                <wp:cNvGraphicFramePr/>
                <a:graphic xmlns:a="http://schemas.openxmlformats.org/drawingml/2006/main">
                  <a:graphicData uri="http://schemas.microsoft.com/office/word/2010/wordprocessingShape">
                    <wps:wsp>
                      <wps:cNvCnPr/>
                      <wps:spPr>
                        <a:xfrm>
                          <a:off x="0" y="0"/>
                          <a:ext cx="1247775"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7FC8018" id="_x0000_t32" coordsize="21600,21600" o:spt="32" o:oned="t" path="m,l21600,21600e" filled="f">
                <v:path arrowok="t" fillok="f" o:connecttype="none"/>
                <o:lock v:ext="edit" shapetype="t"/>
              </v:shapetype>
              <v:shape id="Straight Arrow Connector 7" o:spid="_x0000_s1026" type="#_x0000_t32" style="position:absolute;margin-left:292.5pt;margin-top:3.6pt;width:98.25pt;height:64.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" strokecolor="black [3213]">
                <v:stroke endarrow="block"/>
              </v:shape>
            </w:pict>
          </mc:Fallback>
        </mc:AlternateContent>
      </w:r>
      <w:r>
        <w:rPr>
          <w:noProof/>
          <w:color w:val="000000" w:themeColor="text1"/>
        </w:rPr>
        <mc:AlternateContent>
          <mc:Choice Requires="wps">
            <w:drawing>
              <wp:anchor distT="0" distB="0" distL="114300" distR="114300" simplePos="0" relativeHeight="251658243" behindDoc="0" locked="0" layoutInCell="1" allowOverlap="1" wp14:anchorId="32E72089" wp14:editId="67D800C8">
                <wp:simplePos x="0" y="0"/>
                <wp:positionH relativeFrom="column">
                  <wp:posOffset>981075</wp:posOffset>
                </wp:positionH>
                <wp:positionV relativeFrom="paragraph">
                  <wp:posOffset>45720</wp:posOffset>
                </wp:positionV>
                <wp:extent cx="1162050" cy="800100"/>
                <wp:effectExtent l="0" t="38100" r="57150" b="19050"/>
                <wp:wrapNone/>
                <wp:docPr id="6" name="Straight Arrow Connector 6"/>
                <wp:cNvGraphicFramePr/>
                <a:graphic xmlns:a="http://schemas.openxmlformats.org/drawingml/2006/main">
                  <a:graphicData uri="http://schemas.microsoft.com/office/word/2010/wordprocessingShape">
                    <wps:wsp>
                      <wps:cNvCnPr/>
                      <wps:spPr>
                        <a:xfrm flipV="1">
                          <a:off x="0" y="0"/>
                          <a:ext cx="1162050" cy="800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C6D46A3" id="Straight Arrow Connector 6" o:spid="_x0000_s1026" type="#_x0000_t32" style="position:absolute;margin-left:77.25pt;margin-top:3.6pt;width:91.5pt;height:63pt;flip:y;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" strokecolor="black [3213]">
                <v:stroke endarrow="block"/>
              </v:shape>
            </w:pict>
          </mc:Fallback>
        </mc:AlternateContent>
      </w:r>
    </w:p>
    <w:p w14:paraId="2E53875B" w14:textId="08BA84C8" w:rsidR="00D00EA7" w:rsidRPr="00AF5518" w:rsidRDefault="00D00EA7" w:rsidP="00D00EA7">
      <w:pPr>
        <w:jc w:val="center"/>
        <w:rPr>
          <w:color w:val="000000" w:themeColor="text1"/>
          <w:sz w:val="20"/>
          <w:szCs w:val="20"/>
        </w:rPr>
      </w:pPr>
      <w:r>
        <w:rPr>
          <w:color w:val="000000" w:themeColor="text1"/>
          <w:sz w:val="20"/>
          <w:szCs w:val="20"/>
        </w:rPr>
        <w:t>.47</w:t>
      </w:r>
      <w:r w:rsidRPr="00AF5518">
        <w:rPr>
          <w:color w:val="000000" w:themeColor="text1"/>
          <w:sz w:val="20"/>
          <w:szCs w:val="20"/>
        </w:rPr>
        <w:t xml:space="preserve">*                                                              </w:t>
      </w:r>
      <w:r>
        <w:rPr>
          <w:color w:val="000000" w:themeColor="text1"/>
          <w:sz w:val="20"/>
          <w:szCs w:val="20"/>
        </w:rPr>
        <w:t xml:space="preserve">                    .52</w:t>
      </w:r>
      <w:r w:rsidRPr="00AF5518">
        <w:rPr>
          <w:color w:val="000000" w:themeColor="text1"/>
          <w:sz w:val="20"/>
          <w:szCs w:val="20"/>
        </w:rPr>
        <w:t>*</w:t>
      </w:r>
    </w:p>
    <w:p w14:paraId="557C7B89" w14:textId="77777777" w:rsidR="00D00EA7" w:rsidRDefault="00D00EA7" w:rsidP="00D00EA7">
      <w:pPr>
        <w:rPr>
          <w:color w:val="000000" w:themeColor="text1"/>
        </w:rPr>
      </w:pPr>
    </w:p>
    <w:p w14:paraId="239C0991" w14:textId="77777777" w:rsidR="00D00EA7" w:rsidRDefault="00D00EA7" w:rsidP="00D00EA7">
      <w:pPr>
        <w:rPr>
          <w:color w:val="000000" w:themeColor="text1"/>
        </w:rPr>
      </w:pPr>
    </w:p>
    <w:p w14:paraId="3427CE80"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14:anchorId="64A2F0C4" wp14:editId="59FB6F8F">
                <wp:simplePos x="0" y="0"/>
                <wp:positionH relativeFrom="column">
                  <wp:posOffset>190500</wp:posOffset>
                </wp:positionH>
                <wp:positionV relativeFrom="paragraph">
                  <wp:posOffset>173355</wp:posOffset>
                </wp:positionV>
                <wp:extent cx="1571625" cy="733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476E4" w14:textId="5855FE6F" w:rsidR="009B4836" w:rsidRPr="00BE2AF7" w:rsidRDefault="009B4836" w:rsidP="00D00EA7">
                            <w:pPr>
                              <w:jc w:val="center"/>
                              <w:rPr>
                                <w:color w:val="000000" w:themeColor="text1"/>
                              </w:rPr>
                            </w:pPr>
                            <w:r>
                              <w:rPr>
                                <w:color w:val="000000" w:themeColor="text1"/>
                              </w:rPr>
                              <w:t>Time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2F0C4" id="Rectangle 4" o:spid="_x0000_s1027" style="position:absolute;margin-left:15pt;margin-top:13.65pt;width:123.75pt;height:57.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" fillcolor="white [3212]" strokecolor="black [3213]" strokeweight=".25pt">
                <v:textbox>
                  <w:txbxContent>
                    <w:p w14:paraId="2FF476E4" w14:textId="5855FE6F" w:rsidR="009B4836" w:rsidRPr="00BE2AF7" w:rsidRDefault="009B4836" w:rsidP="00D00EA7">
                      <w:pPr>
                        <w:jc w:val="center"/>
                        <w:rPr>
                          <w:color w:val="000000" w:themeColor="text1"/>
                        </w:rPr>
                      </w:pPr>
                      <w:r>
                        <w:rPr>
                          <w:color w:val="000000" w:themeColor="text1"/>
                        </w:rPr>
                        <w:t>Time Pressure</w:t>
                      </w:r>
                    </w:p>
                  </w:txbxContent>
                </v:textbox>
              </v:rect>
            </w:pict>
          </mc:Fallback>
        </mc:AlternateContent>
      </w:r>
      <w:r>
        <w:rPr>
          <w:color w:val="000000" w:themeColor="text1"/>
          <w:sz w:val="32"/>
          <w:szCs w:val="32"/>
        </w:rPr>
        <w:t xml:space="preserve">  </w:t>
      </w:r>
    </w:p>
    <w:p w14:paraId="7629E1A2" w14:textId="3069531B" w:rsidR="00D00EA7" w:rsidRPr="00AF5518" w:rsidRDefault="00D00EA7" w:rsidP="00D00EA7">
      <w:pPr>
        <w:jc w:val="center"/>
        <w:rPr>
          <w:color w:val="000000" w:themeColor="text1"/>
          <w:sz w:val="20"/>
          <w:szCs w:val="20"/>
        </w:rPr>
      </w:pPr>
      <w:r w:rsidRPr="00AF5518">
        <w:rPr>
          <w:noProof/>
          <w:color w:val="000000" w:themeColor="text1"/>
          <w:sz w:val="20"/>
          <w:szCs w:val="20"/>
        </w:rPr>
        <mc:AlternateContent>
          <mc:Choice Requires="wps">
            <w:drawing>
              <wp:anchor distT="0" distB="0" distL="114300" distR="114300" simplePos="0" relativeHeight="251658242" behindDoc="0" locked="0" layoutInCell="1" allowOverlap="1" wp14:anchorId="1DF3B16B" wp14:editId="28EA2200">
                <wp:simplePos x="0" y="0"/>
                <wp:positionH relativeFrom="column">
                  <wp:posOffset>4181475</wp:posOffset>
                </wp:positionH>
                <wp:positionV relativeFrom="paragraph">
                  <wp:posOffset>17145</wp:posOffset>
                </wp:positionV>
                <wp:extent cx="1571625" cy="733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435C1" w14:textId="31CD556D" w:rsidR="009B4836" w:rsidRPr="00BE2AF7" w:rsidRDefault="009B4836" w:rsidP="00D00EA7">
                            <w:pPr>
                              <w:jc w:val="center"/>
                              <w:rPr>
                                <w:color w:val="000000" w:themeColor="text1"/>
                              </w:rPr>
                            </w:pPr>
                            <w:r>
                              <w:rPr>
                                <w:color w:val="000000" w:themeColor="text1"/>
                              </w:rPr>
                              <w:t>Risk Preference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3B16B" id="Rectangle 5" o:spid="_x0000_s1028" style="position:absolute;left:0;text-align:left;margin-left:329.25pt;margin-top:1.35pt;width:123.75pt;height:57.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" fillcolor="white [3212]" strokecolor="black [3213]" strokeweight=".25pt">
                <v:textbox>
                  <w:txbxContent>
                    <w:p w14:paraId="210435C1" w14:textId="31CD556D" w:rsidR="009B4836" w:rsidRPr="00BE2AF7" w:rsidRDefault="009B4836" w:rsidP="00D00EA7">
                      <w:pPr>
                        <w:jc w:val="center"/>
                        <w:rPr>
                          <w:color w:val="000000" w:themeColor="text1"/>
                        </w:rPr>
                      </w:pPr>
                      <w:r>
                        <w:rPr>
                          <w:color w:val="000000" w:themeColor="text1"/>
                        </w:rPr>
                        <w:t>Risk Preference</w:t>
                      </w:r>
                    </w:p>
                  </w:txbxContent>
                </v:textbox>
              </v:rect>
            </w:pict>
          </mc:Fallback>
        </mc:AlternateContent>
      </w:r>
      <w:r w:rsidRPr="00AF5518">
        <w:rPr>
          <w:color w:val="000000" w:themeColor="text1"/>
          <w:sz w:val="20"/>
          <w:szCs w:val="20"/>
        </w:rPr>
        <w:t>(</w:t>
      </w:r>
      <w:r>
        <w:rPr>
          <w:color w:val="000000" w:themeColor="text1"/>
          <w:sz w:val="20"/>
          <w:szCs w:val="20"/>
        </w:rPr>
        <w:t>.23</w:t>
      </w:r>
      <w:r w:rsidRPr="00AF5518">
        <w:rPr>
          <w:color w:val="000000" w:themeColor="text1"/>
          <w:sz w:val="20"/>
          <w:szCs w:val="20"/>
        </w:rPr>
        <w:t>)</w:t>
      </w:r>
    </w:p>
    <w:p w14:paraId="3FC1FB96" w14:textId="77777777" w:rsidR="00D00EA7" w:rsidRDefault="00D00EA7" w:rsidP="00D00EA7">
      <w:pPr>
        <w:rPr>
          <w:color w:val="000000" w:themeColor="text1"/>
        </w:rPr>
      </w:pPr>
    </w:p>
    <w:p w14:paraId="0FDD8D86"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44" behindDoc="0" locked="0" layoutInCell="1" allowOverlap="1" wp14:anchorId="39272275" wp14:editId="2D61AEC8">
                <wp:simplePos x="0" y="0"/>
                <wp:positionH relativeFrom="column">
                  <wp:posOffset>1762125</wp:posOffset>
                </wp:positionH>
                <wp:positionV relativeFrom="paragraph">
                  <wp:posOffset>38100</wp:posOffset>
                </wp:positionV>
                <wp:extent cx="241935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241935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611E4B" id="Straight Arrow Connector 10" o:spid="_x0000_s1026" type="#_x0000_t32" style="position:absolute;margin-left:138.75pt;margin-top:3pt;width:190.5pt;height:0;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" strokecolor="black [3213]" strokeweight=".25pt">
                <v:stroke endarrow="block"/>
              </v:shape>
            </w:pict>
          </mc:Fallback>
        </mc:AlternateContent>
      </w:r>
    </w:p>
    <w:p w14:paraId="418B13F6" w14:textId="6562D01A" w:rsidR="00D00EA7" w:rsidRPr="00AF5518" w:rsidRDefault="00D00EA7" w:rsidP="00D00EA7">
      <w:pPr>
        <w:jc w:val="center"/>
        <w:rPr>
          <w:color w:val="000000" w:themeColor="text1"/>
          <w:sz w:val="20"/>
          <w:szCs w:val="20"/>
        </w:rPr>
      </w:pPr>
      <w:r>
        <w:rPr>
          <w:color w:val="000000" w:themeColor="text1"/>
          <w:sz w:val="20"/>
          <w:szCs w:val="20"/>
        </w:rPr>
        <w:t>.42</w:t>
      </w:r>
      <w:r w:rsidRPr="00AF5518">
        <w:rPr>
          <w:color w:val="000000" w:themeColor="text1"/>
          <w:sz w:val="20"/>
          <w:szCs w:val="20"/>
        </w:rPr>
        <w:t>*</w:t>
      </w:r>
    </w:p>
    <w:p w14:paraId="0F89ACBF" w14:textId="77777777" w:rsidR="00D00EA7" w:rsidRDefault="00D00EA7" w:rsidP="00D00EA7">
      <w:pPr>
        <w:rPr>
          <w:color w:val="000000" w:themeColor="text1"/>
        </w:rPr>
      </w:pPr>
    </w:p>
    <w:p w14:paraId="2FB4CFD6" w14:textId="77777777" w:rsidR="00D00EA7" w:rsidRPr="00AB12FD" w:rsidRDefault="00D00EA7" w:rsidP="00D00EA7">
      <w:pPr>
        <w:rPr>
          <w:color w:val="000000" w:themeColor="text1"/>
        </w:rPr>
      </w:pPr>
    </w:p>
    <w:p w14:paraId="14505AE1" w14:textId="41A3D96A" w:rsidR="0028646E" w:rsidRPr="007A378F" w:rsidRDefault="008E2B40" w:rsidP="00756789">
      <w:pPr>
        <w:widowControl w:val="0"/>
      </w:pPr>
      <w:r>
        <w:t xml:space="preserve">Path diagram of the mediation model with standardized beta weights. Time pressure was coded as 0 = no, 1 = yes; and </w:t>
      </w:r>
      <w:r w:rsidR="00552583">
        <w:rPr>
          <w:color w:val="000000" w:themeColor="text1"/>
        </w:rPr>
        <w:t>risk preference</w:t>
      </w:r>
      <w:r w:rsidR="00552583">
        <w:t xml:space="preserve"> </w:t>
      </w:r>
      <w:r>
        <w:t xml:space="preserve">was coded as </w:t>
      </w:r>
      <w:r w:rsidR="00293671">
        <w:t xml:space="preserve">0 = certain, 1 = risky </w:t>
      </w:r>
      <w:r w:rsidR="00EC5283">
        <w:t xml:space="preserve">(therefore, a positive co-efficient </w:t>
      </w:r>
      <w:r w:rsidR="00154517">
        <w:t>indicate</w:t>
      </w:r>
      <w:r w:rsidR="003C5BFF">
        <w:t>s</w:t>
      </w:r>
      <w:r w:rsidR="00EC5283">
        <w:t xml:space="preserve"> greater risk-seeking)</w:t>
      </w:r>
      <w:r>
        <w:t>.</w:t>
      </w:r>
      <w:r w:rsidR="009F68CF">
        <w:t xml:space="preserve"> </w:t>
      </w:r>
      <w:r w:rsidR="00D56008" w:rsidRPr="00D56008">
        <w:t>For the direct effect of time pressure on risk preference, the value</w:t>
      </w:r>
      <w:r w:rsidR="00B916CE">
        <w:t>s</w:t>
      </w:r>
      <w:r w:rsidR="00D56008" w:rsidRPr="00D56008">
        <w:t xml:space="preserve"> without parentheses </w:t>
      </w:r>
      <w:r w:rsidR="00B916CE">
        <w:t>are</w:t>
      </w:r>
      <w:r w:rsidR="00D56008" w:rsidRPr="00D56008">
        <w:t xml:space="preserve"> the co</w:t>
      </w:r>
      <w:r w:rsidR="00B916CE">
        <w:t>-</w:t>
      </w:r>
      <w:r w:rsidR="00D56008" w:rsidRPr="00D56008">
        <w:t>efficient when the indirect (upper) path is not included. The value in</w:t>
      </w:r>
      <w:r w:rsidR="00B916CE">
        <w:t xml:space="preserve"> the</w:t>
      </w:r>
      <w:r w:rsidR="00D56008" w:rsidRPr="00D56008">
        <w:t xml:space="preserve"> parenthesis is the co</w:t>
      </w:r>
      <w:r w:rsidR="00B916CE">
        <w:t>-</w:t>
      </w:r>
      <w:r w:rsidR="00D56008" w:rsidRPr="00D56008">
        <w:t>efficient whe</w:t>
      </w:r>
      <w:r w:rsidR="00D56008">
        <w:t>n the indirect path is included</w:t>
      </w:r>
      <w:r w:rsidR="007A378F">
        <w:t>.</w:t>
      </w:r>
      <w:r w:rsidR="00756789" w:rsidRPr="00756789">
        <w:t xml:space="preserve"> </w:t>
      </w:r>
      <w:r w:rsidR="00756789" w:rsidRPr="00951D7E">
        <w:t>*</w:t>
      </w:r>
      <w:r w:rsidR="00756789" w:rsidRPr="00951D7E">
        <w:rPr>
          <w:i/>
        </w:rPr>
        <w:t>p</w:t>
      </w:r>
      <w:r w:rsidR="00756789" w:rsidRPr="00951D7E">
        <w:t xml:space="preserve"> &lt; .05</w:t>
      </w:r>
    </w:p>
    <w:p w14:paraId="5C69B581" w14:textId="77777777" w:rsidR="009F68FF" w:rsidRDefault="009F68FF">
      <w:pPr>
        <w:rPr>
          <w:rFonts w:eastAsiaTheme="majorEastAsia"/>
          <w:b/>
          <w:bCs/>
          <w:color w:val="000000" w:themeColor="text1"/>
        </w:rPr>
      </w:pPr>
      <w:r>
        <w:rPr>
          <w:color w:val="000000" w:themeColor="text1"/>
        </w:rPr>
        <w:br w:type="page"/>
      </w:r>
    </w:p>
    <w:p w14:paraId="5CB9D05E" w14:textId="2863DC30" w:rsidR="0028646E" w:rsidRPr="00964FA6" w:rsidRDefault="0028646E" w:rsidP="0028646E">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 xml:space="preserve">Figure </w:t>
      </w:r>
      <w:r w:rsidR="00E80367">
        <w:rPr>
          <w:rFonts w:ascii="Times New Roman" w:hAnsi="Times New Roman" w:cs="Times New Roman"/>
          <w:color w:val="000000" w:themeColor="text1"/>
          <w:sz w:val="24"/>
          <w:szCs w:val="24"/>
        </w:rPr>
        <w:t>2</w:t>
      </w:r>
      <w:r w:rsidR="00A6187E" w:rsidRPr="00964FA6">
        <w:rPr>
          <w:rFonts w:ascii="Times New Roman" w:hAnsi="Times New Roman" w:cs="Times New Roman"/>
          <w:color w:val="000000" w:themeColor="text1"/>
          <w:sz w:val="24"/>
          <w:szCs w:val="24"/>
        </w:rPr>
        <w:t>B</w:t>
      </w:r>
    </w:p>
    <w:p w14:paraId="5F7B8AC7" w14:textId="67E8C0AF" w:rsidR="0028646E" w:rsidRDefault="0028646E" w:rsidP="0028646E">
      <w:pPr>
        <w:widowControl w:val="0"/>
        <w:spacing w:line="480" w:lineRule="auto"/>
        <w:jc w:val="center"/>
        <w:rPr>
          <w:i/>
          <w:color w:val="000000" w:themeColor="text1"/>
        </w:rPr>
      </w:pPr>
      <w:r w:rsidRPr="00964FA6">
        <w:rPr>
          <w:i/>
          <w:color w:val="000000" w:themeColor="text1"/>
        </w:rPr>
        <w:t xml:space="preserve">Experiment </w:t>
      </w:r>
      <w:r w:rsidR="00324272" w:rsidRPr="00964FA6">
        <w:rPr>
          <w:i/>
          <w:color w:val="000000" w:themeColor="text1"/>
        </w:rPr>
        <w:t>2</w:t>
      </w:r>
      <w:r w:rsidRPr="00964FA6">
        <w:rPr>
          <w:i/>
          <w:color w:val="000000" w:themeColor="text1"/>
        </w:rPr>
        <w:t xml:space="preserve">: Pathways in Mediation Analysis Over </w:t>
      </w:r>
      <w:r w:rsidR="00A6187E" w:rsidRPr="00964FA6">
        <w:rPr>
          <w:i/>
          <w:color w:val="000000" w:themeColor="text1"/>
        </w:rPr>
        <w:t>Losses</w:t>
      </w:r>
    </w:p>
    <w:p w14:paraId="0284A765" w14:textId="77777777" w:rsidR="00D00EA7" w:rsidRPr="00964FA6" w:rsidRDefault="00D00EA7" w:rsidP="00D00EA7">
      <w:pPr>
        <w:widowControl w:val="0"/>
        <w:spacing w:line="480" w:lineRule="auto"/>
        <w:jc w:val="center"/>
        <w:rPr>
          <w:i/>
          <w:color w:val="000000" w:themeColor="text1"/>
        </w:rPr>
      </w:pPr>
    </w:p>
    <w:p w14:paraId="3616885C"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47" behindDoc="0" locked="0" layoutInCell="1" allowOverlap="1" wp14:anchorId="266CA532" wp14:editId="310A3ED0">
                <wp:simplePos x="0" y="0"/>
                <wp:positionH relativeFrom="column">
                  <wp:posOffset>2143125</wp:posOffset>
                </wp:positionH>
                <wp:positionV relativeFrom="paragraph">
                  <wp:posOffset>100965</wp:posOffset>
                </wp:positionV>
                <wp:extent cx="1571625" cy="733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7A11D" w14:textId="394E4934" w:rsidR="009B4836" w:rsidRPr="00BE2AF7" w:rsidRDefault="009B4836" w:rsidP="00D00EA7">
                            <w:pPr>
                              <w:jc w:val="center"/>
                              <w:rPr>
                                <w:color w:val="000000" w:themeColor="text1"/>
                              </w:rPr>
                            </w:pPr>
                            <w:r>
                              <w:rPr>
                                <w:color w:val="000000" w:themeColor="text1"/>
                              </w:rPr>
                              <w:t>Probability of Worst Possible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CA532" id="Rectangle 8" o:spid="_x0000_s1029" style="position:absolute;margin-left:168.75pt;margin-top:7.95pt;width:123.75pt;height:57.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" fillcolor="white [3212]" strokecolor="black [3213]" strokeweight=".25pt">
                <v:textbox>
                  <w:txbxContent>
                    <w:p w14:paraId="6B77A11D" w14:textId="394E4934" w:rsidR="009B4836" w:rsidRPr="00BE2AF7" w:rsidRDefault="009B4836" w:rsidP="00D00EA7">
                      <w:pPr>
                        <w:jc w:val="center"/>
                        <w:rPr>
                          <w:color w:val="000000" w:themeColor="text1"/>
                        </w:rPr>
                      </w:pPr>
                      <w:r>
                        <w:rPr>
                          <w:color w:val="000000" w:themeColor="text1"/>
                        </w:rPr>
                        <w:t>Probability of Worst Possible Loss</w:t>
                      </w:r>
                    </w:p>
                  </w:txbxContent>
                </v:textbox>
              </v:rect>
            </w:pict>
          </mc:Fallback>
        </mc:AlternateContent>
      </w:r>
    </w:p>
    <w:p w14:paraId="197A13E2" w14:textId="77777777" w:rsidR="00D00EA7" w:rsidRDefault="00D00EA7" w:rsidP="00D00EA7">
      <w:pPr>
        <w:rPr>
          <w:color w:val="000000" w:themeColor="text1"/>
        </w:rPr>
      </w:pPr>
    </w:p>
    <w:p w14:paraId="7B598324"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51" behindDoc="0" locked="0" layoutInCell="1" allowOverlap="1" wp14:anchorId="71188E9F" wp14:editId="56245A87">
                <wp:simplePos x="0" y="0"/>
                <wp:positionH relativeFrom="column">
                  <wp:posOffset>3714750</wp:posOffset>
                </wp:positionH>
                <wp:positionV relativeFrom="paragraph">
                  <wp:posOffset>45720</wp:posOffset>
                </wp:positionV>
                <wp:extent cx="1247775" cy="819150"/>
                <wp:effectExtent l="0" t="0" r="66675" b="57150"/>
                <wp:wrapNone/>
                <wp:docPr id="9" name="Straight Arrow Connector 9"/>
                <wp:cNvGraphicFramePr/>
                <a:graphic xmlns:a="http://schemas.openxmlformats.org/drawingml/2006/main">
                  <a:graphicData uri="http://schemas.microsoft.com/office/word/2010/wordprocessingShape">
                    <wps:wsp>
                      <wps:cNvCnPr/>
                      <wps:spPr>
                        <a:xfrm>
                          <a:off x="0" y="0"/>
                          <a:ext cx="1247775"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119D80" id="Straight Arrow Connector 9" o:spid="_x0000_s1026" type="#_x0000_t32" style="position:absolute;margin-left:292.5pt;margin-top:3.6pt;width:98.25pt;height:64.5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" strokecolor="black [3213]">
                <v:stroke endarrow="block"/>
              </v:shape>
            </w:pict>
          </mc:Fallback>
        </mc:AlternateContent>
      </w:r>
      <w:r>
        <w:rPr>
          <w:noProof/>
          <w:color w:val="000000" w:themeColor="text1"/>
        </w:rPr>
        <mc:AlternateContent>
          <mc:Choice Requires="wps">
            <w:drawing>
              <wp:anchor distT="0" distB="0" distL="114300" distR="114300" simplePos="0" relativeHeight="251658249" behindDoc="0" locked="0" layoutInCell="1" allowOverlap="1" wp14:anchorId="4BB1D51E" wp14:editId="0049C535">
                <wp:simplePos x="0" y="0"/>
                <wp:positionH relativeFrom="column">
                  <wp:posOffset>981075</wp:posOffset>
                </wp:positionH>
                <wp:positionV relativeFrom="paragraph">
                  <wp:posOffset>45720</wp:posOffset>
                </wp:positionV>
                <wp:extent cx="1162050" cy="800100"/>
                <wp:effectExtent l="0" t="38100" r="57150" b="19050"/>
                <wp:wrapNone/>
                <wp:docPr id="11" name="Straight Arrow Connector 11"/>
                <wp:cNvGraphicFramePr/>
                <a:graphic xmlns:a="http://schemas.openxmlformats.org/drawingml/2006/main">
                  <a:graphicData uri="http://schemas.microsoft.com/office/word/2010/wordprocessingShape">
                    <wps:wsp>
                      <wps:cNvCnPr/>
                      <wps:spPr>
                        <a:xfrm flipV="1">
                          <a:off x="0" y="0"/>
                          <a:ext cx="1162050" cy="800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4792F1" id="Straight Arrow Connector 11" o:spid="_x0000_s1026" type="#_x0000_t32" style="position:absolute;margin-left:77.25pt;margin-top:3.6pt;width:91.5pt;height:63pt;flip:y;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" strokecolor="black [3213]">
                <v:stroke endarrow="block"/>
              </v:shape>
            </w:pict>
          </mc:Fallback>
        </mc:AlternateContent>
      </w:r>
    </w:p>
    <w:p w14:paraId="3408E534" w14:textId="50729F5F" w:rsidR="00D00EA7" w:rsidRPr="00AF5518" w:rsidRDefault="00D00EA7" w:rsidP="00D00EA7">
      <w:pPr>
        <w:jc w:val="center"/>
        <w:rPr>
          <w:color w:val="000000" w:themeColor="text1"/>
          <w:sz w:val="20"/>
          <w:szCs w:val="20"/>
        </w:rPr>
      </w:pPr>
      <w:r>
        <w:rPr>
          <w:color w:val="000000" w:themeColor="text1"/>
          <w:sz w:val="20"/>
          <w:szCs w:val="20"/>
        </w:rPr>
        <w:t>.34</w:t>
      </w:r>
      <w:r w:rsidRPr="00AF5518">
        <w:rPr>
          <w:color w:val="000000" w:themeColor="text1"/>
          <w:sz w:val="20"/>
          <w:szCs w:val="20"/>
        </w:rPr>
        <w:t xml:space="preserve">*                                                              </w:t>
      </w:r>
      <w:r>
        <w:rPr>
          <w:color w:val="000000" w:themeColor="text1"/>
          <w:sz w:val="20"/>
          <w:szCs w:val="20"/>
        </w:rPr>
        <w:t xml:space="preserve">                    -.51</w:t>
      </w:r>
      <w:r w:rsidRPr="00AF5518">
        <w:rPr>
          <w:color w:val="000000" w:themeColor="text1"/>
          <w:sz w:val="20"/>
          <w:szCs w:val="20"/>
        </w:rPr>
        <w:t>*</w:t>
      </w:r>
    </w:p>
    <w:p w14:paraId="544DCFBC" w14:textId="77777777" w:rsidR="00D00EA7" w:rsidRDefault="00D00EA7" w:rsidP="00D00EA7">
      <w:pPr>
        <w:rPr>
          <w:color w:val="000000" w:themeColor="text1"/>
        </w:rPr>
      </w:pPr>
    </w:p>
    <w:p w14:paraId="482742F4" w14:textId="77777777" w:rsidR="00D00EA7" w:rsidRDefault="00D00EA7" w:rsidP="00D00EA7">
      <w:pPr>
        <w:rPr>
          <w:color w:val="000000" w:themeColor="text1"/>
        </w:rPr>
      </w:pPr>
    </w:p>
    <w:p w14:paraId="25405472"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46" behindDoc="0" locked="0" layoutInCell="1" allowOverlap="1" wp14:anchorId="291F258C" wp14:editId="2AF0348B">
                <wp:simplePos x="0" y="0"/>
                <wp:positionH relativeFrom="column">
                  <wp:posOffset>190500</wp:posOffset>
                </wp:positionH>
                <wp:positionV relativeFrom="paragraph">
                  <wp:posOffset>173355</wp:posOffset>
                </wp:positionV>
                <wp:extent cx="1571625" cy="7334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EBF7A" w14:textId="77777777" w:rsidR="009B4836" w:rsidRPr="00BE2AF7" w:rsidRDefault="009B4836" w:rsidP="00D00EA7">
                            <w:pPr>
                              <w:jc w:val="center"/>
                              <w:rPr>
                                <w:color w:val="000000" w:themeColor="text1"/>
                              </w:rPr>
                            </w:pPr>
                            <w:r>
                              <w:rPr>
                                <w:color w:val="000000" w:themeColor="text1"/>
                              </w:rPr>
                              <w:t>Time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F258C" id="Rectangle 12" o:spid="_x0000_s1030" style="position:absolute;margin-left:15pt;margin-top:13.65pt;width:123.75pt;height:57.7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" fillcolor="white [3212]" strokecolor="black [3213]" strokeweight=".25pt">
                <v:textbox>
                  <w:txbxContent>
                    <w:p w14:paraId="530EBF7A" w14:textId="77777777" w:rsidR="009B4836" w:rsidRPr="00BE2AF7" w:rsidRDefault="009B4836" w:rsidP="00D00EA7">
                      <w:pPr>
                        <w:jc w:val="center"/>
                        <w:rPr>
                          <w:color w:val="000000" w:themeColor="text1"/>
                        </w:rPr>
                      </w:pPr>
                      <w:r>
                        <w:rPr>
                          <w:color w:val="000000" w:themeColor="text1"/>
                        </w:rPr>
                        <w:t>Time Pressure</w:t>
                      </w:r>
                    </w:p>
                  </w:txbxContent>
                </v:textbox>
              </v:rect>
            </w:pict>
          </mc:Fallback>
        </mc:AlternateContent>
      </w:r>
      <w:r>
        <w:rPr>
          <w:color w:val="000000" w:themeColor="text1"/>
          <w:sz w:val="32"/>
          <w:szCs w:val="32"/>
        </w:rPr>
        <w:t xml:space="preserve">  </w:t>
      </w:r>
    </w:p>
    <w:p w14:paraId="2FF47008" w14:textId="6D9549E0" w:rsidR="00D00EA7" w:rsidRPr="00AF5518" w:rsidRDefault="00D00EA7" w:rsidP="00D00EA7">
      <w:pPr>
        <w:jc w:val="center"/>
        <w:rPr>
          <w:color w:val="000000" w:themeColor="text1"/>
          <w:sz w:val="20"/>
          <w:szCs w:val="20"/>
        </w:rPr>
      </w:pPr>
      <w:r w:rsidRPr="00AF5518">
        <w:rPr>
          <w:noProof/>
          <w:color w:val="000000" w:themeColor="text1"/>
          <w:sz w:val="20"/>
          <w:szCs w:val="20"/>
        </w:rPr>
        <mc:AlternateContent>
          <mc:Choice Requires="wps">
            <w:drawing>
              <wp:anchor distT="0" distB="0" distL="114300" distR="114300" simplePos="0" relativeHeight="251658248" behindDoc="0" locked="0" layoutInCell="1" allowOverlap="1" wp14:anchorId="5C1C81B3" wp14:editId="4CA89BA0">
                <wp:simplePos x="0" y="0"/>
                <wp:positionH relativeFrom="column">
                  <wp:posOffset>4181475</wp:posOffset>
                </wp:positionH>
                <wp:positionV relativeFrom="paragraph">
                  <wp:posOffset>17145</wp:posOffset>
                </wp:positionV>
                <wp:extent cx="1571625" cy="733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1EB51" w14:textId="77777777" w:rsidR="009B4836" w:rsidRPr="00BE2AF7" w:rsidRDefault="009B4836" w:rsidP="00D00EA7">
                            <w:pPr>
                              <w:jc w:val="center"/>
                              <w:rPr>
                                <w:color w:val="000000" w:themeColor="text1"/>
                              </w:rPr>
                            </w:pPr>
                            <w:r>
                              <w:rPr>
                                <w:color w:val="000000" w:themeColor="text1"/>
                              </w:rPr>
                              <w:t>Risk Preference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C81B3" id="Rectangle 13" o:spid="_x0000_s1031" style="position:absolute;left:0;text-align:left;margin-left:329.25pt;margin-top:1.35pt;width:123.75pt;height:57.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" fillcolor="white [3212]" strokecolor="black [3213]" strokeweight=".25pt">
                <v:textbox>
                  <w:txbxContent>
                    <w:p w14:paraId="2EB1EB51" w14:textId="77777777" w:rsidR="009B4836" w:rsidRPr="00BE2AF7" w:rsidRDefault="009B4836" w:rsidP="00D00EA7">
                      <w:pPr>
                        <w:jc w:val="center"/>
                        <w:rPr>
                          <w:color w:val="000000" w:themeColor="text1"/>
                        </w:rPr>
                      </w:pPr>
                      <w:r>
                        <w:rPr>
                          <w:color w:val="000000" w:themeColor="text1"/>
                        </w:rPr>
                        <w:t>Risk Preference</w:t>
                      </w:r>
                    </w:p>
                  </w:txbxContent>
                </v:textbox>
              </v:rect>
            </w:pict>
          </mc:Fallback>
        </mc:AlternateContent>
      </w:r>
      <w:r w:rsidRPr="00AF5518">
        <w:rPr>
          <w:color w:val="000000" w:themeColor="text1"/>
          <w:sz w:val="20"/>
          <w:szCs w:val="20"/>
        </w:rPr>
        <w:t>(</w:t>
      </w:r>
      <w:r>
        <w:rPr>
          <w:color w:val="000000" w:themeColor="text1"/>
          <w:sz w:val="20"/>
          <w:szCs w:val="20"/>
        </w:rPr>
        <w:t>.23</w:t>
      </w:r>
      <w:r w:rsidRPr="00AF5518">
        <w:rPr>
          <w:color w:val="000000" w:themeColor="text1"/>
          <w:sz w:val="20"/>
          <w:szCs w:val="20"/>
        </w:rPr>
        <w:t>)</w:t>
      </w:r>
    </w:p>
    <w:p w14:paraId="4F7ABBD8" w14:textId="77777777" w:rsidR="00D00EA7" w:rsidRDefault="00D00EA7" w:rsidP="00D00EA7">
      <w:pPr>
        <w:rPr>
          <w:color w:val="000000" w:themeColor="text1"/>
        </w:rPr>
      </w:pPr>
    </w:p>
    <w:p w14:paraId="32853E9D"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50" behindDoc="0" locked="0" layoutInCell="1" allowOverlap="1" wp14:anchorId="7B671CAB" wp14:editId="3DC3BA44">
                <wp:simplePos x="0" y="0"/>
                <wp:positionH relativeFrom="column">
                  <wp:posOffset>1762125</wp:posOffset>
                </wp:positionH>
                <wp:positionV relativeFrom="paragraph">
                  <wp:posOffset>38100</wp:posOffset>
                </wp:positionV>
                <wp:extent cx="241935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241935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D201B4" id="Straight Arrow Connector 14" o:spid="_x0000_s1026" type="#_x0000_t32" style="position:absolute;margin-left:138.75pt;margin-top:3pt;width:190.5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" strokecolor="black [3213]" strokeweight=".25pt">
                <v:stroke endarrow="block"/>
              </v:shape>
            </w:pict>
          </mc:Fallback>
        </mc:AlternateContent>
      </w:r>
    </w:p>
    <w:p w14:paraId="3CBFCB27" w14:textId="07A9AE3B" w:rsidR="00D00EA7" w:rsidRPr="00AF5518" w:rsidRDefault="00D00EA7" w:rsidP="00D00EA7">
      <w:pPr>
        <w:jc w:val="center"/>
        <w:rPr>
          <w:color w:val="000000" w:themeColor="text1"/>
          <w:sz w:val="20"/>
          <w:szCs w:val="20"/>
        </w:rPr>
      </w:pPr>
      <w:r>
        <w:rPr>
          <w:color w:val="000000" w:themeColor="text1"/>
          <w:sz w:val="20"/>
          <w:szCs w:val="20"/>
        </w:rPr>
        <w:t>-.37</w:t>
      </w:r>
      <w:r w:rsidRPr="00AF5518">
        <w:rPr>
          <w:color w:val="000000" w:themeColor="text1"/>
          <w:sz w:val="20"/>
          <w:szCs w:val="20"/>
        </w:rPr>
        <w:t>*</w:t>
      </w:r>
    </w:p>
    <w:p w14:paraId="24E160E6" w14:textId="77777777" w:rsidR="00D00EA7" w:rsidRDefault="00D00EA7" w:rsidP="00D00EA7">
      <w:pPr>
        <w:rPr>
          <w:color w:val="000000" w:themeColor="text1"/>
        </w:rPr>
      </w:pPr>
    </w:p>
    <w:p w14:paraId="754F2733" w14:textId="77777777" w:rsidR="00D00EA7" w:rsidRPr="00AB12FD" w:rsidRDefault="00D00EA7" w:rsidP="00D00EA7">
      <w:pPr>
        <w:rPr>
          <w:color w:val="000000" w:themeColor="text1"/>
        </w:rPr>
      </w:pPr>
    </w:p>
    <w:p w14:paraId="0213E37C" w14:textId="77777777" w:rsidR="00564DAE" w:rsidRPr="007A378F" w:rsidRDefault="008013B2" w:rsidP="00564DAE">
      <w:pPr>
        <w:widowControl w:val="0"/>
      </w:pPr>
      <w:r>
        <w:t xml:space="preserve">Path diagram of the mediation model with standardized beta weights. Time pressure was coded as 0 = no, 1 = yes; and </w:t>
      </w:r>
      <w:r>
        <w:rPr>
          <w:color w:val="000000" w:themeColor="text1"/>
        </w:rPr>
        <w:t>risk preference</w:t>
      </w:r>
      <w:r>
        <w:t xml:space="preserve"> was coded as 0 = certain, 1 = risky (therefore, a positive co-efficient indicate</w:t>
      </w:r>
      <w:r w:rsidR="003C5BFF">
        <w:t>s</w:t>
      </w:r>
      <w:r>
        <w:t xml:space="preserve"> greater risk-seeking). </w:t>
      </w:r>
      <w:r w:rsidR="00564DAE" w:rsidRPr="00D56008">
        <w:t xml:space="preserve">For the direct effect of time pressure on risk preference, the value without parentheses </w:t>
      </w:r>
      <w:r w:rsidR="00564DAE">
        <w:t>is</w:t>
      </w:r>
      <w:r w:rsidR="00564DAE" w:rsidRPr="00D56008">
        <w:t xml:space="preserve"> the co</w:t>
      </w:r>
      <w:r w:rsidR="00564DAE">
        <w:t>-</w:t>
      </w:r>
      <w:r w:rsidR="00564DAE" w:rsidRPr="00D56008">
        <w:t>efficient when the indirect (upper) path is not included. The value in</w:t>
      </w:r>
      <w:r w:rsidR="00564DAE">
        <w:t xml:space="preserve"> the</w:t>
      </w:r>
      <w:r w:rsidR="00564DAE" w:rsidRPr="00D56008">
        <w:t xml:space="preserve"> parenthesis is the co</w:t>
      </w:r>
      <w:r w:rsidR="00564DAE">
        <w:t>-</w:t>
      </w:r>
      <w:r w:rsidR="00564DAE" w:rsidRPr="00D56008">
        <w:t>efficient whe</w:t>
      </w:r>
      <w:r w:rsidR="00564DAE">
        <w:t>n the indirect path is included.</w:t>
      </w:r>
      <w:r w:rsidR="00564DAE" w:rsidRPr="00756789">
        <w:t xml:space="preserve"> </w:t>
      </w:r>
      <w:r w:rsidR="00564DAE" w:rsidRPr="00951D7E">
        <w:t>*</w:t>
      </w:r>
      <w:r w:rsidR="00564DAE" w:rsidRPr="00951D7E">
        <w:rPr>
          <w:i/>
        </w:rPr>
        <w:t>p</w:t>
      </w:r>
      <w:r w:rsidR="00564DAE" w:rsidRPr="00951D7E">
        <w:t xml:space="preserve"> &lt; .05</w:t>
      </w:r>
    </w:p>
    <w:p w14:paraId="7AF49420" w14:textId="5C0D376B" w:rsidR="004711C2" w:rsidRPr="00964FA6" w:rsidRDefault="004711C2" w:rsidP="007A6ECD">
      <w:pPr>
        <w:widowControl w:val="0"/>
        <w:rPr>
          <w:rFonts w:eastAsiaTheme="majorEastAsia"/>
          <w:b/>
          <w:bCs/>
          <w:color w:val="000000" w:themeColor="text1"/>
        </w:rPr>
      </w:pPr>
      <w:r w:rsidRPr="00964FA6">
        <w:rPr>
          <w:color w:val="000000" w:themeColor="text1"/>
        </w:rPr>
        <w:br w:type="page"/>
      </w:r>
    </w:p>
    <w:p w14:paraId="3A50EB26" w14:textId="7DDB1BB6" w:rsidR="00E425D9" w:rsidRPr="00964FA6" w:rsidRDefault="00BB696B">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 xml:space="preserve">Figure </w:t>
      </w:r>
      <w:r w:rsidR="00E80367">
        <w:rPr>
          <w:rFonts w:ascii="Times New Roman" w:hAnsi="Times New Roman" w:cs="Times New Roman"/>
          <w:color w:val="000000" w:themeColor="text1"/>
          <w:sz w:val="24"/>
          <w:szCs w:val="24"/>
        </w:rPr>
        <w:t>3</w:t>
      </w:r>
    </w:p>
    <w:p w14:paraId="4D59EAF1" w14:textId="72EF8089" w:rsidR="00E425D9" w:rsidRPr="00964FA6" w:rsidRDefault="00EE0B2D">
      <w:pPr>
        <w:widowControl w:val="0"/>
        <w:spacing w:line="480" w:lineRule="auto"/>
        <w:jc w:val="center"/>
        <w:rPr>
          <w:i/>
          <w:color w:val="000000" w:themeColor="text1"/>
        </w:rPr>
      </w:pPr>
      <w:r w:rsidRPr="00964FA6">
        <w:rPr>
          <w:i/>
          <w:color w:val="000000" w:themeColor="text1"/>
        </w:rPr>
        <w:t xml:space="preserve">Experiment </w:t>
      </w:r>
      <w:r w:rsidR="00324272" w:rsidRPr="00964FA6">
        <w:rPr>
          <w:i/>
          <w:color w:val="000000" w:themeColor="text1"/>
        </w:rPr>
        <w:t>3</w:t>
      </w:r>
      <w:r w:rsidR="00E425D9" w:rsidRPr="00964FA6">
        <w:rPr>
          <w:i/>
          <w:color w:val="000000" w:themeColor="text1"/>
        </w:rPr>
        <w:t xml:space="preserve">: </w:t>
      </w:r>
      <w:r w:rsidR="00841CF5" w:rsidRPr="00964FA6">
        <w:rPr>
          <w:i/>
          <w:color w:val="000000" w:themeColor="text1"/>
        </w:rPr>
        <w:t>Happiness</w:t>
      </w:r>
      <w:r w:rsidR="00E425D9" w:rsidRPr="00964FA6">
        <w:rPr>
          <w:i/>
          <w:color w:val="000000" w:themeColor="text1"/>
        </w:rPr>
        <w:t xml:space="preserve"> </w:t>
      </w:r>
      <w:r w:rsidR="00EF26DC" w:rsidRPr="00964FA6">
        <w:rPr>
          <w:i/>
          <w:color w:val="000000" w:themeColor="text1"/>
        </w:rPr>
        <w:t xml:space="preserve">with </w:t>
      </w:r>
      <w:r w:rsidR="00033469" w:rsidRPr="00964FA6">
        <w:rPr>
          <w:i/>
          <w:color w:val="000000" w:themeColor="text1"/>
        </w:rPr>
        <w:t>Intermediary</w:t>
      </w:r>
      <w:r w:rsidR="00A21614" w:rsidRPr="00964FA6">
        <w:rPr>
          <w:i/>
          <w:color w:val="000000" w:themeColor="text1"/>
        </w:rPr>
        <w:t xml:space="preserve"> Outcome</w:t>
      </w:r>
    </w:p>
    <w:p w14:paraId="0D970D19" w14:textId="77777777" w:rsidR="00E425D9" w:rsidRPr="00964FA6" w:rsidRDefault="00E425D9">
      <w:pPr>
        <w:widowControl w:val="0"/>
        <w:spacing w:line="480" w:lineRule="auto"/>
        <w:rPr>
          <w:color w:val="000000" w:themeColor="text1"/>
        </w:rPr>
      </w:pPr>
    </w:p>
    <w:p w14:paraId="2881FF60" w14:textId="3C093816" w:rsidR="003D4036" w:rsidRDefault="003D4036" w:rsidP="003D4036">
      <w:pPr>
        <w:autoSpaceDE w:val="0"/>
        <w:autoSpaceDN w:val="0"/>
        <w:adjustRightInd w:val="0"/>
        <w:rPr>
          <w:rFonts w:eastAsiaTheme="minorEastAsia"/>
        </w:rPr>
      </w:pPr>
      <w:r>
        <w:rPr>
          <w:rFonts w:eastAsiaTheme="minorEastAsia"/>
          <w:noProof/>
        </w:rPr>
        <w:drawing>
          <wp:inline distT="0" distB="0" distL="0" distR="0" wp14:anchorId="2BD5148C" wp14:editId="4C322D85">
            <wp:extent cx="5943600" cy="4752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14:paraId="1E2EC86A" w14:textId="77777777" w:rsidR="003D4036" w:rsidRDefault="003D4036" w:rsidP="003D4036">
      <w:pPr>
        <w:autoSpaceDE w:val="0"/>
        <w:autoSpaceDN w:val="0"/>
        <w:adjustRightInd w:val="0"/>
        <w:rPr>
          <w:rFonts w:eastAsiaTheme="minorEastAsia"/>
        </w:rPr>
      </w:pPr>
    </w:p>
    <w:p w14:paraId="03CB4960" w14:textId="77777777" w:rsidR="003D4036" w:rsidRDefault="003D4036" w:rsidP="003D4036">
      <w:pPr>
        <w:autoSpaceDE w:val="0"/>
        <w:autoSpaceDN w:val="0"/>
        <w:adjustRightInd w:val="0"/>
        <w:spacing w:line="400" w:lineRule="atLeast"/>
        <w:rPr>
          <w:rFonts w:eastAsiaTheme="minorEastAsia"/>
        </w:rPr>
      </w:pPr>
    </w:p>
    <w:p w14:paraId="76DE40FC" w14:textId="26028E8B" w:rsidR="005674D8" w:rsidRPr="00964FA6" w:rsidRDefault="005674D8">
      <w:pPr>
        <w:widowControl w:val="0"/>
        <w:spacing w:line="480" w:lineRule="auto"/>
        <w:rPr>
          <w:color w:val="000000" w:themeColor="text1"/>
        </w:rPr>
      </w:pPr>
    </w:p>
    <w:p w14:paraId="347BF70F" w14:textId="77777777" w:rsidR="005674D8" w:rsidRPr="00964FA6" w:rsidRDefault="005674D8" w:rsidP="007A6ECD">
      <w:pPr>
        <w:widowControl w:val="0"/>
        <w:rPr>
          <w:color w:val="000000" w:themeColor="text1"/>
        </w:rPr>
      </w:pPr>
      <w:r w:rsidRPr="00964FA6">
        <w:rPr>
          <w:color w:val="000000" w:themeColor="text1"/>
        </w:rPr>
        <w:br w:type="page"/>
      </w:r>
    </w:p>
    <w:p w14:paraId="01775294" w14:textId="2E01467F" w:rsidR="005674D8" w:rsidRPr="00964FA6" w:rsidRDefault="005674D8">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 xml:space="preserve">Figure </w:t>
      </w:r>
      <w:r w:rsidR="00E80367">
        <w:rPr>
          <w:rFonts w:ascii="Times New Roman" w:hAnsi="Times New Roman" w:cs="Times New Roman"/>
          <w:color w:val="000000" w:themeColor="text1"/>
          <w:sz w:val="24"/>
          <w:szCs w:val="24"/>
        </w:rPr>
        <w:t>4</w:t>
      </w:r>
      <w:r w:rsidR="0050080B" w:rsidRPr="00964FA6">
        <w:rPr>
          <w:rFonts w:ascii="Times New Roman" w:hAnsi="Times New Roman" w:cs="Times New Roman"/>
          <w:color w:val="000000" w:themeColor="text1"/>
          <w:sz w:val="24"/>
          <w:szCs w:val="24"/>
        </w:rPr>
        <w:t>A</w:t>
      </w:r>
    </w:p>
    <w:p w14:paraId="59A7A672" w14:textId="7F26B683" w:rsidR="005674D8" w:rsidRPr="00964FA6" w:rsidRDefault="005674D8">
      <w:pPr>
        <w:widowControl w:val="0"/>
        <w:spacing w:line="480" w:lineRule="auto"/>
        <w:jc w:val="center"/>
        <w:rPr>
          <w:i/>
          <w:color w:val="000000" w:themeColor="text1"/>
        </w:rPr>
      </w:pPr>
      <w:r w:rsidRPr="00964FA6">
        <w:rPr>
          <w:i/>
          <w:color w:val="000000" w:themeColor="text1"/>
        </w:rPr>
        <w:t xml:space="preserve">Experiment </w:t>
      </w:r>
      <w:r w:rsidR="00324272" w:rsidRPr="00964FA6">
        <w:rPr>
          <w:i/>
          <w:color w:val="000000" w:themeColor="text1"/>
        </w:rPr>
        <w:t>3</w:t>
      </w:r>
      <w:r w:rsidRPr="00964FA6">
        <w:rPr>
          <w:i/>
          <w:color w:val="000000" w:themeColor="text1"/>
        </w:rPr>
        <w:t xml:space="preserve">: </w:t>
      </w:r>
      <w:r w:rsidR="005D25C0" w:rsidRPr="00964FA6">
        <w:rPr>
          <w:i/>
          <w:color w:val="000000" w:themeColor="text1"/>
        </w:rPr>
        <w:t>Pathways in Mediation Analysis</w:t>
      </w:r>
      <w:r w:rsidR="0050080B" w:rsidRPr="00964FA6">
        <w:rPr>
          <w:i/>
          <w:color w:val="000000" w:themeColor="text1"/>
        </w:rPr>
        <w:t xml:space="preserve"> Over Gains</w:t>
      </w:r>
    </w:p>
    <w:p w14:paraId="228F7AE2" w14:textId="77777777" w:rsidR="00D65758" w:rsidRDefault="00D65758" w:rsidP="00D00EA7">
      <w:pPr>
        <w:rPr>
          <w:color w:val="000000" w:themeColor="text1"/>
        </w:rPr>
      </w:pPr>
    </w:p>
    <w:p w14:paraId="1FF45069"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53" behindDoc="0" locked="0" layoutInCell="1" allowOverlap="1" wp14:anchorId="4410F17B" wp14:editId="590CE136">
                <wp:simplePos x="0" y="0"/>
                <wp:positionH relativeFrom="column">
                  <wp:posOffset>2143125</wp:posOffset>
                </wp:positionH>
                <wp:positionV relativeFrom="paragraph">
                  <wp:posOffset>100965</wp:posOffset>
                </wp:positionV>
                <wp:extent cx="1571625" cy="7334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8E663" w14:textId="28128F9F" w:rsidR="009B4836" w:rsidRPr="00BE2AF7" w:rsidRDefault="009B4836" w:rsidP="00D00EA7">
                            <w:pPr>
                              <w:jc w:val="center"/>
                              <w:rPr>
                                <w:color w:val="000000" w:themeColor="text1"/>
                              </w:rPr>
                            </w:pPr>
                            <w:r>
                              <w:rPr>
                                <w:color w:val="000000" w:themeColor="text1"/>
                              </w:rPr>
                              <w:t>Happiness with Intermediary 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0F17B" id="Rectangle 15" o:spid="_x0000_s1032" style="position:absolute;margin-left:168.75pt;margin-top:7.95pt;width:123.75pt;height:57.7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" fillcolor="white [3212]" strokecolor="black [3213]" strokeweight=".25pt">
                <v:textbox>
                  <w:txbxContent>
                    <w:p w14:paraId="5858E663" w14:textId="28128F9F" w:rsidR="009B4836" w:rsidRPr="00BE2AF7" w:rsidRDefault="009B4836" w:rsidP="00D00EA7">
                      <w:pPr>
                        <w:jc w:val="center"/>
                        <w:rPr>
                          <w:color w:val="000000" w:themeColor="text1"/>
                        </w:rPr>
                      </w:pPr>
                      <w:r>
                        <w:rPr>
                          <w:color w:val="000000" w:themeColor="text1"/>
                        </w:rPr>
                        <w:t>Happiness with Intermediary Gain</w:t>
                      </w:r>
                    </w:p>
                  </w:txbxContent>
                </v:textbox>
              </v:rect>
            </w:pict>
          </mc:Fallback>
        </mc:AlternateContent>
      </w:r>
    </w:p>
    <w:p w14:paraId="7ABD96D8" w14:textId="77777777" w:rsidR="00D00EA7" w:rsidRDefault="00D00EA7" w:rsidP="00D00EA7">
      <w:pPr>
        <w:rPr>
          <w:color w:val="000000" w:themeColor="text1"/>
        </w:rPr>
      </w:pPr>
    </w:p>
    <w:p w14:paraId="5650E057"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57" behindDoc="0" locked="0" layoutInCell="1" allowOverlap="1" wp14:anchorId="5E28B32D" wp14:editId="5A6EA807">
                <wp:simplePos x="0" y="0"/>
                <wp:positionH relativeFrom="column">
                  <wp:posOffset>3714750</wp:posOffset>
                </wp:positionH>
                <wp:positionV relativeFrom="paragraph">
                  <wp:posOffset>45720</wp:posOffset>
                </wp:positionV>
                <wp:extent cx="1247775" cy="819150"/>
                <wp:effectExtent l="0" t="0" r="66675" b="57150"/>
                <wp:wrapNone/>
                <wp:docPr id="16" name="Straight Arrow Connector 16"/>
                <wp:cNvGraphicFramePr/>
                <a:graphic xmlns:a="http://schemas.openxmlformats.org/drawingml/2006/main">
                  <a:graphicData uri="http://schemas.microsoft.com/office/word/2010/wordprocessingShape">
                    <wps:wsp>
                      <wps:cNvCnPr/>
                      <wps:spPr>
                        <a:xfrm>
                          <a:off x="0" y="0"/>
                          <a:ext cx="1247775"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8D9E5BB" id="Straight Arrow Connector 16" o:spid="_x0000_s1026" type="#_x0000_t32" style="position:absolute;margin-left:292.5pt;margin-top:3.6pt;width:98.25pt;height:64.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" strokecolor="black [3213]">
                <v:stroke endarrow="block"/>
              </v:shape>
            </w:pict>
          </mc:Fallback>
        </mc:AlternateContent>
      </w:r>
      <w:r>
        <w:rPr>
          <w:noProof/>
          <w:color w:val="000000" w:themeColor="text1"/>
        </w:rPr>
        <mc:AlternateContent>
          <mc:Choice Requires="wps">
            <w:drawing>
              <wp:anchor distT="0" distB="0" distL="114300" distR="114300" simplePos="0" relativeHeight="251658255" behindDoc="0" locked="0" layoutInCell="1" allowOverlap="1" wp14:anchorId="6230F6D9" wp14:editId="0B7AC8AA">
                <wp:simplePos x="0" y="0"/>
                <wp:positionH relativeFrom="column">
                  <wp:posOffset>981075</wp:posOffset>
                </wp:positionH>
                <wp:positionV relativeFrom="paragraph">
                  <wp:posOffset>45720</wp:posOffset>
                </wp:positionV>
                <wp:extent cx="1162050" cy="800100"/>
                <wp:effectExtent l="0" t="38100" r="57150" b="19050"/>
                <wp:wrapNone/>
                <wp:docPr id="17" name="Straight Arrow Connector 17"/>
                <wp:cNvGraphicFramePr/>
                <a:graphic xmlns:a="http://schemas.openxmlformats.org/drawingml/2006/main">
                  <a:graphicData uri="http://schemas.microsoft.com/office/word/2010/wordprocessingShape">
                    <wps:wsp>
                      <wps:cNvCnPr/>
                      <wps:spPr>
                        <a:xfrm flipV="1">
                          <a:off x="0" y="0"/>
                          <a:ext cx="1162050" cy="800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18057C" id="Straight Arrow Connector 17" o:spid="_x0000_s1026" type="#_x0000_t32" style="position:absolute;margin-left:77.25pt;margin-top:3.6pt;width:91.5pt;height:63pt;flip:y;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" strokecolor="black [3213]">
                <v:stroke endarrow="block"/>
              </v:shape>
            </w:pict>
          </mc:Fallback>
        </mc:AlternateContent>
      </w:r>
    </w:p>
    <w:p w14:paraId="77BB5DD1" w14:textId="48DBCAF2" w:rsidR="00D00EA7" w:rsidRPr="00AF5518" w:rsidRDefault="00D65758" w:rsidP="00D00EA7">
      <w:pPr>
        <w:jc w:val="center"/>
        <w:rPr>
          <w:color w:val="000000" w:themeColor="text1"/>
          <w:sz w:val="20"/>
          <w:szCs w:val="20"/>
        </w:rPr>
      </w:pPr>
      <w:r>
        <w:rPr>
          <w:color w:val="000000" w:themeColor="text1"/>
          <w:sz w:val="20"/>
          <w:szCs w:val="20"/>
        </w:rPr>
        <w:t>-</w:t>
      </w:r>
      <w:r w:rsidR="00D00EA7">
        <w:rPr>
          <w:color w:val="000000" w:themeColor="text1"/>
          <w:sz w:val="20"/>
          <w:szCs w:val="20"/>
        </w:rPr>
        <w:t>.</w:t>
      </w:r>
      <w:r>
        <w:rPr>
          <w:color w:val="000000" w:themeColor="text1"/>
          <w:sz w:val="20"/>
          <w:szCs w:val="20"/>
        </w:rPr>
        <w:t>30</w:t>
      </w:r>
      <w:r w:rsidR="00D00EA7" w:rsidRPr="00AF5518">
        <w:rPr>
          <w:color w:val="000000" w:themeColor="text1"/>
          <w:sz w:val="20"/>
          <w:szCs w:val="20"/>
        </w:rPr>
        <w:t xml:space="preserve">*                                                              </w:t>
      </w:r>
      <w:r w:rsidR="00D00EA7">
        <w:rPr>
          <w:color w:val="000000" w:themeColor="text1"/>
          <w:sz w:val="20"/>
          <w:szCs w:val="20"/>
        </w:rPr>
        <w:t xml:space="preserve">                    </w:t>
      </w:r>
      <w:r>
        <w:rPr>
          <w:color w:val="000000" w:themeColor="text1"/>
          <w:sz w:val="20"/>
          <w:szCs w:val="20"/>
        </w:rPr>
        <w:t>-</w:t>
      </w:r>
      <w:r w:rsidR="00D00EA7">
        <w:rPr>
          <w:color w:val="000000" w:themeColor="text1"/>
          <w:sz w:val="20"/>
          <w:szCs w:val="20"/>
        </w:rPr>
        <w:t>.</w:t>
      </w:r>
      <w:r>
        <w:rPr>
          <w:color w:val="000000" w:themeColor="text1"/>
          <w:sz w:val="20"/>
          <w:szCs w:val="20"/>
        </w:rPr>
        <w:t>28</w:t>
      </w:r>
      <w:r w:rsidR="00D00EA7" w:rsidRPr="00AF5518">
        <w:rPr>
          <w:color w:val="000000" w:themeColor="text1"/>
          <w:sz w:val="20"/>
          <w:szCs w:val="20"/>
        </w:rPr>
        <w:t>*</w:t>
      </w:r>
    </w:p>
    <w:p w14:paraId="6A0B1090" w14:textId="77777777" w:rsidR="00D00EA7" w:rsidRDefault="00D00EA7" w:rsidP="00D00EA7">
      <w:pPr>
        <w:rPr>
          <w:color w:val="000000" w:themeColor="text1"/>
        </w:rPr>
      </w:pPr>
    </w:p>
    <w:p w14:paraId="4587450B" w14:textId="77777777" w:rsidR="00D00EA7" w:rsidRDefault="00D00EA7" w:rsidP="00D00EA7">
      <w:pPr>
        <w:rPr>
          <w:color w:val="000000" w:themeColor="text1"/>
        </w:rPr>
      </w:pPr>
    </w:p>
    <w:p w14:paraId="7170A3F0"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52" behindDoc="0" locked="0" layoutInCell="1" allowOverlap="1" wp14:anchorId="0070CF78" wp14:editId="02D3DA6E">
                <wp:simplePos x="0" y="0"/>
                <wp:positionH relativeFrom="column">
                  <wp:posOffset>190500</wp:posOffset>
                </wp:positionH>
                <wp:positionV relativeFrom="paragraph">
                  <wp:posOffset>173355</wp:posOffset>
                </wp:positionV>
                <wp:extent cx="1571625" cy="7334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09F84" w14:textId="77777777" w:rsidR="009B4836" w:rsidRPr="00BE2AF7" w:rsidRDefault="009B4836" w:rsidP="00D00EA7">
                            <w:pPr>
                              <w:jc w:val="center"/>
                              <w:rPr>
                                <w:color w:val="000000" w:themeColor="text1"/>
                              </w:rPr>
                            </w:pPr>
                            <w:r>
                              <w:rPr>
                                <w:color w:val="000000" w:themeColor="text1"/>
                              </w:rPr>
                              <w:t>Time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0CF78" id="Rectangle 18" o:spid="_x0000_s1033" style="position:absolute;margin-left:15pt;margin-top:13.65pt;width:123.75pt;height:57.7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" fillcolor="white [3212]" strokecolor="black [3213]" strokeweight=".25pt">
                <v:textbox>
                  <w:txbxContent>
                    <w:p w14:paraId="2C109F84" w14:textId="77777777" w:rsidR="009B4836" w:rsidRPr="00BE2AF7" w:rsidRDefault="009B4836" w:rsidP="00D00EA7">
                      <w:pPr>
                        <w:jc w:val="center"/>
                        <w:rPr>
                          <w:color w:val="000000" w:themeColor="text1"/>
                        </w:rPr>
                      </w:pPr>
                      <w:r>
                        <w:rPr>
                          <w:color w:val="000000" w:themeColor="text1"/>
                        </w:rPr>
                        <w:t>Time Pressure</w:t>
                      </w:r>
                    </w:p>
                  </w:txbxContent>
                </v:textbox>
              </v:rect>
            </w:pict>
          </mc:Fallback>
        </mc:AlternateContent>
      </w:r>
      <w:r>
        <w:rPr>
          <w:color w:val="000000" w:themeColor="text1"/>
          <w:sz w:val="32"/>
          <w:szCs w:val="32"/>
        </w:rPr>
        <w:t xml:space="preserve">  </w:t>
      </w:r>
    </w:p>
    <w:p w14:paraId="094E3271" w14:textId="7325B640" w:rsidR="00D00EA7" w:rsidRPr="00AF5518" w:rsidRDefault="00D00EA7" w:rsidP="00D00EA7">
      <w:pPr>
        <w:jc w:val="center"/>
        <w:rPr>
          <w:color w:val="000000" w:themeColor="text1"/>
          <w:sz w:val="20"/>
          <w:szCs w:val="20"/>
        </w:rPr>
      </w:pPr>
      <w:r w:rsidRPr="00AF5518">
        <w:rPr>
          <w:noProof/>
          <w:color w:val="000000" w:themeColor="text1"/>
          <w:sz w:val="20"/>
          <w:szCs w:val="20"/>
        </w:rPr>
        <mc:AlternateContent>
          <mc:Choice Requires="wps">
            <w:drawing>
              <wp:anchor distT="0" distB="0" distL="114300" distR="114300" simplePos="0" relativeHeight="251658254" behindDoc="0" locked="0" layoutInCell="1" allowOverlap="1" wp14:anchorId="146F6B68" wp14:editId="117831A9">
                <wp:simplePos x="0" y="0"/>
                <wp:positionH relativeFrom="column">
                  <wp:posOffset>4181475</wp:posOffset>
                </wp:positionH>
                <wp:positionV relativeFrom="paragraph">
                  <wp:posOffset>17145</wp:posOffset>
                </wp:positionV>
                <wp:extent cx="1571625" cy="7334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35961" w14:textId="77777777" w:rsidR="009B4836" w:rsidRPr="00BE2AF7" w:rsidRDefault="009B4836" w:rsidP="00D00EA7">
                            <w:pPr>
                              <w:jc w:val="center"/>
                              <w:rPr>
                                <w:color w:val="000000" w:themeColor="text1"/>
                              </w:rPr>
                            </w:pPr>
                            <w:r>
                              <w:rPr>
                                <w:color w:val="000000" w:themeColor="text1"/>
                              </w:rPr>
                              <w:t>Risk Preference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F6B68" id="Rectangle 19" o:spid="_x0000_s1034" style="position:absolute;left:0;text-align:left;margin-left:329.25pt;margin-top:1.35pt;width:123.75pt;height:57.7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" fillcolor="white [3212]" strokecolor="black [3213]" strokeweight=".25pt">
                <v:textbox>
                  <w:txbxContent>
                    <w:p w14:paraId="49E35961" w14:textId="77777777" w:rsidR="009B4836" w:rsidRPr="00BE2AF7" w:rsidRDefault="009B4836" w:rsidP="00D00EA7">
                      <w:pPr>
                        <w:jc w:val="center"/>
                        <w:rPr>
                          <w:color w:val="000000" w:themeColor="text1"/>
                        </w:rPr>
                      </w:pPr>
                      <w:r>
                        <w:rPr>
                          <w:color w:val="000000" w:themeColor="text1"/>
                        </w:rPr>
                        <w:t>Risk Preference</w:t>
                      </w:r>
                    </w:p>
                  </w:txbxContent>
                </v:textbox>
              </v:rect>
            </w:pict>
          </mc:Fallback>
        </mc:AlternateContent>
      </w:r>
      <w:r w:rsidRPr="00AF5518">
        <w:rPr>
          <w:color w:val="000000" w:themeColor="text1"/>
          <w:sz w:val="20"/>
          <w:szCs w:val="20"/>
        </w:rPr>
        <w:t>(</w:t>
      </w:r>
      <w:r w:rsidR="00D65758">
        <w:rPr>
          <w:color w:val="000000" w:themeColor="text1"/>
          <w:sz w:val="20"/>
          <w:szCs w:val="20"/>
        </w:rPr>
        <w:t>.08</w:t>
      </w:r>
      <w:r w:rsidRPr="00AF5518">
        <w:rPr>
          <w:color w:val="000000" w:themeColor="text1"/>
          <w:sz w:val="20"/>
          <w:szCs w:val="20"/>
        </w:rPr>
        <w:t>)</w:t>
      </w:r>
    </w:p>
    <w:p w14:paraId="17F1BD18" w14:textId="77777777" w:rsidR="00D00EA7" w:rsidRDefault="00D00EA7" w:rsidP="00D00EA7">
      <w:pPr>
        <w:rPr>
          <w:color w:val="000000" w:themeColor="text1"/>
        </w:rPr>
      </w:pPr>
    </w:p>
    <w:p w14:paraId="2FF0035B" w14:textId="77777777" w:rsidR="00D00EA7" w:rsidRDefault="00D00EA7" w:rsidP="00D00EA7">
      <w:pPr>
        <w:rPr>
          <w:color w:val="000000" w:themeColor="text1"/>
        </w:rPr>
      </w:pPr>
      <w:r>
        <w:rPr>
          <w:noProof/>
          <w:color w:val="000000" w:themeColor="text1"/>
        </w:rPr>
        <mc:AlternateContent>
          <mc:Choice Requires="wps">
            <w:drawing>
              <wp:anchor distT="0" distB="0" distL="114300" distR="114300" simplePos="0" relativeHeight="251658256" behindDoc="0" locked="0" layoutInCell="1" allowOverlap="1" wp14:anchorId="4B15E66A" wp14:editId="223553AD">
                <wp:simplePos x="0" y="0"/>
                <wp:positionH relativeFrom="column">
                  <wp:posOffset>1762125</wp:posOffset>
                </wp:positionH>
                <wp:positionV relativeFrom="paragraph">
                  <wp:posOffset>38100</wp:posOffset>
                </wp:positionV>
                <wp:extent cx="241935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241935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4F9A79" id="Straight Arrow Connector 20" o:spid="_x0000_s1026" type="#_x0000_t32" style="position:absolute;margin-left:138.75pt;margin-top:3pt;width:190.5pt;height:0;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" strokecolor="black [3213]" strokeweight=".25pt">
                <v:stroke endarrow="block"/>
              </v:shape>
            </w:pict>
          </mc:Fallback>
        </mc:AlternateContent>
      </w:r>
    </w:p>
    <w:p w14:paraId="25BD9865" w14:textId="55AE80C9" w:rsidR="00D00EA7" w:rsidRPr="00AF5518" w:rsidRDefault="00D65758" w:rsidP="00D00EA7">
      <w:pPr>
        <w:jc w:val="center"/>
        <w:rPr>
          <w:color w:val="000000" w:themeColor="text1"/>
          <w:sz w:val="20"/>
          <w:szCs w:val="20"/>
        </w:rPr>
      </w:pPr>
      <w:r>
        <w:rPr>
          <w:color w:val="000000" w:themeColor="text1"/>
          <w:sz w:val="20"/>
          <w:szCs w:val="20"/>
        </w:rPr>
        <w:t>.23</w:t>
      </w:r>
      <w:r w:rsidR="00D00EA7" w:rsidRPr="00AF5518">
        <w:rPr>
          <w:color w:val="000000" w:themeColor="text1"/>
          <w:sz w:val="20"/>
          <w:szCs w:val="20"/>
        </w:rPr>
        <w:t>*</w:t>
      </w:r>
    </w:p>
    <w:p w14:paraId="758C2877" w14:textId="77777777" w:rsidR="00D00EA7" w:rsidRDefault="00D00EA7" w:rsidP="00D00EA7">
      <w:pPr>
        <w:rPr>
          <w:color w:val="000000" w:themeColor="text1"/>
        </w:rPr>
      </w:pPr>
    </w:p>
    <w:p w14:paraId="1CF94BE7" w14:textId="77777777" w:rsidR="00D00EA7" w:rsidRPr="00AB12FD" w:rsidRDefault="00D00EA7" w:rsidP="00D00EA7">
      <w:pPr>
        <w:rPr>
          <w:color w:val="000000" w:themeColor="text1"/>
        </w:rPr>
      </w:pPr>
    </w:p>
    <w:p w14:paraId="3E6C61AB" w14:textId="265C5951" w:rsidR="008013B2" w:rsidRPr="007A378F" w:rsidRDefault="008013B2" w:rsidP="008013B2">
      <w:pPr>
        <w:widowControl w:val="0"/>
      </w:pPr>
      <w:r>
        <w:t xml:space="preserve">Path diagram of the mediation model with standardized beta weights. Time pressure was coded as 0 = no, 1 = yes; and </w:t>
      </w:r>
      <w:r>
        <w:rPr>
          <w:color w:val="000000" w:themeColor="text1"/>
        </w:rPr>
        <w:t>risk preference</w:t>
      </w:r>
      <w:r>
        <w:t xml:space="preserve"> was coded as 0 = certain, 1 = risky (therefore, a positive co-efficient indicate</w:t>
      </w:r>
      <w:r w:rsidR="003C5BFF">
        <w:t>s</w:t>
      </w:r>
      <w:r>
        <w:t xml:space="preserve"> greater risk-seeking). </w:t>
      </w:r>
      <w:r w:rsidRPr="00D56008">
        <w:t xml:space="preserve">For the direct effect of time pressure on risk preference, the value without parentheses </w:t>
      </w:r>
      <w:r w:rsidR="00EA6262">
        <w:t>is</w:t>
      </w:r>
      <w:r w:rsidRPr="00D56008">
        <w:t xml:space="preserve"> the co</w:t>
      </w:r>
      <w:r>
        <w:t>-</w:t>
      </w:r>
      <w:r w:rsidRPr="00D56008">
        <w:t>efficient when the indirect (upper) path is not included. The value in</w:t>
      </w:r>
      <w:r>
        <w:t xml:space="preserve"> the</w:t>
      </w:r>
      <w:r w:rsidRPr="00D56008">
        <w:t xml:space="preserve"> parenthesis is the co</w:t>
      </w:r>
      <w:r>
        <w:t>-</w:t>
      </w:r>
      <w:r w:rsidRPr="00D56008">
        <w:t>efficient whe</w:t>
      </w:r>
      <w:r>
        <w:t>n the indirect path is included.</w:t>
      </w:r>
      <w:r w:rsidRPr="00756789">
        <w:t xml:space="preserve"> </w:t>
      </w:r>
      <w:r w:rsidRPr="00951D7E">
        <w:t>*</w:t>
      </w:r>
      <w:r w:rsidRPr="00951D7E">
        <w:rPr>
          <w:i/>
        </w:rPr>
        <w:t>p</w:t>
      </w:r>
      <w:r w:rsidRPr="00951D7E">
        <w:t xml:space="preserve"> &lt; .05</w:t>
      </w:r>
    </w:p>
    <w:p w14:paraId="06C9F49F" w14:textId="04C218A0" w:rsidR="00681FF8" w:rsidRPr="00964FA6" w:rsidRDefault="00681FF8">
      <w:pPr>
        <w:widowControl w:val="0"/>
        <w:spacing w:line="480" w:lineRule="auto"/>
        <w:jc w:val="center"/>
        <w:rPr>
          <w:i/>
          <w:color w:val="000000" w:themeColor="text1"/>
        </w:rPr>
      </w:pPr>
    </w:p>
    <w:p w14:paraId="39C74FF1" w14:textId="77777777" w:rsidR="0050080B" w:rsidRPr="00964FA6" w:rsidRDefault="0050080B">
      <w:pPr>
        <w:rPr>
          <w:color w:val="000000" w:themeColor="text1"/>
          <w:u w:val="single"/>
        </w:rPr>
      </w:pPr>
      <w:r w:rsidRPr="00964FA6">
        <w:rPr>
          <w:color w:val="000000" w:themeColor="text1"/>
          <w:u w:val="single"/>
        </w:rPr>
        <w:br w:type="page"/>
      </w:r>
    </w:p>
    <w:p w14:paraId="1C05E7B0" w14:textId="7AC11CA7" w:rsidR="0050080B" w:rsidRPr="00964FA6" w:rsidRDefault="0050080B" w:rsidP="0050080B">
      <w:pPr>
        <w:pStyle w:val="Heading1"/>
        <w:widowControl w:val="0"/>
        <w:spacing w:before="0" w:line="480" w:lineRule="auto"/>
        <w:jc w:val="center"/>
        <w:rPr>
          <w:rFonts w:ascii="Times New Roman" w:hAnsi="Times New Roman" w:cs="Times New Roman"/>
          <w:color w:val="000000" w:themeColor="text1"/>
          <w:sz w:val="24"/>
          <w:szCs w:val="24"/>
        </w:rPr>
      </w:pPr>
      <w:r w:rsidRPr="00964FA6">
        <w:rPr>
          <w:rFonts w:ascii="Times New Roman" w:hAnsi="Times New Roman" w:cs="Times New Roman"/>
          <w:color w:val="000000" w:themeColor="text1"/>
          <w:sz w:val="24"/>
          <w:szCs w:val="24"/>
        </w:rPr>
        <w:lastRenderedPageBreak/>
        <w:t xml:space="preserve">Figure </w:t>
      </w:r>
      <w:r w:rsidR="00E80367">
        <w:rPr>
          <w:rFonts w:ascii="Times New Roman" w:hAnsi="Times New Roman" w:cs="Times New Roman"/>
          <w:color w:val="000000" w:themeColor="text1"/>
          <w:sz w:val="24"/>
          <w:szCs w:val="24"/>
        </w:rPr>
        <w:t>4</w:t>
      </w:r>
      <w:r w:rsidRPr="00964FA6">
        <w:rPr>
          <w:rFonts w:ascii="Times New Roman" w:hAnsi="Times New Roman" w:cs="Times New Roman"/>
          <w:color w:val="000000" w:themeColor="text1"/>
          <w:sz w:val="24"/>
          <w:szCs w:val="24"/>
        </w:rPr>
        <w:t>B</w:t>
      </w:r>
    </w:p>
    <w:p w14:paraId="299619C4" w14:textId="0121C6C2" w:rsidR="0050080B" w:rsidRPr="00964FA6" w:rsidRDefault="0050080B" w:rsidP="0050080B">
      <w:pPr>
        <w:widowControl w:val="0"/>
        <w:spacing w:line="480" w:lineRule="auto"/>
        <w:jc w:val="center"/>
        <w:rPr>
          <w:i/>
          <w:color w:val="000000" w:themeColor="text1"/>
        </w:rPr>
      </w:pPr>
      <w:r w:rsidRPr="00964FA6">
        <w:rPr>
          <w:i/>
          <w:color w:val="000000" w:themeColor="text1"/>
        </w:rPr>
        <w:t xml:space="preserve">Experiment </w:t>
      </w:r>
      <w:r w:rsidR="00324272" w:rsidRPr="00964FA6">
        <w:rPr>
          <w:i/>
          <w:color w:val="000000" w:themeColor="text1"/>
        </w:rPr>
        <w:t>3</w:t>
      </w:r>
      <w:r w:rsidRPr="00964FA6">
        <w:rPr>
          <w:i/>
          <w:color w:val="000000" w:themeColor="text1"/>
        </w:rPr>
        <w:t>: Pathways in Mediation Analysis Over Losses</w:t>
      </w:r>
    </w:p>
    <w:p w14:paraId="4FAB96D3" w14:textId="77777777" w:rsidR="00D65758" w:rsidRDefault="00D65758" w:rsidP="00D65758">
      <w:pPr>
        <w:rPr>
          <w:color w:val="000000" w:themeColor="text1"/>
        </w:rPr>
      </w:pPr>
    </w:p>
    <w:p w14:paraId="4709DB8A" w14:textId="77777777" w:rsidR="00D65758" w:rsidRDefault="00D65758" w:rsidP="00D65758">
      <w:pPr>
        <w:rPr>
          <w:color w:val="000000" w:themeColor="text1"/>
        </w:rPr>
      </w:pPr>
      <w:r>
        <w:rPr>
          <w:noProof/>
          <w:color w:val="000000" w:themeColor="text1"/>
        </w:rPr>
        <mc:AlternateContent>
          <mc:Choice Requires="wps">
            <w:drawing>
              <wp:anchor distT="0" distB="0" distL="114300" distR="114300" simplePos="0" relativeHeight="251658259" behindDoc="0" locked="0" layoutInCell="1" allowOverlap="1" wp14:anchorId="1CEFDD43" wp14:editId="39080AD8">
                <wp:simplePos x="0" y="0"/>
                <wp:positionH relativeFrom="column">
                  <wp:posOffset>2143125</wp:posOffset>
                </wp:positionH>
                <wp:positionV relativeFrom="paragraph">
                  <wp:posOffset>100965</wp:posOffset>
                </wp:positionV>
                <wp:extent cx="1571625" cy="7334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00413" w14:textId="2C336769" w:rsidR="009B4836" w:rsidRPr="00BE2AF7" w:rsidRDefault="009B4836" w:rsidP="00D65758">
                            <w:pPr>
                              <w:jc w:val="center"/>
                              <w:rPr>
                                <w:color w:val="000000" w:themeColor="text1"/>
                              </w:rPr>
                            </w:pPr>
                            <w:r>
                              <w:rPr>
                                <w:color w:val="000000" w:themeColor="text1"/>
                              </w:rPr>
                              <w:t>Happiness with Intermediary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FDD43" id="Rectangle 21" o:spid="_x0000_s1035" style="position:absolute;margin-left:168.75pt;margin-top:7.95pt;width:123.75pt;height:57.7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" fillcolor="white [3212]" strokecolor="black [3213]" strokeweight=".25pt">
                <v:textbox>
                  <w:txbxContent>
                    <w:p w14:paraId="13400413" w14:textId="2C336769" w:rsidR="009B4836" w:rsidRPr="00BE2AF7" w:rsidRDefault="009B4836" w:rsidP="00D65758">
                      <w:pPr>
                        <w:jc w:val="center"/>
                        <w:rPr>
                          <w:color w:val="000000" w:themeColor="text1"/>
                        </w:rPr>
                      </w:pPr>
                      <w:r>
                        <w:rPr>
                          <w:color w:val="000000" w:themeColor="text1"/>
                        </w:rPr>
                        <w:t>Happiness with Intermediary Loss</w:t>
                      </w:r>
                    </w:p>
                  </w:txbxContent>
                </v:textbox>
              </v:rect>
            </w:pict>
          </mc:Fallback>
        </mc:AlternateContent>
      </w:r>
    </w:p>
    <w:p w14:paraId="60381F70" w14:textId="77777777" w:rsidR="00D65758" w:rsidRDefault="00D65758" w:rsidP="00D65758">
      <w:pPr>
        <w:rPr>
          <w:color w:val="000000" w:themeColor="text1"/>
        </w:rPr>
      </w:pPr>
    </w:p>
    <w:p w14:paraId="641AF183" w14:textId="77777777" w:rsidR="00D65758" w:rsidRDefault="00D65758" w:rsidP="00D65758">
      <w:pPr>
        <w:rPr>
          <w:color w:val="000000" w:themeColor="text1"/>
        </w:rPr>
      </w:pPr>
      <w:r>
        <w:rPr>
          <w:noProof/>
          <w:color w:val="000000" w:themeColor="text1"/>
        </w:rPr>
        <mc:AlternateContent>
          <mc:Choice Requires="wps">
            <w:drawing>
              <wp:anchor distT="0" distB="0" distL="114300" distR="114300" simplePos="0" relativeHeight="251658263" behindDoc="0" locked="0" layoutInCell="1" allowOverlap="1" wp14:anchorId="0494D2AB" wp14:editId="5C62A790">
                <wp:simplePos x="0" y="0"/>
                <wp:positionH relativeFrom="column">
                  <wp:posOffset>3714750</wp:posOffset>
                </wp:positionH>
                <wp:positionV relativeFrom="paragraph">
                  <wp:posOffset>45720</wp:posOffset>
                </wp:positionV>
                <wp:extent cx="1247775" cy="819150"/>
                <wp:effectExtent l="0" t="0" r="66675" b="57150"/>
                <wp:wrapNone/>
                <wp:docPr id="22" name="Straight Arrow Connector 22"/>
                <wp:cNvGraphicFramePr/>
                <a:graphic xmlns:a="http://schemas.openxmlformats.org/drawingml/2006/main">
                  <a:graphicData uri="http://schemas.microsoft.com/office/word/2010/wordprocessingShape">
                    <wps:wsp>
                      <wps:cNvCnPr/>
                      <wps:spPr>
                        <a:xfrm>
                          <a:off x="0" y="0"/>
                          <a:ext cx="1247775"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B529BC" id="Straight Arrow Connector 22" o:spid="_x0000_s1026" type="#_x0000_t32" style="position:absolute;margin-left:292.5pt;margin-top:3.6pt;width:98.25pt;height:64.5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" strokecolor="black [3213]">
                <v:stroke endarrow="block"/>
              </v:shape>
            </w:pict>
          </mc:Fallback>
        </mc:AlternateContent>
      </w:r>
      <w:r>
        <w:rPr>
          <w:noProof/>
          <w:color w:val="000000" w:themeColor="text1"/>
        </w:rPr>
        <mc:AlternateContent>
          <mc:Choice Requires="wps">
            <w:drawing>
              <wp:anchor distT="0" distB="0" distL="114300" distR="114300" simplePos="0" relativeHeight="251658261" behindDoc="0" locked="0" layoutInCell="1" allowOverlap="1" wp14:anchorId="4FC3170E" wp14:editId="0A584277">
                <wp:simplePos x="0" y="0"/>
                <wp:positionH relativeFrom="column">
                  <wp:posOffset>981075</wp:posOffset>
                </wp:positionH>
                <wp:positionV relativeFrom="paragraph">
                  <wp:posOffset>45720</wp:posOffset>
                </wp:positionV>
                <wp:extent cx="1162050" cy="800100"/>
                <wp:effectExtent l="0" t="38100" r="57150" b="19050"/>
                <wp:wrapNone/>
                <wp:docPr id="23" name="Straight Arrow Connector 23"/>
                <wp:cNvGraphicFramePr/>
                <a:graphic xmlns:a="http://schemas.openxmlformats.org/drawingml/2006/main">
                  <a:graphicData uri="http://schemas.microsoft.com/office/word/2010/wordprocessingShape">
                    <wps:wsp>
                      <wps:cNvCnPr/>
                      <wps:spPr>
                        <a:xfrm flipV="1">
                          <a:off x="0" y="0"/>
                          <a:ext cx="1162050" cy="800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661A42" id="Straight Arrow Connector 23" o:spid="_x0000_s1026" type="#_x0000_t32" style="position:absolute;margin-left:77.25pt;margin-top:3.6pt;width:91.5pt;height:63pt;flip:y;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" strokecolor="black [3213]">
                <v:stroke endarrow="block"/>
              </v:shape>
            </w:pict>
          </mc:Fallback>
        </mc:AlternateContent>
      </w:r>
    </w:p>
    <w:p w14:paraId="78B02905" w14:textId="438CDA88" w:rsidR="00D65758" w:rsidRPr="00AF5518" w:rsidRDefault="00D65758" w:rsidP="00D65758">
      <w:pPr>
        <w:jc w:val="center"/>
        <w:rPr>
          <w:color w:val="000000" w:themeColor="text1"/>
          <w:sz w:val="20"/>
          <w:szCs w:val="20"/>
        </w:rPr>
      </w:pPr>
      <w:r>
        <w:rPr>
          <w:color w:val="000000" w:themeColor="text1"/>
          <w:sz w:val="20"/>
          <w:szCs w:val="20"/>
        </w:rPr>
        <w:t>.22</w:t>
      </w:r>
      <w:r w:rsidRPr="00AF5518">
        <w:rPr>
          <w:color w:val="000000" w:themeColor="text1"/>
          <w:sz w:val="20"/>
          <w:szCs w:val="20"/>
        </w:rPr>
        <w:t xml:space="preserve">*                                                              </w:t>
      </w:r>
      <w:r>
        <w:rPr>
          <w:color w:val="000000" w:themeColor="text1"/>
          <w:sz w:val="20"/>
          <w:szCs w:val="20"/>
        </w:rPr>
        <w:t xml:space="preserve">                    -.12</w:t>
      </w:r>
      <w:r w:rsidRPr="00AF5518">
        <w:rPr>
          <w:color w:val="000000" w:themeColor="text1"/>
          <w:sz w:val="20"/>
          <w:szCs w:val="20"/>
        </w:rPr>
        <w:t xml:space="preserve"> *</w:t>
      </w:r>
    </w:p>
    <w:p w14:paraId="19229D61" w14:textId="77777777" w:rsidR="00D65758" w:rsidRDefault="00D65758" w:rsidP="00D65758">
      <w:pPr>
        <w:rPr>
          <w:color w:val="000000" w:themeColor="text1"/>
        </w:rPr>
      </w:pPr>
    </w:p>
    <w:p w14:paraId="5FFC4FC1" w14:textId="77777777" w:rsidR="00D65758" w:rsidRDefault="00D65758" w:rsidP="00D65758">
      <w:pPr>
        <w:rPr>
          <w:color w:val="000000" w:themeColor="text1"/>
        </w:rPr>
      </w:pPr>
    </w:p>
    <w:p w14:paraId="6D8C7DD2" w14:textId="77777777" w:rsidR="00D65758" w:rsidRDefault="00D65758" w:rsidP="00D65758">
      <w:pPr>
        <w:rPr>
          <w:color w:val="000000" w:themeColor="text1"/>
        </w:rPr>
      </w:pPr>
      <w:r>
        <w:rPr>
          <w:noProof/>
          <w:color w:val="000000" w:themeColor="text1"/>
        </w:rPr>
        <mc:AlternateContent>
          <mc:Choice Requires="wps">
            <w:drawing>
              <wp:anchor distT="0" distB="0" distL="114300" distR="114300" simplePos="0" relativeHeight="251658258" behindDoc="0" locked="0" layoutInCell="1" allowOverlap="1" wp14:anchorId="76FA828E" wp14:editId="036F6BB0">
                <wp:simplePos x="0" y="0"/>
                <wp:positionH relativeFrom="column">
                  <wp:posOffset>190500</wp:posOffset>
                </wp:positionH>
                <wp:positionV relativeFrom="paragraph">
                  <wp:posOffset>173355</wp:posOffset>
                </wp:positionV>
                <wp:extent cx="1571625" cy="7334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D6016" w14:textId="77777777" w:rsidR="009B4836" w:rsidRPr="00BE2AF7" w:rsidRDefault="009B4836" w:rsidP="00D65758">
                            <w:pPr>
                              <w:jc w:val="center"/>
                              <w:rPr>
                                <w:color w:val="000000" w:themeColor="text1"/>
                              </w:rPr>
                            </w:pPr>
                            <w:r>
                              <w:rPr>
                                <w:color w:val="000000" w:themeColor="text1"/>
                              </w:rPr>
                              <w:t>Time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A828E" id="Rectangle 24" o:spid="_x0000_s1036" style="position:absolute;margin-left:15pt;margin-top:13.65pt;width:123.75pt;height:57.7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" fillcolor="white [3212]" strokecolor="black [3213]" strokeweight=".25pt">
                <v:textbox>
                  <w:txbxContent>
                    <w:p w14:paraId="1A4D6016" w14:textId="77777777" w:rsidR="009B4836" w:rsidRPr="00BE2AF7" w:rsidRDefault="009B4836" w:rsidP="00D65758">
                      <w:pPr>
                        <w:jc w:val="center"/>
                        <w:rPr>
                          <w:color w:val="000000" w:themeColor="text1"/>
                        </w:rPr>
                      </w:pPr>
                      <w:r>
                        <w:rPr>
                          <w:color w:val="000000" w:themeColor="text1"/>
                        </w:rPr>
                        <w:t>Time Pressure</w:t>
                      </w:r>
                    </w:p>
                  </w:txbxContent>
                </v:textbox>
              </v:rect>
            </w:pict>
          </mc:Fallback>
        </mc:AlternateContent>
      </w:r>
      <w:r>
        <w:rPr>
          <w:color w:val="000000" w:themeColor="text1"/>
          <w:sz w:val="32"/>
          <w:szCs w:val="32"/>
        </w:rPr>
        <w:t xml:space="preserve">  </w:t>
      </w:r>
    </w:p>
    <w:p w14:paraId="41C3D1E8" w14:textId="05D869F4" w:rsidR="00D65758" w:rsidRPr="00AF5518" w:rsidRDefault="00D65758" w:rsidP="00D65758">
      <w:pPr>
        <w:jc w:val="center"/>
        <w:rPr>
          <w:color w:val="000000" w:themeColor="text1"/>
          <w:sz w:val="20"/>
          <w:szCs w:val="20"/>
        </w:rPr>
      </w:pPr>
      <w:r w:rsidRPr="00AF5518">
        <w:rPr>
          <w:noProof/>
          <w:color w:val="000000" w:themeColor="text1"/>
          <w:sz w:val="20"/>
          <w:szCs w:val="20"/>
        </w:rPr>
        <mc:AlternateContent>
          <mc:Choice Requires="wps">
            <w:drawing>
              <wp:anchor distT="0" distB="0" distL="114300" distR="114300" simplePos="0" relativeHeight="251658260" behindDoc="0" locked="0" layoutInCell="1" allowOverlap="1" wp14:anchorId="6482FA34" wp14:editId="0FC590BC">
                <wp:simplePos x="0" y="0"/>
                <wp:positionH relativeFrom="column">
                  <wp:posOffset>4181475</wp:posOffset>
                </wp:positionH>
                <wp:positionV relativeFrom="paragraph">
                  <wp:posOffset>17145</wp:posOffset>
                </wp:positionV>
                <wp:extent cx="1571625" cy="7334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571625" cy="7334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C7D63" w14:textId="77777777" w:rsidR="009B4836" w:rsidRPr="00BE2AF7" w:rsidRDefault="009B4836" w:rsidP="00D65758">
                            <w:pPr>
                              <w:jc w:val="center"/>
                              <w:rPr>
                                <w:color w:val="000000" w:themeColor="text1"/>
                              </w:rPr>
                            </w:pPr>
                            <w:r>
                              <w:rPr>
                                <w:color w:val="000000" w:themeColor="text1"/>
                              </w:rPr>
                              <w:t>Risk Preference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2FA34" id="Rectangle 25" o:spid="_x0000_s1037" style="position:absolute;left:0;text-align:left;margin-left:329.25pt;margin-top:1.35pt;width:123.75pt;height:57.7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" fillcolor="white [3212]" strokecolor="black [3213]" strokeweight=".25pt">
                <v:textbox>
                  <w:txbxContent>
                    <w:p w14:paraId="380C7D63" w14:textId="77777777" w:rsidR="009B4836" w:rsidRPr="00BE2AF7" w:rsidRDefault="009B4836" w:rsidP="00D65758">
                      <w:pPr>
                        <w:jc w:val="center"/>
                        <w:rPr>
                          <w:color w:val="000000" w:themeColor="text1"/>
                        </w:rPr>
                      </w:pPr>
                      <w:r>
                        <w:rPr>
                          <w:color w:val="000000" w:themeColor="text1"/>
                        </w:rPr>
                        <w:t>Risk Preference</w:t>
                      </w:r>
                    </w:p>
                  </w:txbxContent>
                </v:textbox>
              </v:rect>
            </w:pict>
          </mc:Fallback>
        </mc:AlternateContent>
      </w:r>
      <w:r w:rsidRPr="00AF5518">
        <w:rPr>
          <w:color w:val="000000" w:themeColor="text1"/>
          <w:sz w:val="20"/>
          <w:szCs w:val="20"/>
        </w:rPr>
        <w:t>(</w:t>
      </w:r>
      <w:r>
        <w:rPr>
          <w:color w:val="000000" w:themeColor="text1"/>
          <w:sz w:val="20"/>
          <w:szCs w:val="20"/>
        </w:rPr>
        <w:t>-.04</w:t>
      </w:r>
      <w:r w:rsidRPr="00AF5518">
        <w:rPr>
          <w:color w:val="000000" w:themeColor="text1"/>
          <w:sz w:val="20"/>
          <w:szCs w:val="20"/>
        </w:rPr>
        <w:t>)</w:t>
      </w:r>
    </w:p>
    <w:p w14:paraId="10588B6C" w14:textId="77777777" w:rsidR="00D65758" w:rsidRDefault="00D65758" w:rsidP="00D65758">
      <w:pPr>
        <w:rPr>
          <w:color w:val="000000" w:themeColor="text1"/>
        </w:rPr>
      </w:pPr>
    </w:p>
    <w:p w14:paraId="2FE9756B" w14:textId="77777777" w:rsidR="00D65758" w:rsidRDefault="00D65758" w:rsidP="00D65758">
      <w:pPr>
        <w:rPr>
          <w:color w:val="000000" w:themeColor="text1"/>
        </w:rPr>
      </w:pPr>
      <w:r>
        <w:rPr>
          <w:noProof/>
          <w:color w:val="000000" w:themeColor="text1"/>
        </w:rPr>
        <mc:AlternateContent>
          <mc:Choice Requires="wps">
            <w:drawing>
              <wp:anchor distT="0" distB="0" distL="114300" distR="114300" simplePos="0" relativeHeight="251658262" behindDoc="0" locked="0" layoutInCell="1" allowOverlap="1" wp14:anchorId="294E28BB" wp14:editId="367D5CC2">
                <wp:simplePos x="0" y="0"/>
                <wp:positionH relativeFrom="column">
                  <wp:posOffset>1762125</wp:posOffset>
                </wp:positionH>
                <wp:positionV relativeFrom="paragraph">
                  <wp:posOffset>38100</wp:posOffset>
                </wp:positionV>
                <wp:extent cx="2419350" cy="0"/>
                <wp:effectExtent l="0" t="76200" r="19050" b="95250"/>
                <wp:wrapNone/>
                <wp:docPr id="26" name="Straight Arrow Connector 26"/>
                <wp:cNvGraphicFramePr/>
                <a:graphic xmlns:a="http://schemas.openxmlformats.org/drawingml/2006/main">
                  <a:graphicData uri="http://schemas.microsoft.com/office/word/2010/wordprocessingShape">
                    <wps:wsp>
                      <wps:cNvCnPr/>
                      <wps:spPr>
                        <a:xfrm>
                          <a:off x="0" y="0"/>
                          <a:ext cx="2419350" cy="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83986E" id="Straight Arrow Connector 26" o:spid="_x0000_s1026" type="#_x0000_t32" style="position:absolute;margin-left:138.75pt;margin-top:3pt;width:190.5pt;height:0;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" strokecolor="black [3213]" strokeweight=".25pt">
                <v:stroke endarrow="block"/>
              </v:shape>
            </w:pict>
          </mc:Fallback>
        </mc:AlternateContent>
      </w:r>
    </w:p>
    <w:p w14:paraId="2A4A52C7" w14:textId="2EDB1D1C" w:rsidR="00D65758" w:rsidRPr="00AF5518" w:rsidRDefault="00D65758" w:rsidP="00D65758">
      <w:pPr>
        <w:jc w:val="center"/>
        <w:rPr>
          <w:color w:val="000000" w:themeColor="text1"/>
          <w:sz w:val="20"/>
          <w:szCs w:val="20"/>
        </w:rPr>
      </w:pPr>
      <w:r>
        <w:rPr>
          <w:color w:val="000000" w:themeColor="text1"/>
          <w:sz w:val="20"/>
          <w:szCs w:val="20"/>
        </w:rPr>
        <w:t>-.35</w:t>
      </w:r>
      <w:r w:rsidRPr="00AF5518">
        <w:rPr>
          <w:color w:val="000000" w:themeColor="text1"/>
          <w:sz w:val="20"/>
          <w:szCs w:val="20"/>
        </w:rPr>
        <w:t>*</w:t>
      </w:r>
    </w:p>
    <w:p w14:paraId="00566C05" w14:textId="77777777" w:rsidR="00D65758" w:rsidRDefault="00D65758" w:rsidP="00D65758">
      <w:pPr>
        <w:rPr>
          <w:color w:val="000000" w:themeColor="text1"/>
        </w:rPr>
      </w:pPr>
    </w:p>
    <w:p w14:paraId="0E7AB97C" w14:textId="77777777" w:rsidR="00D65758" w:rsidRPr="00AB12FD" w:rsidRDefault="00D65758" w:rsidP="00D65758">
      <w:pPr>
        <w:rPr>
          <w:color w:val="000000" w:themeColor="text1"/>
        </w:rPr>
      </w:pPr>
    </w:p>
    <w:p w14:paraId="1DAB77B7" w14:textId="77777777" w:rsidR="00EA6262" w:rsidRPr="007A378F" w:rsidRDefault="008013B2" w:rsidP="00EA6262">
      <w:pPr>
        <w:widowControl w:val="0"/>
      </w:pPr>
      <w:r>
        <w:t xml:space="preserve">Path diagram of the mediation model with standardized beta weights. Time pressure was coded as 0 = no, 1 = yes; and </w:t>
      </w:r>
      <w:r>
        <w:rPr>
          <w:color w:val="000000" w:themeColor="text1"/>
        </w:rPr>
        <w:t>risk preference</w:t>
      </w:r>
      <w:r>
        <w:t xml:space="preserve"> was coded as 0 = certain, 1 = risky (therefore, a positive co-efficient indicate</w:t>
      </w:r>
      <w:r w:rsidR="003C5BFF">
        <w:t>s</w:t>
      </w:r>
      <w:r>
        <w:t xml:space="preserve"> greater risk-seeking). </w:t>
      </w:r>
      <w:r w:rsidR="00EA6262" w:rsidRPr="00D56008">
        <w:t xml:space="preserve">For the direct effect of time pressure on risk preference, the value without parentheses </w:t>
      </w:r>
      <w:r w:rsidR="00EA6262">
        <w:t>is</w:t>
      </w:r>
      <w:r w:rsidR="00EA6262" w:rsidRPr="00D56008">
        <w:t xml:space="preserve"> the co</w:t>
      </w:r>
      <w:r w:rsidR="00EA6262">
        <w:t>-</w:t>
      </w:r>
      <w:r w:rsidR="00EA6262" w:rsidRPr="00D56008">
        <w:t>efficient when the indirect (upper) path is not included. The value in</w:t>
      </w:r>
      <w:r w:rsidR="00EA6262">
        <w:t xml:space="preserve"> the</w:t>
      </w:r>
      <w:r w:rsidR="00EA6262" w:rsidRPr="00D56008">
        <w:t xml:space="preserve"> parenthesis is the co</w:t>
      </w:r>
      <w:r w:rsidR="00EA6262">
        <w:t>-</w:t>
      </w:r>
      <w:r w:rsidR="00EA6262" w:rsidRPr="00D56008">
        <w:t>efficient whe</w:t>
      </w:r>
      <w:r w:rsidR="00EA6262">
        <w:t>n the indirect path is included.</w:t>
      </w:r>
      <w:r w:rsidR="00EA6262" w:rsidRPr="00756789">
        <w:t xml:space="preserve"> </w:t>
      </w:r>
      <w:r w:rsidR="00EA6262" w:rsidRPr="00951D7E">
        <w:t>*</w:t>
      </w:r>
      <w:r w:rsidR="00EA6262" w:rsidRPr="00951D7E">
        <w:rPr>
          <w:i/>
        </w:rPr>
        <w:t>p</w:t>
      </w:r>
      <w:r w:rsidR="00EA6262" w:rsidRPr="00951D7E">
        <w:t xml:space="preserve"> &lt; .05</w:t>
      </w:r>
    </w:p>
    <w:p w14:paraId="129A1DAE" w14:textId="5A8E3C48" w:rsidR="00A11172" w:rsidRDefault="00A11172" w:rsidP="00EA6262">
      <w:pPr>
        <w:widowControl w:val="0"/>
      </w:pPr>
      <w:r>
        <w:br w:type="page"/>
      </w:r>
    </w:p>
    <w:p w14:paraId="5DFA97D3" w14:textId="5C3A08BA" w:rsidR="00A11172" w:rsidRPr="00964FA6" w:rsidRDefault="00A11172" w:rsidP="00A11172">
      <w:pPr>
        <w:pStyle w:val="Heading1"/>
        <w:widowControl w:val="0"/>
        <w:spacing w:before="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Appendix</w:t>
      </w:r>
      <w:r w:rsidR="008E6AC7">
        <w:rPr>
          <w:rFonts w:ascii="Times New Roman" w:hAnsi="Times New Roman" w:cs="Times New Roman"/>
          <w:color w:val="000000" w:themeColor="text1"/>
          <w:sz w:val="24"/>
          <w:szCs w:val="24"/>
        </w:rPr>
        <w:t xml:space="preserve"> 1</w:t>
      </w:r>
    </w:p>
    <w:p w14:paraId="719F6279" w14:textId="50098DB3" w:rsidR="00A11172" w:rsidRPr="004111D6" w:rsidRDefault="00F336CC" w:rsidP="00A11172">
      <w:pPr>
        <w:widowControl w:val="0"/>
        <w:spacing w:line="480" w:lineRule="auto"/>
        <w:jc w:val="center"/>
        <w:rPr>
          <w:i/>
          <w:color w:val="000000" w:themeColor="text1"/>
        </w:rPr>
      </w:pPr>
      <w:r w:rsidRPr="004111D6">
        <w:rPr>
          <w:i/>
          <w:color w:val="000000" w:themeColor="text1"/>
        </w:rPr>
        <w:t>Instructions for Manipulating Construal Level with BIF</w:t>
      </w:r>
    </w:p>
    <w:p w14:paraId="2968A6E4" w14:textId="77777777" w:rsidR="008013B2" w:rsidRPr="004111D6" w:rsidRDefault="008013B2" w:rsidP="008013B2">
      <w:pPr>
        <w:widowControl w:val="0"/>
      </w:pPr>
    </w:p>
    <w:p w14:paraId="4F0D0B03" w14:textId="77777777" w:rsidR="00573BE2" w:rsidRPr="004111D6" w:rsidRDefault="00573BE2" w:rsidP="00573BE2">
      <w:pPr>
        <w:pStyle w:val="Default"/>
        <w:rPr>
          <w:rFonts w:ascii="Times New Roman" w:hAnsi="Times New Roman" w:cs="Times New Roman"/>
        </w:rPr>
      </w:pPr>
    </w:p>
    <w:p w14:paraId="426C4ACE" w14:textId="0EB9FAE8" w:rsidR="00573BE2" w:rsidRPr="004111D6" w:rsidRDefault="00573BE2" w:rsidP="00573BE2">
      <w:pPr>
        <w:pStyle w:val="Default"/>
        <w:rPr>
          <w:rFonts w:ascii="Times New Roman" w:hAnsi="Times New Roman" w:cs="Times New Roman"/>
        </w:rPr>
      </w:pPr>
      <w:r w:rsidRPr="004111D6">
        <w:rPr>
          <w:rFonts w:ascii="Times New Roman" w:hAnsi="Times New Roman" w:cs="Times New Roman"/>
        </w:rPr>
        <w:t xml:space="preserve">Any behavior can be identified in many ways. For example, one person might describe a behavior as “typing a paper”, while another might describe the behavior as “pushing keys”. Yet another person might describe the behavior as “expressing thoughts”. Consider another example: </w:t>
      </w:r>
    </w:p>
    <w:p w14:paraId="5E83DE23" w14:textId="77777777" w:rsidR="00573BE2" w:rsidRPr="004111D6" w:rsidRDefault="00573BE2" w:rsidP="00573BE2">
      <w:pPr>
        <w:pStyle w:val="Default"/>
        <w:rPr>
          <w:rFonts w:ascii="Times New Roman" w:hAnsi="Times New Roman" w:cs="Times New Roman"/>
        </w:rPr>
      </w:pPr>
    </w:p>
    <w:p w14:paraId="4F7E9D12" w14:textId="7A18FC10" w:rsidR="00573BE2" w:rsidRPr="004111D6" w:rsidRDefault="001846E9" w:rsidP="00573BE2">
      <w:pPr>
        <w:pStyle w:val="Default"/>
        <w:rPr>
          <w:rFonts w:ascii="Times New Roman" w:hAnsi="Times New Roman" w:cs="Times New Roman"/>
        </w:rPr>
      </w:pPr>
      <w:r>
        <w:rPr>
          <w:rFonts w:ascii="Times New Roman" w:hAnsi="Times New Roman" w:cs="Times New Roman"/>
        </w:rPr>
        <w:t>Going to a bar</w:t>
      </w:r>
    </w:p>
    <w:p w14:paraId="494DF435" w14:textId="1E285AF8" w:rsidR="00573BE2" w:rsidRPr="004111D6" w:rsidRDefault="00573BE2" w:rsidP="00573BE2">
      <w:pPr>
        <w:pStyle w:val="Default"/>
        <w:rPr>
          <w:rFonts w:ascii="Times New Roman" w:hAnsi="Times New Roman" w:cs="Times New Roman"/>
        </w:rPr>
      </w:pPr>
      <w:r w:rsidRPr="004111D6">
        <w:rPr>
          <w:rFonts w:ascii="Times New Roman" w:hAnsi="Times New Roman" w:cs="Times New Roman"/>
        </w:rPr>
        <w:t xml:space="preserve">a. </w:t>
      </w:r>
      <w:r w:rsidR="001846E9">
        <w:rPr>
          <w:rFonts w:ascii="Times New Roman" w:hAnsi="Times New Roman" w:cs="Times New Roman"/>
        </w:rPr>
        <w:t>Buying drinks</w:t>
      </w:r>
      <w:r w:rsidRPr="004111D6">
        <w:rPr>
          <w:rFonts w:ascii="Times New Roman" w:hAnsi="Times New Roman" w:cs="Times New Roman"/>
        </w:rPr>
        <w:t xml:space="preserve"> </w:t>
      </w:r>
    </w:p>
    <w:p w14:paraId="4E9E6F78" w14:textId="16A7E43D" w:rsidR="00573BE2" w:rsidRPr="004111D6" w:rsidRDefault="007A795B" w:rsidP="00573BE2">
      <w:pPr>
        <w:pStyle w:val="Default"/>
        <w:rPr>
          <w:rFonts w:ascii="Times New Roman" w:hAnsi="Times New Roman" w:cs="Times New Roman"/>
        </w:rPr>
      </w:pPr>
      <w:r>
        <w:rPr>
          <w:rFonts w:ascii="Times New Roman" w:hAnsi="Times New Roman" w:cs="Times New Roman"/>
        </w:rPr>
        <w:t>b</w:t>
      </w:r>
      <w:r w:rsidR="00573BE2" w:rsidRPr="004111D6">
        <w:rPr>
          <w:rFonts w:ascii="Times New Roman" w:hAnsi="Times New Roman" w:cs="Times New Roman"/>
        </w:rPr>
        <w:t xml:space="preserve">. </w:t>
      </w:r>
      <w:r w:rsidR="001846E9">
        <w:rPr>
          <w:rFonts w:ascii="Times New Roman" w:hAnsi="Times New Roman" w:cs="Times New Roman"/>
        </w:rPr>
        <w:t>Having a good evening out</w:t>
      </w:r>
    </w:p>
    <w:p w14:paraId="03EDBCC2" w14:textId="77777777" w:rsidR="00573BE2" w:rsidRPr="004111D6" w:rsidRDefault="00573BE2" w:rsidP="00573BE2">
      <w:pPr>
        <w:pStyle w:val="Default"/>
        <w:rPr>
          <w:rFonts w:ascii="Times New Roman" w:hAnsi="Times New Roman" w:cs="Times New Roman"/>
        </w:rPr>
      </w:pPr>
    </w:p>
    <w:p w14:paraId="08386C62" w14:textId="1A381C67" w:rsidR="00573BE2" w:rsidRPr="004111D6" w:rsidRDefault="00573BE2" w:rsidP="00D03055">
      <w:pPr>
        <w:pStyle w:val="Default"/>
        <w:rPr>
          <w:rFonts w:ascii="Times New Roman" w:hAnsi="Times New Roman" w:cs="Times New Roman"/>
        </w:rPr>
      </w:pPr>
      <w:r w:rsidRPr="004111D6">
        <w:rPr>
          <w:rFonts w:ascii="Times New Roman" w:hAnsi="Times New Roman" w:cs="Times New Roman"/>
        </w:rPr>
        <w:t>You can re-describe “</w:t>
      </w:r>
      <w:r w:rsidR="00D03055" w:rsidRPr="004111D6">
        <w:rPr>
          <w:rFonts w:ascii="Times New Roman" w:hAnsi="Times New Roman" w:cs="Times New Roman"/>
        </w:rPr>
        <w:t>making a list</w:t>
      </w:r>
      <w:r w:rsidRPr="004111D6">
        <w:rPr>
          <w:rFonts w:ascii="Times New Roman" w:hAnsi="Times New Roman" w:cs="Times New Roman"/>
        </w:rPr>
        <w:t>” in terms of its physical action such as “</w:t>
      </w:r>
      <w:r w:rsidR="00D03055" w:rsidRPr="004111D6">
        <w:rPr>
          <w:rFonts w:ascii="Times New Roman" w:hAnsi="Times New Roman" w:cs="Times New Roman"/>
        </w:rPr>
        <w:t>writing things down</w:t>
      </w:r>
      <w:r w:rsidRPr="004111D6">
        <w:rPr>
          <w:rFonts w:ascii="Times New Roman" w:hAnsi="Times New Roman" w:cs="Times New Roman"/>
        </w:rPr>
        <w:t>”, or in terms of its</w:t>
      </w:r>
      <w:r w:rsidR="00D03055" w:rsidRPr="004111D6">
        <w:rPr>
          <w:rFonts w:ascii="Times New Roman" w:hAnsi="Times New Roman" w:cs="Times New Roman"/>
        </w:rPr>
        <w:t xml:space="preserve"> goal or objective such as “getting organized”. On the followi</w:t>
      </w:r>
      <w:r w:rsidR="001846E9">
        <w:rPr>
          <w:rFonts w:ascii="Times New Roman" w:hAnsi="Times New Roman" w:cs="Times New Roman"/>
        </w:rPr>
        <w:t>ng pages, we will present you 25</w:t>
      </w:r>
      <w:r w:rsidR="00D03055" w:rsidRPr="004111D6">
        <w:rPr>
          <w:rFonts w:ascii="Times New Roman" w:hAnsi="Times New Roman" w:cs="Times New Roman"/>
        </w:rPr>
        <w:t xml:space="preserve"> different types of behaviors. Under each behavior, there will be two different ways in which you can re-describe the original behavior. Your task for each behavior is to re-describe it in terms of its [physical action/goal or objective].</w:t>
      </w:r>
    </w:p>
    <w:p w14:paraId="71D4EFCC" w14:textId="77777777" w:rsidR="00C835D9" w:rsidRPr="004111D6" w:rsidRDefault="00C835D9" w:rsidP="00D03055">
      <w:pPr>
        <w:pStyle w:val="Default"/>
        <w:rPr>
          <w:rFonts w:ascii="Times New Roman" w:hAnsi="Times New Roman" w:cs="Times New Roman"/>
        </w:rPr>
      </w:pPr>
    </w:p>
    <w:p w14:paraId="110060E5" w14:textId="13B44DF7" w:rsidR="00C835D9" w:rsidRPr="004111D6" w:rsidRDefault="00C835D9" w:rsidP="00D03055">
      <w:pPr>
        <w:pStyle w:val="Default"/>
        <w:rPr>
          <w:rFonts w:ascii="Times New Roman" w:hAnsi="Times New Roman" w:cs="Times New Roman"/>
        </w:rPr>
      </w:pPr>
      <w:r w:rsidRPr="004111D6">
        <w:rPr>
          <w:rFonts w:ascii="Times New Roman" w:hAnsi="Times New Roman" w:cs="Times New Roman"/>
        </w:rPr>
        <w:t xml:space="preserve">Participants are then presented with the </w:t>
      </w:r>
      <w:r w:rsidR="001846E9">
        <w:rPr>
          <w:rFonts w:ascii="Times New Roman" w:hAnsi="Times New Roman" w:cs="Times New Roman"/>
        </w:rPr>
        <w:t>standard</w:t>
      </w:r>
      <w:r w:rsidRPr="004111D6">
        <w:rPr>
          <w:rFonts w:ascii="Times New Roman" w:hAnsi="Times New Roman" w:cs="Times New Roman"/>
        </w:rPr>
        <w:t xml:space="preserve"> 2</w:t>
      </w:r>
      <w:r w:rsidR="001846E9">
        <w:rPr>
          <w:rFonts w:ascii="Times New Roman" w:hAnsi="Times New Roman" w:cs="Times New Roman"/>
        </w:rPr>
        <w:t>5</w:t>
      </w:r>
      <w:r w:rsidRPr="004111D6">
        <w:rPr>
          <w:rFonts w:ascii="Times New Roman" w:hAnsi="Times New Roman" w:cs="Times New Roman"/>
        </w:rPr>
        <w:t xml:space="preserve"> behavioral statements from the original BIF (Vallacher &amp; Wegner, 1987)</w:t>
      </w:r>
      <w:r w:rsidR="00672548">
        <w:rPr>
          <w:rFonts w:ascii="Times New Roman" w:hAnsi="Times New Roman" w:cs="Times New Roman"/>
        </w:rPr>
        <w:t>.</w:t>
      </w:r>
    </w:p>
    <w:p w14:paraId="590C3FCB" w14:textId="6EAEC77A" w:rsidR="00A817F4" w:rsidRPr="00964FA6" w:rsidRDefault="00A817F4" w:rsidP="00B44D83">
      <w:pPr>
        <w:widowControl w:val="0"/>
        <w:spacing w:line="480" w:lineRule="auto"/>
        <w:jc w:val="center"/>
        <w:rPr>
          <w:color w:val="000000" w:themeColor="text1"/>
        </w:rPr>
      </w:pPr>
    </w:p>
    <w:sectPr w:rsidR="00A817F4" w:rsidRPr="00964FA6" w:rsidSect="00A45E60">
      <w:headerReference w:type="even" r:id="rId10"/>
      <w:headerReference w:type="default" r:id="rId11"/>
      <w:footerReference w:type="even" r:id="rId12"/>
      <w:footerReference w:type="default" r:id="rId13"/>
      <w:headerReference w:type="first" r:id="rId14"/>
      <w:pgSz w:w="12242" w:h="15842"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0CBBD" w14:textId="77777777" w:rsidR="009B4836" w:rsidRDefault="009B4836">
      <w:r>
        <w:separator/>
      </w:r>
    </w:p>
  </w:endnote>
  <w:endnote w:type="continuationSeparator" w:id="0">
    <w:p w14:paraId="1C834658" w14:textId="77777777" w:rsidR="009B4836" w:rsidRDefault="009B4836">
      <w:r>
        <w:continuationSeparator/>
      </w:r>
    </w:p>
  </w:endnote>
  <w:endnote w:type="continuationNotice" w:id="1">
    <w:p w14:paraId="550DFC08" w14:textId="77777777" w:rsidR="009B4836" w:rsidRDefault="009B4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4295" w14:textId="77777777" w:rsidR="009B4836" w:rsidRDefault="009B4836" w:rsidP="00A456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D4296" w14:textId="77777777" w:rsidR="009B4836" w:rsidRDefault="009B4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4297" w14:textId="77777777" w:rsidR="009B4836" w:rsidRDefault="009B4836" w:rsidP="00A456CD">
    <w:pPr>
      <w:pStyle w:val="Footer"/>
      <w:framePr w:wrap="around" w:vAnchor="text" w:hAnchor="margin" w:xAlign="center" w:y="1"/>
      <w:rPr>
        <w:rStyle w:val="PageNumber"/>
      </w:rPr>
    </w:pPr>
  </w:p>
  <w:p w14:paraId="621D4298" w14:textId="77777777" w:rsidR="009B4836" w:rsidRDefault="009B4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55D2D" w14:textId="77777777" w:rsidR="009B4836" w:rsidRDefault="009B4836">
      <w:r>
        <w:separator/>
      </w:r>
    </w:p>
  </w:footnote>
  <w:footnote w:type="continuationSeparator" w:id="0">
    <w:p w14:paraId="19310A33" w14:textId="77777777" w:rsidR="009B4836" w:rsidRDefault="009B4836">
      <w:r>
        <w:continuationSeparator/>
      </w:r>
    </w:p>
  </w:footnote>
  <w:footnote w:type="continuationNotice" w:id="1">
    <w:p w14:paraId="6A8031B8" w14:textId="77777777" w:rsidR="009B4836" w:rsidRDefault="009B48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4291" w14:textId="77777777" w:rsidR="009B4836" w:rsidRDefault="009B4836" w:rsidP="00A456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21D4292" w14:textId="77777777" w:rsidR="009B4836" w:rsidRDefault="009B4836" w:rsidP="00A456C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4293" w14:textId="77777777" w:rsidR="009B4836" w:rsidRPr="00E71BD3" w:rsidRDefault="009B4836" w:rsidP="00A456CD">
    <w:pPr>
      <w:pStyle w:val="Header"/>
      <w:framePr w:wrap="around" w:vAnchor="text" w:hAnchor="margin" w:xAlign="right" w:y="1"/>
      <w:rPr>
        <w:rStyle w:val="PageNumber"/>
      </w:rPr>
    </w:pPr>
    <w:r w:rsidRPr="00E71BD3">
      <w:rPr>
        <w:rStyle w:val="PageNumber"/>
      </w:rPr>
      <w:fldChar w:fldCharType="begin"/>
    </w:r>
    <w:r w:rsidRPr="00E71BD3">
      <w:rPr>
        <w:rStyle w:val="PageNumber"/>
      </w:rPr>
      <w:instrText xml:space="preserve">PAGE  </w:instrText>
    </w:r>
    <w:r w:rsidRPr="00E71BD3">
      <w:rPr>
        <w:rStyle w:val="PageNumber"/>
      </w:rPr>
      <w:fldChar w:fldCharType="separate"/>
    </w:r>
    <w:r w:rsidR="00EE7E59">
      <w:rPr>
        <w:rStyle w:val="PageNumber"/>
        <w:noProof/>
      </w:rPr>
      <w:t>21</w:t>
    </w:r>
    <w:r w:rsidRPr="00E71BD3">
      <w:rPr>
        <w:rStyle w:val="PageNumber"/>
      </w:rPr>
      <w:fldChar w:fldCharType="end"/>
    </w:r>
  </w:p>
  <w:p w14:paraId="621D4294" w14:textId="77777777" w:rsidR="009B4836" w:rsidRPr="00E71BD3" w:rsidRDefault="009B4836" w:rsidP="000F07B0">
    <w:pPr>
      <w:pStyle w:val="Header"/>
      <w:tabs>
        <w:tab w:val="clear" w:pos="4320"/>
        <w:tab w:val="clear" w:pos="8640"/>
        <w:tab w:val="right" w:pos="9002"/>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D4299" w14:textId="77777777" w:rsidR="009B4836" w:rsidRPr="00E71BD3" w:rsidRDefault="009B4836" w:rsidP="00B8203A">
    <w:pPr>
      <w:pStyle w:val="Header"/>
      <w:tabs>
        <w:tab w:val="clear" w:pos="8640"/>
        <w:tab w:val="right" w:pos="9356"/>
      </w:tabs>
    </w:pPr>
    <w:r>
      <w:tab/>
    </w:r>
    <w:r w:rsidRPr="00E71BD3">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4398"/>
    <w:multiLevelType w:val="hybridMultilevel"/>
    <w:tmpl w:val="BADE85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26B478C"/>
    <w:multiLevelType w:val="hybridMultilevel"/>
    <w:tmpl w:val="FC3AF15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7EB57BF"/>
    <w:multiLevelType w:val="hybridMultilevel"/>
    <w:tmpl w:val="0F4075B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ED74552"/>
    <w:multiLevelType w:val="hybridMultilevel"/>
    <w:tmpl w:val="34423FBA"/>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7AB7B51"/>
    <w:multiLevelType w:val="hybridMultilevel"/>
    <w:tmpl w:val="64A6D040"/>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93BA7"/>
    <w:multiLevelType w:val="hybridMultilevel"/>
    <w:tmpl w:val="874A85B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C1D9F"/>
    <w:multiLevelType w:val="hybridMultilevel"/>
    <w:tmpl w:val="408CA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B758E0"/>
    <w:multiLevelType w:val="hybridMultilevel"/>
    <w:tmpl w:val="AB7AFC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E66FC1"/>
    <w:multiLevelType w:val="hybridMultilevel"/>
    <w:tmpl w:val="1C52D4D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59846D53"/>
    <w:multiLevelType w:val="hybridMultilevel"/>
    <w:tmpl w:val="AF2CA64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9205A"/>
    <w:multiLevelType w:val="hybridMultilevel"/>
    <w:tmpl w:val="F80CA9D2"/>
    <w:lvl w:ilvl="0" w:tplc="90E65B16">
      <w:numFmt w:val="bullet"/>
      <w:lvlText w:val="-"/>
      <w:lvlJc w:val="left"/>
      <w:pPr>
        <w:ind w:left="720" w:hanging="360"/>
      </w:pPr>
      <w:rPr>
        <w:rFonts w:ascii="Times New Roman" w:eastAsiaTheme="minorHAnsi" w:hAnsi="Times New Roman" w:cs="Times New Roman"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D927C6"/>
    <w:multiLevelType w:val="hybridMultilevel"/>
    <w:tmpl w:val="FE30FE6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7FDF610B"/>
    <w:multiLevelType w:val="multilevel"/>
    <w:tmpl w:val="3A1E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1"/>
  </w:num>
  <w:num w:numId="5">
    <w:abstractNumId w:val="3"/>
  </w:num>
  <w:num w:numId="6">
    <w:abstractNumId w:val="7"/>
  </w:num>
  <w:num w:numId="7">
    <w:abstractNumId w:val="11"/>
  </w:num>
  <w:num w:numId="8">
    <w:abstractNumId w:val="2"/>
  </w:num>
  <w:num w:numId="9">
    <w:abstractNumId w:val="8"/>
  </w:num>
  <w:num w:numId="10">
    <w:abstractNumId w:val="12"/>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CA"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5A"/>
    <w:rsid w:val="00000064"/>
    <w:rsid w:val="000001D9"/>
    <w:rsid w:val="0000066C"/>
    <w:rsid w:val="00000718"/>
    <w:rsid w:val="00000B1A"/>
    <w:rsid w:val="00000C73"/>
    <w:rsid w:val="00000DBE"/>
    <w:rsid w:val="00000E6E"/>
    <w:rsid w:val="00000F65"/>
    <w:rsid w:val="00000F8D"/>
    <w:rsid w:val="000010D1"/>
    <w:rsid w:val="00001242"/>
    <w:rsid w:val="000012E5"/>
    <w:rsid w:val="00001316"/>
    <w:rsid w:val="00001372"/>
    <w:rsid w:val="00001398"/>
    <w:rsid w:val="000014DE"/>
    <w:rsid w:val="000017E1"/>
    <w:rsid w:val="0000198F"/>
    <w:rsid w:val="00001A73"/>
    <w:rsid w:val="00001A83"/>
    <w:rsid w:val="00001AA9"/>
    <w:rsid w:val="00001EE9"/>
    <w:rsid w:val="00001EFB"/>
    <w:rsid w:val="00002011"/>
    <w:rsid w:val="00002133"/>
    <w:rsid w:val="000021BE"/>
    <w:rsid w:val="00002266"/>
    <w:rsid w:val="00002281"/>
    <w:rsid w:val="000023C5"/>
    <w:rsid w:val="0000247B"/>
    <w:rsid w:val="00002533"/>
    <w:rsid w:val="00002603"/>
    <w:rsid w:val="0000262E"/>
    <w:rsid w:val="000026DD"/>
    <w:rsid w:val="00002703"/>
    <w:rsid w:val="000027DC"/>
    <w:rsid w:val="000029B3"/>
    <w:rsid w:val="00002A1F"/>
    <w:rsid w:val="00002A98"/>
    <w:rsid w:val="00002AFB"/>
    <w:rsid w:val="00002CAC"/>
    <w:rsid w:val="00002CD5"/>
    <w:rsid w:val="00002D45"/>
    <w:rsid w:val="00002E13"/>
    <w:rsid w:val="00002F3F"/>
    <w:rsid w:val="00002FCC"/>
    <w:rsid w:val="00003171"/>
    <w:rsid w:val="000031A5"/>
    <w:rsid w:val="00003236"/>
    <w:rsid w:val="00003250"/>
    <w:rsid w:val="00003389"/>
    <w:rsid w:val="00003437"/>
    <w:rsid w:val="00003729"/>
    <w:rsid w:val="0000375F"/>
    <w:rsid w:val="0000387E"/>
    <w:rsid w:val="0000396E"/>
    <w:rsid w:val="000039E0"/>
    <w:rsid w:val="00003AE7"/>
    <w:rsid w:val="00003C73"/>
    <w:rsid w:val="00003E56"/>
    <w:rsid w:val="00003EA3"/>
    <w:rsid w:val="000040C3"/>
    <w:rsid w:val="000042F2"/>
    <w:rsid w:val="00004324"/>
    <w:rsid w:val="00004370"/>
    <w:rsid w:val="000043CE"/>
    <w:rsid w:val="00004660"/>
    <w:rsid w:val="00004661"/>
    <w:rsid w:val="000047E8"/>
    <w:rsid w:val="00004A37"/>
    <w:rsid w:val="00004A50"/>
    <w:rsid w:val="00004AEF"/>
    <w:rsid w:val="00004B77"/>
    <w:rsid w:val="00004BEB"/>
    <w:rsid w:val="00004C8E"/>
    <w:rsid w:val="00004C8F"/>
    <w:rsid w:val="00004CD6"/>
    <w:rsid w:val="00004D21"/>
    <w:rsid w:val="00004D64"/>
    <w:rsid w:val="00004F10"/>
    <w:rsid w:val="00005059"/>
    <w:rsid w:val="000051A3"/>
    <w:rsid w:val="0000531E"/>
    <w:rsid w:val="00005398"/>
    <w:rsid w:val="000053A6"/>
    <w:rsid w:val="00005553"/>
    <w:rsid w:val="00005746"/>
    <w:rsid w:val="0000581C"/>
    <w:rsid w:val="0000583E"/>
    <w:rsid w:val="00005AAF"/>
    <w:rsid w:val="00005CE7"/>
    <w:rsid w:val="00005D87"/>
    <w:rsid w:val="00005E23"/>
    <w:rsid w:val="00005E42"/>
    <w:rsid w:val="00005EC5"/>
    <w:rsid w:val="00006574"/>
    <w:rsid w:val="000065BB"/>
    <w:rsid w:val="000065C1"/>
    <w:rsid w:val="0000678F"/>
    <w:rsid w:val="00006D53"/>
    <w:rsid w:val="00006D81"/>
    <w:rsid w:val="00006DCF"/>
    <w:rsid w:val="00006E45"/>
    <w:rsid w:val="00006FCE"/>
    <w:rsid w:val="0000708C"/>
    <w:rsid w:val="00007131"/>
    <w:rsid w:val="000071AF"/>
    <w:rsid w:val="0000727E"/>
    <w:rsid w:val="000072A9"/>
    <w:rsid w:val="00007400"/>
    <w:rsid w:val="00007446"/>
    <w:rsid w:val="00007480"/>
    <w:rsid w:val="000076F9"/>
    <w:rsid w:val="000077E2"/>
    <w:rsid w:val="000077EA"/>
    <w:rsid w:val="00007830"/>
    <w:rsid w:val="00007931"/>
    <w:rsid w:val="00007A2B"/>
    <w:rsid w:val="00007D19"/>
    <w:rsid w:val="00007E86"/>
    <w:rsid w:val="00007F14"/>
    <w:rsid w:val="0001007E"/>
    <w:rsid w:val="0001016E"/>
    <w:rsid w:val="00010330"/>
    <w:rsid w:val="000104CA"/>
    <w:rsid w:val="00010532"/>
    <w:rsid w:val="00010550"/>
    <w:rsid w:val="00010554"/>
    <w:rsid w:val="00010658"/>
    <w:rsid w:val="00010789"/>
    <w:rsid w:val="00010824"/>
    <w:rsid w:val="00010862"/>
    <w:rsid w:val="000108D8"/>
    <w:rsid w:val="000109A7"/>
    <w:rsid w:val="000109AA"/>
    <w:rsid w:val="000109BA"/>
    <w:rsid w:val="00010AB2"/>
    <w:rsid w:val="00010D52"/>
    <w:rsid w:val="00010D71"/>
    <w:rsid w:val="00010E8F"/>
    <w:rsid w:val="00010F96"/>
    <w:rsid w:val="00011273"/>
    <w:rsid w:val="0001131A"/>
    <w:rsid w:val="0001136B"/>
    <w:rsid w:val="00011427"/>
    <w:rsid w:val="000114C7"/>
    <w:rsid w:val="00011526"/>
    <w:rsid w:val="00011570"/>
    <w:rsid w:val="00011663"/>
    <w:rsid w:val="000117AD"/>
    <w:rsid w:val="00011A95"/>
    <w:rsid w:val="00011B5E"/>
    <w:rsid w:val="00011C66"/>
    <w:rsid w:val="00011D81"/>
    <w:rsid w:val="00011F38"/>
    <w:rsid w:val="00012238"/>
    <w:rsid w:val="000122BC"/>
    <w:rsid w:val="000125EF"/>
    <w:rsid w:val="00012671"/>
    <w:rsid w:val="00012679"/>
    <w:rsid w:val="00012793"/>
    <w:rsid w:val="000128DB"/>
    <w:rsid w:val="000129FC"/>
    <w:rsid w:val="00012A52"/>
    <w:rsid w:val="00012AA8"/>
    <w:rsid w:val="00012AE4"/>
    <w:rsid w:val="00012B7A"/>
    <w:rsid w:val="00012E1A"/>
    <w:rsid w:val="00012F69"/>
    <w:rsid w:val="00012FD7"/>
    <w:rsid w:val="00012FE2"/>
    <w:rsid w:val="00013250"/>
    <w:rsid w:val="000132C7"/>
    <w:rsid w:val="0001335A"/>
    <w:rsid w:val="0001338A"/>
    <w:rsid w:val="00013471"/>
    <w:rsid w:val="000134CE"/>
    <w:rsid w:val="0001350B"/>
    <w:rsid w:val="0001361D"/>
    <w:rsid w:val="0001365A"/>
    <w:rsid w:val="000136AB"/>
    <w:rsid w:val="000136EE"/>
    <w:rsid w:val="000137BE"/>
    <w:rsid w:val="000139F5"/>
    <w:rsid w:val="000139FB"/>
    <w:rsid w:val="00013D8C"/>
    <w:rsid w:val="00013E7D"/>
    <w:rsid w:val="00013F85"/>
    <w:rsid w:val="00014381"/>
    <w:rsid w:val="00014395"/>
    <w:rsid w:val="00014728"/>
    <w:rsid w:val="00014769"/>
    <w:rsid w:val="0001495B"/>
    <w:rsid w:val="00014BB8"/>
    <w:rsid w:val="00014D17"/>
    <w:rsid w:val="00014D7E"/>
    <w:rsid w:val="00014F0B"/>
    <w:rsid w:val="00014F71"/>
    <w:rsid w:val="00014FC9"/>
    <w:rsid w:val="000150C9"/>
    <w:rsid w:val="00015108"/>
    <w:rsid w:val="00015111"/>
    <w:rsid w:val="00015173"/>
    <w:rsid w:val="0001558A"/>
    <w:rsid w:val="00015827"/>
    <w:rsid w:val="000158C1"/>
    <w:rsid w:val="00015924"/>
    <w:rsid w:val="00015958"/>
    <w:rsid w:val="00015A83"/>
    <w:rsid w:val="00015BA1"/>
    <w:rsid w:val="00015D4D"/>
    <w:rsid w:val="00015D6B"/>
    <w:rsid w:val="00015EC5"/>
    <w:rsid w:val="00015F17"/>
    <w:rsid w:val="000160A4"/>
    <w:rsid w:val="0001627C"/>
    <w:rsid w:val="000162DF"/>
    <w:rsid w:val="0001642A"/>
    <w:rsid w:val="0001642C"/>
    <w:rsid w:val="00016523"/>
    <w:rsid w:val="000165D5"/>
    <w:rsid w:val="00016639"/>
    <w:rsid w:val="0001669E"/>
    <w:rsid w:val="000166A1"/>
    <w:rsid w:val="0001686C"/>
    <w:rsid w:val="000168DC"/>
    <w:rsid w:val="0001693A"/>
    <w:rsid w:val="00016996"/>
    <w:rsid w:val="0001699F"/>
    <w:rsid w:val="000169E4"/>
    <w:rsid w:val="00016A1B"/>
    <w:rsid w:val="00016B91"/>
    <w:rsid w:val="00016C15"/>
    <w:rsid w:val="00016C1E"/>
    <w:rsid w:val="00016E08"/>
    <w:rsid w:val="00016E7E"/>
    <w:rsid w:val="00016EC9"/>
    <w:rsid w:val="00016FE9"/>
    <w:rsid w:val="00017120"/>
    <w:rsid w:val="00017342"/>
    <w:rsid w:val="000176E7"/>
    <w:rsid w:val="000179A4"/>
    <w:rsid w:val="00017A7A"/>
    <w:rsid w:val="00017C5E"/>
    <w:rsid w:val="00017D95"/>
    <w:rsid w:val="00017D97"/>
    <w:rsid w:val="00017E67"/>
    <w:rsid w:val="00020156"/>
    <w:rsid w:val="00020283"/>
    <w:rsid w:val="000204DB"/>
    <w:rsid w:val="0002066D"/>
    <w:rsid w:val="0002083E"/>
    <w:rsid w:val="0002099C"/>
    <w:rsid w:val="000209AF"/>
    <w:rsid w:val="00020A1A"/>
    <w:rsid w:val="00020A3C"/>
    <w:rsid w:val="00020A65"/>
    <w:rsid w:val="00020B6A"/>
    <w:rsid w:val="00020BFF"/>
    <w:rsid w:val="00020CAD"/>
    <w:rsid w:val="00020E79"/>
    <w:rsid w:val="00020EB2"/>
    <w:rsid w:val="00020EF6"/>
    <w:rsid w:val="00020F52"/>
    <w:rsid w:val="0002114A"/>
    <w:rsid w:val="000212C3"/>
    <w:rsid w:val="0002133C"/>
    <w:rsid w:val="000214A4"/>
    <w:rsid w:val="00021629"/>
    <w:rsid w:val="00021667"/>
    <w:rsid w:val="0002171B"/>
    <w:rsid w:val="00021917"/>
    <w:rsid w:val="000219AE"/>
    <w:rsid w:val="00021BB2"/>
    <w:rsid w:val="00021BFB"/>
    <w:rsid w:val="00021CB1"/>
    <w:rsid w:val="00021CB6"/>
    <w:rsid w:val="00021D00"/>
    <w:rsid w:val="00021DE4"/>
    <w:rsid w:val="00021FB6"/>
    <w:rsid w:val="00022337"/>
    <w:rsid w:val="000224E3"/>
    <w:rsid w:val="000225E2"/>
    <w:rsid w:val="000226CF"/>
    <w:rsid w:val="000227D4"/>
    <w:rsid w:val="0002282F"/>
    <w:rsid w:val="00022BC0"/>
    <w:rsid w:val="00022FB3"/>
    <w:rsid w:val="00023035"/>
    <w:rsid w:val="00023055"/>
    <w:rsid w:val="00023076"/>
    <w:rsid w:val="00023171"/>
    <w:rsid w:val="00023249"/>
    <w:rsid w:val="0002336E"/>
    <w:rsid w:val="00023479"/>
    <w:rsid w:val="00023643"/>
    <w:rsid w:val="0002369C"/>
    <w:rsid w:val="000237F4"/>
    <w:rsid w:val="00023817"/>
    <w:rsid w:val="0002384B"/>
    <w:rsid w:val="0002391A"/>
    <w:rsid w:val="000239AA"/>
    <w:rsid w:val="00023B2D"/>
    <w:rsid w:val="00023C2E"/>
    <w:rsid w:val="00023D43"/>
    <w:rsid w:val="00023E9B"/>
    <w:rsid w:val="00023F30"/>
    <w:rsid w:val="000241A3"/>
    <w:rsid w:val="00024275"/>
    <w:rsid w:val="0002449C"/>
    <w:rsid w:val="0002465E"/>
    <w:rsid w:val="000247EB"/>
    <w:rsid w:val="000248B3"/>
    <w:rsid w:val="00024A2E"/>
    <w:rsid w:val="00024A49"/>
    <w:rsid w:val="00024B96"/>
    <w:rsid w:val="00024BB4"/>
    <w:rsid w:val="00024BD3"/>
    <w:rsid w:val="00024C03"/>
    <w:rsid w:val="00024C3E"/>
    <w:rsid w:val="00024EA3"/>
    <w:rsid w:val="00024F8E"/>
    <w:rsid w:val="00024FCA"/>
    <w:rsid w:val="0002500E"/>
    <w:rsid w:val="00025448"/>
    <w:rsid w:val="000255DE"/>
    <w:rsid w:val="000255E3"/>
    <w:rsid w:val="0002562F"/>
    <w:rsid w:val="000256B3"/>
    <w:rsid w:val="0002598C"/>
    <w:rsid w:val="00025AA0"/>
    <w:rsid w:val="00025C9C"/>
    <w:rsid w:val="00025D1B"/>
    <w:rsid w:val="00025E41"/>
    <w:rsid w:val="00025E88"/>
    <w:rsid w:val="00025EBA"/>
    <w:rsid w:val="00025F79"/>
    <w:rsid w:val="00025F92"/>
    <w:rsid w:val="00025FAF"/>
    <w:rsid w:val="000260B8"/>
    <w:rsid w:val="000261C1"/>
    <w:rsid w:val="00026391"/>
    <w:rsid w:val="0002639A"/>
    <w:rsid w:val="000263F6"/>
    <w:rsid w:val="0002649D"/>
    <w:rsid w:val="00026767"/>
    <w:rsid w:val="000268E1"/>
    <w:rsid w:val="00026969"/>
    <w:rsid w:val="000269B3"/>
    <w:rsid w:val="000269E9"/>
    <w:rsid w:val="000269EC"/>
    <w:rsid w:val="00026A2D"/>
    <w:rsid w:val="00026BBF"/>
    <w:rsid w:val="00026C88"/>
    <w:rsid w:val="00026CC7"/>
    <w:rsid w:val="00026D33"/>
    <w:rsid w:val="00026DCD"/>
    <w:rsid w:val="00026E01"/>
    <w:rsid w:val="00026EBD"/>
    <w:rsid w:val="0002729E"/>
    <w:rsid w:val="000272B7"/>
    <w:rsid w:val="00027525"/>
    <w:rsid w:val="00027538"/>
    <w:rsid w:val="000276A3"/>
    <w:rsid w:val="000277D0"/>
    <w:rsid w:val="000277E7"/>
    <w:rsid w:val="000278B4"/>
    <w:rsid w:val="00027AB0"/>
    <w:rsid w:val="00027AF9"/>
    <w:rsid w:val="00027B71"/>
    <w:rsid w:val="00027D14"/>
    <w:rsid w:val="00027D91"/>
    <w:rsid w:val="00027E98"/>
    <w:rsid w:val="00027EA4"/>
    <w:rsid w:val="00027F56"/>
    <w:rsid w:val="00030004"/>
    <w:rsid w:val="00030068"/>
    <w:rsid w:val="0003016A"/>
    <w:rsid w:val="0003018E"/>
    <w:rsid w:val="000301DF"/>
    <w:rsid w:val="000303C9"/>
    <w:rsid w:val="000303D5"/>
    <w:rsid w:val="000304CC"/>
    <w:rsid w:val="00030543"/>
    <w:rsid w:val="00030566"/>
    <w:rsid w:val="00030567"/>
    <w:rsid w:val="0003063C"/>
    <w:rsid w:val="0003081A"/>
    <w:rsid w:val="00030A6C"/>
    <w:rsid w:val="00030B34"/>
    <w:rsid w:val="00030B84"/>
    <w:rsid w:val="00030CA1"/>
    <w:rsid w:val="00030D55"/>
    <w:rsid w:val="00030DF0"/>
    <w:rsid w:val="00030EDB"/>
    <w:rsid w:val="00030F14"/>
    <w:rsid w:val="00031264"/>
    <w:rsid w:val="00031308"/>
    <w:rsid w:val="00031387"/>
    <w:rsid w:val="00031454"/>
    <w:rsid w:val="00031814"/>
    <w:rsid w:val="00031859"/>
    <w:rsid w:val="00031872"/>
    <w:rsid w:val="0003188A"/>
    <w:rsid w:val="00031A30"/>
    <w:rsid w:val="00031A9A"/>
    <w:rsid w:val="00031D60"/>
    <w:rsid w:val="00031F15"/>
    <w:rsid w:val="00032135"/>
    <w:rsid w:val="00032158"/>
    <w:rsid w:val="0003226B"/>
    <w:rsid w:val="0003246D"/>
    <w:rsid w:val="00032486"/>
    <w:rsid w:val="000325CD"/>
    <w:rsid w:val="00032610"/>
    <w:rsid w:val="00032742"/>
    <w:rsid w:val="00032765"/>
    <w:rsid w:val="000327AC"/>
    <w:rsid w:val="00032C76"/>
    <w:rsid w:val="00032D1F"/>
    <w:rsid w:val="000331B1"/>
    <w:rsid w:val="000331D4"/>
    <w:rsid w:val="000333B8"/>
    <w:rsid w:val="00033469"/>
    <w:rsid w:val="0003347E"/>
    <w:rsid w:val="000334C4"/>
    <w:rsid w:val="000334F0"/>
    <w:rsid w:val="000336A6"/>
    <w:rsid w:val="00033A1B"/>
    <w:rsid w:val="00033A66"/>
    <w:rsid w:val="00033CC9"/>
    <w:rsid w:val="00033CE2"/>
    <w:rsid w:val="00033D52"/>
    <w:rsid w:val="00033D62"/>
    <w:rsid w:val="00033E1F"/>
    <w:rsid w:val="00033F03"/>
    <w:rsid w:val="00033FDE"/>
    <w:rsid w:val="0003438F"/>
    <w:rsid w:val="000343F4"/>
    <w:rsid w:val="000345FA"/>
    <w:rsid w:val="00034828"/>
    <w:rsid w:val="000348CF"/>
    <w:rsid w:val="00034991"/>
    <w:rsid w:val="00034A51"/>
    <w:rsid w:val="00034A60"/>
    <w:rsid w:val="00034FCE"/>
    <w:rsid w:val="00035125"/>
    <w:rsid w:val="000354C0"/>
    <w:rsid w:val="0003555C"/>
    <w:rsid w:val="000355C2"/>
    <w:rsid w:val="00035637"/>
    <w:rsid w:val="000356CB"/>
    <w:rsid w:val="000359E6"/>
    <w:rsid w:val="00035AB8"/>
    <w:rsid w:val="00035B54"/>
    <w:rsid w:val="00035B82"/>
    <w:rsid w:val="00035DA4"/>
    <w:rsid w:val="00035DFD"/>
    <w:rsid w:val="00035E31"/>
    <w:rsid w:val="00035ECC"/>
    <w:rsid w:val="00035FD5"/>
    <w:rsid w:val="000360D9"/>
    <w:rsid w:val="000360E6"/>
    <w:rsid w:val="00036109"/>
    <w:rsid w:val="00036177"/>
    <w:rsid w:val="000361EB"/>
    <w:rsid w:val="000363D4"/>
    <w:rsid w:val="000364E8"/>
    <w:rsid w:val="00036541"/>
    <w:rsid w:val="000365FD"/>
    <w:rsid w:val="0003664E"/>
    <w:rsid w:val="0003666A"/>
    <w:rsid w:val="000366E3"/>
    <w:rsid w:val="000368AE"/>
    <w:rsid w:val="00036AC8"/>
    <w:rsid w:val="00036B0F"/>
    <w:rsid w:val="00036B56"/>
    <w:rsid w:val="00036C80"/>
    <w:rsid w:val="00036DC9"/>
    <w:rsid w:val="00036E43"/>
    <w:rsid w:val="00036EA4"/>
    <w:rsid w:val="00036EB6"/>
    <w:rsid w:val="00036F72"/>
    <w:rsid w:val="00037262"/>
    <w:rsid w:val="00037263"/>
    <w:rsid w:val="0003744F"/>
    <w:rsid w:val="000376C6"/>
    <w:rsid w:val="000376E3"/>
    <w:rsid w:val="000377CF"/>
    <w:rsid w:val="00037814"/>
    <w:rsid w:val="000378DD"/>
    <w:rsid w:val="00037900"/>
    <w:rsid w:val="0003794B"/>
    <w:rsid w:val="00037A37"/>
    <w:rsid w:val="00037A82"/>
    <w:rsid w:val="00037B89"/>
    <w:rsid w:val="00037D7E"/>
    <w:rsid w:val="00037F2A"/>
    <w:rsid w:val="00037F5B"/>
    <w:rsid w:val="0004014A"/>
    <w:rsid w:val="00040362"/>
    <w:rsid w:val="000403EF"/>
    <w:rsid w:val="000404C2"/>
    <w:rsid w:val="00040596"/>
    <w:rsid w:val="000405E9"/>
    <w:rsid w:val="0004061A"/>
    <w:rsid w:val="000406F9"/>
    <w:rsid w:val="000407AC"/>
    <w:rsid w:val="00040C1D"/>
    <w:rsid w:val="00040C37"/>
    <w:rsid w:val="00040E23"/>
    <w:rsid w:val="00040E44"/>
    <w:rsid w:val="00040FED"/>
    <w:rsid w:val="00041001"/>
    <w:rsid w:val="00041036"/>
    <w:rsid w:val="000411C5"/>
    <w:rsid w:val="00041208"/>
    <w:rsid w:val="00041313"/>
    <w:rsid w:val="0004148A"/>
    <w:rsid w:val="000414A5"/>
    <w:rsid w:val="00041647"/>
    <w:rsid w:val="00041788"/>
    <w:rsid w:val="000418D6"/>
    <w:rsid w:val="00041972"/>
    <w:rsid w:val="00041ABF"/>
    <w:rsid w:val="00041DED"/>
    <w:rsid w:val="000422E7"/>
    <w:rsid w:val="00042339"/>
    <w:rsid w:val="0004245F"/>
    <w:rsid w:val="00042516"/>
    <w:rsid w:val="0004252C"/>
    <w:rsid w:val="0004255A"/>
    <w:rsid w:val="0004262F"/>
    <w:rsid w:val="000427B4"/>
    <w:rsid w:val="0004281A"/>
    <w:rsid w:val="00042842"/>
    <w:rsid w:val="00042898"/>
    <w:rsid w:val="000428F0"/>
    <w:rsid w:val="000429BB"/>
    <w:rsid w:val="000429C0"/>
    <w:rsid w:val="000429D6"/>
    <w:rsid w:val="00042B5E"/>
    <w:rsid w:val="00042C94"/>
    <w:rsid w:val="00042C9C"/>
    <w:rsid w:val="00042CD4"/>
    <w:rsid w:val="00042CD9"/>
    <w:rsid w:val="00042E5F"/>
    <w:rsid w:val="00043063"/>
    <w:rsid w:val="0004325B"/>
    <w:rsid w:val="0004338F"/>
    <w:rsid w:val="000434D1"/>
    <w:rsid w:val="0004350F"/>
    <w:rsid w:val="0004365B"/>
    <w:rsid w:val="00043705"/>
    <w:rsid w:val="00043AF8"/>
    <w:rsid w:val="00043B68"/>
    <w:rsid w:val="00043E49"/>
    <w:rsid w:val="00043ECE"/>
    <w:rsid w:val="00043FB1"/>
    <w:rsid w:val="00044298"/>
    <w:rsid w:val="00044408"/>
    <w:rsid w:val="0004450F"/>
    <w:rsid w:val="00044956"/>
    <w:rsid w:val="00044B6D"/>
    <w:rsid w:val="00044B94"/>
    <w:rsid w:val="00044D44"/>
    <w:rsid w:val="00044DCA"/>
    <w:rsid w:val="00044DD9"/>
    <w:rsid w:val="00045074"/>
    <w:rsid w:val="000450B7"/>
    <w:rsid w:val="000451C2"/>
    <w:rsid w:val="00045238"/>
    <w:rsid w:val="0004523E"/>
    <w:rsid w:val="00045250"/>
    <w:rsid w:val="000453B9"/>
    <w:rsid w:val="000453D4"/>
    <w:rsid w:val="00045408"/>
    <w:rsid w:val="0004547B"/>
    <w:rsid w:val="000455E5"/>
    <w:rsid w:val="00045A26"/>
    <w:rsid w:val="00045D5B"/>
    <w:rsid w:val="00045D62"/>
    <w:rsid w:val="0004604E"/>
    <w:rsid w:val="0004605D"/>
    <w:rsid w:val="000460B2"/>
    <w:rsid w:val="00046137"/>
    <w:rsid w:val="000461A6"/>
    <w:rsid w:val="00046326"/>
    <w:rsid w:val="00046335"/>
    <w:rsid w:val="00046452"/>
    <w:rsid w:val="000465B1"/>
    <w:rsid w:val="000465E5"/>
    <w:rsid w:val="0004670F"/>
    <w:rsid w:val="000467D4"/>
    <w:rsid w:val="00046A73"/>
    <w:rsid w:val="00046BB7"/>
    <w:rsid w:val="00046CCF"/>
    <w:rsid w:val="00046D39"/>
    <w:rsid w:val="00046D71"/>
    <w:rsid w:val="00046DC5"/>
    <w:rsid w:val="00046E7E"/>
    <w:rsid w:val="000470D0"/>
    <w:rsid w:val="000471AD"/>
    <w:rsid w:val="000472AB"/>
    <w:rsid w:val="000472E0"/>
    <w:rsid w:val="000473C7"/>
    <w:rsid w:val="00047558"/>
    <w:rsid w:val="000476A9"/>
    <w:rsid w:val="00047803"/>
    <w:rsid w:val="000478B0"/>
    <w:rsid w:val="0004791B"/>
    <w:rsid w:val="00047A1C"/>
    <w:rsid w:val="00047A81"/>
    <w:rsid w:val="00047BF2"/>
    <w:rsid w:val="00047C2B"/>
    <w:rsid w:val="00047EDD"/>
    <w:rsid w:val="00047F62"/>
    <w:rsid w:val="00050022"/>
    <w:rsid w:val="000500EE"/>
    <w:rsid w:val="00050830"/>
    <w:rsid w:val="0005090B"/>
    <w:rsid w:val="00050AE7"/>
    <w:rsid w:val="00050BC0"/>
    <w:rsid w:val="00050BCB"/>
    <w:rsid w:val="00050CB5"/>
    <w:rsid w:val="00050FA9"/>
    <w:rsid w:val="00051083"/>
    <w:rsid w:val="000513E0"/>
    <w:rsid w:val="00051467"/>
    <w:rsid w:val="0005155B"/>
    <w:rsid w:val="00051798"/>
    <w:rsid w:val="0005182C"/>
    <w:rsid w:val="00051964"/>
    <w:rsid w:val="000519E1"/>
    <w:rsid w:val="00051BAB"/>
    <w:rsid w:val="00051BCD"/>
    <w:rsid w:val="00051BDD"/>
    <w:rsid w:val="00051C89"/>
    <w:rsid w:val="00051CC1"/>
    <w:rsid w:val="00051D37"/>
    <w:rsid w:val="00051E39"/>
    <w:rsid w:val="00051F2B"/>
    <w:rsid w:val="0005202A"/>
    <w:rsid w:val="00052065"/>
    <w:rsid w:val="00052128"/>
    <w:rsid w:val="00052194"/>
    <w:rsid w:val="000522CF"/>
    <w:rsid w:val="000523DF"/>
    <w:rsid w:val="000523E4"/>
    <w:rsid w:val="0005243A"/>
    <w:rsid w:val="0005243D"/>
    <w:rsid w:val="0005246C"/>
    <w:rsid w:val="000524BC"/>
    <w:rsid w:val="00052527"/>
    <w:rsid w:val="00052555"/>
    <w:rsid w:val="000525B6"/>
    <w:rsid w:val="0005281B"/>
    <w:rsid w:val="000528AD"/>
    <w:rsid w:val="000528D5"/>
    <w:rsid w:val="00052989"/>
    <w:rsid w:val="000529B2"/>
    <w:rsid w:val="000529D0"/>
    <w:rsid w:val="00052A5C"/>
    <w:rsid w:val="00052EBB"/>
    <w:rsid w:val="00052F5C"/>
    <w:rsid w:val="000530B4"/>
    <w:rsid w:val="00053130"/>
    <w:rsid w:val="00053166"/>
    <w:rsid w:val="000531CA"/>
    <w:rsid w:val="00053390"/>
    <w:rsid w:val="000534B8"/>
    <w:rsid w:val="000535B2"/>
    <w:rsid w:val="000536BE"/>
    <w:rsid w:val="000537DF"/>
    <w:rsid w:val="00053965"/>
    <w:rsid w:val="00053978"/>
    <w:rsid w:val="000539E0"/>
    <w:rsid w:val="000539FD"/>
    <w:rsid w:val="00053A29"/>
    <w:rsid w:val="00053A70"/>
    <w:rsid w:val="00053AB7"/>
    <w:rsid w:val="00053B57"/>
    <w:rsid w:val="00053C41"/>
    <w:rsid w:val="00053C76"/>
    <w:rsid w:val="00053CB4"/>
    <w:rsid w:val="00053D47"/>
    <w:rsid w:val="00053E5B"/>
    <w:rsid w:val="00053FB0"/>
    <w:rsid w:val="00054056"/>
    <w:rsid w:val="0005407C"/>
    <w:rsid w:val="000540A8"/>
    <w:rsid w:val="000541EE"/>
    <w:rsid w:val="0005427E"/>
    <w:rsid w:val="000543B8"/>
    <w:rsid w:val="000544C8"/>
    <w:rsid w:val="00054651"/>
    <w:rsid w:val="000546C0"/>
    <w:rsid w:val="0005477C"/>
    <w:rsid w:val="00054888"/>
    <w:rsid w:val="000548A8"/>
    <w:rsid w:val="00054ABA"/>
    <w:rsid w:val="00054B42"/>
    <w:rsid w:val="00054CB8"/>
    <w:rsid w:val="00054D0C"/>
    <w:rsid w:val="00054DA0"/>
    <w:rsid w:val="00054EB8"/>
    <w:rsid w:val="00054ED9"/>
    <w:rsid w:val="00054EDB"/>
    <w:rsid w:val="00055026"/>
    <w:rsid w:val="00055090"/>
    <w:rsid w:val="00055092"/>
    <w:rsid w:val="000550BA"/>
    <w:rsid w:val="000550E5"/>
    <w:rsid w:val="0005511C"/>
    <w:rsid w:val="0005512C"/>
    <w:rsid w:val="000553E9"/>
    <w:rsid w:val="000554FD"/>
    <w:rsid w:val="000555F3"/>
    <w:rsid w:val="0005567B"/>
    <w:rsid w:val="0005567C"/>
    <w:rsid w:val="000556A2"/>
    <w:rsid w:val="000556D4"/>
    <w:rsid w:val="00055760"/>
    <w:rsid w:val="0005578E"/>
    <w:rsid w:val="00055973"/>
    <w:rsid w:val="00055A1D"/>
    <w:rsid w:val="00055AB2"/>
    <w:rsid w:val="00055B29"/>
    <w:rsid w:val="00055BE5"/>
    <w:rsid w:val="00055C61"/>
    <w:rsid w:val="00055C84"/>
    <w:rsid w:val="00055DED"/>
    <w:rsid w:val="00055E26"/>
    <w:rsid w:val="00055E82"/>
    <w:rsid w:val="00055F1B"/>
    <w:rsid w:val="00056020"/>
    <w:rsid w:val="000560B7"/>
    <w:rsid w:val="00056314"/>
    <w:rsid w:val="000565CD"/>
    <w:rsid w:val="00056802"/>
    <w:rsid w:val="0005681E"/>
    <w:rsid w:val="00056903"/>
    <w:rsid w:val="00056918"/>
    <w:rsid w:val="00056B21"/>
    <w:rsid w:val="00056B28"/>
    <w:rsid w:val="00056B4D"/>
    <w:rsid w:val="00056C87"/>
    <w:rsid w:val="00056C8A"/>
    <w:rsid w:val="00056DA0"/>
    <w:rsid w:val="00056E1D"/>
    <w:rsid w:val="00056F51"/>
    <w:rsid w:val="0005714B"/>
    <w:rsid w:val="0005714E"/>
    <w:rsid w:val="0005719E"/>
    <w:rsid w:val="000571AC"/>
    <w:rsid w:val="0005728A"/>
    <w:rsid w:val="00057308"/>
    <w:rsid w:val="000573D3"/>
    <w:rsid w:val="000573FE"/>
    <w:rsid w:val="0005756C"/>
    <w:rsid w:val="0005758B"/>
    <w:rsid w:val="000575AE"/>
    <w:rsid w:val="000576FB"/>
    <w:rsid w:val="000577E8"/>
    <w:rsid w:val="000578BC"/>
    <w:rsid w:val="000578E0"/>
    <w:rsid w:val="00057978"/>
    <w:rsid w:val="000579E6"/>
    <w:rsid w:val="00057A56"/>
    <w:rsid w:val="00057B39"/>
    <w:rsid w:val="00057DBE"/>
    <w:rsid w:val="00057E63"/>
    <w:rsid w:val="00057EF4"/>
    <w:rsid w:val="000601D1"/>
    <w:rsid w:val="00060241"/>
    <w:rsid w:val="00060278"/>
    <w:rsid w:val="00060491"/>
    <w:rsid w:val="000604E3"/>
    <w:rsid w:val="0006053E"/>
    <w:rsid w:val="0006056B"/>
    <w:rsid w:val="000605EF"/>
    <w:rsid w:val="000605F0"/>
    <w:rsid w:val="000606D5"/>
    <w:rsid w:val="0006074E"/>
    <w:rsid w:val="00060787"/>
    <w:rsid w:val="000608D7"/>
    <w:rsid w:val="00060A4E"/>
    <w:rsid w:val="00060ADD"/>
    <w:rsid w:val="00060B6B"/>
    <w:rsid w:val="00060D6B"/>
    <w:rsid w:val="00060F8B"/>
    <w:rsid w:val="000610AC"/>
    <w:rsid w:val="000610F1"/>
    <w:rsid w:val="000612DD"/>
    <w:rsid w:val="000612EB"/>
    <w:rsid w:val="00061308"/>
    <w:rsid w:val="00061647"/>
    <w:rsid w:val="00061715"/>
    <w:rsid w:val="00061739"/>
    <w:rsid w:val="0006176B"/>
    <w:rsid w:val="00061805"/>
    <w:rsid w:val="000618C4"/>
    <w:rsid w:val="000618FD"/>
    <w:rsid w:val="00061A9F"/>
    <w:rsid w:val="00061AF4"/>
    <w:rsid w:val="00061B1A"/>
    <w:rsid w:val="00061D72"/>
    <w:rsid w:val="00061F5F"/>
    <w:rsid w:val="000620B9"/>
    <w:rsid w:val="00062248"/>
    <w:rsid w:val="000622B0"/>
    <w:rsid w:val="00062323"/>
    <w:rsid w:val="000624F7"/>
    <w:rsid w:val="0006257B"/>
    <w:rsid w:val="000626F6"/>
    <w:rsid w:val="000627D7"/>
    <w:rsid w:val="0006289B"/>
    <w:rsid w:val="00062A8A"/>
    <w:rsid w:val="00062B17"/>
    <w:rsid w:val="00062BB9"/>
    <w:rsid w:val="00062D4D"/>
    <w:rsid w:val="00062E58"/>
    <w:rsid w:val="00062E73"/>
    <w:rsid w:val="00062E7D"/>
    <w:rsid w:val="00062FEB"/>
    <w:rsid w:val="00063056"/>
    <w:rsid w:val="000630C9"/>
    <w:rsid w:val="000631E1"/>
    <w:rsid w:val="00063203"/>
    <w:rsid w:val="0006335D"/>
    <w:rsid w:val="0006338A"/>
    <w:rsid w:val="00063591"/>
    <w:rsid w:val="000639B1"/>
    <w:rsid w:val="00063B49"/>
    <w:rsid w:val="00063BEE"/>
    <w:rsid w:val="00063CCE"/>
    <w:rsid w:val="00063DE4"/>
    <w:rsid w:val="00064066"/>
    <w:rsid w:val="000640B1"/>
    <w:rsid w:val="000641D5"/>
    <w:rsid w:val="00064202"/>
    <w:rsid w:val="00064235"/>
    <w:rsid w:val="000642AC"/>
    <w:rsid w:val="00064378"/>
    <w:rsid w:val="000643B7"/>
    <w:rsid w:val="0006442C"/>
    <w:rsid w:val="0006458F"/>
    <w:rsid w:val="0006479A"/>
    <w:rsid w:val="000647F9"/>
    <w:rsid w:val="0006482F"/>
    <w:rsid w:val="0006490B"/>
    <w:rsid w:val="00064984"/>
    <w:rsid w:val="00064A9A"/>
    <w:rsid w:val="00064B36"/>
    <w:rsid w:val="00064CC0"/>
    <w:rsid w:val="00064D37"/>
    <w:rsid w:val="00064D8E"/>
    <w:rsid w:val="00064EFA"/>
    <w:rsid w:val="00065054"/>
    <w:rsid w:val="00065124"/>
    <w:rsid w:val="000651BD"/>
    <w:rsid w:val="0006524D"/>
    <w:rsid w:val="00065314"/>
    <w:rsid w:val="0006536C"/>
    <w:rsid w:val="00065414"/>
    <w:rsid w:val="00065432"/>
    <w:rsid w:val="00065670"/>
    <w:rsid w:val="000656A2"/>
    <w:rsid w:val="00065756"/>
    <w:rsid w:val="0006577E"/>
    <w:rsid w:val="0006599B"/>
    <w:rsid w:val="000659A9"/>
    <w:rsid w:val="000659B7"/>
    <w:rsid w:val="00065A44"/>
    <w:rsid w:val="00065AFB"/>
    <w:rsid w:val="00065B69"/>
    <w:rsid w:val="00065BE0"/>
    <w:rsid w:val="00065CA4"/>
    <w:rsid w:val="00065D24"/>
    <w:rsid w:val="00065D26"/>
    <w:rsid w:val="00065E59"/>
    <w:rsid w:val="0006616F"/>
    <w:rsid w:val="0006617A"/>
    <w:rsid w:val="000661AF"/>
    <w:rsid w:val="000661CD"/>
    <w:rsid w:val="00066292"/>
    <w:rsid w:val="00066468"/>
    <w:rsid w:val="00066488"/>
    <w:rsid w:val="00066622"/>
    <w:rsid w:val="00066A97"/>
    <w:rsid w:val="00066BF2"/>
    <w:rsid w:val="00066C44"/>
    <w:rsid w:val="00066F24"/>
    <w:rsid w:val="00067039"/>
    <w:rsid w:val="0006705D"/>
    <w:rsid w:val="000671D8"/>
    <w:rsid w:val="000671FF"/>
    <w:rsid w:val="000676C4"/>
    <w:rsid w:val="00067787"/>
    <w:rsid w:val="0006779F"/>
    <w:rsid w:val="000677F1"/>
    <w:rsid w:val="0006787F"/>
    <w:rsid w:val="00067910"/>
    <w:rsid w:val="00067917"/>
    <w:rsid w:val="00067929"/>
    <w:rsid w:val="00067A11"/>
    <w:rsid w:val="00067BE0"/>
    <w:rsid w:val="00067BF6"/>
    <w:rsid w:val="00067C37"/>
    <w:rsid w:val="00067CA9"/>
    <w:rsid w:val="00067D10"/>
    <w:rsid w:val="00067E5C"/>
    <w:rsid w:val="00067E87"/>
    <w:rsid w:val="00067EC9"/>
    <w:rsid w:val="00067F33"/>
    <w:rsid w:val="00067F9E"/>
    <w:rsid w:val="0007006A"/>
    <w:rsid w:val="00070075"/>
    <w:rsid w:val="0007035F"/>
    <w:rsid w:val="00070388"/>
    <w:rsid w:val="000703D5"/>
    <w:rsid w:val="000704A7"/>
    <w:rsid w:val="000704B5"/>
    <w:rsid w:val="000704ED"/>
    <w:rsid w:val="00070576"/>
    <w:rsid w:val="000705AF"/>
    <w:rsid w:val="00070638"/>
    <w:rsid w:val="000706B2"/>
    <w:rsid w:val="000706FF"/>
    <w:rsid w:val="0007074F"/>
    <w:rsid w:val="00070815"/>
    <w:rsid w:val="0007092E"/>
    <w:rsid w:val="00070AB2"/>
    <w:rsid w:val="00070BB3"/>
    <w:rsid w:val="00070CF7"/>
    <w:rsid w:val="00070E42"/>
    <w:rsid w:val="00070EAD"/>
    <w:rsid w:val="00070F5C"/>
    <w:rsid w:val="00070F6A"/>
    <w:rsid w:val="00071016"/>
    <w:rsid w:val="00071056"/>
    <w:rsid w:val="0007110A"/>
    <w:rsid w:val="0007121E"/>
    <w:rsid w:val="00071228"/>
    <w:rsid w:val="0007122B"/>
    <w:rsid w:val="0007122F"/>
    <w:rsid w:val="0007124F"/>
    <w:rsid w:val="00071337"/>
    <w:rsid w:val="000713C0"/>
    <w:rsid w:val="0007142D"/>
    <w:rsid w:val="000714A8"/>
    <w:rsid w:val="00071587"/>
    <w:rsid w:val="000717F7"/>
    <w:rsid w:val="000718D7"/>
    <w:rsid w:val="000718E5"/>
    <w:rsid w:val="00071B5C"/>
    <w:rsid w:val="00071C60"/>
    <w:rsid w:val="00071CA4"/>
    <w:rsid w:val="00071D47"/>
    <w:rsid w:val="00071DFF"/>
    <w:rsid w:val="000721B0"/>
    <w:rsid w:val="000721E8"/>
    <w:rsid w:val="00072253"/>
    <w:rsid w:val="00072282"/>
    <w:rsid w:val="00072354"/>
    <w:rsid w:val="000723C3"/>
    <w:rsid w:val="00072563"/>
    <w:rsid w:val="000725FD"/>
    <w:rsid w:val="00072730"/>
    <w:rsid w:val="0007279B"/>
    <w:rsid w:val="00072823"/>
    <w:rsid w:val="00072A6F"/>
    <w:rsid w:val="00072A9F"/>
    <w:rsid w:val="00072AE7"/>
    <w:rsid w:val="00072B7E"/>
    <w:rsid w:val="00072CEF"/>
    <w:rsid w:val="00072CF1"/>
    <w:rsid w:val="00072CFE"/>
    <w:rsid w:val="00072E3F"/>
    <w:rsid w:val="00072FE2"/>
    <w:rsid w:val="0007302F"/>
    <w:rsid w:val="00073303"/>
    <w:rsid w:val="00073317"/>
    <w:rsid w:val="0007348F"/>
    <w:rsid w:val="000734BD"/>
    <w:rsid w:val="000734FD"/>
    <w:rsid w:val="00073543"/>
    <w:rsid w:val="00073554"/>
    <w:rsid w:val="0007388E"/>
    <w:rsid w:val="00073A95"/>
    <w:rsid w:val="00073AF4"/>
    <w:rsid w:val="00073BBE"/>
    <w:rsid w:val="00073C26"/>
    <w:rsid w:val="00073CB6"/>
    <w:rsid w:val="00073D47"/>
    <w:rsid w:val="00073E1F"/>
    <w:rsid w:val="00073E73"/>
    <w:rsid w:val="00073EB7"/>
    <w:rsid w:val="00073FBA"/>
    <w:rsid w:val="00073FD0"/>
    <w:rsid w:val="00074008"/>
    <w:rsid w:val="00074024"/>
    <w:rsid w:val="00074026"/>
    <w:rsid w:val="0007409D"/>
    <w:rsid w:val="0007414F"/>
    <w:rsid w:val="00074432"/>
    <w:rsid w:val="000744DD"/>
    <w:rsid w:val="00074537"/>
    <w:rsid w:val="000747AA"/>
    <w:rsid w:val="000748A2"/>
    <w:rsid w:val="000748E9"/>
    <w:rsid w:val="00074999"/>
    <w:rsid w:val="000749E3"/>
    <w:rsid w:val="00074BD6"/>
    <w:rsid w:val="00074D41"/>
    <w:rsid w:val="00074D7C"/>
    <w:rsid w:val="00074DC3"/>
    <w:rsid w:val="00074EA3"/>
    <w:rsid w:val="00074FD0"/>
    <w:rsid w:val="00075220"/>
    <w:rsid w:val="000752DC"/>
    <w:rsid w:val="000753A0"/>
    <w:rsid w:val="00075413"/>
    <w:rsid w:val="0007550A"/>
    <w:rsid w:val="00075587"/>
    <w:rsid w:val="00075619"/>
    <w:rsid w:val="00075624"/>
    <w:rsid w:val="000756A5"/>
    <w:rsid w:val="000756D0"/>
    <w:rsid w:val="00075797"/>
    <w:rsid w:val="000757B5"/>
    <w:rsid w:val="000757EC"/>
    <w:rsid w:val="000757ED"/>
    <w:rsid w:val="0007582F"/>
    <w:rsid w:val="00075BBA"/>
    <w:rsid w:val="00075D24"/>
    <w:rsid w:val="00075D7A"/>
    <w:rsid w:val="00075E3F"/>
    <w:rsid w:val="00075E4D"/>
    <w:rsid w:val="00075EBC"/>
    <w:rsid w:val="00075F52"/>
    <w:rsid w:val="00075F7F"/>
    <w:rsid w:val="00075FCB"/>
    <w:rsid w:val="00076063"/>
    <w:rsid w:val="0007616C"/>
    <w:rsid w:val="00076170"/>
    <w:rsid w:val="000762C9"/>
    <w:rsid w:val="000762D7"/>
    <w:rsid w:val="00076340"/>
    <w:rsid w:val="0007635B"/>
    <w:rsid w:val="0007657E"/>
    <w:rsid w:val="0007658F"/>
    <w:rsid w:val="00076776"/>
    <w:rsid w:val="00076906"/>
    <w:rsid w:val="00076923"/>
    <w:rsid w:val="00076A17"/>
    <w:rsid w:val="00076C52"/>
    <w:rsid w:val="00076EBC"/>
    <w:rsid w:val="000770C0"/>
    <w:rsid w:val="00077173"/>
    <w:rsid w:val="0007765A"/>
    <w:rsid w:val="0007769A"/>
    <w:rsid w:val="00077876"/>
    <w:rsid w:val="00077960"/>
    <w:rsid w:val="00077C54"/>
    <w:rsid w:val="00077C68"/>
    <w:rsid w:val="00077CBF"/>
    <w:rsid w:val="00077D94"/>
    <w:rsid w:val="00077DDC"/>
    <w:rsid w:val="00077E07"/>
    <w:rsid w:val="00077F1A"/>
    <w:rsid w:val="00077F32"/>
    <w:rsid w:val="00080271"/>
    <w:rsid w:val="00080273"/>
    <w:rsid w:val="00080292"/>
    <w:rsid w:val="0008029F"/>
    <w:rsid w:val="00080303"/>
    <w:rsid w:val="00080360"/>
    <w:rsid w:val="000803AD"/>
    <w:rsid w:val="000803AE"/>
    <w:rsid w:val="000805C7"/>
    <w:rsid w:val="00080894"/>
    <w:rsid w:val="000809BC"/>
    <w:rsid w:val="00080AC1"/>
    <w:rsid w:val="00080ADC"/>
    <w:rsid w:val="00080B09"/>
    <w:rsid w:val="00080C41"/>
    <w:rsid w:val="00080C81"/>
    <w:rsid w:val="00080CF5"/>
    <w:rsid w:val="00080D0E"/>
    <w:rsid w:val="00080D68"/>
    <w:rsid w:val="00081128"/>
    <w:rsid w:val="000811C3"/>
    <w:rsid w:val="000813E9"/>
    <w:rsid w:val="000813EA"/>
    <w:rsid w:val="00081448"/>
    <w:rsid w:val="000814A8"/>
    <w:rsid w:val="00081507"/>
    <w:rsid w:val="0008155D"/>
    <w:rsid w:val="000817B4"/>
    <w:rsid w:val="0008181B"/>
    <w:rsid w:val="0008194A"/>
    <w:rsid w:val="00081A71"/>
    <w:rsid w:val="00081B6B"/>
    <w:rsid w:val="00081BCB"/>
    <w:rsid w:val="00081C22"/>
    <w:rsid w:val="00081C48"/>
    <w:rsid w:val="00081CCB"/>
    <w:rsid w:val="00081DA4"/>
    <w:rsid w:val="00081DAB"/>
    <w:rsid w:val="00081DBE"/>
    <w:rsid w:val="000820A4"/>
    <w:rsid w:val="00082171"/>
    <w:rsid w:val="000822E4"/>
    <w:rsid w:val="000825C3"/>
    <w:rsid w:val="000828BC"/>
    <w:rsid w:val="00082923"/>
    <w:rsid w:val="00082A07"/>
    <w:rsid w:val="00082A2A"/>
    <w:rsid w:val="00082BC6"/>
    <w:rsid w:val="00082F54"/>
    <w:rsid w:val="00082FF2"/>
    <w:rsid w:val="000830C5"/>
    <w:rsid w:val="00083279"/>
    <w:rsid w:val="0008329B"/>
    <w:rsid w:val="00083331"/>
    <w:rsid w:val="000833F1"/>
    <w:rsid w:val="00083555"/>
    <w:rsid w:val="0008357E"/>
    <w:rsid w:val="00083653"/>
    <w:rsid w:val="000836B7"/>
    <w:rsid w:val="000837D7"/>
    <w:rsid w:val="00083997"/>
    <w:rsid w:val="00083D52"/>
    <w:rsid w:val="00083DA0"/>
    <w:rsid w:val="00083FE2"/>
    <w:rsid w:val="00084005"/>
    <w:rsid w:val="00084011"/>
    <w:rsid w:val="00084036"/>
    <w:rsid w:val="000842E6"/>
    <w:rsid w:val="00084645"/>
    <w:rsid w:val="00084853"/>
    <w:rsid w:val="00084C56"/>
    <w:rsid w:val="00084D17"/>
    <w:rsid w:val="00084D33"/>
    <w:rsid w:val="00084E90"/>
    <w:rsid w:val="00084F64"/>
    <w:rsid w:val="00084FB5"/>
    <w:rsid w:val="000850DD"/>
    <w:rsid w:val="0008552A"/>
    <w:rsid w:val="0008555C"/>
    <w:rsid w:val="000855DF"/>
    <w:rsid w:val="00085635"/>
    <w:rsid w:val="00085765"/>
    <w:rsid w:val="0008577A"/>
    <w:rsid w:val="00085819"/>
    <w:rsid w:val="00085907"/>
    <w:rsid w:val="00085A9A"/>
    <w:rsid w:val="00085D69"/>
    <w:rsid w:val="00085E33"/>
    <w:rsid w:val="000860C1"/>
    <w:rsid w:val="00086161"/>
    <w:rsid w:val="0008619E"/>
    <w:rsid w:val="0008622B"/>
    <w:rsid w:val="00086328"/>
    <w:rsid w:val="0008642F"/>
    <w:rsid w:val="00086612"/>
    <w:rsid w:val="0008663E"/>
    <w:rsid w:val="0008665E"/>
    <w:rsid w:val="000866CD"/>
    <w:rsid w:val="00086761"/>
    <w:rsid w:val="000867F0"/>
    <w:rsid w:val="00086984"/>
    <w:rsid w:val="00086AFA"/>
    <w:rsid w:val="00086B70"/>
    <w:rsid w:val="00086CE5"/>
    <w:rsid w:val="00086E9E"/>
    <w:rsid w:val="00086EB6"/>
    <w:rsid w:val="00086F60"/>
    <w:rsid w:val="00087038"/>
    <w:rsid w:val="0008716D"/>
    <w:rsid w:val="000871BF"/>
    <w:rsid w:val="0008721D"/>
    <w:rsid w:val="000872FE"/>
    <w:rsid w:val="00087558"/>
    <w:rsid w:val="00087615"/>
    <w:rsid w:val="0008761C"/>
    <w:rsid w:val="0008776B"/>
    <w:rsid w:val="000877F1"/>
    <w:rsid w:val="00087965"/>
    <w:rsid w:val="00087969"/>
    <w:rsid w:val="00087C31"/>
    <w:rsid w:val="00087E3A"/>
    <w:rsid w:val="00087EC6"/>
    <w:rsid w:val="00087EDD"/>
    <w:rsid w:val="0009009A"/>
    <w:rsid w:val="00090205"/>
    <w:rsid w:val="00090685"/>
    <w:rsid w:val="000906E5"/>
    <w:rsid w:val="000907D0"/>
    <w:rsid w:val="0009096E"/>
    <w:rsid w:val="00090A74"/>
    <w:rsid w:val="00090CB6"/>
    <w:rsid w:val="00090D6C"/>
    <w:rsid w:val="00090E6A"/>
    <w:rsid w:val="00090EF2"/>
    <w:rsid w:val="00090F2E"/>
    <w:rsid w:val="00090F93"/>
    <w:rsid w:val="00090FE2"/>
    <w:rsid w:val="00091000"/>
    <w:rsid w:val="00091189"/>
    <w:rsid w:val="00091225"/>
    <w:rsid w:val="000912E0"/>
    <w:rsid w:val="0009138D"/>
    <w:rsid w:val="0009147E"/>
    <w:rsid w:val="0009150D"/>
    <w:rsid w:val="0009172F"/>
    <w:rsid w:val="00091A19"/>
    <w:rsid w:val="00091AD2"/>
    <w:rsid w:val="00091B10"/>
    <w:rsid w:val="00091E69"/>
    <w:rsid w:val="00091F8B"/>
    <w:rsid w:val="000920DC"/>
    <w:rsid w:val="000921E6"/>
    <w:rsid w:val="0009232A"/>
    <w:rsid w:val="00092380"/>
    <w:rsid w:val="000923F8"/>
    <w:rsid w:val="0009255A"/>
    <w:rsid w:val="0009258F"/>
    <w:rsid w:val="00092616"/>
    <w:rsid w:val="00092648"/>
    <w:rsid w:val="00092687"/>
    <w:rsid w:val="000926F0"/>
    <w:rsid w:val="000927DB"/>
    <w:rsid w:val="0009281A"/>
    <w:rsid w:val="0009287F"/>
    <w:rsid w:val="000929AA"/>
    <w:rsid w:val="00092A45"/>
    <w:rsid w:val="00092A8D"/>
    <w:rsid w:val="00092A9B"/>
    <w:rsid w:val="00092BC4"/>
    <w:rsid w:val="00092BCB"/>
    <w:rsid w:val="00092C05"/>
    <w:rsid w:val="00092D1E"/>
    <w:rsid w:val="00092DBF"/>
    <w:rsid w:val="00092E0F"/>
    <w:rsid w:val="00092E51"/>
    <w:rsid w:val="00092EB8"/>
    <w:rsid w:val="00092F52"/>
    <w:rsid w:val="00092F7B"/>
    <w:rsid w:val="00092FC9"/>
    <w:rsid w:val="0009313F"/>
    <w:rsid w:val="00093203"/>
    <w:rsid w:val="00093237"/>
    <w:rsid w:val="000933E6"/>
    <w:rsid w:val="0009344D"/>
    <w:rsid w:val="0009352C"/>
    <w:rsid w:val="00093874"/>
    <w:rsid w:val="00093952"/>
    <w:rsid w:val="000939C0"/>
    <w:rsid w:val="00093A19"/>
    <w:rsid w:val="00093BA6"/>
    <w:rsid w:val="00093C0A"/>
    <w:rsid w:val="00093C10"/>
    <w:rsid w:val="00093CA9"/>
    <w:rsid w:val="00093DA1"/>
    <w:rsid w:val="00093DB4"/>
    <w:rsid w:val="00093DFA"/>
    <w:rsid w:val="00093EC6"/>
    <w:rsid w:val="00093ECC"/>
    <w:rsid w:val="00093F05"/>
    <w:rsid w:val="00094154"/>
    <w:rsid w:val="00094161"/>
    <w:rsid w:val="0009431F"/>
    <w:rsid w:val="00094335"/>
    <w:rsid w:val="0009444F"/>
    <w:rsid w:val="00094487"/>
    <w:rsid w:val="0009449E"/>
    <w:rsid w:val="000945F5"/>
    <w:rsid w:val="0009465D"/>
    <w:rsid w:val="00094749"/>
    <w:rsid w:val="00094753"/>
    <w:rsid w:val="000947AC"/>
    <w:rsid w:val="00094949"/>
    <w:rsid w:val="00094C16"/>
    <w:rsid w:val="00094EC2"/>
    <w:rsid w:val="00094FA5"/>
    <w:rsid w:val="0009515F"/>
    <w:rsid w:val="0009521D"/>
    <w:rsid w:val="0009525C"/>
    <w:rsid w:val="000953E3"/>
    <w:rsid w:val="00095462"/>
    <w:rsid w:val="0009548C"/>
    <w:rsid w:val="000957B7"/>
    <w:rsid w:val="00095851"/>
    <w:rsid w:val="00095856"/>
    <w:rsid w:val="00095A9E"/>
    <w:rsid w:val="00095AC9"/>
    <w:rsid w:val="00095AF1"/>
    <w:rsid w:val="00095B09"/>
    <w:rsid w:val="00095B3A"/>
    <w:rsid w:val="00095C96"/>
    <w:rsid w:val="00095CF5"/>
    <w:rsid w:val="00095D19"/>
    <w:rsid w:val="00095DE6"/>
    <w:rsid w:val="00095EC5"/>
    <w:rsid w:val="00095F18"/>
    <w:rsid w:val="0009600C"/>
    <w:rsid w:val="0009622F"/>
    <w:rsid w:val="00096252"/>
    <w:rsid w:val="0009628F"/>
    <w:rsid w:val="00096346"/>
    <w:rsid w:val="000966F3"/>
    <w:rsid w:val="00096813"/>
    <w:rsid w:val="00096844"/>
    <w:rsid w:val="000968D7"/>
    <w:rsid w:val="00096937"/>
    <w:rsid w:val="00096B3A"/>
    <w:rsid w:val="00096FD3"/>
    <w:rsid w:val="00096FE8"/>
    <w:rsid w:val="000970AE"/>
    <w:rsid w:val="000973B9"/>
    <w:rsid w:val="000974F5"/>
    <w:rsid w:val="000975BC"/>
    <w:rsid w:val="000975D3"/>
    <w:rsid w:val="000976FD"/>
    <w:rsid w:val="000978C5"/>
    <w:rsid w:val="000978DA"/>
    <w:rsid w:val="000978F6"/>
    <w:rsid w:val="0009793D"/>
    <w:rsid w:val="000979EE"/>
    <w:rsid w:val="00097B24"/>
    <w:rsid w:val="00097BA2"/>
    <w:rsid w:val="00097D9A"/>
    <w:rsid w:val="00097E32"/>
    <w:rsid w:val="00097EF3"/>
    <w:rsid w:val="00097F95"/>
    <w:rsid w:val="00097FCA"/>
    <w:rsid w:val="000A001C"/>
    <w:rsid w:val="000A00FF"/>
    <w:rsid w:val="000A0208"/>
    <w:rsid w:val="000A02E3"/>
    <w:rsid w:val="000A0329"/>
    <w:rsid w:val="000A05DF"/>
    <w:rsid w:val="000A0776"/>
    <w:rsid w:val="000A0A5B"/>
    <w:rsid w:val="000A0AFF"/>
    <w:rsid w:val="000A0B40"/>
    <w:rsid w:val="000A0BA4"/>
    <w:rsid w:val="000A0D03"/>
    <w:rsid w:val="000A0D0A"/>
    <w:rsid w:val="000A0D83"/>
    <w:rsid w:val="000A1209"/>
    <w:rsid w:val="000A1289"/>
    <w:rsid w:val="000A12B6"/>
    <w:rsid w:val="000A13AD"/>
    <w:rsid w:val="000A15C0"/>
    <w:rsid w:val="000A1603"/>
    <w:rsid w:val="000A16F0"/>
    <w:rsid w:val="000A1732"/>
    <w:rsid w:val="000A17F1"/>
    <w:rsid w:val="000A1801"/>
    <w:rsid w:val="000A1861"/>
    <w:rsid w:val="000A186D"/>
    <w:rsid w:val="000A187F"/>
    <w:rsid w:val="000A1D23"/>
    <w:rsid w:val="000A207E"/>
    <w:rsid w:val="000A214E"/>
    <w:rsid w:val="000A24FA"/>
    <w:rsid w:val="000A274C"/>
    <w:rsid w:val="000A2884"/>
    <w:rsid w:val="000A2900"/>
    <w:rsid w:val="000A29CF"/>
    <w:rsid w:val="000A2A3C"/>
    <w:rsid w:val="000A2AB1"/>
    <w:rsid w:val="000A2AE2"/>
    <w:rsid w:val="000A2B12"/>
    <w:rsid w:val="000A2CD9"/>
    <w:rsid w:val="000A2CF6"/>
    <w:rsid w:val="000A2D64"/>
    <w:rsid w:val="000A2EB5"/>
    <w:rsid w:val="000A2F09"/>
    <w:rsid w:val="000A2FE7"/>
    <w:rsid w:val="000A3020"/>
    <w:rsid w:val="000A3025"/>
    <w:rsid w:val="000A3081"/>
    <w:rsid w:val="000A3158"/>
    <w:rsid w:val="000A3206"/>
    <w:rsid w:val="000A3353"/>
    <w:rsid w:val="000A339A"/>
    <w:rsid w:val="000A340A"/>
    <w:rsid w:val="000A357E"/>
    <w:rsid w:val="000A3694"/>
    <w:rsid w:val="000A3864"/>
    <w:rsid w:val="000A391F"/>
    <w:rsid w:val="000A3959"/>
    <w:rsid w:val="000A3969"/>
    <w:rsid w:val="000A3ACE"/>
    <w:rsid w:val="000A3B59"/>
    <w:rsid w:val="000A3C21"/>
    <w:rsid w:val="000A3C7D"/>
    <w:rsid w:val="000A3C7E"/>
    <w:rsid w:val="000A3D08"/>
    <w:rsid w:val="000A3F7A"/>
    <w:rsid w:val="000A3FA6"/>
    <w:rsid w:val="000A4118"/>
    <w:rsid w:val="000A4230"/>
    <w:rsid w:val="000A44D9"/>
    <w:rsid w:val="000A44FB"/>
    <w:rsid w:val="000A4536"/>
    <w:rsid w:val="000A4543"/>
    <w:rsid w:val="000A473C"/>
    <w:rsid w:val="000A489B"/>
    <w:rsid w:val="000A48D0"/>
    <w:rsid w:val="000A4922"/>
    <w:rsid w:val="000A4987"/>
    <w:rsid w:val="000A49B3"/>
    <w:rsid w:val="000A4AA9"/>
    <w:rsid w:val="000A4AAC"/>
    <w:rsid w:val="000A4AC6"/>
    <w:rsid w:val="000A4C62"/>
    <w:rsid w:val="000A4D9C"/>
    <w:rsid w:val="000A4EAF"/>
    <w:rsid w:val="000A4F43"/>
    <w:rsid w:val="000A5002"/>
    <w:rsid w:val="000A500C"/>
    <w:rsid w:val="000A518F"/>
    <w:rsid w:val="000A5256"/>
    <w:rsid w:val="000A52A5"/>
    <w:rsid w:val="000A5329"/>
    <w:rsid w:val="000A5356"/>
    <w:rsid w:val="000A53BF"/>
    <w:rsid w:val="000A5617"/>
    <w:rsid w:val="000A561F"/>
    <w:rsid w:val="000A5762"/>
    <w:rsid w:val="000A57B5"/>
    <w:rsid w:val="000A59CC"/>
    <w:rsid w:val="000A5BBB"/>
    <w:rsid w:val="000A5D48"/>
    <w:rsid w:val="000A5D89"/>
    <w:rsid w:val="000A5F21"/>
    <w:rsid w:val="000A65F3"/>
    <w:rsid w:val="000A66EE"/>
    <w:rsid w:val="000A6745"/>
    <w:rsid w:val="000A67C5"/>
    <w:rsid w:val="000A680E"/>
    <w:rsid w:val="000A6A3A"/>
    <w:rsid w:val="000A6C11"/>
    <w:rsid w:val="000A6CA7"/>
    <w:rsid w:val="000A6CD6"/>
    <w:rsid w:val="000A6D00"/>
    <w:rsid w:val="000A6D7E"/>
    <w:rsid w:val="000A6DA6"/>
    <w:rsid w:val="000A6DB2"/>
    <w:rsid w:val="000A6EC7"/>
    <w:rsid w:val="000A6F28"/>
    <w:rsid w:val="000A6F4B"/>
    <w:rsid w:val="000A6FCA"/>
    <w:rsid w:val="000A7056"/>
    <w:rsid w:val="000A7168"/>
    <w:rsid w:val="000A71A0"/>
    <w:rsid w:val="000A721F"/>
    <w:rsid w:val="000A72E8"/>
    <w:rsid w:val="000A7352"/>
    <w:rsid w:val="000A7522"/>
    <w:rsid w:val="000A75A4"/>
    <w:rsid w:val="000A7749"/>
    <w:rsid w:val="000A7786"/>
    <w:rsid w:val="000A78C1"/>
    <w:rsid w:val="000A7903"/>
    <w:rsid w:val="000A792F"/>
    <w:rsid w:val="000A79B9"/>
    <w:rsid w:val="000A7ACE"/>
    <w:rsid w:val="000A7B19"/>
    <w:rsid w:val="000A7C22"/>
    <w:rsid w:val="000A7CD0"/>
    <w:rsid w:val="000A7D56"/>
    <w:rsid w:val="000A7D9B"/>
    <w:rsid w:val="000A7FC2"/>
    <w:rsid w:val="000B0073"/>
    <w:rsid w:val="000B007B"/>
    <w:rsid w:val="000B0164"/>
    <w:rsid w:val="000B027A"/>
    <w:rsid w:val="000B032A"/>
    <w:rsid w:val="000B037A"/>
    <w:rsid w:val="000B044B"/>
    <w:rsid w:val="000B04BC"/>
    <w:rsid w:val="000B07FC"/>
    <w:rsid w:val="000B0B18"/>
    <w:rsid w:val="000B0D80"/>
    <w:rsid w:val="000B0D8F"/>
    <w:rsid w:val="000B0E61"/>
    <w:rsid w:val="000B1132"/>
    <w:rsid w:val="000B138D"/>
    <w:rsid w:val="000B13A9"/>
    <w:rsid w:val="000B14F4"/>
    <w:rsid w:val="000B15A8"/>
    <w:rsid w:val="000B160F"/>
    <w:rsid w:val="000B1784"/>
    <w:rsid w:val="000B1797"/>
    <w:rsid w:val="000B1799"/>
    <w:rsid w:val="000B17F7"/>
    <w:rsid w:val="000B1A48"/>
    <w:rsid w:val="000B1D15"/>
    <w:rsid w:val="000B1F9C"/>
    <w:rsid w:val="000B1FA8"/>
    <w:rsid w:val="000B1FC4"/>
    <w:rsid w:val="000B23E6"/>
    <w:rsid w:val="000B243E"/>
    <w:rsid w:val="000B2442"/>
    <w:rsid w:val="000B244D"/>
    <w:rsid w:val="000B2546"/>
    <w:rsid w:val="000B2549"/>
    <w:rsid w:val="000B2A05"/>
    <w:rsid w:val="000B2A2F"/>
    <w:rsid w:val="000B2B7A"/>
    <w:rsid w:val="000B2B99"/>
    <w:rsid w:val="000B2C52"/>
    <w:rsid w:val="000B2DEC"/>
    <w:rsid w:val="000B2FDE"/>
    <w:rsid w:val="000B301F"/>
    <w:rsid w:val="000B33F8"/>
    <w:rsid w:val="000B3475"/>
    <w:rsid w:val="000B34B7"/>
    <w:rsid w:val="000B34D5"/>
    <w:rsid w:val="000B353C"/>
    <w:rsid w:val="000B37AA"/>
    <w:rsid w:val="000B37C8"/>
    <w:rsid w:val="000B38B1"/>
    <w:rsid w:val="000B38CA"/>
    <w:rsid w:val="000B3A8B"/>
    <w:rsid w:val="000B3AFC"/>
    <w:rsid w:val="000B3B1E"/>
    <w:rsid w:val="000B3BC9"/>
    <w:rsid w:val="000B3D1B"/>
    <w:rsid w:val="000B3D58"/>
    <w:rsid w:val="000B3D65"/>
    <w:rsid w:val="000B3EEC"/>
    <w:rsid w:val="000B3F60"/>
    <w:rsid w:val="000B3F86"/>
    <w:rsid w:val="000B405F"/>
    <w:rsid w:val="000B4174"/>
    <w:rsid w:val="000B41AD"/>
    <w:rsid w:val="000B4310"/>
    <w:rsid w:val="000B4405"/>
    <w:rsid w:val="000B4417"/>
    <w:rsid w:val="000B4475"/>
    <w:rsid w:val="000B4545"/>
    <w:rsid w:val="000B46DE"/>
    <w:rsid w:val="000B4A87"/>
    <w:rsid w:val="000B4B29"/>
    <w:rsid w:val="000B4B47"/>
    <w:rsid w:val="000B4B50"/>
    <w:rsid w:val="000B4B52"/>
    <w:rsid w:val="000B4BE4"/>
    <w:rsid w:val="000B4CF2"/>
    <w:rsid w:val="000B4D0F"/>
    <w:rsid w:val="000B4D9D"/>
    <w:rsid w:val="000B4DD2"/>
    <w:rsid w:val="000B4DD6"/>
    <w:rsid w:val="000B4E01"/>
    <w:rsid w:val="000B4F26"/>
    <w:rsid w:val="000B510C"/>
    <w:rsid w:val="000B5115"/>
    <w:rsid w:val="000B5190"/>
    <w:rsid w:val="000B51C1"/>
    <w:rsid w:val="000B5247"/>
    <w:rsid w:val="000B526D"/>
    <w:rsid w:val="000B53ED"/>
    <w:rsid w:val="000B5474"/>
    <w:rsid w:val="000B5566"/>
    <w:rsid w:val="000B556E"/>
    <w:rsid w:val="000B562E"/>
    <w:rsid w:val="000B5670"/>
    <w:rsid w:val="000B5863"/>
    <w:rsid w:val="000B5875"/>
    <w:rsid w:val="000B5A14"/>
    <w:rsid w:val="000B5B38"/>
    <w:rsid w:val="000B5B57"/>
    <w:rsid w:val="000B5D7C"/>
    <w:rsid w:val="000B5E98"/>
    <w:rsid w:val="000B6076"/>
    <w:rsid w:val="000B60A6"/>
    <w:rsid w:val="000B616C"/>
    <w:rsid w:val="000B617B"/>
    <w:rsid w:val="000B61DF"/>
    <w:rsid w:val="000B61EB"/>
    <w:rsid w:val="000B6226"/>
    <w:rsid w:val="000B626D"/>
    <w:rsid w:val="000B630E"/>
    <w:rsid w:val="000B6356"/>
    <w:rsid w:val="000B64DA"/>
    <w:rsid w:val="000B65CD"/>
    <w:rsid w:val="000B65D0"/>
    <w:rsid w:val="000B6828"/>
    <w:rsid w:val="000B6857"/>
    <w:rsid w:val="000B6A06"/>
    <w:rsid w:val="000B6BF5"/>
    <w:rsid w:val="000B6BFE"/>
    <w:rsid w:val="000B6C26"/>
    <w:rsid w:val="000B6C96"/>
    <w:rsid w:val="000B6DA2"/>
    <w:rsid w:val="000B6DD3"/>
    <w:rsid w:val="000B6E08"/>
    <w:rsid w:val="000B6EF3"/>
    <w:rsid w:val="000B6F5C"/>
    <w:rsid w:val="000B6FDC"/>
    <w:rsid w:val="000B70D1"/>
    <w:rsid w:val="000B7154"/>
    <w:rsid w:val="000B7196"/>
    <w:rsid w:val="000B719C"/>
    <w:rsid w:val="000B71F7"/>
    <w:rsid w:val="000B72AE"/>
    <w:rsid w:val="000B72D0"/>
    <w:rsid w:val="000B76E9"/>
    <w:rsid w:val="000B7795"/>
    <w:rsid w:val="000B77D3"/>
    <w:rsid w:val="000B7815"/>
    <w:rsid w:val="000B7847"/>
    <w:rsid w:val="000B7A30"/>
    <w:rsid w:val="000B7A77"/>
    <w:rsid w:val="000B7AB3"/>
    <w:rsid w:val="000B7B84"/>
    <w:rsid w:val="000B7BDF"/>
    <w:rsid w:val="000B7E5C"/>
    <w:rsid w:val="000B7F71"/>
    <w:rsid w:val="000C0105"/>
    <w:rsid w:val="000C01C0"/>
    <w:rsid w:val="000C01C4"/>
    <w:rsid w:val="000C027E"/>
    <w:rsid w:val="000C03D3"/>
    <w:rsid w:val="000C04AA"/>
    <w:rsid w:val="000C056E"/>
    <w:rsid w:val="000C06ED"/>
    <w:rsid w:val="000C096D"/>
    <w:rsid w:val="000C0AEA"/>
    <w:rsid w:val="000C0BA6"/>
    <w:rsid w:val="000C0F18"/>
    <w:rsid w:val="000C1033"/>
    <w:rsid w:val="000C115A"/>
    <w:rsid w:val="000C134A"/>
    <w:rsid w:val="000C134B"/>
    <w:rsid w:val="000C13C3"/>
    <w:rsid w:val="000C1481"/>
    <w:rsid w:val="000C14FC"/>
    <w:rsid w:val="000C1515"/>
    <w:rsid w:val="000C1628"/>
    <w:rsid w:val="000C18A3"/>
    <w:rsid w:val="000C18E6"/>
    <w:rsid w:val="000C1B0E"/>
    <w:rsid w:val="000C1C9E"/>
    <w:rsid w:val="000C1CE9"/>
    <w:rsid w:val="000C1D1D"/>
    <w:rsid w:val="000C1D64"/>
    <w:rsid w:val="000C1E60"/>
    <w:rsid w:val="000C1FAC"/>
    <w:rsid w:val="000C23EF"/>
    <w:rsid w:val="000C246A"/>
    <w:rsid w:val="000C2482"/>
    <w:rsid w:val="000C2602"/>
    <w:rsid w:val="000C26C5"/>
    <w:rsid w:val="000C28F7"/>
    <w:rsid w:val="000C29FD"/>
    <w:rsid w:val="000C2A01"/>
    <w:rsid w:val="000C2A35"/>
    <w:rsid w:val="000C2B98"/>
    <w:rsid w:val="000C2C08"/>
    <w:rsid w:val="000C2CC4"/>
    <w:rsid w:val="000C2E3B"/>
    <w:rsid w:val="000C2EB3"/>
    <w:rsid w:val="000C2F23"/>
    <w:rsid w:val="000C2FE1"/>
    <w:rsid w:val="000C3090"/>
    <w:rsid w:val="000C30DF"/>
    <w:rsid w:val="000C326E"/>
    <w:rsid w:val="000C32BA"/>
    <w:rsid w:val="000C330A"/>
    <w:rsid w:val="000C3476"/>
    <w:rsid w:val="000C3544"/>
    <w:rsid w:val="000C36F4"/>
    <w:rsid w:val="000C3706"/>
    <w:rsid w:val="000C37E9"/>
    <w:rsid w:val="000C3805"/>
    <w:rsid w:val="000C381D"/>
    <w:rsid w:val="000C393F"/>
    <w:rsid w:val="000C39DA"/>
    <w:rsid w:val="000C3B2F"/>
    <w:rsid w:val="000C3BA8"/>
    <w:rsid w:val="000C3CFC"/>
    <w:rsid w:val="000C4072"/>
    <w:rsid w:val="000C419C"/>
    <w:rsid w:val="000C421E"/>
    <w:rsid w:val="000C428E"/>
    <w:rsid w:val="000C4387"/>
    <w:rsid w:val="000C4411"/>
    <w:rsid w:val="000C4416"/>
    <w:rsid w:val="000C4502"/>
    <w:rsid w:val="000C45BC"/>
    <w:rsid w:val="000C45BF"/>
    <w:rsid w:val="000C4679"/>
    <w:rsid w:val="000C46F6"/>
    <w:rsid w:val="000C4826"/>
    <w:rsid w:val="000C48C8"/>
    <w:rsid w:val="000C4D2A"/>
    <w:rsid w:val="000C4E59"/>
    <w:rsid w:val="000C516C"/>
    <w:rsid w:val="000C5174"/>
    <w:rsid w:val="000C5334"/>
    <w:rsid w:val="000C55CC"/>
    <w:rsid w:val="000C59FB"/>
    <w:rsid w:val="000C5A4A"/>
    <w:rsid w:val="000C5AF7"/>
    <w:rsid w:val="000C5B59"/>
    <w:rsid w:val="000C5E29"/>
    <w:rsid w:val="000C5E57"/>
    <w:rsid w:val="000C5F8D"/>
    <w:rsid w:val="000C5FC9"/>
    <w:rsid w:val="000C60AE"/>
    <w:rsid w:val="000C628A"/>
    <w:rsid w:val="000C62FD"/>
    <w:rsid w:val="000C6363"/>
    <w:rsid w:val="000C63FC"/>
    <w:rsid w:val="000C654E"/>
    <w:rsid w:val="000C666A"/>
    <w:rsid w:val="000C6679"/>
    <w:rsid w:val="000C6680"/>
    <w:rsid w:val="000C6695"/>
    <w:rsid w:val="000C697D"/>
    <w:rsid w:val="000C6A4E"/>
    <w:rsid w:val="000C6BFD"/>
    <w:rsid w:val="000C6C26"/>
    <w:rsid w:val="000C6CC0"/>
    <w:rsid w:val="000C6FFA"/>
    <w:rsid w:val="000C7095"/>
    <w:rsid w:val="000C72CC"/>
    <w:rsid w:val="000C7365"/>
    <w:rsid w:val="000C73B1"/>
    <w:rsid w:val="000C7512"/>
    <w:rsid w:val="000C7553"/>
    <w:rsid w:val="000C765C"/>
    <w:rsid w:val="000C7735"/>
    <w:rsid w:val="000C791C"/>
    <w:rsid w:val="000C7930"/>
    <w:rsid w:val="000C7A1A"/>
    <w:rsid w:val="000C7C5D"/>
    <w:rsid w:val="000C7C9F"/>
    <w:rsid w:val="000C7DC9"/>
    <w:rsid w:val="000C7E1A"/>
    <w:rsid w:val="000C7FE9"/>
    <w:rsid w:val="000D007E"/>
    <w:rsid w:val="000D00B8"/>
    <w:rsid w:val="000D0171"/>
    <w:rsid w:val="000D0210"/>
    <w:rsid w:val="000D02AC"/>
    <w:rsid w:val="000D03B9"/>
    <w:rsid w:val="000D051A"/>
    <w:rsid w:val="000D051E"/>
    <w:rsid w:val="000D05F2"/>
    <w:rsid w:val="000D06A2"/>
    <w:rsid w:val="000D088E"/>
    <w:rsid w:val="000D08CA"/>
    <w:rsid w:val="000D09CC"/>
    <w:rsid w:val="000D0D02"/>
    <w:rsid w:val="000D0F3E"/>
    <w:rsid w:val="000D0F82"/>
    <w:rsid w:val="000D0FC4"/>
    <w:rsid w:val="000D0FEC"/>
    <w:rsid w:val="000D11E1"/>
    <w:rsid w:val="000D1225"/>
    <w:rsid w:val="000D129B"/>
    <w:rsid w:val="000D12DC"/>
    <w:rsid w:val="000D15E8"/>
    <w:rsid w:val="000D16AD"/>
    <w:rsid w:val="000D178F"/>
    <w:rsid w:val="000D1B5E"/>
    <w:rsid w:val="000D1D54"/>
    <w:rsid w:val="000D1D93"/>
    <w:rsid w:val="000D2206"/>
    <w:rsid w:val="000D221F"/>
    <w:rsid w:val="000D23B8"/>
    <w:rsid w:val="000D25AF"/>
    <w:rsid w:val="000D2620"/>
    <w:rsid w:val="000D266C"/>
    <w:rsid w:val="000D26BF"/>
    <w:rsid w:val="000D26DC"/>
    <w:rsid w:val="000D2816"/>
    <w:rsid w:val="000D29C2"/>
    <w:rsid w:val="000D2AB4"/>
    <w:rsid w:val="000D2B58"/>
    <w:rsid w:val="000D2B96"/>
    <w:rsid w:val="000D2C4F"/>
    <w:rsid w:val="000D2D80"/>
    <w:rsid w:val="000D2E27"/>
    <w:rsid w:val="000D2EFC"/>
    <w:rsid w:val="000D2F4B"/>
    <w:rsid w:val="000D2FC8"/>
    <w:rsid w:val="000D30A3"/>
    <w:rsid w:val="000D3135"/>
    <w:rsid w:val="000D31E1"/>
    <w:rsid w:val="000D32AF"/>
    <w:rsid w:val="000D32FC"/>
    <w:rsid w:val="000D33DB"/>
    <w:rsid w:val="000D3444"/>
    <w:rsid w:val="000D354F"/>
    <w:rsid w:val="000D35AF"/>
    <w:rsid w:val="000D36FF"/>
    <w:rsid w:val="000D3792"/>
    <w:rsid w:val="000D387C"/>
    <w:rsid w:val="000D392A"/>
    <w:rsid w:val="000D3A0C"/>
    <w:rsid w:val="000D3B99"/>
    <w:rsid w:val="000D3BF8"/>
    <w:rsid w:val="000D3C77"/>
    <w:rsid w:val="000D3CE0"/>
    <w:rsid w:val="000D4071"/>
    <w:rsid w:val="000D4340"/>
    <w:rsid w:val="000D44DD"/>
    <w:rsid w:val="000D44EA"/>
    <w:rsid w:val="000D4546"/>
    <w:rsid w:val="000D46AF"/>
    <w:rsid w:val="000D4715"/>
    <w:rsid w:val="000D47CC"/>
    <w:rsid w:val="000D47E2"/>
    <w:rsid w:val="000D48FC"/>
    <w:rsid w:val="000D496E"/>
    <w:rsid w:val="000D4A7D"/>
    <w:rsid w:val="000D4C53"/>
    <w:rsid w:val="000D4E74"/>
    <w:rsid w:val="000D4FD7"/>
    <w:rsid w:val="000D4FDB"/>
    <w:rsid w:val="000D5242"/>
    <w:rsid w:val="000D526E"/>
    <w:rsid w:val="000D555D"/>
    <w:rsid w:val="000D5606"/>
    <w:rsid w:val="000D562D"/>
    <w:rsid w:val="000D5754"/>
    <w:rsid w:val="000D5796"/>
    <w:rsid w:val="000D5A01"/>
    <w:rsid w:val="000D5A0A"/>
    <w:rsid w:val="000D5DDE"/>
    <w:rsid w:val="000D60FD"/>
    <w:rsid w:val="000D61F4"/>
    <w:rsid w:val="000D6203"/>
    <w:rsid w:val="000D63BB"/>
    <w:rsid w:val="000D63F3"/>
    <w:rsid w:val="000D6437"/>
    <w:rsid w:val="000D6488"/>
    <w:rsid w:val="000D6532"/>
    <w:rsid w:val="000D65E5"/>
    <w:rsid w:val="000D6643"/>
    <w:rsid w:val="000D67AC"/>
    <w:rsid w:val="000D67C6"/>
    <w:rsid w:val="000D6929"/>
    <w:rsid w:val="000D6A09"/>
    <w:rsid w:val="000D6A3E"/>
    <w:rsid w:val="000D7094"/>
    <w:rsid w:val="000D7211"/>
    <w:rsid w:val="000D7305"/>
    <w:rsid w:val="000D7470"/>
    <w:rsid w:val="000D7784"/>
    <w:rsid w:val="000D79EE"/>
    <w:rsid w:val="000D7A38"/>
    <w:rsid w:val="000D7C72"/>
    <w:rsid w:val="000D7C7F"/>
    <w:rsid w:val="000D7C8D"/>
    <w:rsid w:val="000D7D2A"/>
    <w:rsid w:val="000D7DCF"/>
    <w:rsid w:val="000D7E53"/>
    <w:rsid w:val="000D7ED1"/>
    <w:rsid w:val="000D7F53"/>
    <w:rsid w:val="000D7FC2"/>
    <w:rsid w:val="000E0011"/>
    <w:rsid w:val="000E003B"/>
    <w:rsid w:val="000E008E"/>
    <w:rsid w:val="000E00A0"/>
    <w:rsid w:val="000E0118"/>
    <w:rsid w:val="000E01A0"/>
    <w:rsid w:val="000E0375"/>
    <w:rsid w:val="000E0656"/>
    <w:rsid w:val="000E065F"/>
    <w:rsid w:val="000E06B6"/>
    <w:rsid w:val="000E0721"/>
    <w:rsid w:val="000E080E"/>
    <w:rsid w:val="000E08E4"/>
    <w:rsid w:val="000E0B3E"/>
    <w:rsid w:val="000E0C52"/>
    <w:rsid w:val="000E0C8E"/>
    <w:rsid w:val="000E0D8B"/>
    <w:rsid w:val="000E137B"/>
    <w:rsid w:val="000E13D3"/>
    <w:rsid w:val="000E178E"/>
    <w:rsid w:val="000E18C1"/>
    <w:rsid w:val="000E199D"/>
    <w:rsid w:val="000E1A51"/>
    <w:rsid w:val="000E1C2E"/>
    <w:rsid w:val="000E1CFE"/>
    <w:rsid w:val="000E204C"/>
    <w:rsid w:val="000E2070"/>
    <w:rsid w:val="000E2096"/>
    <w:rsid w:val="000E20F9"/>
    <w:rsid w:val="000E21F5"/>
    <w:rsid w:val="000E23BD"/>
    <w:rsid w:val="000E2589"/>
    <w:rsid w:val="000E25B1"/>
    <w:rsid w:val="000E2786"/>
    <w:rsid w:val="000E2799"/>
    <w:rsid w:val="000E27CA"/>
    <w:rsid w:val="000E27FA"/>
    <w:rsid w:val="000E2839"/>
    <w:rsid w:val="000E2877"/>
    <w:rsid w:val="000E296A"/>
    <w:rsid w:val="000E2A68"/>
    <w:rsid w:val="000E2C32"/>
    <w:rsid w:val="000E2D9E"/>
    <w:rsid w:val="000E2ECA"/>
    <w:rsid w:val="000E3035"/>
    <w:rsid w:val="000E328A"/>
    <w:rsid w:val="000E32F2"/>
    <w:rsid w:val="000E3359"/>
    <w:rsid w:val="000E360B"/>
    <w:rsid w:val="000E36E6"/>
    <w:rsid w:val="000E3732"/>
    <w:rsid w:val="000E37C9"/>
    <w:rsid w:val="000E38BE"/>
    <w:rsid w:val="000E38F2"/>
    <w:rsid w:val="000E39A3"/>
    <w:rsid w:val="000E39D5"/>
    <w:rsid w:val="000E39E7"/>
    <w:rsid w:val="000E3C6D"/>
    <w:rsid w:val="000E3CAB"/>
    <w:rsid w:val="000E3DC4"/>
    <w:rsid w:val="000E3E3D"/>
    <w:rsid w:val="000E3E44"/>
    <w:rsid w:val="000E3FA9"/>
    <w:rsid w:val="000E411E"/>
    <w:rsid w:val="000E42E0"/>
    <w:rsid w:val="000E435F"/>
    <w:rsid w:val="000E457F"/>
    <w:rsid w:val="000E45D8"/>
    <w:rsid w:val="000E461D"/>
    <w:rsid w:val="000E4626"/>
    <w:rsid w:val="000E4822"/>
    <w:rsid w:val="000E4833"/>
    <w:rsid w:val="000E4AE9"/>
    <w:rsid w:val="000E4B31"/>
    <w:rsid w:val="000E4C54"/>
    <w:rsid w:val="000E4CE2"/>
    <w:rsid w:val="000E4D5C"/>
    <w:rsid w:val="000E4E1D"/>
    <w:rsid w:val="000E509A"/>
    <w:rsid w:val="000E5200"/>
    <w:rsid w:val="000E54C1"/>
    <w:rsid w:val="000E54EB"/>
    <w:rsid w:val="000E55BA"/>
    <w:rsid w:val="000E55F9"/>
    <w:rsid w:val="000E5652"/>
    <w:rsid w:val="000E56E6"/>
    <w:rsid w:val="000E56F1"/>
    <w:rsid w:val="000E57DA"/>
    <w:rsid w:val="000E58D4"/>
    <w:rsid w:val="000E5A4E"/>
    <w:rsid w:val="000E5C5A"/>
    <w:rsid w:val="000E5C6C"/>
    <w:rsid w:val="000E5D7E"/>
    <w:rsid w:val="000E5F32"/>
    <w:rsid w:val="000E5F58"/>
    <w:rsid w:val="000E6070"/>
    <w:rsid w:val="000E60A1"/>
    <w:rsid w:val="000E6454"/>
    <w:rsid w:val="000E6646"/>
    <w:rsid w:val="000E6656"/>
    <w:rsid w:val="000E665E"/>
    <w:rsid w:val="000E66A4"/>
    <w:rsid w:val="000E6745"/>
    <w:rsid w:val="000E67CA"/>
    <w:rsid w:val="000E6891"/>
    <w:rsid w:val="000E6B5D"/>
    <w:rsid w:val="000E6C67"/>
    <w:rsid w:val="000E6D1A"/>
    <w:rsid w:val="000E6F1A"/>
    <w:rsid w:val="000E7054"/>
    <w:rsid w:val="000E712C"/>
    <w:rsid w:val="000E7446"/>
    <w:rsid w:val="000E752B"/>
    <w:rsid w:val="000E771A"/>
    <w:rsid w:val="000E785B"/>
    <w:rsid w:val="000E79D4"/>
    <w:rsid w:val="000E7A54"/>
    <w:rsid w:val="000E7A96"/>
    <w:rsid w:val="000E7B16"/>
    <w:rsid w:val="000E7C75"/>
    <w:rsid w:val="000E7CA6"/>
    <w:rsid w:val="000E7D26"/>
    <w:rsid w:val="000E7D59"/>
    <w:rsid w:val="000E7E4C"/>
    <w:rsid w:val="000E7F22"/>
    <w:rsid w:val="000E7F6D"/>
    <w:rsid w:val="000F0098"/>
    <w:rsid w:val="000F0416"/>
    <w:rsid w:val="000F05F3"/>
    <w:rsid w:val="000F0619"/>
    <w:rsid w:val="000F0640"/>
    <w:rsid w:val="000F067C"/>
    <w:rsid w:val="000F07B0"/>
    <w:rsid w:val="000F07EA"/>
    <w:rsid w:val="000F084A"/>
    <w:rsid w:val="000F097C"/>
    <w:rsid w:val="000F0A80"/>
    <w:rsid w:val="000F0B48"/>
    <w:rsid w:val="000F0B6A"/>
    <w:rsid w:val="000F0BD6"/>
    <w:rsid w:val="000F0CA7"/>
    <w:rsid w:val="000F0CCE"/>
    <w:rsid w:val="000F0CDA"/>
    <w:rsid w:val="000F0DBF"/>
    <w:rsid w:val="000F0FC6"/>
    <w:rsid w:val="000F1044"/>
    <w:rsid w:val="000F1087"/>
    <w:rsid w:val="000F11AE"/>
    <w:rsid w:val="000F137C"/>
    <w:rsid w:val="000F1500"/>
    <w:rsid w:val="000F167A"/>
    <w:rsid w:val="000F16BA"/>
    <w:rsid w:val="000F17A1"/>
    <w:rsid w:val="000F1837"/>
    <w:rsid w:val="000F1858"/>
    <w:rsid w:val="000F1929"/>
    <w:rsid w:val="000F1AFE"/>
    <w:rsid w:val="000F1E1C"/>
    <w:rsid w:val="000F1E39"/>
    <w:rsid w:val="000F1F26"/>
    <w:rsid w:val="000F2082"/>
    <w:rsid w:val="000F208B"/>
    <w:rsid w:val="000F2097"/>
    <w:rsid w:val="000F20C7"/>
    <w:rsid w:val="000F2106"/>
    <w:rsid w:val="000F2207"/>
    <w:rsid w:val="000F2394"/>
    <w:rsid w:val="000F244D"/>
    <w:rsid w:val="000F2489"/>
    <w:rsid w:val="000F252B"/>
    <w:rsid w:val="000F26D1"/>
    <w:rsid w:val="000F278C"/>
    <w:rsid w:val="000F27F7"/>
    <w:rsid w:val="000F2960"/>
    <w:rsid w:val="000F2A78"/>
    <w:rsid w:val="000F2B08"/>
    <w:rsid w:val="000F2B09"/>
    <w:rsid w:val="000F2C2C"/>
    <w:rsid w:val="000F2C42"/>
    <w:rsid w:val="000F2D89"/>
    <w:rsid w:val="000F2FBF"/>
    <w:rsid w:val="000F2FD7"/>
    <w:rsid w:val="000F3063"/>
    <w:rsid w:val="000F31BC"/>
    <w:rsid w:val="000F3272"/>
    <w:rsid w:val="000F3335"/>
    <w:rsid w:val="000F3384"/>
    <w:rsid w:val="000F339F"/>
    <w:rsid w:val="000F351D"/>
    <w:rsid w:val="000F353B"/>
    <w:rsid w:val="000F3639"/>
    <w:rsid w:val="000F3685"/>
    <w:rsid w:val="000F3701"/>
    <w:rsid w:val="000F374B"/>
    <w:rsid w:val="000F3AC1"/>
    <w:rsid w:val="000F3ADA"/>
    <w:rsid w:val="000F3DD0"/>
    <w:rsid w:val="000F3E8B"/>
    <w:rsid w:val="000F3F83"/>
    <w:rsid w:val="000F422A"/>
    <w:rsid w:val="000F42A6"/>
    <w:rsid w:val="000F44C1"/>
    <w:rsid w:val="000F4531"/>
    <w:rsid w:val="000F461D"/>
    <w:rsid w:val="000F46CF"/>
    <w:rsid w:val="000F47E7"/>
    <w:rsid w:val="000F48CD"/>
    <w:rsid w:val="000F48F2"/>
    <w:rsid w:val="000F493B"/>
    <w:rsid w:val="000F49B3"/>
    <w:rsid w:val="000F49EE"/>
    <w:rsid w:val="000F4BF3"/>
    <w:rsid w:val="000F4C2C"/>
    <w:rsid w:val="000F4FC4"/>
    <w:rsid w:val="000F503D"/>
    <w:rsid w:val="000F50FE"/>
    <w:rsid w:val="000F511C"/>
    <w:rsid w:val="000F51B1"/>
    <w:rsid w:val="000F521D"/>
    <w:rsid w:val="000F5241"/>
    <w:rsid w:val="000F524A"/>
    <w:rsid w:val="000F5269"/>
    <w:rsid w:val="000F5650"/>
    <w:rsid w:val="000F5680"/>
    <w:rsid w:val="000F5815"/>
    <w:rsid w:val="000F59F0"/>
    <w:rsid w:val="000F5DDA"/>
    <w:rsid w:val="000F5E18"/>
    <w:rsid w:val="000F5F63"/>
    <w:rsid w:val="000F605E"/>
    <w:rsid w:val="000F6062"/>
    <w:rsid w:val="000F6075"/>
    <w:rsid w:val="000F607C"/>
    <w:rsid w:val="000F6131"/>
    <w:rsid w:val="000F6310"/>
    <w:rsid w:val="000F6367"/>
    <w:rsid w:val="000F6749"/>
    <w:rsid w:val="000F6797"/>
    <w:rsid w:val="000F6ACA"/>
    <w:rsid w:val="000F6B9E"/>
    <w:rsid w:val="000F6C84"/>
    <w:rsid w:val="000F6CEC"/>
    <w:rsid w:val="000F6DF8"/>
    <w:rsid w:val="000F6E55"/>
    <w:rsid w:val="000F6FA4"/>
    <w:rsid w:val="000F70D9"/>
    <w:rsid w:val="000F723D"/>
    <w:rsid w:val="000F72EB"/>
    <w:rsid w:val="000F733C"/>
    <w:rsid w:val="000F7368"/>
    <w:rsid w:val="000F74BA"/>
    <w:rsid w:val="000F7602"/>
    <w:rsid w:val="000F7753"/>
    <w:rsid w:val="000F77BD"/>
    <w:rsid w:val="000F78D4"/>
    <w:rsid w:val="000F78FF"/>
    <w:rsid w:val="000F799B"/>
    <w:rsid w:val="000F7AAC"/>
    <w:rsid w:val="000F7C99"/>
    <w:rsid w:val="000F7CD4"/>
    <w:rsid w:val="000F7CFB"/>
    <w:rsid w:val="000F7D62"/>
    <w:rsid w:val="000F7EFC"/>
    <w:rsid w:val="000F7FB6"/>
    <w:rsid w:val="001000B1"/>
    <w:rsid w:val="00100179"/>
    <w:rsid w:val="0010019A"/>
    <w:rsid w:val="001001E0"/>
    <w:rsid w:val="001005FD"/>
    <w:rsid w:val="00100835"/>
    <w:rsid w:val="00100867"/>
    <w:rsid w:val="00100894"/>
    <w:rsid w:val="00100940"/>
    <w:rsid w:val="0010098B"/>
    <w:rsid w:val="00100B79"/>
    <w:rsid w:val="00100C8B"/>
    <w:rsid w:val="00100CAA"/>
    <w:rsid w:val="00100CB3"/>
    <w:rsid w:val="00101019"/>
    <w:rsid w:val="00101243"/>
    <w:rsid w:val="00101293"/>
    <w:rsid w:val="001012BA"/>
    <w:rsid w:val="0010149A"/>
    <w:rsid w:val="00101556"/>
    <w:rsid w:val="00101589"/>
    <w:rsid w:val="00101784"/>
    <w:rsid w:val="00101996"/>
    <w:rsid w:val="0010199A"/>
    <w:rsid w:val="00101B41"/>
    <w:rsid w:val="00101C54"/>
    <w:rsid w:val="00101CB8"/>
    <w:rsid w:val="00101D77"/>
    <w:rsid w:val="00101D79"/>
    <w:rsid w:val="00101DA1"/>
    <w:rsid w:val="00101F27"/>
    <w:rsid w:val="00101F3E"/>
    <w:rsid w:val="00101F8A"/>
    <w:rsid w:val="0010208E"/>
    <w:rsid w:val="001023A3"/>
    <w:rsid w:val="0010249C"/>
    <w:rsid w:val="0010255C"/>
    <w:rsid w:val="001025F3"/>
    <w:rsid w:val="001025F6"/>
    <w:rsid w:val="00102601"/>
    <w:rsid w:val="001026D0"/>
    <w:rsid w:val="00102772"/>
    <w:rsid w:val="0010283E"/>
    <w:rsid w:val="0010291C"/>
    <w:rsid w:val="00102962"/>
    <w:rsid w:val="00102AE6"/>
    <w:rsid w:val="00102B58"/>
    <w:rsid w:val="00102B8E"/>
    <w:rsid w:val="00102D9C"/>
    <w:rsid w:val="00102DA8"/>
    <w:rsid w:val="00102E5F"/>
    <w:rsid w:val="00102F81"/>
    <w:rsid w:val="001030A3"/>
    <w:rsid w:val="001030BE"/>
    <w:rsid w:val="00103229"/>
    <w:rsid w:val="0010324A"/>
    <w:rsid w:val="001034F1"/>
    <w:rsid w:val="0010358C"/>
    <w:rsid w:val="0010362C"/>
    <w:rsid w:val="00103764"/>
    <w:rsid w:val="00103792"/>
    <w:rsid w:val="0010380A"/>
    <w:rsid w:val="001038FF"/>
    <w:rsid w:val="001039A5"/>
    <w:rsid w:val="00103DD0"/>
    <w:rsid w:val="00103FA2"/>
    <w:rsid w:val="0010425C"/>
    <w:rsid w:val="00104311"/>
    <w:rsid w:val="00104420"/>
    <w:rsid w:val="00104597"/>
    <w:rsid w:val="00104663"/>
    <w:rsid w:val="0010479B"/>
    <w:rsid w:val="001048E4"/>
    <w:rsid w:val="0010499B"/>
    <w:rsid w:val="001049E8"/>
    <w:rsid w:val="00104A93"/>
    <w:rsid w:val="00104D97"/>
    <w:rsid w:val="00104DBF"/>
    <w:rsid w:val="00104FC5"/>
    <w:rsid w:val="00104FEB"/>
    <w:rsid w:val="00105079"/>
    <w:rsid w:val="00105208"/>
    <w:rsid w:val="0010524C"/>
    <w:rsid w:val="00105389"/>
    <w:rsid w:val="00105BF0"/>
    <w:rsid w:val="00105C21"/>
    <w:rsid w:val="00105D06"/>
    <w:rsid w:val="00105DD0"/>
    <w:rsid w:val="00105FF3"/>
    <w:rsid w:val="001060F9"/>
    <w:rsid w:val="00106113"/>
    <w:rsid w:val="001061AE"/>
    <w:rsid w:val="00106288"/>
    <w:rsid w:val="001062B9"/>
    <w:rsid w:val="001063FB"/>
    <w:rsid w:val="001066E8"/>
    <w:rsid w:val="001067EB"/>
    <w:rsid w:val="00106AD5"/>
    <w:rsid w:val="00106D52"/>
    <w:rsid w:val="00106E59"/>
    <w:rsid w:val="00107028"/>
    <w:rsid w:val="001070D7"/>
    <w:rsid w:val="00107137"/>
    <w:rsid w:val="001071F1"/>
    <w:rsid w:val="001073F4"/>
    <w:rsid w:val="0010757E"/>
    <w:rsid w:val="00107588"/>
    <w:rsid w:val="00107992"/>
    <w:rsid w:val="001079EA"/>
    <w:rsid w:val="00107DDE"/>
    <w:rsid w:val="00107E98"/>
    <w:rsid w:val="00107F7A"/>
    <w:rsid w:val="00107F93"/>
    <w:rsid w:val="00107FEE"/>
    <w:rsid w:val="001101E6"/>
    <w:rsid w:val="00110200"/>
    <w:rsid w:val="0011026F"/>
    <w:rsid w:val="001103BA"/>
    <w:rsid w:val="00110409"/>
    <w:rsid w:val="00110426"/>
    <w:rsid w:val="001105F3"/>
    <w:rsid w:val="00110687"/>
    <w:rsid w:val="001106BD"/>
    <w:rsid w:val="001108BA"/>
    <w:rsid w:val="001109B0"/>
    <w:rsid w:val="001109BB"/>
    <w:rsid w:val="00110ABC"/>
    <w:rsid w:val="00110AFC"/>
    <w:rsid w:val="00110C4D"/>
    <w:rsid w:val="00110D49"/>
    <w:rsid w:val="00110DFC"/>
    <w:rsid w:val="00110E80"/>
    <w:rsid w:val="00110FDA"/>
    <w:rsid w:val="001110A3"/>
    <w:rsid w:val="0011127F"/>
    <w:rsid w:val="00111295"/>
    <w:rsid w:val="0011134F"/>
    <w:rsid w:val="0011142B"/>
    <w:rsid w:val="00111435"/>
    <w:rsid w:val="001114D4"/>
    <w:rsid w:val="0011150B"/>
    <w:rsid w:val="00111803"/>
    <w:rsid w:val="001118D3"/>
    <w:rsid w:val="0011191A"/>
    <w:rsid w:val="0011195B"/>
    <w:rsid w:val="001119A9"/>
    <w:rsid w:val="00111A30"/>
    <w:rsid w:val="00111C21"/>
    <w:rsid w:val="00111C3A"/>
    <w:rsid w:val="00112034"/>
    <w:rsid w:val="001120D3"/>
    <w:rsid w:val="00112339"/>
    <w:rsid w:val="001124ED"/>
    <w:rsid w:val="00112594"/>
    <w:rsid w:val="001125AC"/>
    <w:rsid w:val="00112646"/>
    <w:rsid w:val="00112684"/>
    <w:rsid w:val="001126ED"/>
    <w:rsid w:val="001128D9"/>
    <w:rsid w:val="0011294D"/>
    <w:rsid w:val="00112BDA"/>
    <w:rsid w:val="00112C44"/>
    <w:rsid w:val="00112C7D"/>
    <w:rsid w:val="00112C8E"/>
    <w:rsid w:val="00112CC7"/>
    <w:rsid w:val="00112D28"/>
    <w:rsid w:val="00112EC1"/>
    <w:rsid w:val="00112ECB"/>
    <w:rsid w:val="00112ECE"/>
    <w:rsid w:val="00112FB3"/>
    <w:rsid w:val="00112FEF"/>
    <w:rsid w:val="00112FFD"/>
    <w:rsid w:val="0011304D"/>
    <w:rsid w:val="001131F2"/>
    <w:rsid w:val="00113650"/>
    <w:rsid w:val="00113675"/>
    <w:rsid w:val="0011367B"/>
    <w:rsid w:val="0011368E"/>
    <w:rsid w:val="001136BB"/>
    <w:rsid w:val="0011375D"/>
    <w:rsid w:val="001138F9"/>
    <w:rsid w:val="00113993"/>
    <w:rsid w:val="001139D2"/>
    <w:rsid w:val="001139E8"/>
    <w:rsid w:val="00113BE2"/>
    <w:rsid w:val="00113DE1"/>
    <w:rsid w:val="00113ECE"/>
    <w:rsid w:val="00114009"/>
    <w:rsid w:val="0011402A"/>
    <w:rsid w:val="00114213"/>
    <w:rsid w:val="00114355"/>
    <w:rsid w:val="001143A6"/>
    <w:rsid w:val="001143CB"/>
    <w:rsid w:val="001143CC"/>
    <w:rsid w:val="0011446C"/>
    <w:rsid w:val="00114632"/>
    <w:rsid w:val="00114726"/>
    <w:rsid w:val="00114941"/>
    <w:rsid w:val="00114963"/>
    <w:rsid w:val="00114993"/>
    <w:rsid w:val="001149F1"/>
    <w:rsid w:val="00114BB7"/>
    <w:rsid w:val="00114CBA"/>
    <w:rsid w:val="00114D6A"/>
    <w:rsid w:val="0011500B"/>
    <w:rsid w:val="00115032"/>
    <w:rsid w:val="00115142"/>
    <w:rsid w:val="001151E3"/>
    <w:rsid w:val="00115262"/>
    <w:rsid w:val="001152C1"/>
    <w:rsid w:val="001153AC"/>
    <w:rsid w:val="00115451"/>
    <w:rsid w:val="0011546A"/>
    <w:rsid w:val="001154AF"/>
    <w:rsid w:val="0011558D"/>
    <w:rsid w:val="00115592"/>
    <w:rsid w:val="00115789"/>
    <w:rsid w:val="001157E8"/>
    <w:rsid w:val="001158EB"/>
    <w:rsid w:val="001158F5"/>
    <w:rsid w:val="00115A06"/>
    <w:rsid w:val="00115A0A"/>
    <w:rsid w:val="00115A48"/>
    <w:rsid w:val="00115D44"/>
    <w:rsid w:val="00115F3F"/>
    <w:rsid w:val="00115FCF"/>
    <w:rsid w:val="001160E0"/>
    <w:rsid w:val="00116157"/>
    <w:rsid w:val="001161A1"/>
    <w:rsid w:val="001161BC"/>
    <w:rsid w:val="00116206"/>
    <w:rsid w:val="001163F2"/>
    <w:rsid w:val="00116651"/>
    <w:rsid w:val="00116933"/>
    <w:rsid w:val="00116949"/>
    <w:rsid w:val="00116A01"/>
    <w:rsid w:val="00116A9F"/>
    <w:rsid w:val="00116BAE"/>
    <w:rsid w:val="00116BDD"/>
    <w:rsid w:val="00116C84"/>
    <w:rsid w:val="00116D69"/>
    <w:rsid w:val="00116E13"/>
    <w:rsid w:val="0011715F"/>
    <w:rsid w:val="00117218"/>
    <w:rsid w:val="00117377"/>
    <w:rsid w:val="00117565"/>
    <w:rsid w:val="001175F8"/>
    <w:rsid w:val="001176B5"/>
    <w:rsid w:val="001176CD"/>
    <w:rsid w:val="00117701"/>
    <w:rsid w:val="0011782E"/>
    <w:rsid w:val="001179A2"/>
    <w:rsid w:val="00117A7A"/>
    <w:rsid w:val="00117D08"/>
    <w:rsid w:val="00117D1B"/>
    <w:rsid w:val="0012003F"/>
    <w:rsid w:val="001200AB"/>
    <w:rsid w:val="001200C4"/>
    <w:rsid w:val="00120331"/>
    <w:rsid w:val="0012035E"/>
    <w:rsid w:val="001204D2"/>
    <w:rsid w:val="001206C8"/>
    <w:rsid w:val="001207A7"/>
    <w:rsid w:val="00120914"/>
    <w:rsid w:val="00120AAF"/>
    <w:rsid w:val="00120DCA"/>
    <w:rsid w:val="00120E32"/>
    <w:rsid w:val="00120E3B"/>
    <w:rsid w:val="00121054"/>
    <w:rsid w:val="0012109D"/>
    <w:rsid w:val="001211C0"/>
    <w:rsid w:val="0012121E"/>
    <w:rsid w:val="0012128F"/>
    <w:rsid w:val="0012135C"/>
    <w:rsid w:val="001213F4"/>
    <w:rsid w:val="00121567"/>
    <w:rsid w:val="001215F3"/>
    <w:rsid w:val="00121721"/>
    <w:rsid w:val="0012176C"/>
    <w:rsid w:val="00121792"/>
    <w:rsid w:val="00121A44"/>
    <w:rsid w:val="00121B03"/>
    <w:rsid w:val="00121D10"/>
    <w:rsid w:val="00121D27"/>
    <w:rsid w:val="00121ED6"/>
    <w:rsid w:val="00121FBB"/>
    <w:rsid w:val="001220CC"/>
    <w:rsid w:val="001220E1"/>
    <w:rsid w:val="001223D5"/>
    <w:rsid w:val="00122414"/>
    <w:rsid w:val="001224D2"/>
    <w:rsid w:val="00122970"/>
    <w:rsid w:val="0012297E"/>
    <w:rsid w:val="00122997"/>
    <w:rsid w:val="00122A70"/>
    <w:rsid w:val="00122A93"/>
    <w:rsid w:val="00122B26"/>
    <w:rsid w:val="00122C9F"/>
    <w:rsid w:val="00122DDF"/>
    <w:rsid w:val="00123018"/>
    <w:rsid w:val="001232B9"/>
    <w:rsid w:val="0012334B"/>
    <w:rsid w:val="0012341B"/>
    <w:rsid w:val="001235F9"/>
    <w:rsid w:val="001236FE"/>
    <w:rsid w:val="001237E7"/>
    <w:rsid w:val="001239A8"/>
    <w:rsid w:val="001239CE"/>
    <w:rsid w:val="00123A31"/>
    <w:rsid w:val="00123C6F"/>
    <w:rsid w:val="00123E66"/>
    <w:rsid w:val="00123F32"/>
    <w:rsid w:val="0012401F"/>
    <w:rsid w:val="001240AD"/>
    <w:rsid w:val="00124255"/>
    <w:rsid w:val="00124317"/>
    <w:rsid w:val="00124337"/>
    <w:rsid w:val="00124369"/>
    <w:rsid w:val="00124737"/>
    <w:rsid w:val="001247DC"/>
    <w:rsid w:val="00124976"/>
    <w:rsid w:val="00124AEA"/>
    <w:rsid w:val="00124B1A"/>
    <w:rsid w:val="00124CCA"/>
    <w:rsid w:val="00124D3F"/>
    <w:rsid w:val="00124D41"/>
    <w:rsid w:val="00124E0A"/>
    <w:rsid w:val="00124E85"/>
    <w:rsid w:val="00125263"/>
    <w:rsid w:val="00125692"/>
    <w:rsid w:val="001259A9"/>
    <w:rsid w:val="00125A0C"/>
    <w:rsid w:val="00125AD4"/>
    <w:rsid w:val="00125C34"/>
    <w:rsid w:val="00125C67"/>
    <w:rsid w:val="00125C6E"/>
    <w:rsid w:val="00125DE4"/>
    <w:rsid w:val="00125E2F"/>
    <w:rsid w:val="00125F06"/>
    <w:rsid w:val="00125F9B"/>
    <w:rsid w:val="00126062"/>
    <w:rsid w:val="00126098"/>
    <w:rsid w:val="00126302"/>
    <w:rsid w:val="0012632D"/>
    <w:rsid w:val="001263B2"/>
    <w:rsid w:val="001263BF"/>
    <w:rsid w:val="0012644C"/>
    <w:rsid w:val="0012651D"/>
    <w:rsid w:val="0012655F"/>
    <w:rsid w:val="001266AF"/>
    <w:rsid w:val="00126874"/>
    <w:rsid w:val="0012698E"/>
    <w:rsid w:val="001269BD"/>
    <w:rsid w:val="00126AD3"/>
    <w:rsid w:val="00126F2E"/>
    <w:rsid w:val="00127120"/>
    <w:rsid w:val="001271BE"/>
    <w:rsid w:val="0012722A"/>
    <w:rsid w:val="00127396"/>
    <w:rsid w:val="00127422"/>
    <w:rsid w:val="00127429"/>
    <w:rsid w:val="0012743C"/>
    <w:rsid w:val="001274E3"/>
    <w:rsid w:val="001275F6"/>
    <w:rsid w:val="00127778"/>
    <w:rsid w:val="00127871"/>
    <w:rsid w:val="00127907"/>
    <w:rsid w:val="0012793D"/>
    <w:rsid w:val="00127973"/>
    <w:rsid w:val="00127A46"/>
    <w:rsid w:val="00127C7A"/>
    <w:rsid w:val="00127C9D"/>
    <w:rsid w:val="00127EB8"/>
    <w:rsid w:val="00127FA2"/>
    <w:rsid w:val="00127FE7"/>
    <w:rsid w:val="00130206"/>
    <w:rsid w:val="00130388"/>
    <w:rsid w:val="0013067E"/>
    <w:rsid w:val="0013079C"/>
    <w:rsid w:val="001307F6"/>
    <w:rsid w:val="001309A3"/>
    <w:rsid w:val="00130B79"/>
    <w:rsid w:val="00130B85"/>
    <w:rsid w:val="00130D18"/>
    <w:rsid w:val="00130F10"/>
    <w:rsid w:val="00130F91"/>
    <w:rsid w:val="00131013"/>
    <w:rsid w:val="001310F3"/>
    <w:rsid w:val="0013111F"/>
    <w:rsid w:val="00131199"/>
    <w:rsid w:val="001311C6"/>
    <w:rsid w:val="001311D0"/>
    <w:rsid w:val="001313FC"/>
    <w:rsid w:val="001315A1"/>
    <w:rsid w:val="00131875"/>
    <w:rsid w:val="00131BC9"/>
    <w:rsid w:val="00131BEE"/>
    <w:rsid w:val="00131DC2"/>
    <w:rsid w:val="00131F40"/>
    <w:rsid w:val="0013204B"/>
    <w:rsid w:val="001320C3"/>
    <w:rsid w:val="0013227F"/>
    <w:rsid w:val="00132327"/>
    <w:rsid w:val="0013251F"/>
    <w:rsid w:val="001325FC"/>
    <w:rsid w:val="0013279C"/>
    <w:rsid w:val="00132885"/>
    <w:rsid w:val="00132895"/>
    <w:rsid w:val="00132961"/>
    <w:rsid w:val="00132A2F"/>
    <w:rsid w:val="00132A33"/>
    <w:rsid w:val="00132B86"/>
    <w:rsid w:val="00132C11"/>
    <w:rsid w:val="00132C58"/>
    <w:rsid w:val="00132D5D"/>
    <w:rsid w:val="00132F93"/>
    <w:rsid w:val="001330A1"/>
    <w:rsid w:val="00133109"/>
    <w:rsid w:val="00133118"/>
    <w:rsid w:val="00133137"/>
    <w:rsid w:val="001331C5"/>
    <w:rsid w:val="00133240"/>
    <w:rsid w:val="001334A5"/>
    <w:rsid w:val="00133552"/>
    <w:rsid w:val="00133693"/>
    <w:rsid w:val="001337A7"/>
    <w:rsid w:val="001337DF"/>
    <w:rsid w:val="0013383F"/>
    <w:rsid w:val="001338F0"/>
    <w:rsid w:val="00133B4F"/>
    <w:rsid w:val="00133C31"/>
    <w:rsid w:val="00133CC5"/>
    <w:rsid w:val="00133FA5"/>
    <w:rsid w:val="00134002"/>
    <w:rsid w:val="00134122"/>
    <w:rsid w:val="001341F0"/>
    <w:rsid w:val="001343C9"/>
    <w:rsid w:val="0013450C"/>
    <w:rsid w:val="001345E8"/>
    <w:rsid w:val="00134806"/>
    <w:rsid w:val="001348EC"/>
    <w:rsid w:val="00134C9F"/>
    <w:rsid w:val="00134CD6"/>
    <w:rsid w:val="00134DA9"/>
    <w:rsid w:val="00134DC0"/>
    <w:rsid w:val="00134EEC"/>
    <w:rsid w:val="00134EF6"/>
    <w:rsid w:val="00135009"/>
    <w:rsid w:val="0013502D"/>
    <w:rsid w:val="00135068"/>
    <w:rsid w:val="00135144"/>
    <w:rsid w:val="00135179"/>
    <w:rsid w:val="0013525B"/>
    <w:rsid w:val="00135503"/>
    <w:rsid w:val="0013559F"/>
    <w:rsid w:val="001355B0"/>
    <w:rsid w:val="00135606"/>
    <w:rsid w:val="0013567F"/>
    <w:rsid w:val="001356BE"/>
    <w:rsid w:val="001356C0"/>
    <w:rsid w:val="001356D9"/>
    <w:rsid w:val="00135895"/>
    <w:rsid w:val="001359CC"/>
    <w:rsid w:val="00135AE2"/>
    <w:rsid w:val="00135FE5"/>
    <w:rsid w:val="00135FF0"/>
    <w:rsid w:val="001361C3"/>
    <w:rsid w:val="001362AA"/>
    <w:rsid w:val="001362BC"/>
    <w:rsid w:val="0013640F"/>
    <w:rsid w:val="0013642E"/>
    <w:rsid w:val="00136483"/>
    <w:rsid w:val="00136707"/>
    <w:rsid w:val="001367A1"/>
    <w:rsid w:val="0013697D"/>
    <w:rsid w:val="0013698F"/>
    <w:rsid w:val="0013699E"/>
    <w:rsid w:val="001369BA"/>
    <w:rsid w:val="00136B18"/>
    <w:rsid w:val="00136B68"/>
    <w:rsid w:val="00136F02"/>
    <w:rsid w:val="00136FB7"/>
    <w:rsid w:val="0013705B"/>
    <w:rsid w:val="00137076"/>
    <w:rsid w:val="00137176"/>
    <w:rsid w:val="001371F1"/>
    <w:rsid w:val="00137267"/>
    <w:rsid w:val="001372D8"/>
    <w:rsid w:val="00137389"/>
    <w:rsid w:val="001373D0"/>
    <w:rsid w:val="00137554"/>
    <w:rsid w:val="001376E1"/>
    <w:rsid w:val="001378D0"/>
    <w:rsid w:val="00137A90"/>
    <w:rsid w:val="00137AC1"/>
    <w:rsid w:val="00137D91"/>
    <w:rsid w:val="00137D97"/>
    <w:rsid w:val="00137DCB"/>
    <w:rsid w:val="00137E35"/>
    <w:rsid w:val="00137E88"/>
    <w:rsid w:val="00140027"/>
    <w:rsid w:val="00140043"/>
    <w:rsid w:val="00140087"/>
    <w:rsid w:val="00140102"/>
    <w:rsid w:val="001401C2"/>
    <w:rsid w:val="0014033A"/>
    <w:rsid w:val="00140618"/>
    <w:rsid w:val="00140660"/>
    <w:rsid w:val="001406EB"/>
    <w:rsid w:val="00140873"/>
    <w:rsid w:val="001408BB"/>
    <w:rsid w:val="00140B38"/>
    <w:rsid w:val="00140C7D"/>
    <w:rsid w:val="00140D2E"/>
    <w:rsid w:val="00140E97"/>
    <w:rsid w:val="00140F60"/>
    <w:rsid w:val="0014105D"/>
    <w:rsid w:val="001410CD"/>
    <w:rsid w:val="0014122B"/>
    <w:rsid w:val="001412D3"/>
    <w:rsid w:val="0014134C"/>
    <w:rsid w:val="00141497"/>
    <w:rsid w:val="001414AA"/>
    <w:rsid w:val="00141792"/>
    <w:rsid w:val="0014181F"/>
    <w:rsid w:val="00141916"/>
    <w:rsid w:val="00141952"/>
    <w:rsid w:val="00141BB9"/>
    <w:rsid w:val="00141F13"/>
    <w:rsid w:val="001420D3"/>
    <w:rsid w:val="00142148"/>
    <w:rsid w:val="00142153"/>
    <w:rsid w:val="001421EF"/>
    <w:rsid w:val="001422A8"/>
    <w:rsid w:val="00142672"/>
    <w:rsid w:val="0014267B"/>
    <w:rsid w:val="00142761"/>
    <w:rsid w:val="00142948"/>
    <w:rsid w:val="00142B4C"/>
    <w:rsid w:val="00142B66"/>
    <w:rsid w:val="00142C83"/>
    <w:rsid w:val="00142CAB"/>
    <w:rsid w:val="00142CDC"/>
    <w:rsid w:val="00142D57"/>
    <w:rsid w:val="00143058"/>
    <w:rsid w:val="0014308C"/>
    <w:rsid w:val="001431D6"/>
    <w:rsid w:val="00143259"/>
    <w:rsid w:val="00143275"/>
    <w:rsid w:val="00143501"/>
    <w:rsid w:val="00143524"/>
    <w:rsid w:val="0014360F"/>
    <w:rsid w:val="0014362D"/>
    <w:rsid w:val="0014364C"/>
    <w:rsid w:val="0014368C"/>
    <w:rsid w:val="001438B0"/>
    <w:rsid w:val="001439AC"/>
    <w:rsid w:val="001439E8"/>
    <w:rsid w:val="00143BE4"/>
    <w:rsid w:val="00143DC1"/>
    <w:rsid w:val="00143F75"/>
    <w:rsid w:val="00144051"/>
    <w:rsid w:val="00144234"/>
    <w:rsid w:val="001442DE"/>
    <w:rsid w:val="0014434E"/>
    <w:rsid w:val="00144474"/>
    <w:rsid w:val="001447F1"/>
    <w:rsid w:val="0014480A"/>
    <w:rsid w:val="00144888"/>
    <w:rsid w:val="001448ED"/>
    <w:rsid w:val="001449EB"/>
    <w:rsid w:val="00144B6D"/>
    <w:rsid w:val="00144B75"/>
    <w:rsid w:val="00144B87"/>
    <w:rsid w:val="00144C91"/>
    <w:rsid w:val="00144CB2"/>
    <w:rsid w:val="00144CE3"/>
    <w:rsid w:val="00144CFD"/>
    <w:rsid w:val="00145006"/>
    <w:rsid w:val="00145045"/>
    <w:rsid w:val="0014507A"/>
    <w:rsid w:val="00145187"/>
    <w:rsid w:val="001454C5"/>
    <w:rsid w:val="00145546"/>
    <w:rsid w:val="001456C6"/>
    <w:rsid w:val="001457B5"/>
    <w:rsid w:val="001457BF"/>
    <w:rsid w:val="0014593D"/>
    <w:rsid w:val="00145A47"/>
    <w:rsid w:val="00145AE6"/>
    <w:rsid w:val="00145E81"/>
    <w:rsid w:val="00145F00"/>
    <w:rsid w:val="00145FBF"/>
    <w:rsid w:val="00145FDB"/>
    <w:rsid w:val="00146031"/>
    <w:rsid w:val="001460F4"/>
    <w:rsid w:val="0014619B"/>
    <w:rsid w:val="00146333"/>
    <w:rsid w:val="001463E6"/>
    <w:rsid w:val="001464E1"/>
    <w:rsid w:val="00146762"/>
    <w:rsid w:val="00146895"/>
    <w:rsid w:val="001468CC"/>
    <w:rsid w:val="00146901"/>
    <w:rsid w:val="001469F6"/>
    <w:rsid w:val="00146BA1"/>
    <w:rsid w:val="00146C74"/>
    <w:rsid w:val="00146D5C"/>
    <w:rsid w:val="00147044"/>
    <w:rsid w:val="001471B3"/>
    <w:rsid w:val="0014739C"/>
    <w:rsid w:val="001475FB"/>
    <w:rsid w:val="00147732"/>
    <w:rsid w:val="001478BF"/>
    <w:rsid w:val="00147CE8"/>
    <w:rsid w:val="00147E49"/>
    <w:rsid w:val="00150033"/>
    <w:rsid w:val="00150160"/>
    <w:rsid w:val="00150532"/>
    <w:rsid w:val="00150585"/>
    <w:rsid w:val="0015060B"/>
    <w:rsid w:val="0015074B"/>
    <w:rsid w:val="00150980"/>
    <w:rsid w:val="001509FC"/>
    <w:rsid w:val="00150CFA"/>
    <w:rsid w:val="00150D15"/>
    <w:rsid w:val="00150D53"/>
    <w:rsid w:val="00150EF3"/>
    <w:rsid w:val="00150F09"/>
    <w:rsid w:val="00150FEC"/>
    <w:rsid w:val="00151075"/>
    <w:rsid w:val="001511F4"/>
    <w:rsid w:val="00151299"/>
    <w:rsid w:val="001514C5"/>
    <w:rsid w:val="00151541"/>
    <w:rsid w:val="001515EF"/>
    <w:rsid w:val="0015179A"/>
    <w:rsid w:val="00151AEE"/>
    <w:rsid w:val="00151BED"/>
    <w:rsid w:val="00151C6C"/>
    <w:rsid w:val="00151CA8"/>
    <w:rsid w:val="00151E08"/>
    <w:rsid w:val="00152068"/>
    <w:rsid w:val="0015224B"/>
    <w:rsid w:val="0015232D"/>
    <w:rsid w:val="001523C7"/>
    <w:rsid w:val="00152517"/>
    <w:rsid w:val="00152588"/>
    <w:rsid w:val="001525A1"/>
    <w:rsid w:val="00152876"/>
    <w:rsid w:val="00152BE9"/>
    <w:rsid w:val="00152CB1"/>
    <w:rsid w:val="00152D23"/>
    <w:rsid w:val="00152F7C"/>
    <w:rsid w:val="001531A0"/>
    <w:rsid w:val="001534A8"/>
    <w:rsid w:val="00153632"/>
    <w:rsid w:val="00153674"/>
    <w:rsid w:val="001537EF"/>
    <w:rsid w:val="00153813"/>
    <w:rsid w:val="001538A6"/>
    <w:rsid w:val="001539B8"/>
    <w:rsid w:val="00153A74"/>
    <w:rsid w:val="00153DDF"/>
    <w:rsid w:val="00153F96"/>
    <w:rsid w:val="00153F98"/>
    <w:rsid w:val="001540B6"/>
    <w:rsid w:val="00154178"/>
    <w:rsid w:val="001541FF"/>
    <w:rsid w:val="00154375"/>
    <w:rsid w:val="001543FD"/>
    <w:rsid w:val="00154405"/>
    <w:rsid w:val="0015442D"/>
    <w:rsid w:val="00154517"/>
    <w:rsid w:val="001548AD"/>
    <w:rsid w:val="001548C2"/>
    <w:rsid w:val="001548FE"/>
    <w:rsid w:val="00154955"/>
    <w:rsid w:val="00154AA8"/>
    <w:rsid w:val="00154B91"/>
    <w:rsid w:val="00154E3A"/>
    <w:rsid w:val="00154E59"/>
    <w:rsid w:val="00154EC8"/>
    <w:rsid w:val="00155047"/>
    <w:rsid w:val="00155358"/>
    <w:rsid w:val="00155409"/>
    <w:rsid w:val="00155666"/>
    <w:rsid w:val="001558BB"/>
    <w:rsid w:val="0015591A"/>
    <w:rsid w:val="00155AC9"/>
    <w:rsid w:val="00155AD5"/>
    <w:rsid w:val="00155B34"/>
    <w:rsid w:val="00155BA2"/>
    <w:rsid w:val="00155BCA"/>
    <w:rsid w:val="00155D77"/>
    <w:rsid w:val="00155E4F"/>
    <w:rsid w:val="00155EF1"/>
    <w:rsid w:val="00155FEF"/>
    <w:rsid w:val="00156133"/>
    <w:rsid w:val="00156164"/>
    <w:rsid w:val="0015619C"/>
    <w:rsid w:val="0015624E"/>
    <w:rsid w:val="001562C1"/>
    <w:rsid w:val="0015643C"/>
    <w:rsid w:val="00156550"/>
    <w:rsid w:val="001566FF"/>
    <w:rsid w:val="0015674E"/>
    <w:rsid w:val="001569CF"/>
    <w:rsid w:val="00156A5F"/>
    <w:rsid w:val="00156AC9"/>
    <w:rsid w:val="00156C8D"/>
    <w:rsid w:val="00156D83"/>
    <w:rsid w:val="00156D94"/>
    <w:rsid w:val="00156DCA"/>
    <w:rsid w:val="00156E09"/>
    <w:rsid w:val="00156E7F"/>
    <w:rsid w:val="00157131"/>
    <w:rsid w:val="001571AD"/>
    <w:rsid w:val="0015725F"/>
    <w:rsid w:val="001574B0"/>
    <w:rsid w:val="0015758C"/>
    <w:rsid w:val="001575EA"/>
    <w:rsid w:val="001577C9"/>
    <w:rsid w:val="001577E4"/>
    <w:rsid w:val="00157894"/>
    <w:rsid w:val="00157B11"/>
    <w:rsid w:val="00157C0E"/>
    <w:rsid w:val="00157C23"/>
    <w:rsid w:val="00157C25"/>
    <w:rsid w:val="00157D39"/>
    <w:rsid w:val="00157EE0"/>
    <w:rsid w:val="00157EF9"/>
    <w:rsid w:val="00160104"/>
    <w:rsid w:val="001602D5"/>
    <w:rsid w:val="001606B5"/>
    <w:rsid w:val="00160856"/>
    <w:rsid w:val="0016091C"/>
    <w:rsid w:val="0016095A"/>
    <w:rsid w:val="00160A45"/>
    <w:rsid w:val="00160D28"/>
    <w:rsid w:val="00160E1D"/>
    <w:rsid w:val="00160FA0"/>
    <w:rsid w:val="00160FD0"/>
    <w:rsid w:val="00161259"/>
    <w:rsid w:val="00161280"/>
    <w:rsid w:val="001612EF"/>
    <w:rsid w:val="001612F5"/>
    <w:rsid w:val="0016135C"/>
    <w:rsid w:val="001613A7"/>
    <w:rsid w:val="001613D7"/>
    <w:rsid w:val="00161500"/>
    <w:rsid w:val="001615D7"/>
    <w:rsid w:val="00161647"/>
    <w:rsid w:val="00161931"/>
    <w:rsid w:val="00161A2A"/>
    <w:rsid w:val="00161BD3"/>
    <w:rsid w:val="00161D15"/>
    <w:rsid w:val="00161E4A"/>
    <w:rsid w:val="00161FFD"/>
    <w:rsid w:val="00162047"/>
    <w:rsid w:val="001620EE"/>
    <w:rsid w:val="00162148"/>
    <w:rsid w:val="001621F4"/>
    <w:rsid w:val="00162215"/>
    <w:rsid w:val="001622EC"/>
    <w:rsid w:val="00162342"/>
    <w:rsid w:val="00162354"/>
    <w:rsid w:val="0016260C"/>
    <w:rsid w:val="00162658"/>
    <w:rsid w:val="001626EE"/>
    <w:rsid w:val="00162753"/>
    <w:rsid w:val="001628AE"/>
    <w:rsid w:val="00162A72"/>
    <w:rsid w:val="00162ACE"/>
    <w:rsid w:val="00162B5A"/>
    <w:rsid w:val="00162C78"/>
    <w:rsid w:val="00162D0F"/>
    <w:rsid w:val="00162E49"/>
    <w:rsid w:val="00162E69"/>
    <w:rsid w:val="00162EAE"/>
    <w:rsid w:val="00162F39"/>
    <w:rsid w:val="00163052"/>
    <w:rsid w:val="001630EE"/>
    <w:rsid w:val="001633F2"/>
    <w:rsid w:val="00163492"/>
    <w:rsid w:val="0016356A"/>
    <w:rsid w:val="00163592"/>
    <w:rsid w:val="0016365B"/>
    <w:rsid w:val="001636BB"/>
    <w:rsid w:val="001636E6"/>
    <w:rsid w:val="00163709"/>
    <w:rsid w:val="0016370D"/>
    <w:rsid w:val="0016372F"/>
    <w:rsid w:val="001637ED"/>
    <w:rsid w:val="0016381D"/>
    <w:rsid w:val="00163887"/>
    <w:rsid w:val="00163A09"/>
    <w:rsid w:val="00163C09"/>
    <w:rsid w:val="00163CDE"/>
    <w:rsid w:val="00163D80"/>
    <w:rsid w:val="00163E74"/>
    <w:rsid w:val="00163E9F"/>
    <w:rsid w:val="00163F9B"/>
    <w:rsid w:val="00163FFC"/>
    <w:rsid w:val="00164067"/>
    <w:rsid w:val="0016406D"/>
    <w:rsid w:val="0016409F"/>
    <w:rsid w:val="00164161"/>
    <w:rsid w:val="0016422D"/>
    <w:rsid w:val="00164262"/>
    <w:rsid w:val="00164286"/>
    <w:rsid w:val="00164395"/>
    <w:rsid w:val="0016451C"/>
    <w:rsid w:val="00164603"/>
    <w:rsid w:val="00164611"/>
    <w:rsid w:val="0016474E"/>
    <w:rsid w:val="00164865"/>
    <w:rsid w:val="00164926"/>
    <w:rsid w:val="001649B2"/>
    <w:rsid w:val="001649D0"/>
    <w:rsid w:val="00164BC8"/>
    <w:rsid w:val="00164BE9"/>
    <w:rsid w:val="00164BFC"/>
    <w:rsid w:val="00164D34"/>
    <w:rsid w:val="00164D43"/>
    <w:rsid w:val="00164E7B"/>
    <w:rsid w:val="00164F45"/>
    <w:rsid w:val="00164F70"/>
    <w:rsid w:val="00164F7C"/>
    <w:rsid w:val="00165253"/>
    <w:rsid w:val="001652C0"/>
    <w:rsid w:val="001653F5"/>
    <w:rsid w:val="00165414"/>
    <w:rsid w:val="0016551B"/>
    <w:rsid w:val="00165585"/>
    <w:rsid w:val="0016558C"/>
    <w:rsid w:val="00165767"/>
    <w:rsid w:val="00165808"/>
    <w:rsid w:val="00165849"/>
    <w:rsid w:val="00165960"/>
    <w:rsid w:val="00165A83"/>
    <w:rsid w:val="00165AB4"/>
    <w:rsid w:val="00165B9A"/>
    <w:rsid w:val="00165BF8"/>
    <w:rsid w:val="00165C1B"/>
    <w:rsid w:val="00165C1D"/>
    <w:rsid w:val="00165C43"/>
    <w:rsid w:val="00165D02"/>
    <w:rsid w:val="00165DC9"/>
    <w:rsid w:val="00165E28"/>
    <w:rsid w:val="00165F4D"/>
    <w:rsid w:val="00165F69"/>
    <w:rsid w:val="00166007"/>
    <w:rsid w:val="00166069"/>
    <w:rsid w:val="001660D0"/>
    <w:rsid w:val="001661F1"/>
    <w:rsid w:val="00166272"/>
    <w:rsid w:val="00166507"/>
    <w:rsid w:val="00166512"/>
    <w:rsid w:val="001665BF"/>
    <w:rsid w:val="00166842"/>
    <w:rsid w:val="00166879"/>
    <w:rsid w:val="0016688D"/>
    <w:rsid w:val="0016690B"/>
    <w:rsid w:val="0016697D"/>
    <w:rsid w:val="00166BF7"/>
    <w:rsid w:val="00166C68"/>
    <w:rsid w:val="00166E58"/>
    <w:rsid w:val="00167080"/>
    <w:rsid w:val="0016708F"/>
    <w:rsid w:val="001671C8"/>
    <w:rsid w:val="001672EE"/>
    <w:rsid w:val="00167369"/>
    <w:rsid w:val="00167473"/>
    <w:rsid w:val="00167750"/>
    <w:rsid w:val="001677BF"/>
    <w:rsid w:val="00167870"/>
    <w:rsid w:val="0016799A"/>
    <w:rsid w:val="00167B0E"/>
    <w:rsid w:val="00167D12"/>
    <w:rsid w:val="00167DE8"/>
    <w:rsid w:val="00167ED9"/>
    <w:rsid w:val="00167FE4"/>
    <w:rsid w:val="001700F3"/>
    <w:rsid w:val="00170133"/>
    <w:rsid w:val="001701CA"/>
    <w:rsid w:val="001702DC"/>
    <w:rsid w:val="00170433"/>
    <w:rsid w:val="00170541"/>
    <w:rsid w:val="001705D1"/>
    <w:rsid w:val="0017070E"/>
    <w:rsid w:val="00170795"/>
    <w:rsid w:val="0017091D"/>
    <w:rsid w:val="00170A3B"/>
    <w:rsid w:val="00170A75"/>
    <w:rsid w:val="00170CE2"/>
    <w:rsid w:val="00170D58"/>
    <w:rsid w:val="00170DD6"/>
    <w:rsid w:val="00170DEA"/>
    <w:rsid w:val="001713F4"/>
    <w:rsid w:val="0017165B"/>
    <w:rsid w:val="00171692"/>
    <w:rsid w:val="001717B5"/>
    <w:rsid w:val="001717CB"/>
    <w:rsid w:val="001717D8"/>
    <w:rsid w:val="001718DD"/>
    <w:rsid w:val="001719B2"/>
    <w:rsid w:val="001719DF"/>
    <w:rsid w:val="001719E8"/>
    <w:rsid w:val="00171AF1"/>
    <w:rsid w:val="00171B26"/>
    <w:rsid w:val="00171C16"/>
    <w:rsid w:val="00171CE0"/>
    <w:rsid w:val="00171D22"/>
    <w:rsid w:val="00171F4E"/>
    <w:rsid w:val="00172095"/>
    <w:rsid w:val="00172374"/>
    <w:rsid w:val="0017247C"/>
    <w:rsid w:val="00172496"/>
    <w:rsid w:val="001724F7"/>
    <w:rsid w:val="0017251F"/>
    <w:rsid w:val="00172776"/>
    <w:rsid w:val="00172894"/>
    <w:rsid w:val="00172AB7"/>
    <w:rsid w:val="00172CED"/>
    <w:rsid w:val="00172D2F"/>
    <w:rsid w:val="00172E4C"/>
    <w:rsid w:val="0017309A"/>
    <w:rsid w:val="001730E0"/>
    <w:rsid w:val="00173289"/>
    <w:rsid w:val="001732EB"/>
    <w:rsid w:val="001733D3"/>
    <w:rsid w:val="0017355B"/>
    <w:rsid w:val="001735D8"/>
    <w:rsid w:val="001736AB"/>
    <w:rsid w:val="0017376E"/>
    <w:rsid w:val="001738DF"/>
    <w:rsid w:val="0017391B"/>
    <w:rsid w:val="00173B60"/>
    <w:rsid w:val="00173EB5"/>
    <w:rsid w:val="00173F96"/>
    <w:rsid w:val="0017424B"/>
    <w:rsid w:val="001743B9"/>
    <w:rsid w:val="001745C7"/>
    <w:rsid w:val="00174620"/>
    <w:rsid w:val="001746E3"/>
    <w:rsid w:val="00174758"/>
    <w:rsid w:val="00174844"/>
    <w:rsid w:val="00174A84"/>
    <w:rsid w:val="00174A8A"/>
    <w:rsid w:val="00174D01"/>
    <w:rsid w:val="00174E44"/>
    <w:rsid w:val="00174E63"/>
    <w:rsid w:val="00174E87"/>
    <w:rsid w:val="00174FFD"/>
    <w:rsid w:val="00175248"/>
    <w:rsid w:val="00175386"/>
    <w:rsid w:val="00175426"/>
    <w:rsid w:val="00175460"/>
    <w:rsid w:val="0017554B"/>
    <w:rsid w:val="0017564F"/>
    <w:rsid w:val="00175784"/>
    <w:rsid w:val="00175785"/>
    <w:rsid w:val="001758E3"/>
    <w:rsid w:val="00175A69"/>
    <w:rsid w:val="00175B99"/>
    <w:rsid w:val="00175E9A"/>
    <w:rsid w:val="00175EA2"/>
    <w:rsid w:val="001760EB"/>
    <w:rsid w:val="001760F9"/>
    <w:rsid w:val="0017610B"/>
    <w:rsid w:val="0017615E"/>
    <w:rsid w:val="00176165"/>
    <w:rsid w:val="001761C4"/>
    <w:rsid w:val="00176435"/>
    <w:rsid w:val="0017656D"/>
    <w:rsid w:val="00176802"/>
    <w:rsid w:val="00176925"/>
    <w:rsid w:val="00176B25"/>
    <w:rsid w:val="00176B31"/>
    <w:rsid w:val="00176D81"/>
    <w:rsid w:val="00176DE9"/>
    <w:rsid w:val="00176E30"/>
    <w:rsid w:val="00176F47"/>
    <w:rsid w:val="00177038"/>
    <w:rsid w:val="00177094"/>
    <w:rsid w:val="0017728F"/>
    <w:rsid w:val="0017732B"/>
    <w:rsid w:val="001773FA"/>
    <w:rsid w:val="0017740E"/>
    <w:rsid w:val="00177483"/>
    <w:rsid w:val="001775F8"/>
    <w:rsid w:val="001776D1"/>
    <w:rsid w:val="00177751"/>
    <w:rsid w:val="001778B5"/>
    <w:rsid w:val="00177972"/>
    <w:rsid w:val="00177B63"/>
    <w:rsid w:val="00177BEA"/>
    <w:rsid w:val="00177CBD"/>
    <w:rsid w:val="00177CC9"/>
    <w:rsid w:val="00177CD9"/>
    <w:rsid w:val="00177D69"/>
    <w:rsid w:val="00177E93"/>
    <w:rsid w:val="00177EE7"/>
    <w:rsid w:val="00180061"/>
    <w:rsid w:val="00180200"/>
    <w:rsid w:val="0018035E"/>
    <w:rsid w:val="00180552"/>
    <w:rsid w:val="001805B3"/>
    <w:rsid w:val="00180791"/>
    <w:rsid w:val="0018080D"/>
    <w:rsid w:val="00180852"/>
    <w:rsid w:val="00180945"/>
    <w:rsid w:val="0018095B"/>
    <w:rsid w:val="00180975"/>
    <w:rsid w:val="00180AA8"/>
    <w:rsid w:val="00180B21"/>
    <w:rsid w:val="00180DB6"/>
    <w:rsid w:val="00180E58"/>
    <w:rsid w:val="00180EC4"/>
    <w:rsid w:val="00181132"/>
    <w:rsid w:val="0018119F"/>
    <w:rsid w:val="00181245"/>
    <w:rsid w:val="001812CD"/>
    <w:rsid w:val="001813D1"/>
    <w:rsid w:val="0018140C"/>
    <w:rsid w:val="0018146C"/>
    <w:rsid w:val="001815D0"/>
    <w:rsid w:val="001816A2"/>
    <w:rsid w:val="00181753"/>
    <w:rsid w:val="001817AC"/>
    <w:rsid w:val="001817D3"/>
    <w:rsid w:val="00181804"/>
    <w:rsid w:val="00181868"/>
    <w:rsid w:val="001818A1"/>
    <w:rsid w:val="001818DD"/>
    <w:rsid w:val="00181A12"/>
    <w:rsid w:val="00181A98"/>
    <w:rsid w:val="00181B42"/>
    <w:rsid w:val="00181B7F"/>
    <w:rsid w:val="00181F43"/>
    <w:rsid w:val="001820AF"/>
    <w:rsid w:val="00182104"/>
    <w:rsid w:val="0018228B"/>
    <w:rsid w:val="001823F2"/>
    <w:rsid w:val="00182451"/>
    <w:rsid w:val="00182526"/>
    <w:rsid w:val="00182528"/>
    <w:rsid w:val="00182547"/>
    <w:rsid w:val="001825E4"/>
    <w:rsid w:val="00182697"/>
    <w:rsid w:val="00182794"/>
    <w:rsid w:val="001827C2"/>
    <w:rsid w:val="0018286B"/>
    <w:rsid w:val="0018293C"/>
    <w:rsid w:val="00182B47"/>
    <w:rsid w:val="00182D34"/>
    <w:rsid w:val="00182DCA"/>
    <w:rsid w:val="00182F7D"/>
    <w:rsid w:val="001830E6"/>
    <w:rsid w:val="0018329D"/>
    <w:rsid w:val="001833F6"/>
    <w:rsid w:val="001834C3"/>
    <w:rsid w:val="00183611"/>
    <w:rsid w:val="001836C9"/>
    <w:rsid w:val="0018377B"/>
    <w:rsid w:val="0018387F"/>
    <w:rsid w:val="001838DF"/>
    <w:rsid w:val="0018393B"/>
    <w:rsid w:val="001839B5"/>
    <w:rsid w:val="00183A7C"/>
    <w:rsid w:val="00183AEB"/>
    <w:rsid w:val="00183BF4"/>
    <w:rsid w:val="00183C05"/>
    <w:rsid w:val="00183D0B"/>
    <w:rsid w:val="00183E7A"/>
    <w:rsid w:val="00183E9D"/>
    <w:rsid w:val="00183F4E"/>
    <w:rsid w:val="00183F66"/>
    <w:rsid w:val="00184008"/>
    <w:rsid w:val="001840E8"/>
    <w:rsid w:val="001843C1"/>
    <w:rsid w:val="0018448B"/>
    <w:rsid w:val="001846E9"/>
    <w:rsid w:val="00184B0A"/>
    <w:rsid w:val="00184B14"/>
    <w:rsid w:val="00184C47"/>
    <w:rsid w:val="00184CCC"/>
    <w:rsid w:val="00184FC8"/>
    <w:rsid w:val="0018508B"/>
    <w:rsid w:val="001851A9"/>
    <w:rsid w:val="001852EE"/>
    <w:rsid w:val="0018536C"/>
    <w:rsid w:val="00185432"/>
    <w:rsid w:val="001854A8"/>
    <w:rsid w:val="00185565"/>
    <w:rsid w:val="001855C9"/>
    <w:rsid w:val="0018578B"/>
    <w:rsid w:val="001859A6"/>
    <w:rsid w:val="00185A69"/>
    <w:rsid w:val="00185B9B"/>
    <w:rsid w:val="00185CD0"/>
    <w:rsid w:val="00185D8E"/>
    <w:rsid w:val="00185E2C"/>
    <w:rsid w:val="001860A4"/>
    <w:rsid w:val="00186163"/>
    <w:rsid w:val="001861C7"/>
    <w:rsid w:val="0018626A"/>
    <w:rsid w:val="001863D4"/>
    <w:rsid w:val="001864B5"/>
    <w:rsid w:val="0018657A"/>
    <w:rsid w:val="0018658C"/>
    <w:rsid w:val="001865AF"/>
    <w:rsid w:val="001867B3"/>
    <w:rsid w:val="001867E1"/>
    <w:rsid w:val="0018684D"/>
    <w:rsid w:val="00186870"/>
    <w:rsid w:val="001868BD"/>
    <w:rsid w:val="001868CB"/>
    <w:rsid w:val="00186B1D"/>
    <w:rsid w:val="00186B76"/>
    <w:rsid w:val="00186BD0"/>
    <w:rsid w:val="00186CE0"/>
    <w:rsid w:val="00186CF7"/>
    <w:rsid w:val="00187081"/>
    <w:rsid w:val="0018708F"/>
    <w:rsid w:val="00187327"/>
    <w:rsid w:val="00187488"/>
    <w:rsid w:val="0018753D"/>
    <w:rsid w:val="0018756C"/>
    <w:rsid w:val="00187638"/>
    <w:rsid w:val="00187856"/>
    <w:rsid w:val="001878E5"/>
    <w:rsid w:val="001879F3"/>
    <w:rsid w:val="00187BF9"/>
    <w:rsid w:val="00187C03"/>
    <w:rsid w:val="00187CB0"/>
    <w:rsid w:val="00187DB3"/>
    <w:rsid w:val="00187E25"/>
    <w:rsid w:val="00187EB4"/>
    <w:rsid w:val="00187F58"/>
    <w:rsid w:val="00187FB1"/>
    <w:rsid w:val="00187FBE"/>
    <w:rsid w:val="00190199"/>
    <w:rsid w:val="00190246"/>
    <w:rsid w:val="0019028A"/>
    <w:rsid w:val="001903A5"/>
    <w:rsid w:val="0019057D"/>
    <w:rsid w:val="0019062D"/>
    <w:rsid w:val="00190715"/>
    <w:rsid w:val="001908AA"/>
    <w:rsid w:val="00190998"/>
    <w:rsid w:val="00190B8C"/>
    <w:rsid w:val="00190CDE"/>
    <w:rsid w:val="00190D6B"/>
    <w:rsid w:val="00190E94"/>
    <w:rsid w:val="00191000"/>
    <w:rsid w:val="001910A8"/>
    <w:rsid w:val="001911A1"/>
    <w:rsid w:val="001911BD"/>
    <w:rsid w:val="0019121E"/>
    <w:rsid w:val="001912FD"/>
    <w:rsid w:val="001914AB"/>
    <w:rsid w:val="00191665"/>
    <w:rsid w:val="00191765"/>
    <w:rsid w:val="0019179D"/>
    <w:rsid w:val="001918D2"/>
    <w:rsid w:val="001919FC"/>
    <w:rsid w:val="00191A1A"/>
    <w:rsid w:val="00191A90"/>
    <w:rsid w:val="00191B8A"/>
    <w:rsid w:val="00192174"/>
    <w:rsid w:val="0019219B"/>
    <w:rsid w:val="001922AE"/>
    <w:rsid w:val="001922CD"/>
    <w:rsid w:val="001922DD"/>
    <w:rsid w:val="00192382"/>
    <w:rsid w:val="001923E6"/>
    <w:rsid w:val="00192544"/>
    <w:rsid w:val="001925E3"/>
    <w:rsid w:val="00192726"/>
    <w:rsid w:val="001927D1"/>
    <w:rsid w:val="001928C7"/>
    <w:rsid w:val="0019294E"/>
    <w:rsid w:val="001929DF"/>
    <w:rsid w:val="00192B6C"/>
    <w:rsid w:val="00192BC9"/>
    <w:rsid w:val="00192C8E"/>
    <w:rsid w:val="00192C94"/>
    <w:rsid w:val="00192D35"/>
    <w:rsid w:val="00192E9A"/>
    <w:rsid w:val="00192FD6"/>
    <w:rsid w:val="00193271"/>
    <w:rsid w:val="00193386"/>
    <w:rsid w:val="00193458"/>
    <w:rsid w:val="001934D4"/>
    <w:rsid w:val="0019359F"/>
    <w:rsid w:val="001936DA"/>
    <w:rsid w:val="00193709"/>
    <w:rsid w:val="00193719"/>
    <w:rsid w:val="001937B8"/>
    <w:rsid w:val="00193838"/>
    <w:rsid w:val="00193B8E"/>
    <w:rsid w:val="00193BD3"/>
    <w:rsid w:val="00193BE7"/>
    <w:rsid w:val="00193ED6"/>
    <w:rsid w:val="00193F2A"/>
    <w:rsid w:val="00194057"/>
    <w:rsid w:val="00194334"/>
    <w:rsid w:val="001943AC"/>
    <w:rsid w:val="00194916"/>
    <w:rsid w:val="00194951"/>
    <w:rsid w:val="001949AE"/>
    <w:rsid w:val="00194D0D"/>
    <w:rsid w:val="00194D95"/>
    <w:rsid w:val="00194F03"/>
    <w:rsid w:val="0019504F"/>
    <w:rsid w:val="001950C6"/>
    <w:rsid w:val="00195153"/>
    <w:rsid w:val="001951E4"/>
    <w:rsid w:val="00195336"/>
    <w:rsid w:val="0019533C"/>
    <w:rsid w:val="001954AE"/>
    <w:rsid w:val="00195503"/>
    <w:rsid w:val="00195512"/>
    <w:rsid w:val="001956E0"/>
    <w:rsid w:val="001959A0"/>
    <w:rsid w:val="00195A27"/>
    <w:rsid w:val="00195B18"/>
    <w:rsid w:val="00195B19"/>
    <w:rsid w:val="00195B2F"/>
    <w:rsid w:val="00195BF3"/>
    <w:rsid w:val="00195CC2"/>
    <w:rsid w:val="00195E39"/>
    <w:rsid w:val="00195E55"/>
    <w:rsid w:val="0019603F"/>
    <w:rsid w:val="00196049"/>
    <w:rsid w:val="00196156"/>
    <w:rsid w:val="001961E0"/>
    <w:rsid w:val="00196268"/>
    <w:rsid w:val="00196283"/>
    <w:rsid w:val="00196341"/>
    <w:rsid w:val="001963C6"/>
    <w:rsid w:val="00196443"/>
    <w:rsid w:val="00196464"/>
    <w:rsid w:val="001965D1"/>
    <w:rsid w:val="00196602"/>
    <w:rsid w:val="001967BA"/>
    <w:rsid w:val="00196877"/>
    <w:rsid w:val="001968B6"/>
    <w:rsid w:val="00196962"/>
    <w:rsid w:val="00196A08"/>
    <w:rsid w:val="00196A43"/>
    <w:rsid w:val="00196C8D"/>
    <w:rsid w:val="00196CF1"/>
    <w:rsid w:val="00196DB5"/>
    <w:rsid w:val="00196DE3"/>
    <w:rsid w:val="00196EA0"/>
    <w:rsid w:val="00196F0D"/>
    <w:rsid w:val="001970A6"/>
    <w:rsid w:val="0019715C"/>
    <w:rsid w:val="00197179"/>
    <w:rsid w:val="0019729D"/>
    <w:rsid w:val="001972BF"/>
    <w:rsid w:val="0019735D"/>
    <w:rsid w:val="0019771B"/>
    <w:rsid w:val="00197738"/>
    <w:rsid w:val="00197A74"/>
    <w:rsid w:val="00197B13"/>
    <w:rsid w:val="00197B80"/>
    <w:rsid w:val="00197CBC"/>
    <w:rsid w:val="00197E71"/>
    <w:rsid w:val="001A014B"/>
    <w:rsid w:val="001A01BD"/>
    <w:rsid w:val="001A0212"/>
    <w:rsid w:val="001A02C7"/>
    <w:rsid w:val="001A0303"/>
    <w:rsid w:val="001A0420"/>
    <w:rsid w:val="001A0499"/>
    <w:rsid w:val="001A0558"/>
    <w:rsid w:val="001A05FB"/>
    <w:rsid w:val="001A09F2"/>
    <w:rsid w:val="001A0C43"/>
    <w:rsid w:val="001A0D4A"/>
    <w:rsid w:val="001A0EBD"/>
    <w:rsid w:val="001A0FCE"/>
    <w:rsid w:val="001A110A"/>
    <w:rsid w:val="001A122C"/>
    <w:rsid w:val="001A12E2"/>
    <w:rsid w:val="001A13D9"/>
    <w:rsid w:val="001A140E"/>
    <w:rsid w:val="001A146F"/>
    <w:rsid w:val="001A1496"/>
    <w:rsid w:val="001A15DE"/>
    <w:rsid w:val="001A178A"/>
    <w:rsid w:val="001A17E2"/>
    <w:rsid w:val="001A184D"/>
    <w:rsid w:val="001A19DC"/>
    <w:rsid w:val="001A19F2"/>
    <w:rsid w:val="001A1A7A"/>
    <w:rsid w:val="001A1A8F"/>
    <w:rsid w:val="001A1B61"/>
    <w:rsid w:val="001A1DD4"/>
    <w:rsid w:val="001A1DF9"/>
    <w:rsid w:val="001A1E0A"/>
    <w:rsid w:val="001A1E2A"/>
    <w:rsid w:val="001A1E6D"/>
    <w:rsid w:val="001A20DD"/>
    <w:rsid w:val="001A21C0"/>
    <w:rsid w:val="001A2500"/>
    <w:rsid w:val="001A2697"/>
    <w:rsid w:val="001A26DB"/>
    <w:rsid w:val="001A2765"/>
    <w:rsid w:val="001A2A65"/>
    <w:rsid w:val="001A2A94"/>
    <w:rsid w:val="001A2C17"/>
    <w:rsid w:val="001A2C8F"/>
    <w:rsid w:val="001A2E3E"/>
    <w:rsid w:val="001A2E85"/>
    <w:rsid w:val="001A2E9C"/>
    <w:rsid w:val="001A2EA3"/>
    <w:rsid w:val="001A2F27"/>
    <w:rsid w:val="001A3047"/>
    <w:rsid w:val="001A3060"/>
    <w:rsid w:val="001A307C"/>
    <w:rsid w:val="001A3131"/>
    <w:rsid w:val="001A31C3"/>
    <w:rsid w:val="001A3336"/>
    <w:rsid w:val="001A3382"/>
    <w:rsid w:val="001A33ED"/>
    <w:rsid w:val="001A371F"/>
    <w:rsid w:val="001A372C"/>
    <w:rsid w:val="001A3872"/>
    <w:rsid w:val="001A3900"/>
    <w:rsid w:val="001A39D6"/>
    <w:rsid w:val="001A3A56"/>
    <w:rsid w:val="001A3C34"/>
    <w:rsid w:val="001A3C3A"/>
    <w:rsid w:val="001A4008"/>
    <w:rsid w:val="001A430C"/>
    <w:rsid w:val="001A441A"/>
    <w:rsid w:val="001A45D4"/>
    <w:rsid w:val="001A464A"/>
    <w:rsid w:val="001A469E"/>
    <w:rsid w:val="001A4914"/>
    <w:rsid w:val="001A491D"/>
    <w:rsid w:val="001A4B7B"/>
    <w:rsid w:val="001A4C27"/>
    <w:rsid w:val="001A4D08"/>
    <w:rsid w:val="001A4F1B"/>
    <w:rsid w:val="001A5008"/>
    <w:rsid w:val="001A5302"/>
    <w:rsid w:val="001A530B"/>
    <w:rsid w:val="001A535F"/>
    <w:rsid w:val="001A548E"/>
    <w:rsid w:val="001A5495"/>
    <w:rsid w:val="001A5622"/>
    <w:rsid w:val="001A57CA"/>
    <w:rsid w:val="001A58E2"/>
    <w:rsid w:val="001A5939"/>
    <w:rsid w:val="001A5BD6"/>
    <w:rsid w:val="001A5C48"/>
    <w:rsid w:val="001A5E53"/>
    <w:rsid w:val="001A5EB9"/>
    <w:rsid w:val="001A5FFF"/>
    <w:rsid w:val="001A613C"/>
    <w:rsid w:val="001A61B5"/>
    <w:rsid w:val="001A61C0"/>
    <w:rsid w:val="001A61FE"/>
    <w:rsid w:val="001A6230"/>
    <w:rsid w:val="001A625D"/>
    <w:rsid w:val="001A629C"/>
    <w:rsid w:val="001A62ED"/>
    <w:rsid w:val="001A6390"/>
    <w:rsid w:val="001A64EC"/>
    <w:rsid w:val="001A6552"/>
    <w:rsid w:val="001A65E2"/>
    <w:rsid w:val="001A6703"/>
    <w:rsid w:val="001A672F"/>
    <w:rsid w:val="001A68B4"/>
    <w:rsid w:val="001A69B5"/>
    <w:rsid w:val="001A6A06"/>
    <w:rsid w:val="001A6A07"/>
    <w:rsid w:val="001A6B57"/>
    <w:rsid w:val="001A6D75"/>
    <w:rsid w:val="001A6E51"/>
    <w:rsid w:val="001A6E8E"/>
    <w:rsid w:val="001A6EB5"/>
    <w:rsid w:val="001A6EFF"/>
    <w:rsid w:val="001A72D1"/>
    <w:rsid w:val="001A72D4"/>
    <w:rsid w:val="001A73F2"/>
    <w:rsid w:val="001A7468"/>
    <w:rsid w:val="001A754C"/>
    <w:rsid w:val="001A75A5"/>
    <w:rsid w:val="001A7752"/>
    <w:rsid w:val="001A788C"/>
    <w:rsid w:val="001A7955"/>
    <w:rsid w:val="001A7B10"/>
    <w:rsid w:val="001A7BF7"/>
    <w:rsid w:val="001A7D4C"/>
    <w:rsid w:val="001A7DA2"/>
    <w:rsid w:val="001A7DEA"/>
    <w:rsid w:val="001A7E04"/>
    <w:rsid w:val="001A7E55"/>
    <w:rsid w:val="001B0135"/>
    <w:rsid w:val="001B01CF"/>
    <w:rsid w:val="001B026E"/>
    <w:rsid w:val="001B029D"/>
    <w:rsid w:val="001B02D2"/>
    <w:rsid w:val="001B034B"/>
    <w:rsid w:val="001B05BF"/>
    <w:rsid w:val="001B05F4"/>
    <w:rsid w:val="001B0600"/>
    <w:rsid w:val="001B065A"/>
    <w:rsid w:val="001B06A3"/>
    <w:rsid w:val="001B06A4"/>
    <w:rsid w:val="001B06C5"/>
    <w:rsid w:val="001B06E4"/>
    <w:rsid w:val="001B0741"/>
    <w:rsid w:val="001B0788"/>
    <w:rsid w:val="001B0A9C"/>
    <w:rsid w:val="001B0ABA"/>
    <w:rsid w:val="001B0ACD"/>
    <w:rsid w:val="001B0B52"/>
    <w:rsid w:val="001B0CE6"/>
    <w:rsid w:val="001B0EFC"/>
    <w:rsid w:val="001B0F01"/>
    <w:rsid w:val="001B1340"/>
    <w:rsid w:val="001B1388"/>
    <w:rsid w:val="001B145E"/>
    <w:rsid w:val="001B17CB"/>
    <w:rsid w:val="001B17F0"/>
    <w:rsid w:val="001B187A"/>
    <w:rsid w:val="001B1A7B"/>
    <w:rsid w:val="001B1A88"/>
    <w:rsid w:val="001B1AA8"/>
    <w:rsid w:val="001B1B73"/>
    <w:rsid w:val="001B1B7F"/>
    <w:rsid w:val="001B1E1E"/>
    <w:rsid w:val="001B1E56"/>
    <w:rsid w:val="001B1F38"/>
    <w:rsid w:val="001B1F83"/>
    <w:rsid w:val="001B2075"/>
    <w:rsid w:val="001B210E"/>
    <w:rsid w:val="001B211A"/>
    <w:rsid w:val="001B220C"/>
    <w:rsid w:val="001B22C7"/>
    <w:rsid w:val="001B238C"/>
    <w:rsid w:val="001B24AE"/>
    <w:rsid w:val="001B24C2"/>
    <w:rsid w:val="001B252C"/>
    <w:rsid w:val="001B27A3"/>
    <w:rsid w:val="001B2900"/>
    <w:rsid w:val="001B2982"/>
    <w:rsid w:val="001B2A67"/>
    <w:rsid w:val="001B2D25"/>
    <w:rsid w:val="001B2DC7"/>
    <w:rsid w:val="001B2DCF"/>
    <w:rsid w:val="001B2DF2"/>
    <w:rsid w:val="001B2EB7"/>
    <w:rsid w:val="001B2FFA"/>
    <w:rsid w:val="001B302F"/>
    <w:rsid w:val="001B3081"/>
    <w:rsid w:val="001B30F4"/>
    <w:rsid w:val="001B34A9"/>
    <w:rsid w:val="001B37F8"/>
    <w:rsid w:val="001B3A88"/>
    <w:rsid w:val="001B3B54"/>
    <w:rsid w:val="001B3B9C"/>
    <w:rsid w:val="001B3BDA"/>
    <w:rsid w:val="001B3CF9"/>
    <w:rsid w:val="001B3CFF"/>
    <w:rsid w:val="001B3E44"/>
    <w:rsid w:val="001B3FB0"/>
    <w:rsid w:val="001B40AB"/>
    <w:rsid w:val="001B40C9"/>
    <w:rsid w:val="001B417B"/>
    <w:rsid w:val="001B4206"/>
    <w:rsid w:val="001B423A"/>
    <w:rsid w:val="001B42AE"/>
    <w:rsid w:val="001B4425"/>
    <w:rsid w:val="001B44A3"/>
    <w:rsid w:val="001B451E"/>
    <w:rsid w:val="001B45C0"/>
    <w:rsid w:val="001B45D4"/>
    <w:rsid w:val="001B4678"/>
    <w:rsid w:val="001B47C4"/>
    <w:rsid w:val="001B4805"/>
    <w:rsid w:val="001B482A"/>
    <w:rsid w:val="001B4B64"/>
    <w:rsid w:val="001B4BB0"/>
    <w:rsid w:val="001B4D2B"/>
    <w:rsid w:val="001B4D43"/>
    <w:rsid w:val="001B4DDA"/>
    <w:rsid w:val="001B4EE0"/>
    <w:rsid w:val="001B5041"/>
    <w:rsid w:val="001B5224"/>
    <w:rsid w:val="001B5272"/>
    <w:rsid w:val="001B5687"/>
    <w:rsid w:val="001B568C"/>
    <w:rsid w:val="001B57C3"/>
    <w:rsid w:val="001B5804"/>
    <w:rsid w:val="001B5A6D"/>
    <w:rsid w:val="001B5A9C"/>
    <w:rsid w:val="001B5B00"/>
    <w:rsid w:val="001B5D42"/>
    <w:rsid w:val="001B5ED3"/>
    <w:rsid w:val="001B5F0D"/>
    <w:rsid w:val="001B60E0"/>
    <w:rsid w:val="001B62F8"/>
    <w:rsid w:val="001B67FB"/>
    <w:rsid w:val="001B6808"/>
    <w:rsid w:val="001B6965"/>
    <w:rsid w:val="001B6986"/>
    <w:rsid w:val="001B6A51"/>
    <w:rsid w:val="001B6AED"/>
    <w:rsid w:val="001B6BC3"/>
    <w:rsid w:val="001B6C12"/>
    <w:rsid w:val="001B6C65"/>
    <w:rsid w:val="001B6CBF"/>
    <w:rsid w:val="001B6EA3"/>
    <w:rsid w:val="001B6EA8"/>
    <w:rsid w:val="001B6F88"/>
    <w:rsid w:val="001B717D"/>
    <w:rsid w:val="001B7310"/>
    <w:rsid w:val="001B760D"/>
    <w:rsid w:val="001B7624"/>
    <w:rsid w:val="001B766A"/>
    <w:rsid w:val="001B79E1"/>
    <w:rsid w:val="001B7BF3"/>
    <w:rsid w:val="001B7C6B"/>
    <w:rsid w:val="001B7D12"/>
    <w:rsid w:val="001B7DEC"/>
    <w:rsid w:val="001B7E99"/>
    <w:rsid w:val="001B7EA2"/>
    <w:rsid w:val="001B7F30"/>
    <w:rsid w:val="001B7FD0"/>
    <w:rsid w:val="001C0174"/>
    <w:rsid w:val="001C01C6"/>
    <w:rsid w:val="001C0293"/>
    <w:rsid w:val="001C037E"/>
    <w:rsid w:val="001C049C"/>
    <w:rsid w:val="001C0500"/>
    <w:rsid w:val="001C0537"/>
    <w:rsid w:val="001C0580"/>
    <w:rsid w:val="001C05B7"/>
    <w:rsid w:val="001C05D1"/>
    <w:rsid w:val="001C068C"/>
    <w:rsid w:val="001C06F3"/>
    <w:rsid w:val="001C07C3"/>
    <w:rsid w:val="001C07D3"/>
    <w:rsid w:val="001C08B9"/>
    <w:rsid w:val="001C0A5D"/>
    <w:rsid w:val="001C0AEC"/>
    <w:rsid w:val="001C0C73"/>
    <w:rsid w:val="001C0D42"/>
    <w:rsid w:val="001C0E0C"/>
    <w:rsid w:val="001C0E1A"/>
    <w:rsid w:val="001C0F7D"/>
    <w:rsid w:val="001C1088"/>
    <w:rsid w:val="001C1237"/>
    <w:rsid w:val="001C1291"/>
    <w:rsid w:val="001C1392"/>
    <w:rsid w:val="001C13EA"/>
    <w:rsid w:val="001C1503"/>
    <w:rsid w:val="001C1650"/>
    <w:rsid w:val="001C165C"/>
    <w:rsid w:val="001C18BE"/>
    <w:rsid w:val="001C1AD8"/>
    <w:rsid w:val="001C1AF0"/>
    <w:rsid w:val="001C1CDE"/>
    <w:rsid w:val="001C1DF2"/>
    <w:rsid w:val="001C1E57"/>
    <w:rsid w:val="001C1EEA"/>
    <w:rsid w:val="001C2170"/>
    <w:rsid w:val="001C21BF"/>
    <w:rsid w:val="001C22E1"/>
    <w:rsid w:val="001C2320"/>
    <w:rsid w:val="001C2436"/>
    <w:rsid w:val="001C247D"/>
    <w:rsid w:val="001C2573"/>
    <w:rsid w:val="001C25BB"/>
    <w:rsid w:val="001C2656"/>
    <w:rsid w:val="001C289D"/>
    <w:rsid w:val="001C29B5"/>
    <w:rsid w:val="001C29D8"/>
    <w:rsid w:val="001C2BCF"/>
    <w:rsid w:val="001C2C22"/>
    <w:rsid w:val="001C2D86"/>
    <w:rsid w:val="001C2F1C"/>
    <w:rsid w:val="001C2F2B"/>
    <w:rsid w:val="001C2F42"/>
    <w:rsid w:val="001C3014"/>
    <w:rsid w:val="001C3062"/>
    <w:rsid w:val="001C3146"/>
    <w:rsid w:val="001C32A7"/>
    <w:rsid w:val="001C32E4"/>
    <w:rsid w:val="001C359C"/>
    <w:rsid w:val="001C36BE"/>
    <w:rsid w:val="001C3723"/>
    <w:rsid w:val="001C374B"/>
    <w:rsid w:val="001C37A1"/>
    <w:rsid w:val="001C38FE"/>
    <w:rsid w:val="001C3959"/>
    <w:rsid w:val="001C3B49"/>
    <w:rsid w:val="001C3BFF"/>
    <w:rsid w:val="001C3CDA"/>
    <w:rsid w:val="001C3EC7"/>
    <w:rsid w:val="001C3F60"/>
    <w:rsid w:val="001C3F6C"/>
    <w:rsid w:val="001C3F74"/>
    <w:rsid w:val="001C4042"/>
    <w:rsid w:val="001C43F6"/>
    <w:rsid w:val="001C455E"/>
    <w:rsid w:val="001C4680"/>
    <w:rsid w:val="001C46EA"/>
    <w:rsid w:val="001C478E"/>
    <w:rsid w:val="001C483B"/>
    <w:rsid w:val="001C4876"/>
    <w:rsid w:val="001C4990"/>
    <w:rsid w:val="001C4ABE"/>
    <w:rsid w:val="001C4D1C"/>
    <w:rsid w:val="001C5023"/>
    <w:rsid w:val="001C50CA"/>
    <w:rsid w:val="001C54E4"/>
    <w:rsid w:val="001C55FB"/>
    <w:rsid w:val="001C5680"/>
    <w:rsid w:val="001C599C"/>
    <w:rsid w:val="001C5A59"/>
    <w:rsid w:val="001C5A74"/>
    <w:rsid w:val="001C5AD5"/>
    <w:rsid w:val="001C5CCA"/>
    <w:rsid w:val="001C5D51"/>
    <w:rsid w:val="001C5D79"/>
    <w:rsid w:val="001C5E28"/>
    <w:rsid w:val="001C5EDE"/>
    <w:rsid w:val="001C5F42"/>
    <w:rsid w:val="001C60C8"/>
    <w:rsid w:val="001C61A9"/>
    <w:rsid w:val="001C66C2"/>
    <w:rsid w:val="001C67FA"/>
    <w:rsid w:val="001C6A93"/>
    <w:rsid w:val="001C6B80"/>
    <w:rsid w:val="001C6E5D"/>
    <w:rsid w:val="001C6F5A"/>
    <w:rsid w:val="001C706E"/>
    <w:rsid w:val="001C70D6"/>
    <w:rsid w:val="001C7137"/>
    <w:rsid w:val="001C7292"/>
    <w:rsid w:val="001C7312"/>
    <w:rsid w:val="001C7434"/>
    <w:rsid w:val="001C7616"/>
    <w:rsid w:val="001C766F"/>
    <w:rsid w:val="001C788C"/>
    <w:rsid w:val="001C78A5"/>
    <w:rsid w:val="001C79D6"/>
    <w:rsid w:val="001C7B92"/>
    <w:rsid w:val="001C7C94"/>
    <w:rsid w:val="001C7CCB"/>
    <w:rsid w:val="001C7DB9"/>
    <w:rsid w:val="001C7E15"/>
    <w:rsid w:val="001C7F62"/>
    <w:rsid w:val="001C7F68"/>
    <w:rsid w:val="001D00A2"/>
    <w:rsid w:val="001D00FE"/>
    <w:rsid w:val="001D013A"/>
    <w:rsid w:val="001D0268"/>
    <w:rsid w:val="001D02F5"/>
    <w:rsid w:val="001D040C"/>
    <w:rsid w:val="001D04C1"/>
    <w:rsid w:val="001D0543"/>
    <w:rsid w:val="001D05A2"/>
    <w:rsid w:val="001D0652"/>
    <w:rsid w:val="001D07B9"/>
    <w:rsid w:val="001D0832"/>
    <w:rsid w:val="001D08C8"/>
    <w:rsid w:val="001D08D2"/>
    <w:rsid w:val="001D095C"/>
    <w:rsid w:val="001D0AD8"/>
    <w:rsid w:val="001D0AF1"/>
    <w:rsid w:val="001D0B59"/>
    <w:rsid w:val="001D0EC3"/>
    <w:rsid w:val="001D0F3B"/>
    <w:rsid w:val="001D0FD8"/>
    <w:rsid w:val="001D1062"/>
    <w:rsid w:val="001D121E"/>
    <w:rsid w:val="001D125D"/>
    <w:rsid w:val="001D1483"/>
    <w:rsid w:val="001D1687"/>
    <w:rsid w:val="001D16DF"/>
    <w:rsid w:val="001D16EC"/>
    <w:rsid w:val="001D176E"/>
    <w:rsid w:val="001D18B1"/>
    <w:rsid w:val="001D18D7"/>
    <w:rsid w:val="001D18FA"/>
    <w:rsid w:val="001D1D9D"/>
    <w:rsid w:val="001D1E3E"/>
    <w:rsid w:val="001D1FD5"/>
    <w:rsid w:val="001D2204"/>
    <w:rsid w:val="001D23DB"/>
    <w:rsid w:val="001D2518"/>
    <w:rsid w:val="001D25A0"/>
    <w:rsid w:val="001D25F5"/>
    <w:rsid w:val="001D262D"/>
    <w:rsid w:val="001D2642"/>
    <w:rsid w:val="001D271B"/>
    <w:rsid w:val="001D2828"/>
    <w:rsid w:val="001D29FC"/>
    <w:rsid w:val="001D2AD1"/>
    <w:rsid w:val="001D2AEF"/>
    <w:rsid w:val="001D2B8B"/>
    <w:rsid w:val="001D2BA4"/>
    <w:rsid w:val="001D2F06"/>
    <w:rsid w:val="001D2F81"/>
    <w:rsid w:val="001D2FAF"/>
    <w:rsid w:val="001D2FDF"/>
    <w:rsid w:val="001D3132"/>
    <w:rsid w:val="001D32D4"/>
    <w:rsid w:val="001D3416"/>
    <w:rsid w:val="001D347E"/>
    <w:rsid w:val="001D34F4"/>
    <w:rsid w:val="001D36D2"/>
    <w:rsid w:val="001D36E2"/>
    <w:rsid w:val="001D375A"/>
    <w:rsid w:val="001D3760"/>
    <w:rsid w:val="001D387D"/>
    <w:rsid w:val="001D38BC"/>
    <w:rsid w:val="001D3B84"/>
    <w:rsid w:val="001D3BD6"/>
    <w:rsid w:val="001D3CAD"/>
    <w:rsid w:val="001D3D9F"/>
    <w:rsid w:val="001D3F7B"/>
    <w:rsid w:val="001D3FC8"/>
    <w:rsid w:val="001D41C4"/>
    <w:rsid w:val="001D4336"/>
    <w:rsid w:val="001D49B2"/>
    <w:rsid w:val="001D4C27"/>
    <w:rsid w:val="001D4ED4"/>
    <w:rsid w:val="001D4F09"/>
    <w:rsid w:val="001D4F1B"/>
    <w:rsid w:val="001D4F77"/>
    <w:rsid w:val="001D4F9A"/>
    <w:rsid w:val="001D522D"/>
    <w:rsid w:val="001D523E"/>
    <w:rsid w:val="001D536B"/>
    <w:rsid w:val="001D54E5"/>
    <w:rsid w:val="001D55C3"/>
    <w:rsid w:val="001D59CA"/>
    <w:rsid w:val="001D59CE"/>
    <w:rsid w:val="001D5A83"/>
    <w:rsid w:val="001D5BA3"/>
    <w:rsid w:val="001D5BFC"/>
    <w:rsid w:val="001D5CCF"/>
    <w:rsid w:val="001D5CE1"/>
    <w:rsid w:val="001D5D58"/>
    <w:rsid w:val="001D5E85"/>
    <w:rsid w:val="001D5EAB"/>
    <w:rsid w:val="001D5F87"/>
    <w:rsid w:val="001D5FC0"/>
    <w:rsid w:val="001D6162"/>
    <w:rsid w:val="001D6475"/>
    <w:rsid w:val="001D647A"/>
    <w:rsid w:val="001D64AF"/>
    <w:rsid w:val="001D66D7"/>
    <w:rsid w:val="001D6717"/>
    <w:rsid w:val="001D6814"/>
    <w:rsid w:val="001D68DF"/>
    <w:rsid w:val="001D6936"/>
    <w:rsid w:val="001D693B"/>
    <w:rsid w:val="001D6A09"/>
    <w:rsid w:val="001D6B66"/>
    <w:rsid w:val="001D6CCF"/>
    <w:rsid w:val="001D6DBC"/>
    <w:rsid w:val="001D7084"/>
    <w:rsid w:val="001D716D"/>
    <w:rsid w:val="001D72F2"/>
    <w:rsid w:val="001D741E"/>
    <w:rsid w:val="001D755A"/>
    <w:rsid w:val="001D7571"/>
    <w:rsid w:val="001D7691"/>
    <w:rsid w:val="001D78A8"/>
    <w:rsid w:val="001D78C5"/>
    <w:rsid w:val="001D7936"/>
    <w:rsid w:val="001D7B6E"/>
    <w:rsid w:val="001D7DAE"/>
    <w:rsid w:val="001D7EE4"/>
    <w:rsid w:val="001D7F0C"/>
    <w:rsid w:val="001E0167"/>
    <w:rsid w:val="001E0425"/>
    <w:rsid w:val="001E0641"/>
    <w:rsid w:val="001E0700"/>
    <w:rsid w:val="001E07C5"/>
    <w:rsid w:val="001E080F"/>
    <w:rsid w:val="001E089E"/>
    <w:rsid w:val="001E094D"/>
    <w:rsid w:val="001E0984"/>
    <w:rsid w:val="001E09D8"/>
    <w:rsid w:val="001E0B52"/>
    <w:rsid w:val="001E0E0D"/>
    <w:rsid w:val="001E0EF2"/>
    <w:rsid w:val="001E1099"/>
    <w:rsid w:val="001E11A0"/>
    <w:rsid w:val="001E1323"/>
    <w:rsid w:val="001E1399"/>
    <w:rsid w:val="001E144A"/>
    <w:rsid w:val="001E1506"/>
    <w:rsid w:val="001E162E"/>
    <w:rsid w:val="001E16C7"/>
    <w:rsid w:val="001E17DE"/>
    <w:rsid w:val="001E187A"/>
    <w:rsid w:val="001E18E6"/>
    <w:rsid w:val="001E1913"/>
    <w:rsid w:val="001E19E3"/>
    <w:rsid w:val="001E1A81"/>
    <w:rsid w:val="001E1AC1"/>
    <w:rsid w:val="001E1BDC"/>
    <w:rsid w:val="001E1C07"/>
    <w:rsid w:val="001E1F08"/>
    <w:rsid w:val="001E1F0A"/>
    <w:rsid w:val="001E1FFF"/>
    <w:rsid w:val="001E2211"/>
    <w:rsid w:val="001E23DE"/>
    <w:rsid w:val="001E246A"/>
    <w:rsid w:val="001E24DF"/>
    <w:rsid w:val="001E27FE"/>
    <w:rsid w:val="001E2875"/>
    <w:rsid w:val="001E2B38"/>
    <w:rsid w:val="001E2BDD"/>
    <w:rsid w:val="001E2C4D"/>
    <w:rsid w:val="001E2CA3"/>
    <w:rsid w:val="001E2CBE"/>
    <w:rsid w:val="001E2D38"/>
    <w:rsid w:val="001E2D7A"/>
    <w:rsid w:val="001E2DA7"/>
    <w:rsid w:val="001E2F06"/>
    <w:rsid w:val="001E309C"/>
    <w:rsid w:val="001E30FC"/>
    <w:rsid w:val="001E3186"/>
    <w:rsid w:val="001E327D"/>
    <w:rsid w:val="001E32CF"/>
    <w:rsid w:val="001E3422"/>
    <w:rsid w:val="001E351A"/>
    <w:rsid w:val="001E35B3"/>
    <w:rsid w:val="001E35FE"/>
    <w:rsid w:val="001E361B"/>
    <w:rsid w:val="001E362A"/>
    <w:rsid w:val="001E3640"/>
    <w:rsid w:val="001E36D5"/>
    <w:rsid w:val="001E381B"/>
    <w:rsid w:val="001E3913"/>
    <w:rsid w:val="001E39FC"/>
    <w:rsid w:val="001E3CA4"/>
    <w:rsid w:val="001E3DF6"/>
    <w:rsid w:val="001E3EB5"/>
    <w:rsid w:val="001E3F65"/>
    <w:rsid w:val="001E427A"/>
    <w:rsid w:val="001E44EA"/>
    <w:rsid w:val="001E45BF"/>
    <w:rsid w:val="001E45FA"/>
    <w:rsid w:val="001E4604"/>
    <w:rsid w:val="001E4795"/>
    <w:rsid w:val="001E47C4"/>
    <w:rsid w:val="001E47CB"/>
    <w:rsid w:val="001E4862"/>
    <w:rsid w:val="001E48F8"/>
    <w:rsid w:val="001E4915"/>
    <w:rsid w:val="001E49C4"/>
    <w:rsid w:val="001E4AE0"/>
    <w:rsid w:val="001E4BF2"/>
    <w:rsid w:val="001E4D32"/>
    <w:rsid w:val="001E5048"/>
    <w:rsid w:val="001E50F5"/>
    <w:rsid w:val="001E51E4"/>
    <w:rsid w:val="001E5253"/>
    <w:rsid w:val="001E52C9"/>
    <w:rsid w:val="001E5364"/>
    <w:rsid w:val="001E53EE"/>
    <w:rsid w:val="001E56B7"/>
    <w:rsid w:val="001E57E6"/>
    <w:rsid w:val="001E5948"/>
    <w:rsid w:val="001E5A58"/>
    <w:rsid w:val="001E5AD8"/>
    <w:rsid w:val="001E5B25"/>
    <w:rsid w:val="001E5C1C"/>
    <w:rsid w:val="001E5D08"/>
    <w:rsid w:val="001E5D96"/>
    <w:rsid w:val="001E6082"/>
    <w:rsid w:val="001E616F"/>
    <w:rsid w:val="001E62CA"/>
    <w:rsid w:val="001E62EF"/>
    <w:rsid w:val="001E63BD"/>
    <w:rsid w:val="001E63FE"/>
    <w:rsid w:val="001E64C8"/>
    <w:rsid w:val="001E65DB"/>
    <w:rsid w:val="001E6624"/>
    <w:rsid w:val="001E6676"/>
    <w:rsid w:val="001E66D1"/>
    <w:rsid w:val="001E6732"/>
    <w:rsid w:val="001E6733"/>
    <w:rsid w:val="001E6792"/>
    <w:rsid w:val="001E67A6"/>
    <w:rsid w:val="001E6875"/>
    <w:rsid w:val="001E689B"/>
    <w:rsid w:val="001E68D0"/>
    <w:rsid w:val="001E69A2"/>
    <w:rsid w:val="001E69BD"/>
    <w:rsid w:val="001E6BA3"/>
    <w:rsid w:val="001E6BDE"/>
    <w:rsid w:val="001E6BEC"/>
    <w:rsid w:val="001E6C9E"/>
    <w:rsid w:val="001E6D4D"/>
    <w:rsid w:val="001E6D98"/>
    <w:rsid w:val="001E6E18"/>
    <w:rsid w:val="001E6E92"/>
    <w:rsid w:val="001E6E9D"/>
    <w:rsid w:val="001E70BF"/>
    <w:rsid w:val="001E7209"/>
    <w:rsid w:val="001E72B6"/>
    <w:rsid w:val="001E73A3"/>
    <w:rsid w:val="001E73B6"/>
    <w:rsid w:val="001E7562"/>
    <w:rsid w:val="001E769B"/>
    <w:rsid w:val="001E76A8"/>
    <w:rsid w:val="001E7760"/>
    <w:rsid w:val="001E793E"/>
    <w:rsid w:val="001E794F"/>
    <w:rsid w:val="001E7A2E"/>
    <w:rsid w:val="001E7CAA"/>
    <w:rsid w:val="001E7CCB"/>
    <w:rsid w:val="001E7CF7"/>
    <w:rsid w:val="001E7CFF"/>
    <w:rsid w:val="001E7EFB"/>
    <w:rsid w:val="001E7FC7"/>
    <w:rsid w:val="001F0027"/>
    <w:rsid w:val="001F02B9"/>
    <w:rsid w:val="001F03F3"/>
    <w:rsid w:val="001F049C"/>
    <w:rsid w:val="001F0540"/>
    <w:rsid w:val="001F05EF"/>
    <w:rsid w:val="001F0607"/>
    <w:rsid w:val="001F07F2"/>
    <w:rsid w:val="001F083B"/>
    <w:rsid w:val="001F0A71"/>
    <w:rsid w:val="001F0D93"/>
    <w:rsid w:val="001F10D6"/>
    <w:rsid w:val="001F130C"/>
    <w:rsid w:val="001F1435"/>
    <w:rsid w:val="001F1519"/>
    <w:rsid w:val="001F1771"/>
    <w:rsid w:val="001F1816"/>
    <w:rsid w:val="001F1818"/>
    <w:rsid w:val="001F19D0"/>
    <w:rsid w:val="001F1A5D"/>
    <w:rsid w:val="001F1AA6"/>
    <w:rsid w:val="001F1B02"/>
    <w:rsid w:val="001F1E30"/>
    <w:rsid w:val="001F1E80"/>
    <w:rsid w:val="001F20A6"/>
    <w:rsid w:val="001F20B9"/>
    <w:rsid w:val="001F2106"/>
    <w:rsid w:val="001F22E6"/>
    <w:rsid w:val="001F2422"/>
    <w:rsid w:val="001F2598"/>
    <w:rsid w:val="001F26F9"/>
    <w:rsid w:val="001F27A0"/>
    <w:rsid w:val="001F27F7"/>
    <w:rsid w:val="001F28F7"/>
    <w:rsid w:val="001F2925"/>
    <w:rsid w:val="001F2CE8"/>
    <w:rsid w:val="001F2CED"/>
    <w:rsid w:val="001F2DC2"/>
    <w:rsid w:val="001F2E20"/>
    <w:rsid w:val="001F2E57"/>
    <w:rsid w:val="001F2EA5"/>
    <w:rsid w:val="001F30A8"/>
    <w:rsid w:val="001F3115"/>
    <w:rsid w:val="001F31EF"/>
    <w:rsid w:val="001F32C7"/>
    <w:rsid w:val="001F32E0"/>
    <w:rsid w:val="001F33C3"/>
    <w:rsid w:val="001F341A"/>
    <w:rsid w:val="001F34CC"/>
    <w:rsid w:val="001F34D7"/>
    <w:rsid w:val="001F350B"/>
    <w:rsid w:val="001F355C"/>
    <w:rsid w:val="001F36B6"/>
    <w:rsid w:val="001F387B"/>
    <w:rsid w:val="001F389F"/>
    <w:rsid w:val="001F3A21"/>
    <w:rsid w:val="001F3B2E"/>
    <w:rsid w:val="001F3BBE"/>
    <w:rsid w:val="001F3C2E"/>
    <w:rsid w:val="001F402B"/>
    <w:rsid w:val="001F4120"/>
    <w:rsid w:val="001F4128"/>
    <w:rsid w:val="001F4145"/>
    <w:rsid w:val="001F41FA"/>
    <w:rsid w:val="001F4237"/>
    <w:rsid w:val="001F4256"/>
    <w:rsid w:val="001F4310"/>
    <w:rsid w:val="001F4333"/>
    <w:rsid w:val="001F43FD"/>
    <w:rsid w:val="001F4436"/>
    <w:rsid w:val="001F449F"/>
    <w:rsid w:val="001F457E"/>
    <w:rsid w:val="001F470A"/>
    <w:rsid w:val="001F48C6"/>
    <w:rsid w:val="001F48F3"/>
    <w:rsid w:val="001F4AD5"/>
    <w:rsid w:val="001F4B05"/>
    <w:rsid w:val="001F4B1E"/>
    <w:rsid w:val="001F4BB6"/>
    <w:rsid w:val="001F4D88"/>
    <w:rsid w:val="001F5041"/>
    <w:rsid w:val="001F5097"/>
    <w:rsid w:val="001F519B"/>
    <w:rsid w:val="001F52B1"/>
    <w:rsid w:val="001F52ED"/>
    <w:rsid w:val="001F533E"/>
    <w:rsid w:val="001F544A"/>
    <w:rsid w:val="001F566C"/>
    <w:rsid w:val="001F5761"/>
    <w:rsid w:val="001F581F"/>
    <w:rsid w:val="001F585C"/>
    <w:rsid w:val="001F5937"/>
    <w:rsid w:val="001F59A4"/>
    <w:rsid w:val="001F5A4A"/>
    <w:rsid w:val="001F5CD5"/>
    <w:rsid w:val="001F5D54"/>
    <w:rsid w:val="001F6003"/>
    <w:rsid w:val="001F6006"/>
    <w:rsid w:val="001F61B5"/>
    <w:rsid w:val="001F6288"/>
    <w:rsid w:val="001F654E"/>
    <w:rsid w:val="001F65F4"/>
    <w:rsid w:val="001F663C"/>
    <w:rsid w:val="001F665B"/>
    <w:rsid w:val="001F6756"/>
    <w:rsid w:val="001F67A4"/>
    <w:rsid w:val="001F6879"/>
    <w:rsid w:val="001F68C1"/>
    <w:rsid w:val="001F68F7"/>
    <w:rsid w:val="001F6A41"/>
    <w:rsid w:val="001F6B4B"/>
    <w:rsid w:val="001F6C56"/>
    <w:rsid w:val="001F6D29"/>
    <w:rsid w:val="001F6E39"/>
    <w:rsid w:val="001F6E9C"/>
    <w:rsid w:val="001F6EFB"/>
    <w:rsid w:val="001F7084"/>
    <w:rsid w:val="001F70C0"/>
    <w:rsid w:val="001F732A"/>
    <w:rsid w:val="001F733E"/>
    <w:rsid w:val="001F7404"/>
    <w:rsid w:val="001F7460"/>
    <w:rsid w:val="001F7663"/>
    <w:rsid w:val="001F7722"/>
    <w:rsid w:val="001F77C5"/>
    <w:rsid w:val="001F796D"/>
    <w:rsid w:val="001F7A5E"/>
    <w:rsid w:val="001F7DC4"/>
    <w:rsid w:val="001F7FBD"/>
    <w:rsid w:val="002000AD"/>
    <w:rsid w:val="00200269"/>
    <w:rsid w:val="00200609"/>
    <w:rsid w:val="00200789"/>
    <w:rsid w:val="00200841"/>
    <w:rsid w:val="0020096E"/>
    <w:rsid w:val="002009FC"/>
    <w:rsid w:val="00200A52"/>
    <w:rsid w:val="00200A9D"/>
    <w:rsid w:val="00200B23"/>
    <w:rsid w:val="00200B6D"/>
    <w:rsid w:val="00200C79"/>
    <w:rsid w:val="00200C7B"/>
    <w:rsid w:val="00200DF7"/>
    <w:rsid w:val="00200FE9"/>
    <w:rsid w:val="002010FD"/>
    <w:rsid w:val="0020117E"/>
    <w:rsid w:val="00201233"/>
    <w:rsid w:val="00201376"/>
    <w:rsid w:val="002013BA"/>
    <w:rsid w:val="002015EB"/>
    <w:rsid w:val="0020172D"/>
    <w:rsid w:val="002017D2"/>
    <w:rsid w:val="00201827"/>
    <w:rsid w:val="0020193E"/>
    <w:rsid w:val="002019E2"/>
    <w:rsid w:val="00201A90"/>
    <w:rsid w:val="00201A97"/>
    <w:rsid w:val="00201AAE"/>
    <w:rsid w:val="00201AD1"/>
    <w:rsid w:val="00201BA1"/>
    <w:rsid w:val="00201BF5"/>
    <w:rsid w:val="00201CB9"/>
    <w:rsid w:val="00201EAE"/>
    <w:rsid w:val="00201EF1"/>
    <w:rsid w:val="00201F25"/>
    <w:rsid w:val="00201F36"/>
    <w:rsid w:val="00201F46"/>
    <w:rsid w:val="002021A3"/>
    <w:rsid w:val="00202220"/>
    <w:rsid w:val="0020227D"/>
    <w:rsid w:val="00202305"/>
    <w:rsid w:val="002023A1"/>
    <w:rsid w:val="0020241C"/>
    <w:rsid w:val="00202515"/>
    <w:rsid w:val="002027FA"/>
    <w:rsid w:val="00202816"/>
    <w:rsid w:val="002028E9"/>
    <w:rsid w:val="00202AD3"/>
    <w:rsid w:val="00202B14"/>
    <w:rsid w:val="00202DB6"/>
    <w:rsid w:val="00202E33"/>
    <w:rsid w:val="00202E84"/>
    <w:rsid w:val="00202F53"/>
    <w:rsid w:val="00202FC8"/>
    <w:rsid w:val="00202FF1"/>
    <w:rsid w:val="0020302C"/>
    <w:rsid w:val="00203080"/>
    <w:rsid w:val="002030BA"/>
    <w:rsid w:val="00203148"/>
    <w:rsid w:val="002034F5"/>
    <w:rsid w:val="0020351A"/>
    <w:rsid w:val="00203618"/>
    <w:rsid w:val="00203669"/>
    <w:rsid w:val="002036A3"/>
    <w:rsid w:val="002036DD"/>
    <w:rsid w:val="002037F4"/>
    <w:rsid w:val="00203A9B"/>
    <w:rsid w:val="00203B01"/>
    <w:rsid w:val="00203B1E"/>
    <w:rsid w:val="00203B72"/>
    <w:rsid w:val="00203F60"/>
    <w:rsid w:val="00203FDC"/>
    <w:rsid w:val="002043C7"/>
    <w:rsid w:val="0020461A"/>
    <w:rsid w:val="00204679"/>
    <w:rsid w:val="00204705"/>
    <w:rsid w:val="00204818"/>
    <w:rsid w:val="002048FF"/>
    <w:rsid w:val="00204C7A"/>
    <w:rsid w:val="00204D83"/>
    <w:rsid w:val="00204D89"/>
    <w:rsid w:val="00204E1A"/>
    <w:rsid w:val="00204F1F"/>
    <w:rsid w:val="00205039"/>
    <w:rsid w:val="00205216"/>
    <w:rsid w:val="00205362"/>
    <w:rsid w:val="002053D1"/>
    <w:rsid w:val="00205444"/>
    <w:rsid w:val="00205491"/>
    <w:rsid w:val="00205492"/>
    <w:rsid w:val="0020549E"/>
    <w:rsid w:val="002057B8"/>
    <w:rsid w:val="00205C6C"/>
    <w:rsid w:val="00205C93"/>
    <w:rsid w:val="00205D62"/>
    <w:rsid w:val="00205DB5"/>
    <w:rsid w:val="00205EF3"/>
    <w:rsid w:val="00205F3C"/>
    <w:rsid w:val="00206033"/>
    <w:rsid w:val="0020607B"/>
    <w:rsid w:val="002062C0"/>
    <w:rsid w:val="0020637A"/>
    <w:rsid w:val="00206382"/>
    <w:rsid w:val="00206469"/>
    <w:rsid w:val="002067AD"/>
    <w:rsid w:val="0020686D"/>
    <w:rsid w:val="002069A2"/>
    <w:rsid w:val="00206A31"/>
    <w:rsid w:val="00206C6A"/>
    <w:rsid w:val="00206CC6"/>
    <w:rsid w:val="00206DFC"/>
    <w:rsid w:val="00206E0A"/>
    <w:rsid w:val="00206E52"/>
    <w:rsid w:val="00206EBA"/>
    <w:rsid w:val="002070F2"/>
    <w:rsid w:val="00207365"/>
    <w:rsid w:val="002073AA"/>
    <w:rsid w:val="00207618"/>
    <w:rsid w:val="0020766E"/>
    <w:rsid w:val="002077B6"/>
    <w:rsid w:val="002077FB"/>
    <w:rsid w:val="00207826"/>
    <w:rsid w:val="00207837"/>
    <w:rsid w:val="0020798E"/>
    <w:rsid w:val="00207B7D"/>
    <w:rsid w:val="00207BB2"/>
    <w:rsid w:val="00207C68"/>
    <w:rsid w:val="00207CCA"/>
    <w:rsid w:val="00207DCE"/>
    <w:rsid w:val="00207E05"/>
    <w:rsid w:val="00207E9F"/>
    <w:rsid w:val="00207EA7"/>
    <w:rsid w:val="00207F0D"/>
    <w:rsid w:val="00207F31"/>
    <w:rsid w:val="00207F6D"/>
    <w:rsid w:val="00207FEA"/>
    <w:rsid w:val="0021019A"/>
    <w:rsid w:val="002102C6"/>
    <w:rsid w:val="00210375"/>
    <w:rsid w:val="00210387"/>
    <w:rsid w:val="00210483"/>
    <w:rsid w:val="00210767"/>
    <w:rsid w:val="00210794"/>
    <w:rsid w:val="0021092B"/>
    <w:rsid w:val="002109F0"/>
    <w:rsid w:val="00210B43"/>
    <w:rsid w:val="00210FD1"/>
    <w:rsid w:val="00211027"/>
    <w:rsid w:val="0021105F"/>
    <w:rsid w:val="00211075"/>
    <w:rsid w:val="0021108B"/>
    <w:rsid w:val="002112C8"/>
    <w:rsid w:val="00211359"/>
    <w:rsid w:val="0021147F"/>
    <w:rsid w:val="0021157C"/>
    <w:rsid w:val="0021164A"/>
    <w:rsid w:val="00211694"/>
    <w:rsid w:val="002116DE"/>
    <w:rsid w:val="00211708"/>
    <w:rsid w:val="0021174F"/>
    <w:rsid w:val="00211823"/>
    <w:rsid w:val="00211B85"/>
    <w:rsid w:val="00211DD5"/>
    <w:rsid w:val="002120DD"/>
    <w:rsid w:val="002121D2"/>
    <w:rsid w:val="002123E6"/>
    <w:rsid w:val="002126D6"/>
    <w:rsid w:val="00212924"/>
    <w:rsid w:val="00212A01"/>
    <w:rsid w:val="00212A12"/>
    <w:rsid w:val="00212AA0"/>
    <w:rsid w:val="00212B2E"/>
    <w:rsid w:val="00212CC9"/>
    <w:rsid w:val="00212D09"/>
    <w:rsid w:val="00212D44"/>
    <w:rsid w:val="00212D50"/>
    <w:rsid w:val="00212DFC"/>
    <w:rsid w:val="00212E28"/>
    <w:rsid w:val="00212E92"/>
    <w:rsid w:val="00212EE8"/>
    <w:rsid w:val="002131E4"/>
    <w:rsid w:val="002132B0"/>
    <w:rsid w:val="002132D9"/>
    <w:rsid w:val="002132DB"/>
    <w:rsid w:val="00213327"/>
    <w:rsid w:val="0021332B"/>
    <w:rsid w:val="0021335E"/>
    <w:rsid w:val="002135AC"/>
    <w:rsid w:val="00213653"/>
    <w:rsid w:val="00213702"/>
    <w:rsid w:val="0021372D"/>
    <w:rsid w:val="002137C6"/>
    <w:rsid w:val="0021389D"/>
    <w:rsid w:val="002138CC"/>
    <w:rsid w:val="00213A00"/>
    <w:rsid w:val="00213B68"/>
    <w:rsid w:val="00213B8B"/>
    <w:rsid w:val="00213CF1"/>
    <w:rsid w:val="00213D43"/>
    <w:rsid w:val="00213DD3"/>
    <w:rsid w:val="00213E03"/>
    <w:rsid w:val="00213F7C"/>
    <w:rsid w:val="00213FAA"/>
    <w:rsid w:val="00214221"/>
    <w:rsid w:val="00214623"/>
    <w:rsid w:val="002149A2"/>
    <w:rsid w:val="00214AFB"/>
    <w:rsid w:val="00214AFC"/>
    <w:rsid w:val="00214B74"/>
    <w:rsid w:val="00214DA0"/>
    <w:rsid w:val="00214F43"/>
    <w:rsid w:val="00214FB9"/>
    <w:rsid w:val="00214FBE"/>
    <w:rsid w:val="00215069"/>
    <w:rsid w:val="00215095"/>
    <w:rsid w:val="0021526C"/>
    <w:rsid w:val="002152CD"/>
    <w:rsid w:val="002154C6"/>
    <w:rsid w:val="00215500"/>
    <w:rsid w:val="00215595"/>
    <w:rsid w:val="00215650"/>
    <w:rsid w:val="0021565D"/>
    <w:rsid w:val="0021569C"/>
    <w:rsid w:val="00215708"/>
    <w:rsid w:val="002158A5"/>
    <w:rsid w:val="002158B5"/>
    <w:rsid w:val="00215916"/>
    <w:rsid w:val="002159BB"/>
    <w:rsid w:val="00215C5E"/>
    <w:rsid w:val="00215D7A"/>
    <w:rsid w:val="00215DE3"/>
    <w:rsid w:val="00215E75"/>
    <w:rsid w:val="0021601E"/>
    <w:rsid w:val="00216238"/>
    <w:rsid w:val="00216544"/>
    <w:rsid w:val="00216599"/>
    <w:rsid w:val="002165C5"/>
    <w:rsid w:val="00216870"/>
    <w:rsid w:val="00216A1E"/>
    <w:rsid w:val="00216B7E"/>
    <w:rsid w:val="00216E30"/>
    <w:rsid w:val="00216E83"/>
    <w:rsid w:val="00216E9D"/>
    <w:rsid w:val="00216ECF"/>
    <w:rsid w:val="00216FA4"/>
    <w:rsid w:val="0021722B"/>
    <w:rsid w:val="0021737E"/>
    <w:rsid w:val="002173FD"/>
    <w:rsid w:val="00217406"/>
    <w:rsid w:val="002174CC"/>
    <w:rsid w:val="00217589"/>
    <w:rsid w:val="002176E7"/>
    <w:rsid w:val="00217716"/>
    <w:rsid w:val="00217733"/>
    <w:rsid w:val="00217798"/>
    <w:rsid w:val="002177D2"/>
    <w:rsid w:val="0021782F"/>
    <w:rsid w:val="00217837"/>
    <w:rsid w:val="00217955"/>
    <w:rsid w:val="00217A0C"/>
    <w:rsid w:val="00217B3A"/>
    <w:rsid w:val="00217CB3"/>
    <w:rsid w:val="00217CDC"/>
    <w:rsid w:val="00217DAF"/>
    <w:rsid w:val="00217DBF"/>
    <w:rsid w:val="00217EED"/>
    <w:rsid w:val="00217F21"/>
    <w:rsid w:val="00217F4A"/>
    <w:rsid w:val="002200B3"/>
    <w:rsid w:val="002201D0"/>
    <w:rsid w:val="00220293"/>
    <w:rsid w:val="0022033B"/>
    <w:rsid w:val="002203C6"/>
    <w:rsid w:val="00220457"/>
    <w:rsid w:val="00220494"/>
    <w:rsid w:val="00220670"/>
    <w:rsid w:val="002209FF"/>
    <w:rsid w:val="00220AE1"/>
    <w:rsid w:val="00220AEC"/>
    <w:rsid w:val="00220B12"/>
    <w:rsid w:val="00220B53"/>
    <w:rsid w:val="00220C15"/>
    <w:rsid w:val="00220ECA"/>
    <w:rsid w:val="00220FAE"/>
    <w:rsid w:val="0022101F"/>
    <w:rsid w:val="00221162"/>
    <w:rsid w:val="00221525"/>
    <w:rsid w:val="00221729"/>
    <w:rsid w:val="0022180F"/>
    <w:rsid w:val="0022182C"/>
    <w:rsid w:val="0022195A"/>
    <w:rsid w:val="002219CE"/>
    <w:rsid w:val="002219D7"/>
    <w:rsid w:val="00221B54"/>
    <w:rsid w:val="00221CD6"/>
    <w:rsid w:val="00221DA5"/>
    <w:rsid w:val="00221E13"/>
    <w:rsid w:val="00221E39"/>
    <w:rsid w:val="00222019"/>
    <w:rsid w:val="0022206E"/>
    <w:rsid w:val="002221CE"/>
    <w:rsid w:val="002221F1"/>
    <w:rsid w:val="00222251"/>
    <w:rsid w:val="00222492"/>
    <w:rsid w:val="00222572"/>
    <w:rsid w:val="002225E6"/>
    <w:rsid w:val="00222629"/>
    <w:rsid w:val="00222761"/>
    <w:rsid w:val="002227C1"/>
    <w:rsid w:val="00222941"/>
    <w:rsid w:val="0022296E"/>
    <w:rsid w:val="00222972"/>
    <w:rsid w:val="00222A2F"/>
    <w:rsid w:val="00222B1E"/>
    <w:rsid w:val="00222B53"/>
    <w:rsid w:val="00222D9F"/>
    <w:rsid w:val="00222F56"/>
    <w:rsid w:val="00222FD3"/>
    <w:rsid w:val="00222FEA"/>
    <w:rsid w:val="0022302A"/>
    <w:rsid w:val="00223071"/>
    <w:rsid w:val="0022311B"/>
    <w:rsid w:val="0022317D"/>
    <w:rsid w:val="002231CC"/>
    <w:rsid w:val="00223269"/>
    <w:rsid w:val="00223463"/>
    <w:rsid w:val="002236AB"/>
    <w:rsid w:val="00223A3E"/>
    <w:rsid w:val="00223A67"/>
    <w:rsid w:val="00223AF7"/>
    <w:rsid w:val="00223BA7"/>
    <w:rsid w:val="00223BAC"/>
    <w:rsid w:val="00223D72"/>
    <w:rsid w:val="00223F13"/>
    <w:rsid w:val="00223F3D"/>
    <w:rsid w:val="00223FB9"/>
    <w:rsid w:val="00224003"/>
    <w:rsid w:val="00224041"/>
    <w:rsid w:val="002241D4"/>
    <w:rsid w:val="0022422E"/>
    <w:rsid w:val="0022425C"/>
    <w:rsid w:val="002242A0"/>
    <w:rsid w:val="002242FE"/>
    <w:rsid w:val="00224304"/>
    <w:rsid w:val="00224599"/>
    <w:rsid w:val="00224615"/>
    <w:rsid w:val="002247C7"/>
    <w:rsid w:val="0022496A"/>
    <w:rsid w:val="00224A3D"/>
    <w:rsid w:val="00224A9E"/>
    <w:rsid w:val="00224AA9"/>
    <w:rsid w:val="00224AEB"/>
    <w:rsid w:val="00224CE6"/>
    <w:rsid w:val="00224F89"/>
    <w:rsid w:val="00224FA7"/>
    <w:rsid w:val="0022522E"/>
    <w:rsid w:val="00225259"/>
    <w:rsid w:val="0022537D"/>
    <w:rsid w:val="00225765"/>
    <w:rsid w:val="002257CD"/>
    <w:rsid w:val="002259C8"/>
    <w:rsid w:val="00225B17"/>
    <w:rsid w:val="00225C83"/>
    <w:rsid w:val="00225CCC"/>
    <w:rsid w:val="00225ED1"/>
    <w:rsid w:val="00225F11"/>
    <w:rsid w:val="00226035"/>
    <w:rsid w:val="0022610C"/>
    <w:rsid w:val="0022611A"/>
    <w:rsid w:val="002262D4"/>
    <w:rsid w:val="0022643D"/>
    <w:rsid w:val="00226484"/>
    <w:rsid w:val="002264C9"/>
    <w:rsid w:val="00226538"/>
    <w:rsid w:val="00226577"/>
    <w:rsid w:val="00226585"/>
    <w:rsid w:val="0022660D"/>
    <w:rsid w:val="002266B8"/>
    <w:rsid w:val="0022683C"/>
    <w:rsid w:val="00226919"/>
    <w:rsid w:val="00226977"/>
    <w:rsid w:val="00226BF6"/>
    <w:rsid w:val="00226FAF"/>
    <w:rsid w:val="002272F0"/>
    <w:rsid w:val="00227317"/>
    <w:rsid w:val="002273FE"/>
    <w:rsid w:val="00227443"/>
    <w:rsid w:val="002274F0"/>
    <w:rsid w:val="00227521"/>
    <w:rsid w:val="0022758A"/>
    <w:rsid w:val="002276C0"/>
    <w:rsid w:val="002277C3"/>
    <w:rsid w:val="00227801"/>
    <w:rsid w:val="0022781B"/>
    <w:rsid w:val="002278F9"/>
    <w:rsid w:val="002279AA"/>
    <w:rsid w:val="00227A85"/>
    <w:rsid w:val="00227B62"/>
    <w:rsid w:val="00227BBD"/>
    <w:rsid w:val="00227D44"/>
    <w:rsid w:val="00227DA0"/>
    <w:rsid w:val="00227DC2"/>
    <w:rsid w:val="00227E77"/>
    <w:rsid w:val="00227E7F"/>
    <w:rsid w:val="00227F35"/>
    <w:rsid w:val="00227F88"/>
    <w:rsid w:val="00230163"/>
    <w:rsid w:val="00230218"/>
    <w:rsid w:val="00230334"/>
    <w:rsid w:val="0023033A"/>
    <w:rsid w:val="00230361"/>
    <w:rsid w:val="00230563"/>
    <w:rsid w:val="0023067C"/>
    <w:rsid w:val="00230798"/>
    <w:rsid w:val="002308F4"/>
    <w:rsid w:val="00230B51"/>
    <w:rsid w:val="00230C3C"/>
    <w:rsid w:val="00230D95"/>
    <w:rsid w:val="00231024"/>
    <w:rsid w:val="00231063"/>
    <w:rsid w:val="002313E5"/>
    <w:rsid w:val="00231507"/>
    <w:rsid w:val="00231601"/>
    <w:rsid w:val="00231695"/>
    <w:rsid w:val="00231721"/>
    <w:rsid w:val="002318AB"/>
    <w:rsid w:val="002318EB"/>
    <w:rsid w:val="00231A50"/>
    <w:rsid w:val="00231BBF"/>
    <w:rsid w:val="00231BDA"/>
    <w:rsid w:val="00231D3E"/>
    <w:rsid w:val="00231D6F"/>
    <w:rsid w:val="00231D76"/>
    <w:rsid w:val="0023220B"/>
    <w:rsid w:val="00232366"/>
    <w:rsid w:val="002324EA"/>
    <w:rsid w:val="00232547"/>
    <w:rsid w:val="00232629"/>
    <w:rsid w:val="00232733"/>
    <w:rsid w:val="0023277B"/>
    <w:rsid w:val="00232952"/>
    <w:rsid w:val="00232976"/>
    <w:rsid w:val="00232B89"/>
    <w:rsid w:val="00232C4B"/>
    <w:rsid w:val="00232CC1"/>
    <w:rsid w:val="00232D1C"/>
    <w:rsid w:val="00232E2D"/>
    <w:rsid w:val="00232E30"/>
    <w:rsid w:val="00232E81"/>
    <w:rsid w:val="00233125"/>
    <w:rsid w:val="002331B5"/>
    <w:rsid w:val="002332B1"/>
    <w:rsid w:val="002332FD"/>
    <w:rsid w:val="00233340"/>
    <w:rsid w:val="00233469"/>
    <w:rsid w:val="0023348A"/>
    <w:rsid w:val="0023359F"/>
    <w:rsid w:val="00233626"/>
    <w:rsid w:val="0023384A"/>
    <w:rsid w:val="00233941"/>
    <w:rsid w:val="0023396C"/>
    <w:rsid w:val="00233C3E"/>
    <w:rsid w:val="00233CA9"/>
    <w:rsid w:val="00233CB4"/>
    <w:rsid w:val="00233E21"/>
    <w:rsid w:val="00233ED7"/>
    <w:rsid w:val="00234071"/>
    <w:rsid w:val="00234163"/>
    <w:rsid w:val="00234246"/>
    <w:rsid w:val="00234343"/>
    <w:rsid w:val="00234492"/>
    <w:rsid w:val="002345CE"/>
    <w:rsid w:val="0023471A"/>
    <w:rsid w:val="00234747"/>
    <w:rsid w:val="00234B1A"/>
    <w:rsid w:val="00234C71"/>
    <w:rsid w:val="00234D2A"/>
    <w:rsid w:val="00234D39"/>
    <w:rsid w:val="00234D88"/>
    <w:rsid w:val="00234DFB"/>
    <w:rsid w:val="00234E09"/>
    <w:rsid w:val="00234EA7"/>
    <w:rsid w:val="0023500F"/>
    <w:rsid w:val="00235206"/>
    <w:rsid w:val="00235537"/>
    <w:rsid w:val="0023558C"/>
    <w:rsid w:val="002358A9"/>
    <w:rsid w:val="00235923"/>
    <w:rsid w:val="00235991"/>
    <w:rsid w:val="002359EE"/>
    <w:rsid w:val="00235A27"/>
    <w:rsid w:val="00235B6D"/>
    <w:rsid w:val="00235BCE"/>
    <w:rsid w:val="00235D0B"/>
    <w:rsid w:val="00235D85"/>
    <w:rsid w:val="002360E0"/>
    <w:rsid w:val="00236293"/>
    <w:rsid w:val="002364BF"/>
    <w:rsid w:val="0023665F"/>
    <w:rsid w:val="002366CE"/>
    <w:rsid w:val="002369DC"/>
    <w:rsid w:val="00236BA0"/>
    <w:rsid w:val="00236E06"/>
    <w:rsid w:val="00237179"/>
    <w:rsid w:val="00237218"/>
    <w:rsid w:val="0023723F"/>
    <w:rsid w:val="002372B6"/>
    <w:rsid w:val="002372BF"/>
    <w:rsid w:val="0023745B"/>
    <w:rsid w:val="00237535"/>
    <w:rsid w:val="002375BE"/>
    <w:rsid w:val="002375C6"/>
    <w:rsid w:val="0023764B"/>
    <w:rsid w:val="00237857"/>
    <w:rsid w:val="0023790C"/>
    <w:rsid w:val="0023791F"/>
    <w:rsid w:val="00237999"/>
    <w:rsid w:val="00237B59"/>
    <w:rsid w:val="00237E0A"/>
    <w:rsid w:val="0024001A"/>
    <w:rsid w:val="002400D4"/>
    <w:rsid w:val="002401EA"/>
    <w:rsid w:val="00240254"/>
    <w:rsid w:val="00240359"/>
    <w:rsid w:val="0024037A"/>
    <w:rsid w:val="0024076A"/>
    <w:rsid w:val="0024081C"/>
    <w:rsid w:val="0024083F"/>
    <w:rsid w:val="002408CF"/>
    <w:rsid w:val="00240933"/>
    <w:rsid w:val="00240943"/>
    <w:rsid w:val="002409A8"/>
    <w:rsid w:val="00240A0F"/>
    <w:rsid w:val="00240C08"/>
    <w:rsid w:val="00240C1F"/>
    <w:rsid w:val="00240C2E"/>
    <w:rsid w:val="00240C3E"/>
    <w:rsid w:val="00240CB4"/>
    <w:rsid w:val="00240DF7"/>
    <w:rsid w:val="00240E08"/>
    <w:rsid w:val="00240EE3"/>
    <w:rsid w:val="00240F8A"/>
    <w:rsid w:val="002410E2"/>
    <w:rsid w:val="00241103"/>
    <w:rsid w:val="00241169"/>
    <w:rsid w:val="00241183"/>
    <w:rsid w:val="00241186"/>
    <w:rsid w:val="002411A1"/>
    <w:rsid w:val="0024121F"/>
    <w:rsid w:val="002412B5"/>
    <w:rsid w:val="002412F8"/>
    <w:rsid w:val="00241323"/>
    <w:rsid w:val="002413D4"/>
    <w:rsid w:val="002414D3"/>
    <w:rsid w:val="00241524"/>
    <w:rsid w:val="0024178E"/>
    <w:rsid w:val="00241963"/>
    <w:rsid w:val="00241AA6"/>
    <w:rsid w:val="00241ACB"/>
    <w:rsid w:val="00241BF3"/>
    <w:rsid w:val="00241CE4"/>
    <w:rsid w:val="00241DDB"/>
    <w:rsid w:val="00241DFC"/>
    <w:rsid w:val="00241EE4"/>
    <w:rsid w:val="00241F7D"/>
    <w:rsid w:val="00241F90"/>
    <w:rsid w:val="002420BD"/>
    <w:rsid w:val="00242168"/>
    <w:rsid w:val="002421A9"/>
    <w:rsid w:val="002421C6"/>
    <w:rsid w:val="0024236D"/>
    <w:rsid w:val="002423CD"/>
    <w:rsid w:val="002423F7"/>
    <w:rsid w:val="0024243F"/>
    <w:rsid w:val="002424F7"/>
    <w:rsid w:val="00242514"/>
    <w:rsid w:val="00242700"/>
    <w:rsid w:val="00242736"/>
    <w:rsid w:val="00242874"/>
    <w:rsid w:val="00242A2A"/>
    <w:rsid w:val="00242B76"/>
    <w:rsid w:val="00242E44"/>
    <w:rsid w:val="00242ED9"/>
    <w:rsid w:val="00242F2E"/>
    <w:rsid w:val="002430EC"/>
    <w:rsid w:val="002431A9"/>
    <w:rsid w:val="0024337A"/>
    <w:rsid w:val="00243439"/>
    <w:rsid w:val="00243546"/>
    <w:rsid w:val="0024358A"/>
    <w:rsid w:val="002435BA"/>
    <w:rsid w:val="002437B9"/>
    <w:rsid w:val="002438B3"/>
    <w:rsid w:val="002439B9"/>
    <w:rsid w:val="002439E0"/>
    <w:rsid w:val="00243A2C"/>
    <w:rsid w:val="00243A67"/>
    <w:rsid w:val="00243C1E"/>
    <w:rsid w:val="00243C4F"/>
    <w:rsid w:val="00243CD3"/>
    <w:rsid w:val="00243CD8"/>
    <w:rsid w:val="00243E31"/>
    <w:rsid w:val="00243E90"/>
    <w:rsid w:val="00243FC3"/>
    <w:rsid w:val="00244084"/>
    <w:rsid w:val="00244147"/>
    <w:rsid w:val="00244300"/>
    <w:rsid w:val="0024439F"/>
    <w:rsid w:val="00244403"/>
    <w:rsid w:val="0024444A"/>
    <w:rsid w:val="0024445B"/>
    <w:rsid w:val="002444AF"/>
    <w:rsid w:val="002444DA"/>
    <w:rsid w:val="002444FC"/>
    <w:rsid w:val="00244514"/>
    <w:rsid w:val="00244541"/>
    <w:rsid w:val="0024456F"/>
    <w:rsid w:val="002445D3"/>
    <w:rsid w:val="002446BB"/>
    <w:rsid w:val="0024496F"/>
    <w:rsid w:val="00244995"/>
    <w:rsid w:val="002449A0"/>
    <w:rsid w:val="002449AF"/>
    <w:rsid w:val="002449EB"/>
    <w:rsid w:val="00244A73"/>
    <w:rsid w:val="00244A91"/>
    <w:rsid w:val="00244B69"/>
    <w:rsid w:val="00244EFE"/>
    <w:rsid w:val="00244F10"/>
    <w:rsid w:val="00244FA2"/>
    <w:rsid w:val="0024509C"/>
    <w:rsid w:val="00245778"/>
    <w:rsid w:val="002457A1"/>
    <w:rsid w:val="0024583D"/>
    <w:rsid w:val="00245905"/>
    <w:rsid w:val="0024598B"/>
    <w:rsid w:val="00245ABC"/>
    <w:rsid w:val="00245D7E"/>
    <w:rsid w:val="00245EBE"/>
    <w:rsid w:val="00245EBF"/>
    <w:rsid w:val="002461A8"/>
    <w:rsid w:val="002461AF"/>
    <w:rsid w:val="002461D1"/>
    <w:rsid w:val="00246264"/>
    <w:rsid w:val="00246363"/>
    <w:rsid w:val="00246389"/>
    <w:rsid w:val="00246399"/>
    <w:rsid w:val="00246419"/>
    <w:rsid w:val="00246499"/>
    <w:rsid w:val="00246631"/>
    <w:rsid w:val="0024663E"/>
    <w:rsid w:val="00246696"/>
    <w:rsid w:val="002466C4"/>
    <w:rsid w:val="002466DA"/>
    <w:rsid w:val="002467CC"/>
    <w:rsid w:val="0024699D"/>
    <w:rsid w:val="00246A4E"/>
    <w:rsid w:val="00246AC4"/>
    <w:rsid w:val="00246AF3"/>
    <w:rsid w:val="00246AFA"/>
    <w:rsid w:val="00246BA9"/>
    <w:rsid w:val="00246BD4"/>
    <w:rsid w:val="00246C42"/>
    <w:rsid w:val="00246D2F"/>
    <w:rsid w:val="00246EF4"/>
    <w:rsid w:val="0024703D"/>
    <w:rsid w:val="0024720E"/>
    <w:rsid w:val="00247215"/>
    <w:rsid w:val="00247301"/>
    <w:rsid w:val="00247563"/>
    <w:rsid w:val="00247574"/>
    <w:rsid w:val="0024762C"/>
    <w:rsid w:val="0024774D"/>
    <w:rsid w:val="002477CE"/>
    <w:rsid w:val="002477E3"/>
    <w:rsid w:val="0024792C"/>
    <w:rsid w:val="00247BE0"/>
    <w:rsid w:val="00247D50"/>
    <w:rsid w:val="00247E76"/>
    <w:rsid w:val="00247E7F"/>
    <w:rsid w:val="00247EFF"/>
    <w:rsid w:val="00247F00"/>
    <w:rsid w:val="00250244"/>
    <w:rsid w:val="00250592"/>
    <w:rsid w:val="00250756"/>
    <w:rsid w:val="002507BF"/>
    <w:rsid w:val="0025080B"/>
    <w:rsid w:val="00250813"/>
    <w:rsid w:val="0025095F"/>
    <w:rsid w:val="002509A5"/>
    <w:rsid w:val="002509F2"/>
    <w:rsid w:val="00250CE6"/>
    <w:rsid w:val="00250DB8"/>
    <w:rsid w:val="00250ECC"/>
    <w:rsid w:val="00251106"/>
    <w:rsid w:val="0025117C"/>
    <w:rsid w:val="00251197"/>
    <w:rsid w:val="002511AE"/>
    <w:rsid w:val="00251489"/>
    <w:rsid w:val="0025150B"/>
    <w:rsid w:val="0025151C"/>
    <w:rsid w:val="00251596"/>
    <w:rsid w:val="00251869"/>
    <w:rsid w:val="00251872"/>
    <w:rsid w:val="002519D1"/>
    <w:rsid w:val="002519F4"/>
    <w:rsid w:val="00251AC2"/>
    <w:rsid w:val="00251ACA"/>
    <w:rsid w:val="00251BE6"/>
    <w:rsid w:val="00251BEF"/>
    <w:rsid w:val="00251C4F"/>
    <w:rsid w:val="00251DDD"/>
    <w:rsid w:val="00251E0D"/>
    <w:rsid w:val="00251F28"/>
    <w:rsid w:val="00251F71"/>
    <w:rsid w:val="00251FDB"/>
    <w:rsid w:val="00252351"/>
    <w:rsid w:val="0025237D"/>
    <w:rsid w:val="00252504"/>
    <w:rsid w:val="0025258B"/>
    <w:rsid w:val="0025270D"/>
    <w:rsid w:val="0025281B"/>
    <w:rsid w:val="00252867"/>
    <w:rsid w:val="0025290F"/>
    <w:rsid w:val="0025295A"/>
    <w:rsid w:val="00252BC2"/>
    <w:rsid w:val="00252C0E"/>
    <w:rsid w:val="00252D1B"/>
    <w:rsid w:val="00252DDC"/>
    <w:rsid w:val="00252E93"/>
    <w:rsid w:val="00252F73"/>
    <w:rsid w:val="002534C2"/>
    <w:rsid w:val="0025356B"/>
    <w:rsid w:val="0025361F"/>
    <w:rsid w:val="00253770"/>
    <w:rsid w:val="002537AB"/>
    <w:rsid w:val="0025380A"/>
    <w:rsid w:val="0025389E"/>
    <w:rsid w:val="002538C9"/>
    <w:rsid w:val="0025397D"/>
    <w:rsid w:val="002539E9"/>
    <w:rsid w:val="00253A63"/>
    <w:rsid w:val="00253B3C"/>
    <w:rsid w:val="00253B59"/>
    <w:rsid w:val="00253E4B"/>
    <w:rsid w:val="00253E53"/>
    <w:rsid w:val="00253F2E"/>
    <w:rsid w:val="00253FD1"/>
    <w:rsid w:val="00254034"/>
    <w:rsid w:val="00254211"/>
    <w:rsid w:val="002542F2"/>
    <w:rsid w:val="0025438A"/>
    <w:rsid w:val="0025473C"/>
    <w:rsid w:val="0025490D"/>
    <w:rsid w:val="00254A88"/>
    <w:rsid w:val="00254CA4"/>
    <w:rsid w:val="00254CD0"/>
    <w:rsid w:val="00254F35"/>
    <w:rsid w:val="00255028"/>
    <w:rsid w:val="002550AF"/>
    <w:rsid w:val="002550B5"/>
    <w:rsid w:val="002550DE"/>
    <w:rsid w:val="0025516F"/>
    <w:rsid w:val="00255177"/>
    <w:rsid w:val="002551AF"/>
    <w:rsid w:val="0025524E"/>
    <w:rsid w:val="00255332"/>
    <w:rsid w:val="0025539A"/>
    <w:rsid w:val="002554B2"/>
    <w:rsid w:val="00255573"/>
    <w:rsid w:val="002556AF"/>
    <w:rsid w:val="002556DA"/>
    <w:rsid w:val="00255722"/>
    <w:rsid w:val="0025584F"/>
    <w:rsid w:val="00255BBF"/>
    <w:rsid w:val="00255DC3"/>
    <w:rsid w:val="00255F0D"/>
    <w:rsid w:val="00256052"/>
    <w:rsid w:val="00256094"/>
    <w:rsid w:val="0025610C"/>
    <w:rsid w:val="0025622D"/>
    <w:rsid w:val="002563C8"/>
    <w:rsid w:val="0025676E"/>
    <w:rsid w:val="00256792"/>
    <w:rsid w:val="0025696A"/>
    <w:rsid w:val="002569A5"/>
    <w:rsid w:val="002569FD"/>
    <w:rsid w:val="00256B33"/>
    <w:rsid w:val="00256BD9"/>
    <w:rsid w:val="00256C1D"/>
    <w:rsid w:val="00256E6F"/>
    <w:rsid w:val="00256EAE"/>
    <w:rsid w:val="00256F51"/>
    <w:rsid w:val="0025717C"/>
    <w:rsid w:val="00257472"/>
    <w:rsid w:val="002574B9"/>
    <w:rsid w:val="002574EF"/>
    <w:rsid w:val="0025752B"/>
    <w:rsid w:val="00257672"/>
    <w:rsid w:val="002576BC"/>
    <w:rsid w:val="002577D7"/>
    <w:rsid w:val="002578B2"/>
    <w:rsid w:val="002579C7"/>
    <w:rsid w:val="00257CBC"/>
    <w:rsid w:val="00257E66"/>
    <w:rsid w:val="00257F61"/>
    <w:rsid w:val="00257FE9"/>
    <w:rsid w:val="002601A3"/>
    <w:rsid w:val="00260299"/>
    <w:rsid w:val="00260353"/>
    <w:rsid w:val="002603BA"/>
    <w:rsid w:val="00260405"/>
    <w:rsid w:val="002607C9"/>
    <w:rsid w:val="002608EB"/>
    <w:rsid w:val="002609C2"/>
    <w:rsid w:val="00260C08"/>
    <w:rsid w:val="00260C30"/>
    <w:rsid w:val="00260D2D"/>
    <w:rsid w:val="00260E52"/>
    <w:rsid w:val="00260F2D"/>
    <w:rsid w:val="002611E1"/>
    <w:rsid w:val="00261384"/>
    <w:rsid w:val="002613DF"/>
    <w:rsid w:val="00261601"/>
    <w:rsid w:val="00261632"/>
    <w:rsid w:val="002617B7"/>
    <w:rsid w:val="002618DA"/>
    <w:rsid w:val="002618FA"/>
    <w:rsid w:val="00261958"/>
    <w:rsid w:val="00261ACD"/>
    <w:rsid w:val="00261EA4"/>
    <w:rsid w:val="00261F8B"/>
    <w:rsid w:val="00261FEC"/>
    <w:rsid w:val="0026211A"/>
    <w:rsid w:val="002624B1"/>
    <w:rsid w:val="002626A2"/>
    <w:rsid w:val="00262732"/>
    <w:rsid w:val="0026277B"/>
    <w:rsid w:val="00262870"/>
    <w:rsid w:val="00262879"/>
    <w:rsid w:val="002629FF"/>
    <w:rsid w:val="00262AF5"/>
    <w:rsid w:val="00262C27"/>
    <w:rsid w:val="00262D1C"/>
    <w:rsid w:val="00262E8F"/>
    <w:rsid w:val="00263035"/>
    <w:rsid w:val="0026318C"/>
    <w:rsid w:val="002631B7"/>
    <w:rsid w:val="0026325F"/>
    <w:rsid w:val="002632AB"/>
    <w:rsid w:val="0026344E"/>
    <w:rsid w:val="00263625"/>
    <w:rsid w:val="00263775"/>
    <w:rsid w:val="002637B0"/>
    <w:rsid w:val="00263989"/>
    <w:rsid w:val="00263B2E"/>
    <w:rsid w:val="00263BBF"/>
    <w:rsid w:val="00263C3C"/>
    <w:rsid w:val="00263DDB"/>
    <w:rsid w:val="00263EE3"/>
    <w:rsid w:val="0026423C"/>
    <w:rsid w:val="00264487"/>
    <w:rsid w:val="00264515"/>
    <w:rsid w:val="00264561"/>
    <w:rsid w:val="002646F1"/>
    <w:rsid w:val="002647D3"/>
    <w:rsid w:val="002647D9"/>
    <w:rsid w:val="00264823"/>
    <w:rsid w:val="00264A50"/>
    <w:rsid w:val="00264B4C"/>
    <w:rsid w:val="00264CC6"/>
    <w:rsid w:val="00264CCA"/>
    <w:rsid w:val="0026501A"/>
    <w:rsid w:val="0026508B"/>
    <w:rsid w:val="002650ED"/>
    <w:rsid w:val="00265176"/>
    <w:rsid w:val="00265195"/>
    <w:rsid w:val="002651DE"/>
    <w:rsid w:val="00265237"/>
    <w:rsid w:val="00265315"/>
    <w:rsid w:val="0026562D"/>
    <w:rsid w:val="0026573F"/>
    <w:rsid w:val="002658C6"/>
    <w:rsid w:val="002659A9"/>
    <w:rsid w:val="002659AB"/>
    <w:rsid w:val="00265AF2"/>
    <w:rsid w:val="00265B31"/>
    <w:rsid w:val="00265B3B"/>
    <w:rsid w:val="00265C99"/>
    <w:rsid w:val="00265D47"/>
    <w:rsid w:val="00265DEA"/>
    <w:rsid w:val="002661AD"/>
    <w:rsid w:val="00266217"/>
    <w:rsid w:val="00266310"/>
    <w:rsid w:val="00266469"/>
    <w:rsid w:val="0026646C"/>
    <w:rsid w:val="002666D3"/>
    <w:rsid w:val="002667ED"/>
    <w:rsid w:val="0026691C"/>
    <w:rsid w:val="002669EF"/>
    <w:rsid w:val="00266A2C"/>
    <w:rsid w:val="00266AD4"/>
    <w:rsid w:val="00266B73"/>
    <w:rsid w:val="00266B8A"/>
    <w:rsid w:val="00266B90"/>
    <w:rsid w:val="00266C0F"/>
    <w:rsid w:val="00266D17"/>
    <w:rsid w:val="00266F24"/>
    <w:rsid w:val="002671C2"/>
    <w:rsid w:val="0026724B"/>
    <w:rsid w:val="002672A3"/>
    <w:rsid w:val="002672E1"/>
    <w:rsid w:val="002673A5"/>
    <w:rsid w:val="002673B8"/>
    <w:rsid w:val="002674C7"/>
    <w:rsid w:val="00267569"/>
    <w:rsid w:val="00267571"/>
    <w:rsid w:val="00267647"/>
    <w:rsid w:val="00267667"/>
    <w:rsid w:val="002677A8"/>
    <w:rsid w:val="002678B9"/>
    <w:rsid w:val="002678D5"/>
    <w:rsid w:val="0026799F"/>
    <w:rsid w:val="00267C71"/>
    <w:rsid w:val="00267DE2"/>
    <w:rsid w:val="00267DEE"/>
    <w:rsid w:val="00267E55"/>
    <w:rsid w:val="00267F95"/>
    <w:rsid w:val="0027007F"/>
    <w:rsid w:val="0027025E"/>
    <w:rsid w:val="00270267"/>
    <w:rsid w:val="00270375"/>
    <w:rsid w:val="00270384"/>
    <w:rsid w:val="00270469"/>
    <w:rsid w:val="002704AB"/>
    <w:rsid w:val="00270E70"/>
    <w:rsid w:val="00270EB5"/>
    <w:rsid w:val="002710B9"/>
    <w:rsid w:val="00271147"/>
    <w:rsid w:val="00271284"/>
    <w:rsid w:val="002713AB"/>
    <w:rsid w:val="00271452"/>
    <w:rsid w:val="00271626"/>
    <w:rsid w:val="00271708"/>
    <w:rsid w:val="00271877"/>
    <w:rsid w:val="00271957"/>
    <w:rsid w:val="00271A28"/>
    <w:rsid w:val="00271BE6"/>
    <w:rsid w:val="00271CEA"/>
    <w:rsid w:val="00271CFE"/>
    <w:rsid w:val="00271D48"/>
    <w:rsid w:val="00271D99"/>
    <w:rsid w:val="00271DBB"/>
    <w:rsid w:val="00271E6F"/>
    <w:rsid w:val="00271E78"/>
    <w:rsid w:val="00271EE6"/>
    <w:rsid w:val="002720B4"/>
    <w:rsid w:val="00272144"/>
    <w:rsid w:val="00272211"/>
    <w:rsid w:val="0027223A"/>
    <w:rsid w:val="0027224E"/>
    <w:rsid w:val="002722A6"/>
    <w:rsid w:val="002722B4"/>
    <w:rsid w:val="00272435"/>
    <w:rsid w:val="0027248A"/>
    <w:rsid w:val="0027249B"/>
    <w:rsid w:val="002725E7"/>
    <w:rsid w:val="00272623"/>
    <w:rsid w:val="00272659"/>
    <w:rsid w:val="00272764"/>
    <w:rsid w:val="00272A35"/>
    <w:rsid w:val="00272A95"/>
    <w:rsid w:val="00272C59"/>
    <w:rsid w:val="00272CF5"/>
    <w:rsid w:val="00272E8B"/>
    <w:rsid w:val="00272FAF"/>
    <w:rsid w:val="0027302D"/>
    <w:rsid w:val="0027309F"/>
    <w:rsid w:val="00273206"/>
    <w:rsid w:val="00273209"/>
    <w:rsid w:val="0027334B"/>
    <w:rsid w:val="00273363"/>
    <w:rsid w:val="002733C7"/>
    <w:rsid w:val="002735B9"/>
    <w:rsid w:val="0027364A"/>
    <w:rsid w:val="00273799"/>
    <w:rsid w:val="002737CF"/>
    <w:rsid w:val="002738C9"/>
    <w:rsid w:val="00273976"/>
    <w:rsid w:val="00273CEC"/>
    <w:rsid w:val="00273CFF"/>
    <w:rsid w:val="00273E4C"/>
    <w:rsid w:val="00273E66"/>
    <w:rsid w:val="00273EFE"/>
    <w:rsid w:val="002740D4"/>
    <w:rsid w:val="00274311"/>
    <w:rsid w:val="002743D6"/>
    <w:rsid w:val="002745B8"/>
    <w:rsid w:val="002747AC"/>
    <w:rsid w:val="002748C1"/>
    <w:rsid w:val="00274907"/>
    <w:rsid w:val="00274916"/>
    <w:rsid w:val="00274A29"/>
    <w:rsid w:val="00274CF8"/>
    <w:rsid w:val="00274E2E"/>
    <w:rsid w:val="00274E45"/>
    <w:rsid w:val="00274FCB"/>
    <w:rsid w:val="002752C7"/>
    <w:rsid w:val="002753B6"/>
    <w:rsid w:val="002754D2"/>
    <w:rsid w:val="0027561E"/>
    <w:rsid w:val="002756A2"/>
    <w:rsid w:val="0027573E"/>
    <w:rsid w:val="00275847"/>
    <w:rsid w:val="00275A79"/>
    <w:rsid w:val="00275B02"/>
    <w:rsid w:val="00275B1F"/>
    <w:rsid w:val="00275B81"/>
    <w:rsid w:val="00275BEB"/>
    <w:rsid w:val="00275E6D"/>
    <w:rsid w:val="00275F93"/>
    <w:rsid w:val="00276110"/>
    <w:rsid w:val="00276178"/>
    <w:rsid w:val="0027619B"/>
    <w:rsid w:val="00276220"/>
    <w:rsid w:val="00276240"/>
    <w:rsid w:val="00276395"/>
    <w:rsid w:val="002766AC"/>
    <w:rsid w:val="002766BD"/>
    <w:rsid w:val="00276703"/>
    <w:rsid w:val="0027683E"/>
    <w:rsid w:val="00276891"/>
    <w:rsid w:val="0027692C"/>
    <w:rsid w:val="00276949"/>
    <w:rsid w:val="002769A6"/>
    <w:rsid w:val="00276C53"/>
    <w:rsid w:val="00276E81"/>
    <w:rsid w:val="00277165"/>
    <w:rsid w:val="002771B6"/>
    <w:rsid w:val="00277281"/>
    <w:rsid w:val="002773C3"/>
    <w:rsid w:val="002777B7"/>
    <w:rsid w:val="002778E6"/>
    <w:rsid w:val="0027795C"/>
    <w:rsid w:val="00277A05"/>
    <w:rsid w:val="00277A3B"/>
    <w:rsid w:val="00277BD9"/>
    <w:rsid w:val="00277C7A"/>
    <w:rsid w:val="00280055"/>
    <w:rsid w:val="0028010D"/>
    <w:rsid w:val="002801F0"/>
    <w:rsid w:val="0028027B"/>
    <w:rsid w:val="002802A2"/>
    <w:rsid w:val="00280362"/>
    <w:rsid w:val="0028052C"/>
    <w:rsid w:val="00280737"/>
    <w:rsid w:val="00280752"/>
    <w:rsid w:val="00280761"/>
    <w:rsid w:val="002807B9"/>
    <w:rsid w:val="002807F5"/>
    <w:rsid w:val="00280B8B"/>
    <w:rsid w:val="00280C37"/>
    <w:rsid w:val="00280C44"/>
    <w:rsid w:val="00280CD5"/>
    <w:rsid w:val="00280E21"/>
    <w:rsid w:val="00280E4F"/>
    <w:rsid w:val="00280F93"/>
    <w:rsid w:val="00281065"/>
    <w:rsid w:val="00281272"/>
    <w:rsid w:val="00281523"/>
    <w:rsid w:val="00281531"/>
    <w:rsid w:val="00281565"/>
    <w:rsid w:val="00281B9E"/>
    <w:rsid w:val="00281D66"/>
    <w:rsid w:val="00281DBF"/>
    <w:rsid w:val="00281DF7"/>
    <w:rsid w:val="00281EDF"/>
    <w:rsid w:val="00281EFC"/>
    <w:rsid w:val="00281FA5"/>
    <w:rsid w:val="0028202C"/>
    <w:rsid w:val="0028211F"/>
    <w:rsid w:val="00282306"/>
    <w:rsid w:val="00282371"/>
    <w:rsid w:val="002823AC"/>
    <w:rsid w:val="002823E0"/>
    <w:rsid w:val="00282475"/>
    <w:rsid w:val="002825F8"/>
    <w:rsid w:val="002826B1"/>
    <w:rsid w:val="0028284C"/>
    <w:rsid w:val="00282968"/>
    <w:rsid w:val="002829EA"/>
    <w:rsid w:val="00282A21"/>
    <w:rsid w:val="00282CA1"/>
    <w:rsid w:val="00282FA7"/>
    <w:rsid w:val="00283036"/>
    <w:rsid w:val="002830F8"/>
    <w:rsid w:val="00283246"/>
    <w:rsid w:val="00283273"/>
    <w:rsid w:val="00283362"/>
    <w:rsid w:val="0028342F"/>
    <w:rsid w:val="0028355C"/>
    <w:rsid w:val="00283644"/>
    <w:rsid w:val="0028364F"/>
    <w:rsid w:val="0028366A"/>
    <w:rsid w:val="002836C7"/>
    <w:rsid w:val="002837C4"/>
    <w:rsid w:val="00283802"/>
    <w:rsid w:val="0028382B"/>
    <w:rsid w:val="0028393D"/>
    <w:rsid w:val="00283990"/>
    <w:rsid w:val="00283A28"/>
    <w:rsid w:val="00283C79"/>
    <w:rsid w:val="00283E22"/>
    <w:rsid w:val="00283E63"/>
    <w:rsid w:val="00283F6F"/>
    <w:rsid w:val="00284065"/>
    <w:rsid w:val="00284200"/>
    <w:rsid w:val="002843AC"/>
    <w:rsid w:val="0028472D"/>
    <w:rsid w:val="00284737"/>
    <w:rsid w:val="0028475F"/>
    <w:rsid w:val="002847F6"/>
    <w:rsid w:val="0028485A"/>
    <w:rsid w:val="002848B7"/>
    <w:rsid w:val="002848D9"/>
    <w:rsid w:val="00284AD1"/>
    <w:rsid w:val="00284DDB"/>
    <w:rsid w:val="00284DE9"/>
    <w:rsid w:val="00284E65"/>
    <w:rsid w:val="00284FBA"/>
    <w:rsid w:val="00284FFB"/>
    <w:rsid w:val="0028508C"/>
    <w:rsid w:val="00285246"/>
    <w:rsid w:val="00285499"/>
    <w:rsid w:val="0028549A"/>
    <w:rsid w:val="00285530"/>
    <w:rsid w:val="00285539"/>
    <w:rsid w:val="0028558D"/>
    <w:rsid w:val="0028562A"/>
    <w:rsid w:val="00285630"/>
    <w:rsid w:val="0028582B"/>
    <w:rsid w:val="0028584F"/>
    <w:rsid w:val="00285853"/>
    <w:rsid w:val="002858BB"/>
    <w:rsid w:val="00285CBE"/>
    <w:rsid w:val="00285CC0"/>
    <w:rsid w:val="00285D8B"/>
    <w:rsid w:val="002860A7"/>
    <w:rsid w:val="0028615B"/>
    <w:rsid w:val="00286167"/>
    <w:rsid w:val="002862DC"/>
    <w:rsid w:val="0028646E"/>
    <w:rsid w:val="00286487"/>
    <w:rsid w:val="002864BA"/>
    <w:rsid w:val="002864FC"/>
    <w:rsid w:val="002865C9"/>
    <w:rsid w:val="002865D0"/>
    <w:rsid w:val="00286603"/>
    <w:rsid w:val="00286620"/>
    <w:rsid w:val="002867D6"/>
    <w:rsid w:val="00286814"/>
    <w:rsid w:val="00286851"/>
    <w:rsid w:val="002869FE"/>
    <w:rsid w:val="00286A6F"/>
    <w:rsid w:val="00286A98"/>
    <w:rsid w:val="00286BD7"/>
    <w:rsid w:val="00286F3C"/>
    <w:rsid w:val="00286F64"/>
    <w:rsid w:val="00287168"/>
    <w:rsid w:val="0028716C"/>
    <w:rsid w:val="002871E8"/>
    <w:rsid w:val="00287396"/>
    <w:rsid w:val="002874C3"/>
    <w:rsid w:val="002874F0"/>
    <w:rsid w:val="00287543"/>
    <w:rsid w:val="0028759B"/>
    <w:rsid w:val="00287649"/>
    <w:rsid w:val="0028778E"/>
    <w:rsid w:val="0028779D"/>
    <w:rsid w:val="002877AC"/>
    <w:rsid w:val="002877EF"/>
    <w:rsid w:val="00287852"/>
    <w:rsid w:val="00287899"/>
    <w:rsid w:val="002879CC"/>
    <w:rsid w:val="00287AA4"/>
    <w:rsid w:val="00287AD4"/>
    <w:rsid w:val="00287B6B"/>
    <w:rsid w:val="00287BE9"/>
    <w:rsid w:val="00287C58"/>
    <w:rsid w:val="00287C97"/>
    <w:rsid w:val="00287CE5"/>
    <w:rsid w:val="00287EC2"/>
    <w:rsid w:val="00287ED2"/>
    <w:rsid w:val="00287F23"/>
    <w:rsid w:val="002900A9"/>
    <w:rsid w:val="00290120"/>
    <w:rsid w:val="002901C9"/>
    <w:rsid w:val="002902EB"/>
    <w:rsid w:val="00290334"/>
    <w:rsid w:val="0029042A"/>
    <w:rsid w:val="002905D7"/>
    <w:rsid w:val="002906D1"/>
    <w:rsid w:val="00290782"/>
    <w:rsid w:val="002908B5"/>
    <w:rsid w:val="0029092E"/>
    <w:rsid w:val="0029096C"/>
    <w:rsid w:val="002909BA"/>
    <w:rsid w:val="002909E9"/>
    <w:rsid w:val="00290A00"/>
    <w:rsid w:val="00290AEF"/>
    <w:rsid w:val="00290C18"/>
    <w:rsid w:val="00290C9A"/>
    <w:rsid w:val="00290E7F"/>
    <w:rsid w:val="00290E94"/>
    <w:rsid w:val="00290F45"/>
    <w:rsid w:val="00290FC4"/>
    <w:rsid w:val="002910E9"/>
    <w:rsid w:val="002912F0"/>
    <w:rsid w:val="0029168C"/>
    <w:rsid w:val="00291756"/>
    <w:rsid w:val="00291763"/>
    <w:rsid w:val="002917A4"/>
    <w:rsid w:val="002917B3"/>
    <w:rsid w:val="0029196C"/>
    <w:rsid w:val="002919A8"/>
    <w:rsid w:val="00291AA5"/>
    <w:rsid w:val="00291B1F"/>
    <w:rsid w:val="00291B87"/>
    <w:rsid w:val="00291C8E"/>
    <w:rsid w:val="00291D7E"/>
    <w:rsid w:val="00291E27"/>
    <w:rsid w:val="00291EF3"/>
    <w:rsid w:val="00291F3F"/>
    <w:rsid w:val="00292065"/>
    <w:rsid w:val="00292170"/>
    <w:rsid w:val="002922E6"/>
    <w:rsid w:val="002923D4"/>
    <w:rsid w:val="0029245E"/>
    <w:rsid w:val="0029266F"/>
    <w:rsid w:val="00292760"/>
    <w:rsid w:val="002927A4"/>
    <w:rsid w:val="002927F9"/>
    <w:rsid w:val="00292819"/>
    <w:rsid w:val="00292889"/>
    <w:rsid w:val="002928B4"/>
    <w:rsid w:val="002928DC"/>
    <w:rsid w:val="0029297F"/>
    <w:rsid w:val="00292990"/>
    <w:rsid w:val="00292B28"/>
    <w:rsid w:val="00292D39"/>
    <w:rsid w:val="00292DBB"/>
    <w:rsid w:val="00292EDA"/>
    <w:rsid w:val="002930FD"/>
    <w:rsid w:val="00293168"/>
    <w:rsid w:val="00293463"/>
    <w:rsid w:val="00293472"/>
    <w:rsid w:val="002934E4"/>
    <w:rsid w:val="00293532"/>
    <w:rsid w:val="00293671"/>
    <w:rsid w:val="002936F1"/>
    <w:rsid w:val="002939E8"/>
    <w:rsid w:val="00293A35"/>
    <w:rsid w:val="00293B8A"/>
    <w:rsid w:val="00293BCA"/>
    <w:rsid w:val="00293C62"/>
    <w:rsid w:val="00293CAC"/>
    <w:rsid w:val="00293EFD"/>
    <w:rsid w:val="00293FE7"/>
    <w:rsid w:val="00293FF2"/>
    <w:rsid w:val="00294000"/>
    <w:rsid w:val="00294081"/>
    <w:rsid w:val="0029414F"/>
    <w:rsid w:val="002941D9"/>
    <w:rsid w:val="002942B5"/>
    <w:rsid w:val="0029432E"/>
    <w:rsid w:val="00294372"/>
    <w:rsid w:val="0029449C"/>
    <w:rsid w:val="002944C6"/>
    <w:rsid w:val="00294511"/>
    <w:rsid w:val="0029455C"/>
    <w:rsid w:val="00294594"/>
    <w:rsid w:val="0029475B"/>
    <w:rsid w:val="00294E10"/>
    <w:rsid w:val="00294F51"/>
    <w:rsid w:val="00294F9E"/>
    <w:rsid w:val="0029503F"/>
    <w:rsid w:val="00295047"/>
    <w:rsid w:val="00295279"/>
    <w:rsid w:val="0029538C"/>
    <w:rsid w:val="002953D0"/>
    <w:rsid w:val="00295431"/>
    <w:rsid w:val="002954FA"/>
    <w:rsid w:val="002956C7"/>
    <w:rsid w:val="0029580F"/>
    <w:rsid w:val="00295974"/>
    <w:rsid w:val="00295997"/>
    <w:rsid w:val="002959B9"/>
    <w:rsid w:val="00295C1B"/>
    <w:rsid w:val="00295C61"/>
    <w:rsid w:val="00295FB6"/>
    <w:rsid w:val="0029611D"/>
    <w:rsid w:val="00296220"/>
    <w:rsid w:val="00296360"/>
    <w:rsid w:val="00296464"/>
    <w:rsid w:val="00296587"/>
    <w:rsid w:val="002968A4"/>
    <w:rsid w:val="002968CE"/>
    <w:rsid w:val="00296921"/>
    <w:rsid w:val="00296A7C"/>
    <w:rsid w:val="00296BB4"/>
    <w:rsid w:val="00296C11"/>
    <w:rsid w:val="00296CFD"/>
    <w:rsid w:val="00296DF7"/>
    <w:rsid w:val="00296F2D"/>
    <w:rsid w:val="00296F86"/>
    <w:rsid w:val="002971E3"/>
    <w:rsid w:val="0029741C"/>
    <w:rsid w:val="0029749B"/>
    <w:rsid w:val="002976FB"/>
    <w:rsid w:val="002977D9"/>
    <w:rsid w:val="002977E4"/>
    <w:rsid w:val="00297830"/>
    <w:rsid w:val="00297837"/>
    <w:rsid w:val="00297A66"/>
    <w:rsid w:val="00297B81"/>
    <w:rsid w:val="00297C61"/>
    <w:rsid w:val="00297C7D"/>
    <w:rsid w:val="00297DD3"/>
    <w:rsid w:val="00297E00"/>
    <w:rsid w:val="00297E32"/>
    <w:rsid w:val="00297E9B"/>
    <w:rsid w:val="00297F88"/>
    <w:rsid w:val="002A03DA"/>
    <w:rsid w:val="002A03F4"/>
    <w:rsid w:val="002A06CD"/>
    <w:rsid w:val="002A07D9"/>
    <w:rsid w:val="002A0A45"/>
    <w:rsid w:val="002A0A66"/>
    <w:rsid w:val="002A0AB1"/>
    <w:rsid w:val="002A0AF9"/>
    <w:rsid w:val="002A0B3E"/>
    <w:rsid w:val="002A0C60"/>
    <w:rsid w:val="002A0CFD"/>
    <w:rsid w:val="002A0D56"/>
    <w:rsid w:val="002A0EC5"/>
    <w:rsid w:val="002A107D"/>
    <w:rsid w:val="002A10CF"/>
    <w:rsid w:val="002A10FF"/>
    <w:rsid w:val="002A12B1"/>
    <w:rsid w:val="002A12CB"/>
    <w:rsid w:val="002A12D3"/>
    <w:rsid w:val="002A1351"/>
    <w:rsid w:val="002A1390"/>
    <w:rsid w:val="002A13B0"/>
    <w:rsid w:val="002A15FD"/>
    <w:rsid w:val="002A17EA"/>
    <w:rsid w:val="002A17F5"/>
    <w:rsid w:val="002A180D"/>
    <w:rsid w:val="002A183C"/>
    <w:rsid w:val="002A1842"/>
    <w:rsid w:val="002A18CF"/>
    <w:rsid w:val="002A197D"/>
    <w:rsid w:val="002A1AD8"/>
    <w:rsid w:val="002A1B2E"/>
    <w:rsid w:val="002A1C4E"/>
    <w:rsid w:val="002A1EF8"/>
    <w:rsid w:val="002A1EFA"/>
    <w:rsid w:val="002A201B"/>
    <w:rsid w:val="002A201F"/>
    <w:rsid w:val="002A208C"/>
    <w:rsid w:val="002A233F"/>
    <w:rsid w:val="002A23AA"/>
    <w:rsid w:val="002A23C8"/>
    <w:rsid w:val="002A2467"/>
    <w:rsid w:val="002A2653"/>
    <w:rsid w:val="002A269C"/>
    <w:rsid w:val="002A2743"/>
    <w:rsid w:val="002A2805"/>
    <w:rsid w:val="002A28D0"/>
    <w:rsid w:val="002A296A"/>
    <w:rsid w:val="002A2AD8"/>
    <w:rsid w:val="002A2C9F"/>
    <w:rsid w:val="002A2EE4"/>
    <w:rsid w:val="002A2FE2"/>
    <w:rsid w:val="002A3006"/>
    <w:rsid w:val="002A3176"/>
    <w:rsid w:val="002A36DF"/>
    <w:rsid w:val="002A3833"/>
    <w:rsid w:val="002A38D7"/>
    <w:rsid w:val="002A3A60"/>
    <w:rsid w:val="002A3BD5"/>
    <w:rsid w:val="002A3C59"/>
    <w:rsid w:val="002A3E98"/>
    <w:rsid w:val="002A3EC8"/>
    <w:rsid w:val="002A3EEE"/>
    <w:rsid w:val="002A3EEF"/>
    <w:rsid w:val="002A3F04"/>
    <w:rsid w:val="002A3F14"/>
    <w:rsid w:val="002A3FB4"/>
    <w:rsid w:val="002A3FC8"/>
    <w:rsid w:val="002A426C"/>
    <w:rsid w:val="002A4293"/>
    <w:rsid w:val="002A42EF"/>
    <w:rsid w:val="002A430F"/>
    <w:rsid w:val="002A48CE"/>
    <w:rsid w:val="002A49D2"/>
    <w:rsid w:val="002A4B2E"/>
    <w:rsid w:val="002A4B77"/>
    <w:rsid w:val="002A4C1C"/>
    <w:rsid w:val="002A4CD0"/>
    <w:rsid w:val="002A4DF7"/>
    <w:rsid w:val="002A4EF5"/>
    <w:rsid w:val="002A4F1E"/>
    <w:rsid w:val="002A4F2F"/>
    <w:rsid w:val="002A4FF7"/>
    <w:rsid w:val="002A5078"/>
    <w:rsid w:val="002A514C"/>
    <w:rsid w:val="002A52FB"/>
    <w:rsid w:val="002A5332"/>
    <w:rsid w:val="002A5472"/>
    <w:rsid w:val="002A54A7"/>
    <w:rsid w:val="002A5607"/>
    <w:rsid w:val="002A57F8"/>
    <w:rsid w:val="002A5852"/>
    <w:rsid w:val="002A5912"/>
    <w:rsid w:val="002A5B6F"/>
    <w:rsid w:val="002A5C1A"/>
    <w:rsid w:val="002A5CC6"/>
    <w:rsid w:val="002A5D6E"/>
    <w:rsid w:val="002A5E1F"/>
    <w:rsid w:val="002A5E3F"/>
    <w:rsid w:val="002A5EFC"/>
    <w:rsid w:val="002A5F0F"/>
    <w:rsid w:val="002A5FE8"/>
    <w:rsid w:val="002A6066"/>
    <w:rsid w:val="002A607E"/>
    <w:rsid w:val="002A6282"/>
    <w:rsid w:val="002A63C6"/>
    <w:rsid w:val="002A6474"/>
    <w:rsid w:val="002A64EC"/>
    <w:rsid w:val="002A6562"/>
    <w:rsid w:val="002A667E"/>
    <w:rsid w:val="002A66CF"/>
    <w:rsid w:val="002A686E"/>
    <w:rsid w:val="002A699D"/>
    <w:rsid w:val="002A6A15"/>
    <w:rsid w:val="002A6A4E"/>
    <w:rsid w:val="002A6A6C"/>
    <w:rsid w:val="002A6BA8"/>
    <w:rsid w:val="002A6C52"/>
    <w:rsid w:val="002A6CAB"/>
    <w:rsid w:val="002A6D39"/>
    <w:rsid w:val="002A6EA0"/>
    <w:rsid w:val="002A700B"/>
    <w:rsid w:val="002A732C"/>
    <w:rsid w:val="002A7347"/>
    <w:rsid w:val="002A7620"/>
    <w:rsid w:val="002A77F4"/>
    <w:rsid w:val="002A7887"/>
    <w:rsid w:val="002A7A67"/>
    <w:rsid w:val="002A7B0B"/>
    <w:rsid w:val="002A7CFD"/>
    <w:rsid w:val="002A7D2E"/>
    <w:rsid w:val="002A7D56"/>
    <w:rsid w:val="002A7ECA"/>
    <w:rsid w:val="002A7F8E"/>
    <w:rsid w:val="002B0203"/>
    <w:rsid w:val="002B0547"/>
    <w:rsid w:val="002B05E9"/>
    <w:rsid w:val="002B073E"/>
    <w:rsid w:val="002B07A6"/>
    <w:rsid w:val="002B07DA"/>
    <w:rsid w:val="002B07F6"/>
    <w:rsid w:val="002B08BC"/>
    <w:rsid w:val="002B09BD"/>
    <w:rsid w:val="002B0A42"/>
    <w:rsid w:val="002B0A44"/>
    <w:rsid w:val="002B0ABB"/>
    <w:rsid w:val="002B0B25"/>
    <w:rsid w:val="002B0C0C"/>
    <w:rsid w:val="002B0FC6"/>
    <w:rsid w:val="002B12B5"/>
    <w:rsid w:val="002B1344"/>
    <w:rsid w:val="002B13FD"/>
    <w:rsid w:val="002B150D"/>
    <w:rsid w:val="002B167D"/>
    <w:rsid w:val="002B1708"/>
    <w:rsid w:val="002B1730"/>
    <w:rsid w:val="002B1757"/>
    <w:rsid w:val="002B17A7"/>
    <w:rsid w:val="002B194C"/>
    <w:rsid w:val="002B19E5"/>
    <w:rsid w:val="002B1B96"/>
    <w:rsid w:val="002B1BBE"/>
    <w:rsid w:val="002B1C11"/>
    <w:rsid w:val="002B1D98"/>
    <w:rsid w:val="002B1E29"/>
    <w:rsid w:val="002B2300"/>
    <w:rsid w:val="002B232F"/>
    <w:rsid w:val="002B24DF"/>
    <w:rsid w:val="002B2642"/>
    <w:rsid w:val="002B264F"/>
    <w:rsid w:val="002B26C4"/>
    <w:rsid w:val="002B2711"/>
    <w:rsid w:val="002B2929"/>
    <w:rsid w:val="002B2938"/>
    <w:rsid w:val="002B2BBD"/>
    <w:rsid w:val="002B2BCA"/>
    <w:rsid w:val="002B2C3D"/>
    <w:rsid w:val="002B2C56"/>
    <w:rsid w:val="002B2C74"/>
    <w:rsid w:val="002B2EDF"/>
    <w:rsid w:val="002B31C0"/>
    <w:rsid w:val="002B34A7"/>
    <w:rsid w:val="002B35A1"/>
    <w:rsid w:val="002B35AC"/>
    <w:rsid w:val="002B3632"/>
    <w:rsid w:val="002B3863"/>
    <w:rsid w:val="002B3867"/>
    <w:rsid w:val="002B3888"/>
    <w:rsid w:val="002B389D"/>
    <w:rsid w:val="002B3AA3"/>
    <w:rsid w:val="002B3CEC"/>
    <w:rsid w:val="002B3D1D"/>
    <w:rsid w:val="002B3DDF"/>
    <w:rsid w:val="002B3F97"/>
    <w:rsid w:val="002B3FCB"/>
    <w:rsid w:val="002B3FD5"/>
    <w:rsid w:val="002B401A"/>
    <w:rsid w:val="002B4036"/>
    <w:rsid w:val="002B4169"/>
    <w:rsid w:val="002B4254"/>
    <w:rsid w:val="002B430D"/>
    <w:rsid w:val="002B4910"/>
    <w:rsid w:val="002B491B"/>
    <w:rsid w:val="002B4987"/>
    <w:rsid w:val="002B4B2E"/>
    <w:rsid w:val="002B4BC4"/>
    <w:rsid w:val="002B4C51"/>
    <w:rsid w:val="002B4D24"/>
    <w:rsid w:val="002B4E1F"/>
    <w:rsid w:val="002B5023"/>
    <w:rsid w:val="002B510D"/>
    <w:rsid w:val="002B54F5"/>
    <w:rsid w:val="002B56F2"/>
    <w:rsid w:val="002B57E5"/>
    <w:rsid w:val="002B5835"/>
    <w:rsid w:val="002B5A8F"/>
    <w:rsid w:val="002B5AB2"/>
    <w:rsid w:val="002B5BB8"/>
    <w:rsid w:val="002B5BD7"/>
    <w:rsid w:val="002B5BE9"/>
    <w:rsid w:val="002B5C97"/>
    <w:rsid w:val="002B5D31"/>
    <w:rsid w:val="002B5DD7"/>
    <w:rsid w:val="002B5E1B"/>
    <w:rsid w:val="002B5E74"/>
    <w:rsid w:val="002B5F4A"/>
    <w:rsid w:val="002B5F98"/>
    <w:rsid w:val="002B64B4"/>
    <w:rsid w:val="002B650F"/>
    <w:rsid w:val="002B6540"/>
    <w:rsid w:val="002B654F"/>
    <w:rsid w:val="002B6592"/>
    <w:rsid w:val="002B6658"/>
    <w:rsid w:val="002B6704"/>
    <w:rsid w:val="002B6722"/>
    <w:rsid w:val="002B681C"/>
    <w:rsid w:val="002B687C"/>
    <w:rsid w:val="002B6A04"/>
    <w:rsid w:val="002B6AFD"/>
    <w:rsid w:val="002B6B3E"/>
    <w:rsid w:val="002B6BF2"/>
    <w:rsid w:val="002B6C63"/>
    <w:rsid w:val="002B6D8F"/>
    <w:rsid w:val="002B700C"/>
    <w:rsid w:val="002B719E"/>
    <w:rsid w:val="002B7250"/>
    <w:rsid w:val="002B72D8"/>
    <w:rsid w:val="002B72E8"/>
    <w:rsid w:val="002B7561"/>
    <w:rsid w:val="002B75A2"/>
    <w:rsid w:val="002B7718"/>
    <w:rsid w:val="002B7991"/>
    <w:rsid w:val="002B7A0F"/>
    <w:rsid w:val="002B7AAC"/>
    <w:rsid w:val="002B7C27"/>
    <w:rsid w:val="002B7CB0"/>
    <w:rsid w:val="002B7CFA"/>
    <w:rsid w:val="002B7E0A"/>
    <w:rsid w:val="002B7F8F"/>
    <w:rsid w:val="002B7F92"/>
    <w:rsid w:val="002B7FC6"/>
    <w:rsid w:val="002B7FD8"/>
    <w:rsid w:val="002C0132"/>
    <w:rsid w:val="002C0149"/>
    <w:rsid w:val="002C0308"/>
    <w:rsid w:val="002C060C"/>
    <w:rsid w:val="002C0679"/>
    <w:rsid w:val="002C068E"/>
    <w:rsid w:val="002C083D"/>
    <w:rsid w:val="002C08FE"/>
    <w:rsid w:val="002C0929"/>
    <w:rsid w:val="002C0958"/>
    <w:rsid w:val="002C09CC"/>
    <w:rsid w:val="002C0BB5"/>
    <w:rsid w:val="002C0C25"/>
    <w:rsid w:val="002C0D9E"/>
    <w:rsid w:val="002C1024"/>
    <w:rsid w:val="002C11A5"/>
    <w:rsid w:val="002C13D2"/>
    <w:rsid w:val="002C140E"/>
    <w:rsid w:val="002C1464"/>
    <w:rsid w:val="002C155D"/>
    <w:rsid w:val="002C16FD"/>
    <w:rsid w:val="002C1AFA"/>
    <w:rsid w:val="002C1C22"/>
    <w:rsid w:val="002C1DA0"/>
    <w:rsid w:val="002C1DB4"/>
    <w:rsid w:val="002C1DC5"/>
    <w:rsid w:val="002C1E0D"/>
    <w:rsid w:val="002C1E2C"/>
    <w:rsid w:val="002C20A9"/>
    <w:rsid w:val="002C20C7"/>
    <w:rsid w:val="002C218D"/>
    <w:rsid w:val="002C2204"/>
    <w:rsid w:val="002C2403"/>
    <w:rsid w:val="002C2857"/>
    <w:rsid w:val="002C2948"/>
    <w:rsid w:val="002C2E87"/>
    <w:rsid w:val="002C314E"/>
    <w:rsid w:val="002C3191"/>
    <w:rsid w:val="002C33E9"/>
    <w:rsid w:val="002C340B"/>
    <w:rsid w:val="002C35C5"/>
    <w:rsid w:val="002C3716"/>
    <w:rsid w:val="002C3872"/>
    <w:rsid w:val="002C390C"/>
    <w:rsid w:val="002C3948"/>
    <w:rsid w:val="002C3DC0"/>
    <w:rsid w:val="002C3F02"/>
    <w:rsid w:val="002C3F63"/>
    <w:rsid w:val="002C3FB7"/>
    <w:rsid w:val="002C43D7"/>
    <w:rsid w:val="002C4476"/>
    <w:rsid w:val="002C44AF"/>
    <w:rsid w:val="002C44C1"/>
    <w:rsid w:val="002C4534"/>
    <w:rsid w:val="002C45D0"/>
    <w:rsid w:val="002C48B3"/>
    <w:rsid w:val="002C49B5"/>
    <w:rsid w:val="002C4A97"/>
    <w:rsid w:val="002C4B29"/>
    <w:rsid w:val="002C4B3B"/>
    <w:rsid w:val="002C4E02"/>
    <w:rsid w:val="002C4E4C"/>
    <w:rsid w:val="002C4FE1"/>
    <w:rsid w:val="002C5060"/>
    <w:rsid w:val="002C50E6"/>
    <w:rsid w:val="002C557A"/>
    <w:rsid w:val="002C5753"/>
    <w:rsid w:val="002C59F5"/>
    <w:rsid w:val="002C5A00"/>
    <w:rsid w:val="002C5B29"/>
    <w:rsid w:val="002C5BE0"/>
    <w:rsid w:val="002C5CA6"/>
    <w:rsid w:val="002C5D9D"/>
    <w:rsid w:val="002C5DF6"/>
    <w:rsid w:val="002C5EFC"/>
    <w:rsid w:val="002C6056"/>
    <w:rsid w:val="002C61B7"/>
    <w:rsid w:val="002C625C"/>
    <w:rsid w:val="002C63E2"/>
    <w:rsid w:val="002C6441"/>
    <w:rsid w:val="002C6484"/>
    <w:rsid w:val="002C658D"/>
    <w:rsid w:val="002C65D2"/>
    <w:rsid w:val="002C6732"/>
    <w:rsid w:val="002C6944"/>
    <w:rsid w:val="002C6AB0"/>
    <w:rsid w:val="002C6B13"/>
    <w:rsid w:val="002C6CEB"/>
    <w:rsid w:val="002C6DB2"/>
    <w:rsid w:val="002C6E38"/>
    <w:rsid w:val="002C6E7B"/>
    <w:rsid w:val="002C6E90"/>
    <w:rsid w:val="002C6F13"/>
    <w:rsid w:val="002C6F2D"/>
    <w:rsid w:val="002C7186"/>
    <w:rsid w:val="002C71FF"/>
    <w:rsid w:val="002C73A8"/>
    <w:rsid w:val="002C75C9"/>
    <w:rsid w:val="002C7995"/>
    <w:rsid w:val="002C7A40"/>
    <w:rsid w:val="002C7A6C"/>
    <w:rsid w:val="002C7AED"/>
    <w:rsid w:val="002C7AF3"/>
    <w:rsid w:val="002C7BBF"/>
    <w:rsid w:val="002C7C5B"/>
    <w:rsid w:val="002C7C65"/>
    <w:rsid w:val="002C7D05"/>
    <w:rsid w:val="002C7D5A"/>
    <w:rsid w:val="002C7D6C"/>
    <w:rsid w:val="002C7E35"/>
    <w:rsid w:val="002C7E9C"/>
    <w:rsid w:val="002C7EA3"/>
    <w:rsid w:val="002C7ECD"/>
    <w:rsid w:val="002D0241"/>
    <w:rsid w:val="002D02E4"/>
    <w:rsid w:val="002D0855"/>
    <w:rsid w:val="002D09B0"/>
    <w:rsid w:val="002D09F9"/>
    <w:rsid w:val="002D0A05"/>
    <w:rsid w:val="002D0BDE"/>
    <w:rsid w:val="002D0BDF"/>
    <w:rsid w:val="002D0C06"/>
    <w:rsid w:val="002D0D00"/>
    <w:rsid w:val="002D0F77"/>
    <w:rsid w:val="002D0FB4"/>
    <w:rsid w:val="002D1193"/>
    <w:rsid w:val="002D1206"/>
    <w:rsid w:val="002D12AC"/>
    <w:rsid w:val="002D13C3"/>
    <w:rsid w:val="002D13EA"/>
    <w:rsid w:val="002D14B3"/>
    <w:rsid w:val="002D14B5"/>
    <w:rsid w:val="002D161A"/>
    <w:rsid w:val="002D161C"/>
    <w:rsid w:val="002D1628"/>
    <w:rsid w:val="002D170D"/>
    <w:rsid w:val="002D17A5"/>
    <w:rsid w:val="002D1A78"/>
    <w:rsid w:val="002D1B89"/>
    <w:rsid w:val="002D1C07"/>
    <w:rsid w:val="002D1CEE"/>
    <w:rsid w:val="002D1D6F"/>
    <w:rsid w:val="002D1EBF"/>
    <w:rsid w:val="002D1EEA"/>
    <w:rsid w:val="002D2052"/>
    <w:rsid w:val="002D20E4"/>
    <w:rsid w:val="002D2154"/>
    <w:rsid w:val="002D222A"/>
    <w:rsid w:val="002D22DC"/>
    <w:rsid w:val="002D2355"/>
    <w:rsid w:val="002D2490"/>
    <w:rsid w:val="002D24C5"/>
    <w:rsid w:val="002D261B"/>
    <w:rsid w:val="002D26B4"/>
    <w:rsid w:val="002D271D"/>
    <w:rsid w:val="002D2845"/>
    <w:rsid w:val="002D284A"/>
    <w:rsid w:val="002D29F2"/>
    <w:rsid w:val="002D2AB2"/>
    <w:rsid w:val="002D2AE3"/>
    <w:rsid w:val="002D2B63"/>
    <w:rsid w:val="002D2BA5"/>
    <w:rsid w:val="002D2CB0"/>
    <w:rsid w:val="002D3077"/>
    <w:rsid w:val="002D3084"/>
    <w:rsid w:val="002D3212"/>
    <w:rsid w:val="002D3298"/>
    <w:rsid w:val="002D3355"/>
    <w:rsid w:val="002D33DD"/>
    <w:rsid w:val="002D3423"/>
    <w:rsid w:val="002D3430"/>
    <w:rsid w:val="002D3492"/>
    <w:rsid w:val="002D34A2"/>
    <w:rsid w:val="002D352E"/>
    <w:rsid w:val="002D3564"/>
    <w:rsid w:val="002D3690"/>
    <w:rsid w:val="002D36B3"/>
    <w:rsid w:val="002D3762"/>
    <w:rsid w:val="002D376D"/>
    <w:rsid w:val="002D397C"/>
    <w:rsid w:val="002D3B01"/>
    <w:rsid w:val="002D3BF0"/>
    <w:rsid w:val="002D3C40"/>
    <w:rsid w:val="002D3C45"/>
    <w:rsid w:val="002D3D51"/>
    <w:rsid w:val="002D3EA7"/>
    <w:rsid w:val="002D3EAE"/>
    <w:rsid w:val="002D3EE6"/>
    <w:rsid w:val="002D3F07"/>
    <w:rsid w:val="002D3F42"/>
    <w:rsid w:val="002D3F59"/>
    <w:rsid w:val="002D3FE3"/>
    <w:rsid w:val="002D40F0"/>
    <w:rsid w:val="002D41AC"/>
    <w:rsid w:val="002D43FA"/>
    <w:rsid w:val="002D43FB"/>
    <w:rsid w:val="002D45EC"/>
    <w:rsid w:val="002D462D"/>
    <w:rsid w:val="002D466B"/>
    <w:rsid w:val="002D4695"/>
    <w:rsid w:val="002D47AB"/>
    <w:rsid w:val="002D4842"/>
    <w:rsid w:val="002D495A"/>
    <w:rsid w:val="002D4A83"/>
    <w:rsid w:val="002D4C66"/>
    <w:rsid w:val="002D4DCA"/>
    <w:rsid w:val="002D4E27"/>
    <w:rsid w:val="002D4F19"/>
    <w:rsid w:val="002D4F57"/>
    <w:rsid w:val="002D5131"/>
    <w:rsid w:val="002D514A"/>
    <w:rsid w:val="002D5191"/>
    <w:rsid w:val="002D51A9"/>
    <w:rsid w:val="002D530C"/>
    <w:rsid w:val="002D543F"/>
    <w:rsid w:val="002D54BA"/>
    <w:rsid w:val="002D55CB"/>
    <w:rsid w:val="002D564C"/>
    <w:rsid w:val="002D56F3"/>
    <w:rsid w:val="002D5961"/>
    <w:rsid w:val="002D5AFD"/>
    <w:rsid w:val="002D5BF6"/>
    <w:rsid w:val="002D5C33"/>
    <w:rsid w:val="002D5DC2"/>
    <w:rsid w:val="002D5E51"/>
    <w:rsid w:val="002D5E5E"/>
    <w:rsid w:val="002D5F12"/>
    <w:rsid w:val="002D60D8"/>
    <w:rsid w:val="002D615C"/>
    <w:rsid w:val="002D61BB"/>
    <w:rsid w:val="002D62D2"/>
    <w:rsid w:val="002D64A7"/>
    <w:rsid w:val="002D64AA"/>
    <w:rsid w:val="002D64B8"/>
    <w:rsid w:val="002D653F"/>
    <w:rsid w:val="002D6546"/>
    <w:rsid w:val="002D661E"/>
    <w:rsid w:val="002D6846"/>
    <w:rsid w:val="002D68AD"/>
    <w:rsid w:val="002D68DD"/>
    <w:rsid w:val="002D6A7C"/>
    <w:rsid w:val="002D6CCC"/>
    <w:rsid w:val="002D6D24"/>
    <w:rsid w:val="002D6D6D"/>
    <w:rsid w:val="002D6D7B"/>
    <w:rsid w:val="002D6E65"/>
    <w:rsid w:val="002D6E70"/>
    <w:rsid w:val="002D7031"/>
    <w:rsid w:val="002D70AC"/>
    <w:rsid w:val="002D714F"/>
    <w:rsid w:val="002D7193"/>
    <w:rsid w:val="002D7292"/>
    <w:rsid w:val="002D7456"/>
    <w:rsid w:val="002D790A"/>
    <w:rsid w:val="002D792A"/>
    <w:rsid w:val="002D7931"/>
    <w:rsid w:val="002D7CB4"/>
    <w:rsid w:val="002D7CFC"/>
    <w:rsid w:val="002D7D6D"/>
    <w:rsid w:val="002D7D81"/>
    <w:rsid w:val="002D7E3C"/>
    <w:rsid w:val="002D7E95"/>
    <w:rsid w:val="002D7ECE"/>
    <w:rsid w:val="002D7EEA"/>
    <w:rsid w:val="002D7F32"/>
    <w:rsid w:val="002D7F3B"/>
    <w:rsid w:val="002D7F44"/>
    <w:rsid w:val="002E0279"/>
    <w:rsid w:val="002E029D"/>
    <w:rsid w:val="002E029F"/>
    <w:rsid w:val="002E02C6"/>
    <w:rsid w:val="002E0333"/>
    <w:rsid w:val="002E035B"/>
    <w:rsid w:val="002E0412"/>
    <w:rsid w:val="002E0471"/>
    <w:rsid w:val="002E04BC"/>
    <w:rsid w:val="002E0572"/>
    <w:rsid w:val="002E05B3"/>
    <w:rsid w:val="002E05D2"/>
    <w:rsid w:val="002E066E"/>
    <w:rsid w:val="002E078B"/>
    <w:rsid w:val="002E0838"/>
    <w:rsid w:val="002E0A53"/>
    <w:rsid w:val="002E0B67"/>
    <w:rsid w:val="002E0BC3"/>
    <w:rsid w:val="002E0C40"/>
    <w:rsid w:val="002E0D21"/>
    <w:rsid w:val="002E0DD5"/>
    <w:rsid w:val="002E0DE7"/>
    <w:rsid w:val="002E0FB4"/>
    <w:rsid w:val="002E0FCE"/>
    <w:rsid w:val="002E0FD6"/>
    <w:rsid w:val="002E1033"/>
    <w:rsid w:val="002E109A"/>
    <w:rsid w:val="002E1215"/>
    <w:rsid w:val="002E12D3"/>
    <w:rsid w:val="002E133F"/>
    <w:rsid w:val="002E13E1"/>
    <w:rsid w:val="002E156F"/>
    <w:rsid w:val="002E15C0"/>
    <w:rsid w:val="002E16B7"/>
    <w:rsid w:val="002E1907"/>
    <w:rsid w:val="002E1953"/>
    <w:rsid w:val="002E1AB1"/>
    <w:rsid w:val="002E1BA6"/>
    <w:rsid w:val="002E1C9F"/>
    <w:rsid w:val="002E2014"/>
    <w:rsid w:val="002E2122"/>
    <w:rsid w:val="002E22E0"/>
    <w:rsid w:val="002E234E"/>
    <w:rsid w:val="002E2466"/>
    <w:rsid w:val="002E24D5"/>
    <w:rsid w:val="002E24EC"/>
    <w:rsid w:val="002E27C0"/>
    <w:rsid w:val="002E284D"/>
    <w:rsid w:val="002E2994"/>
    <w:rsid w:val="002E2AAB"/>
    <w:rsid w:val="002E2AF0"/>
    <w:rsid w:val="002E2B45"/>
    <w:rsid w:val="002E2B7F"/>
    <w:rsid w:val="002E2BFA"/>
    <w:rsid w:val="002E2D28"/>
    <w:rsid w:val="002E2D6A"/>
    <w:rsid w:val="002E2D7C"/>
    <w:rsid w:val="002E2DA9"/>
    <w:rsid w:val="002E2E4E"/>
    <w:rsid w:val="002E2F3B"/>
    <w:rsid w:val="002E3017"/>
    <w:rsid w:val="002E3083"/>
    <w:rsid w:val="002E31D1"/>
    <w:rsid w:val="002E31FE"/>
    <w:rsid w:val="002E3225"/>
    <w:rsid w:val="002E34BA"/>
    <w:rsid w:val="002E3610"/>
    <w:rsid w:val="002E364D"/>
    <w:rsid w:val="002E3672"/>
    <w:rsid w:val="002E373E"/>
    <w:rsid w:val="002E37C8"/>
    <w:rsid w:val="002E3BCB"/>
    <w:rsid w:val="002E3CD5"/>
    <w:rsid w:val="002E3EB4"/>
    <w:rsid w:val="002E3F43"/>
    <w:rsid w:val="002E4097"/>
    <w:rsid w:val="002E443C"/>
    <w:rsid w:val="002E4636"/>
    <w:rsid w:val="002E4955"/>
    <w:rsid w:val="002E4A4E"/>
    <w:rsid w:val="002E4B6E"/>
    <w:rsid w:val="002E4BA8"/>
    <w:rsid w:val="002E4C24"/>
    <w:rsid w:val="002E4CBF"/>
    <w:rsid w:val="002E4DFE"/>
    <w:rsid w:val="002E4E4D"/>
    <w:rsid w:val="002E4F77"/>
    <w:rsid w:val="002E505D"/>
    <w:rsid w:val="002E51E3"/>
    <w:rsid w:val="002E51EB"/>
    <w:rsid w:val="002E531C"/>
    <w:rsid w:val="002E5376"/>
    <w:rsid w:val="002E54C1"/>
    <w:rsid w:val="002E5534"/>
    <w:rsid w:val="002E55AE"/>
    <w:rsid w:val="002E579E"/>
    <w:rsid w:val="002E57A7"/>
    <w:rsid w:val="002E5BE8"/>
    <w:rsid w:val="002E5C28"/>
    <w:rsid w:val="002E5DE3"/>
    <w:rsid w:val="002E5E44"/>
    <w:rsid w:val="002E5E6A"/>
    <w:rsid w:val="002E5E79"/>
    <w:rsid w:val="002E5E90"/>
    <w:rsid w:val="002E5FB3"/>
    <w:rsid w:val="002E5FC5"/>
    <w:rsid w:val="002E6008"/>
    <w:rsid w:val="002E6009"/>
    <w:rsid w:val="002E6088"/>
    <w:rsid w:val="002E61A6"/>
    <w:rsid w:val="002E633F"/>
    <w:rsid w:val="002E6464"/>
    <w:rsid w:val="002E647B"/>
    <w:rsid w:val="002E6552"/>
    <w:rsid w:val="002E65B2"/>
    <w:rsid w:val="002E66AE"/>
    <w:rsid w:val="002E6778"/>
    <w:rsid w:val="002E684B"/>
    <w:rsid w:val="002E69FE"/>
    <w:rsid w:val="002E6AB5"/>
    <w:rsid w:val="002E6B64"/>
    <w:rsid w:val="002E6BF8"/>
    <w:rsid w:val="002E6F24"/>
    <w:rsid w:val="002E6FA1"/>
    <w:rsid w:val="002E7269"/>
    <w:rsid w:val="002E73A5"/>
    <w:rsid w:val="002E73AE"/>
    <w:rsid w:val="002E73F4"/>
    <w:rsid w:val="002E742F"/>
    <w:rsid w:val="002E749E"/>
    <w:rsid w:val="002E74E3"/>
    <w:rsid w:val="002E7671"/>
    <w:rsid w:val="002E77D7"/>
    <w:rsid w:val="002E7A3C"/>
    <w:rsid w:val="002E7A8C"/>
    <w:rsid w:val="002E7B0A"/>
    <w:rsid w:val="002E7BAC"/>
    <w:rsid w:val="002E7D0C"/>
    <w:rsid w:val="002E7E0E"/>
    <w:rsid w:val="002E7FA4"/>
    <w:rsid w:val="002E7FF2"/>
    <w:rsid w:val="002F0040"/>
    <w:rsid w:val="002F0074"/>
    <w:rsid w:val="002F00BE"/>
    <w:rsid w:val="002F00C3"/>
    <w:rsid w:val="002F010B"/>
    <w:rsid w:val="002F018A"/>
    <w:rsid w:val="002F0422"/>
    <w:rsid w:val="002F04A5"/>
    <w:rsid w:val="002F0657"/>
    <w:rsid w:val="002F06E0"/>
    <w:rsid w:val="002F0739"/>
    <w:rsid w:val="002F08FC"/>
    <w:rsid w:val="002F0ABA"/>
    <w:rsid w:val="002F0AD4"/>
    <w:rsid w:val="002F0D1D"/>
    <w:rsid w:val="002F0EE2"/>
    <w:rsid w:val="002F105D"/>
    <w:rsid w:val="002F165E"/>
    <w:rsid w:val="002F16E0"/>
    <w:rsid w:val="002F1760"/>
    <w:rsid w:val="002F1A7A"/>
    <w:rsid w:val="002F1D91"/>
    <w:rsid w:val="002F1DF0"/>
    <w:rsid w:val="002F1E2E"/>
    <w:rsid w:val="002F1E30"/>
    <w:rsid w:val="002F1FD0"/>
    <w:rsid w:val="002F2136"/>
    <w:rsid w:val="002F2187"/>
    <w:rsid w:val="002F21AA"/>
    <w:rsid w:val="002F239E"/>
    <w:rsid w:val="002F2447"/>
    <w:rsid w:val="002F2537"/>
    <w:rsid w:val="002F25CD"/>
    <w:rsid w:val="002F2604"/>
    <w:rsid w:val="002F263C"/>
    <w:rsid w:val="002F2802"/>
    <w:rsid w:val="002F2859"/>
    <w:rsid w:val="002F294C"/>
    <w:rsid w:val="002F294F"/>
    <w:rsid w:val="002F2ACC"/>
    <w:rsid w:val="002F2D52"/>
    <w:rsid w:val="002F2D7F"/>
    <w:rsid w:val="002F2EB9"/>
    <w:rsid w:val="002F3001"/>
    <w:rsid w:val="002F30BA"/>
    <w:rsid w:val="002F312C"/>
    <w:rsid w:val="002F332E"/>
    <w:rsid w:val="002F3382"/>
    <w:rsid w:val="002F3571"/>
    <w:rsid w:val="002F35A9"/>
    <w:rsid w:val="002F37ED"/>
    <w:rsid w:val="002F3810"/>
    <w:rsid w:val="002F3828"/>
    <w:rsid w:val="002F38B2"/>
    <w:rsid w:val="002F3981"/>
    <w:rsid w:val="002F3A0D"/>
    <w:rsid w:val="002F3A20"/>
    <w:rsid w:val="002F3ACA"/>
    <w:rsid w:val="002F3AF3"/>
    <w:rsid w:val="002F3B2E"/>
    <w:rsid w:val="002F3C20"/>
    <w:rsid w:val="002F3CF3"/>
    <w:rsid w:val="002F3DB6"/>
    <w:rsid w:val="002F3EE5"/>
    <w:rsid w:val="002F3F3C"/>
    <w:rsid w:val="002F3F4D"/>
    <w:rsid w:val="002F3F4E"/>
    <w:rsid w:val="002F3F5D"/>
    <w:rsid w:val="002F3FE8"/>
    <w:rsid w:val="002F40BE"/>
    <w:rsid w:val="002F4284"/>
    <w:rsid w:val="002F42B0"/>
    <w:rsid w:val="002F4328"/>
    <w:rsid w:val="002F44BA"/>
    <w:rsid w:val="002F450A"/>
    <w:rsid w:val="002F454D"/>
    <w:rsid w:val="002F45E9"/>
    <w:rsid w:val="002F46E6"/>
    <w:rsid w:val="002F4708"/>
    <w:rsid w:val="002F47CB"/>
    <w:rsid w:val="002F4839"/>
    <w:rsid w:val="002F4973"/>
    <w:rsid w:val="002F4AD4"/>
    <w:rsid w:val="002F4C20"/>
    <w:rsid w:val="002F4C3F"/>
    <w:rsid w:val="002F4D18"/>
    <w:rsid w:val="002F4DCE"/>
    <w:rsid w:val="002F4EB6"/>
    <w:rsid w:val="002F4F49"/>
    <w:rsid w:val="002F4F61"/>
    <w:rsid w:val="002F51FA"/>
    <w:rsid w:val="002F5212"/>
    <w:rsid w:val="002F53A9"/>
    <w:rsid w:val="002F5412"/>
    <w:rsid w:val="002F541F"/>
    <w:rsid w:val="002F5463"/>
    <w:rsid w:val="002F550C"/>
    <w:rsid w:val="002F594E"/>
    <w:rsid w:val="002F599D"/>
    <w:rsid w:val="002F5C11"/>
    <w:rsid w:val="002F5C38"/>
    <w:rsid w:val="002F5E01"/>
    <w:rsid w:val="002F5EEF"/>
    <w:rsid w:val="002F6033"/>
    <w:rsid w:val="002F6108"/>
    <w:rsid w:val="002F6667"/>
    <w:rsid w:val="002F67C9"/>
    <w:rsid w:val="002F67D6"/>
    <w:rsid w:val="002F6823"/>
    <w:rsid w:val="002F69BB"/>
    <w:rsid w:val="002F6CDF"/>
    <w:rsid w:val="002F6D7C"/>
    <w:rsid w:val="002F6DFA"/>
    <w:rsid w:val="002F6EC5"/>
    <w:rsid w:val="002F6F0D"/>
    <w:rsid w:val="002F6F48"/>
    <w:rsid w:val="002F7076"/>
    <w:rsid w:val="002F7083"/>
    <w:rsid w:val="002F71A6"/>
    <w:rsid w:val="002F72AD"/>
    <w:rsid w:val="002F73A4"/>
    <w:rsid w:val="002F73BB"/>
    <w:rsid w:val="002F73D1"/>
    <w:rsid w:val="002F7540"/>
    <w:rsid w:val="002F7562"/>
    <w:rsid w:val="002F75CB"/>
    <w:rsid w:val="002F7662"/>
    <w:rsid w:val="002F772B"/>
    <w:rsid w:val="002F7948"/>
    <w:rsid w:val="002F7AA3"/>
    <w:rsid w:val="002F7C17"/>
    <w:rsid w:val="002F7D4B"/>
    <w:rsid w:val="002F7EB4"/>
    <w:rsid w:val="003000D5"/>
    <w:rsid w:val="00300174"/>
    <w:rsid w:val="0030018A"/>
    <w:rsid w:val="003003AD"/>
    <w:rsid w:val="003004F1"/>
    <w:rsid w:val="0030078F"/>
    <w:rsid w:val="003009FF"/>
    <w:rsid w:val="00300A06"/>
    <w:rsid w:val="00300A6B"/>
    <w:rsid w:val="00300D04"/>
    <w:rsid w:val="00300E44"/>
    <w:rsid w:val="00300E5D"/>
    <w:rsid w:val="00300F98"/>
    <w:rsid w:val="003010E6"/>
    <w:rsid w:val="003010ED"/>
    <w:rsid w:val="00301174"/>
    <w:rsid w:val="00301302"/>
    <w:rsid w:val="00301360"/>
    <w:rsid w:val="003013FB"/>
    <w:rsid w:val="00301420"/>
    <w:rsid w:val="003015A2"/>
    <w:rsid w:val="00301751"/>
    <w:rsid w:val="0030189A"/>
    <w:rsid w:val="003019B9"/>
    <w:rsid w:val="00301A90"/>
    <w:rsid w:val="00301D2D"/>
    <w:rsid w:val="00301DE3"/>
    <w:rsid w:val="00301E26"/>
    <w:rsid w:val="00301ED8"/>
    <w:rsid w:val="00301F2C"/>
    <w:rsid w:val="00301F73"/>
    <w:rsid w:val="0030201D"/>
    <w:rsid w:val="00302174"/>
    <w:rsid w:val="0030219B"/>
    <w:rsid w:val="003024F7"/>
    <w:rsid w:val="003027D7"/>
    <w:rsid w:val="00302802"/>
    <w:rsid w:val="00302B3B"/>
    <w:rsid w:val="00302BF2"/>
    <w:rsid w:val="00302DF8"/>
    <w:rsid w:val="00302E92"/>
    <w:rsid w:val="00303115"/>
    <w:rsid w:val="0030317E"/>
    <w:rsid w:val="003031E6"/>
    <w:rsid w:val="0030321C"/>
    <w:rsid w:val="0030330F"/>
    <w:rsid w:val="00303480"/>
    <w:rsid w:val="003034C4"/>
    <w:rsid w:val="00303523"/>
    <w:rsid w:val="0030372F"/>
    <w:rsid w:val="0030373B"/>
    <w:rsid w:val="0030376C"/>
    <w:rsid w:val="003037A9"/>
    <w:rsid w:val="003037C1"/>
    <w:rsid w:val="003037DC"/>
    <w:rsid w:val="003037FC"/>
    <w:rsid w:val="0030383D"/>
    <w:rsid w:val="00303ADF"/>
    <w:rsid w:val="00303DE2"/>
    <w:rsid w:val="00303E1B"/>
    <w:rsid w:val="00303EBE"/>
    <w:rsid w:val="00303F11"/>
    <w:rsid w:val="0030400D"/>
    <w:rsid w:val="0030403B"/>
    <w:rsid w:val="003040AC"/>
    <w:rsid w:val="003040BB"/>
    <w:rsid w:val="00304134"/>
    <w:rsid w:val="003042AC"/>
    <w:rsid w:val="00304343"/>
    <w:rsid w:val="0030436C"/>
    <w:rsid w:val="003043A7"/>
    <w:rsid w:val="00304417"/>
    <w:rsid w:val="00304436"/>
    <w:rsid w:val="0030452B"/>
    <w:rsid w:val="0030460D"/>
    <w:rsid w:val="00304644"/>
    <w:rsid w:val="003046D5"/>
    <w:rsid w:val="00304ACC"/>
    <w:rsid w:val="00304D7D"/>
    <w:rsid w:val="00304D86"/>
    <w:rsid w:val="00304FCC"/>
    <w:rsid w:val="00304FF6"/>
    <w:rsid w:val="003052E6"/>
    <w:rsid w:val="0030553F"/>
    <w:rsid w:val="003055E5"/>
    <w:rsid w:val="00305823"/>
    <w:rsid w:val="003058F8"/>
    <w:rsid w:val="00305974"/>
    <w:rsid w:val="00305982"/>
    <w:rsid w:val="003059F8"/>
    <w:rsid w:val="00305AC1"/>
    <w:rsid w:val="00305C5B"/>
    <w:rsid w:val="0030628B"/>
    <w:rsid w:val="0030638C"/>
    <w:rsid w:val="003064E6"/>
    <w:rsid w:val="0030660D"/>
    <w:rsid w:val="00306616"/>
    <w:rsid w:val="00306758"/>
    <w:rsid w:val="00306914"/>
    <w:rsid w:val="0030692E"/>
    <w:rsid w:val="00306974"/>
    <w:rsid w:val="00306E59"/>
    <w:rsid w:val="00306EA3"/>
    <w:rsid w:val="003071A9"/>
    <w:rsid w:val="0030731A"/>
    <w:rsid w:val="00307331"/>
    <w:rsid w:val="003075EB"/>
    <w:rsid w:val="003076E3"/>
    <w:rsid w:val="003076EF"/>
    <w:rsid w:val="00307758"/>
    <w:rsid w:val="00307824"/>
    <w:rsid w:val="00307937"/>
    <w:rsid w:val="00307B1D"/>
    <w:rsid w:val="00307C7F"/>
    <w:rsid w:val="00307E10"/>
    <w:rsid w:val="00307E21"/>
    <w:rsid w:val="00307EC9"/>
    <w:rsid w:val="00307EE4"/>
    <w:rsid w:val="0031007D"/>
    <w:rsid w:val="00310170"/>
    <w:rsid w:val="0031025E"/>
    <w:rsid w:val="0031055E"/>
    <w:rsid w:val="003106B0"/>
    <w:rsid w:val="0031075C"/>
    <w:rsid w:val="00310951"/>
    <w:rsid w:val="00310957"/>
    <w:rsid w:val="003109E6"/>
    <w:rsid w:val="003109FB"/>
    <w:rsid w:val="00310A3B"/>
    <w:rsid w:val="00310AC0"/>
    <w:rsid w:val="00310B12"/>
    <w:rsid w:val="00310BC3"/>
    <w:rsid w:val="00310BE7"/>
    <w:rsid w:val="00310EE2"/>
    <w:rsid w:val="00310EF5"/>
    <w:rsid w:val="00310FA2"/>
    <w:rsid w:val="0031103B"/>
    <w:rsid w:val="0031110B"/>
    <w:rsid w:val="003111A8"/>
    <w:rsid w:val="00311284"/>
    <w:rsid w:val="00311345"/>
    <w:rsid w:val="003114F7"/>
    <w:rsid w:val="003115DC"/>
    <w:rsid w:val="00311963"/>
    <w:rsid w:val="00311B91"/>
    <w:rsid w:val="00311BD0"/>
    <w:rsid w:val="00311D35"/>
    <w:rsid w:val="00311D54"/>
    <w:rsid w:val="00311D81"/>
    <w:rsid w:val="00311DAD"/>
    <w:rsid w:val="00311DC2"/>
    <w:rsid w:val="00312076"/>
    <w:rsid w:val="00312090"/>
    <w:rsid w:val="003120CD"/>
    <w:rsid w:val="003122D9"/>
    <w:rsid w:val="0031237C"/>
    <w:rsid w:val="00312440"/>
    <w:rsid w:val="00312481"/>
    <w:rsid w:val="0031255A"/>
    <w:rsid w:val="00312667"/>
    <w:rsid w:val="00312689"/>
    <w:rsid w:val="00312737"/>
    <w:rsid w:val="003127CE"/>
    <w:rsid w:val="003128E3"/>
    <w:rsid w:val="00312ABE"/>
    <w:rsid w:val="00312D4B"/>
    <w:rsid w:val="00312E0B"/>
    <w:rsid w:val="00312F4E"/>
    <w:rsid w:val="00312FB2"/>
    <w:rsid w:val="00312FD2"/>
    <w:rsid w:val="00312FE8"/>
    <w:rsid w:val="0031311C"/>
    <w:rsid w:val="0031317B"/>
    <w:rsid w:val="0031325A"/>
    <w:rsid w:val="003132B5"/>
    <w:rsid w:val="003132CD"/>
    <w:rsid w:val="003132FC"/>
    <w:rsid w:val="00313512"/>
    <w:rsid w:val="00313533"/>
    <w:rsid w:val="003139D0"/>
    <w:rsid w:val="003139E9"/>
    <w:rsid w:val="00313A02"/>
    <w:rsid w:val="00313C9A"/>
    <w:rsid w:val="00313EDF"/>
    <w:rsid w:val="00313FF3"/>
    <w:rsid w:val="003140D8"/>
    <w:rsid w:val="00314149"/>
    <w:rsid w:val="003142D4"/>
    <w:rsid w:val="003142DA"/>
    <w:rsid w:val="003143AB"/>
    <w:rsid w:val="003143BC"/>
    <w:rsid w:val="0031445D"/>
    <w:rsid w:val="00314495"/>
    <w:rsid w:val="003144CA"/>
    <w:rsid w:val="003144E0"/>
    <w:rsid w:val="00314580"/>
    <w:rsid w:val="00314633"/>
    <w:rsid w:val="0031468A"/>
    <w:rsid w:val="0031473D"/>
    <w:rsid w:val="003147C2"/>
    <w:rsid w:val="00314816"/>
    <w:rsid w:val="00314AFA"/>
    <w:rsid w:val="00314C1B"/>
    <w:rsid w:val="00314D62"/>
    <w:rsid w:val="00314DD4"/>
    <w:rsid w:val="00314F4D"/>
    <w:rsid w:val="003150B7"/>
    <w:rsid w:val="0031532C"/>
    <w:rsid w:val="0031547F"/>
    <w:rsid w:val="00315551"/>
    <w:rsid w:val="0031561C"/>
    <w:rsid w:val="00315655"/>
    <w:rsid w:val="0031584D"/>
    <w:rsid w:val="00315881"/>
    <w:rsid w:val="003158BF"/>
    <w:rsid w:val="00315A24"/>
    <w:rsid w:val="00315B18"/>
    <w:rsid w:val="00315B33"/>
    <w:rsid w:val="00315BE4"/>
    <w:rsid w:val="00315F10"/>
    <w:rsid w:val="0031611F"/>
    <w:rsid w:val="00316175"/>
    <w:rsid w:val="00316358"/>
    <w:rsid w:val="003164B8"/>
    <w:rsid w:val="0031666D"/>
    <w:rsid w:val="003167A7"/>
    <w:rsid w:val="0031686E"/>
    <w:rsid w:val="003168AD"/>
    <w:rsid w:val="003168E3"/>
    <w:rsid w:val="00316A12"/>
    <w:rsid w:val="00316A64"/>
    <w:rsid w:val="00316AAF"/>
    <w:rsid w:val="00316D66"/>
    <w:rsid w:val="00316FCF"/>
    <w:rsid w:val="00316FD0"/>
    <w:rsid w:val="00317003"/>
    <w:rsid w:val="00317221"/>
    <w:rsid w:val="00317222"/>
    <w:rsid w:val="00317309"/>
    <w:rsid w:val="003174E4"/>
    <w:rsid w:val="00317740"/>
    <w:rsid w:val="00317756"/>
    <w:rsid w:val="003178AB"/>
    <w:rsid w:val="00317B7C"/>
    <w:rsid w:val="00317CA8"/>
    <w:rsid w:val="00317D4C"/>
    <w:rsid w:val="0032013B"/>
    <w:rsid w:val="0032022A"/>
    <w:rsid w:val="00320311"/>
    <w:rsid w:val="0032042F"/>
    <w:rsid w:val="003204A5"/>
    <w:rsid w:val="00320625"/>
    <w:rsid w:val="003207D0"/>
    <w:rsid w:val="0032088B"/>
    <w:rsid w:val="00320C73"/>
    <w:rsid w:val="00320CD2"/>
    <w:rsid w:val="00320D71"/>
    <w:rsid w:val="0032101F"/>
    <w:rsid w:val="00321063"/>
    <w:rsid w:val="0032118A"/>
    <w:rsid w:val="00321254"/>
    <w:rsid w:val="003212FE"/>
    <w:rsid w:val="003213CA"/>
    <w:rsid w:val="003213F4"/>
    <w:rsid w:val="003214A6"/>
    <w:rsid w:val="003214C5"/>
    <w:rsid w:val="003214FF"/>
    <w:rsid w:val="00321561"/>
    <w:rsid w:val="00321583"/>
    <w:rsid w:val="00321626"/>
    <w:rsid w:val="003216C0"/>
    <w:rsid w:val="003216C7"/>
    <w:rsid w:val="00321C8A"/>
    <w:rsid w:val="00321D12"/>
    <w:rsid w:val="00321EB3"/>
    <w:rsid w:val="003220AC"/>
    <w:rsid w:val="0032218A"/>
    <w:rsid w:val="00322503"/>
    <w:rsid w:val="00322702"/>
    <w:rsid w:val="0032273E"/>
    <w:rsid w:val="0032276F"/>
    <w:rsid w:val="00322A43"/>
    <w:rsid w:val="00322B95"/>
    <w:rsid w:val="00322C3E"/>
    <w:rsid w:val="00322C5F"/>
    <w:rsid w:val="00322D8D"/>
    <w:rsid w:val="00322E37"/>
    <w:rsid w:val="00322FDB"/>
    <w:rsid w:val="00323161"/>
    <w:rsid w:val="00323261"/>
    <w:rsid w:val="003232D9"/>
    <w:rsid w:val="003234E6"/>
    <w:rsid w:val="003234FA"/>
    <w:rsid w:val="0032367E"/>
    <w:rsid w:val="00323A6B"/>
    <w:rsid w:val="00323C7A"/>
    <w:rsid w:val="00323D4C"/>
    <w:rsid w:val="00324272"/>
    <w:rsid w:val="003244E4"/>
    <w:rsid w:val="003245CC"/>
    <w:rsid w:val="00324974"/>
    <w:rsid w:val="003249D4"/>
    <w:rsid w:val="003249FF"/>
    <w:rsid w:val="00324AB0"/>
    <w:rsid w:val="00324B16"/>
    <w:rsid w:val="00324D82"/>
    <w:rsid w:val="00324EEE"/>
    <w:rsid w:val="00324F89"/>
    <w:rsid w:val="00325018"/>
    <w:rsid w:val="003251BA"/>
    <w:rsid w:val="0032520E"/>
    <w:rsid w:val="0032528C"/>
    <w:rsid w:val="003252A7"/>
    <w:rsid w:val="003254A1"/>
    <w:rsid w:val="0032553C"/>
    <w:rsid w:val="0032554C"/>
    <w:rsid w:val="00325996"/>
    <w:rsid w:val="00325A12"/>
    <w:rsid w:val="00325A6A"/>
    <w:rsid w:val="00325A85"/>
    <w:rsid w:val="00325A9A"/>
    <w:rsid w:val="00325B22"/>
    <w:rsid w:val="00325B92"/>
    <w:rsid w:val="00325C61"/>
    <w:rsid w:val="00325D5A"/>
    <w:rsid w:val="00325DA3"/>
    <w:rsid w:val="00325E2D"/>
    <w:rsid w:val="00325FCD"/>
    <w:rsid w:val="00326130"/>
    <w:rsid w:val="0032618F"/>
    <w:rsid w:val="003262BE"/>
    <w:rsid w:val="00326363"/>
    <w:rsid w:val="00326448"/>
    <w:rsid w:val="00326512"/>
    <w:rsid w:val="003267B8"/>
    <w:rsid w:val="00326A77"/>
    <w:rsid w:val="00326ACB"/>
    <w:rsid w:val="00326BB9"/>
    <w:rsid w:val="00326C1F"/>
    <w:rsid w:val="00326DBA"/>
    <w:rsid w:val="00326EC9"/>
    <w:rsid w:val="00327177"/>
    <w:rsid w:val="003271CF"/>
    <w:rsid w:val="0032723E"/>
    <w:rsid w:val="00327378"/>
    <w:rsid w:val="003274A9"/>
    <w:rsid w:val="0032755E"/>
    <w:rsid w:val="00327AC5"/>
    <w:rsid w:val="00327C20"/>
    <w:rsid w:val="00327D9E"/>
    <w:rsid w:val="00327E79"/>
    <w:rsid w:val="00327EA1"/>
    <w:rsid w:val="00327F09"/>
    <w:rsid w:val="00327F0B"/>
    <w:rsid w:val="00327FF9"/>
    <w:rsid w:val="003300E5"/>
    <w:rsid w:val="00330536"/>
    <w:rsid w:val="0033054D"/>
    <w:rsid w:val="00330774"/>
    <w:rsid w:val="003307D8"/>
    <w:rsid w:val="003307DB"/>
    <w:rsid w:val="00330933"/>
    <w:rsid w:val="00330A1A"/>
    <w:rsid w:val="00330C7B"/>
    <w:rsid w:val="00330D57"/>
    <w:rsid w:val="00330F17"/>
    <w:rsid w:val="00330F71"/>
    <w:rsid w:val="00331113"/>
    <w:rsid w:val="00331538"/>
    <w:rsid w:val="003316C5"/>
    <w:rsid w:val="00331708"/>
    <w:rsid w:val="00331853"/>
    <w:rsid w:val="00331AB4"/>
    <w:rsid w:val="00331C11"/>
    <w:rsid w:val="00331CB5"/>
    <w:rsid w:val="00331F2E"/>
    <w:rsid w:val="00331F90"/>
    <w:rsid w:val="00332228"/>
    <w:rsid w:val="003322EE"/>
    <w:rsid w:val="003327E6"/>
    <w:rsid w:val="00332943"/>
    <w:rsid w:val="0033295E"/>
    <w:rsid w:val="00332A16"/>
    <w:rsid w:val="00332A45"/>
    <w:rsid w:val="00332B8F"/>
    <w:rsid w:val="00332B98"/>
    <w:rsid w:val="00332F18"/>
    <w:rsid w:val="00332F19"/>
    <w:rsid w:val="00332F52"/>
    <w:rsid w:val="00333148"/>
    <w:rsid w:val="00333189"/>
    <w:rsid w:val="003332F9"/>
    <w:rsid w:val="00333392"/>
    <w:rsid w:val="003333F3"/>
    <w:rsid w:val="0033341F"/>
    <w:rsid w:val="0033343E"/>
    <w:rsid w:val="00333511"/>
    <w:rsid w:val="00333684"/>
    <w:rsid w:val="00333A4C"/>
    <w:rsid w:val="00333B12"/>
    <w:rsid w:val="00333B96"/>
    <w:rsid w:val="00333D1E"/>
    <w:rsid w:val="00333ED5"/>
    <w:rsid w:val="00333F67"/>
    <w:rsid w:val="00333FF1"/>
    <w:rsid w:val="003340A6"/>
    <w:rsid w:val="0033424D"/>
    <w:rsid w:val="0033437C"/>
    <w:rsid w:val="00334493"/>
    <w:rsid w:val="003344FF"/>
    <w:rsid w:val="003345A0"/>
    <w:rsid w:val="00334980"/>
    <w:rsid w:val="00334AB2"/>
    <w:rsid w:val="00334B87"/>
    <w:rsid w:val="00334D23"/>
    <w:rsid w:val="00334D79"/>
    <w:rsid w:val="00334DB3"/>
    <w:rsid w:val="00334E2C"/>
    <w:rsid w:val="00334EAE"/>
    <w:rsid w:val="00334EDF"/>
    <w:rsid w:val="00334F30"/>
    <w:rsid w:val="00334F93"/>
    <w:rsid w:val="00335184"/>
    <w:rsid w:val="003351C4"/>
    <w:rsid w:val="00335480"/>
    <w:rsid w:val="00335667"/>
    <w:rsid w:val="00335682"/>
    <w:rsid w:val="00335706"/>
    <w:rsid w:val="00335707"/>
    <w:rsid w:val="00335857"/>
    <w:rsid w:val="0033590A"/>
    <w:rsid w:val="00335988"/>
    <w:rsid w:val="00335A74"/>
    <w:rsid w:val="00335BDF"/>
    <w:rsid w:val="00335CF4"/>
    <w:rsid w:val="00335D0B"/>
    <w:rsid w:val="00335D21"/>
    <w:rsid w:val="00335DF2"/>
    <w:rsid w:val="00335E26"/>
    <w:rsid w:val="00335E3F"/>
    <w:rsid w:val="00336007"/>
    <w:rsid w:val="0033600C"/>
    <w:rsid w:val="003360AA"/>
    <w:rsid w:val="00336291"/>
    <w:rsid w:val="00336629"/>
    <w:rsid w:val="0033669C"/>
    <w:rsid w:val="003366D2"/>
    <w:rsid w:val="0033685E"/>
    <w:rsid w:val="0033686E"/>
    <w:rsid w:val="0033687A"/>
    <w:rsid w:val="003368C9"/>
    <w:rsid w:val="00336AE7"/>
    <w:rsid w:val="00336B4E"/>
    <w:rsid w:val="00336B8A"/>
    <w:rsid w:val="00336BA1"/>
    <w:rsid w:val="00336D14"/>
    <w:rsid w:val="00336D68"/>
    <w:rsid w:val="00336E73"/>
    <w:rsid w:val="00336E96"/>
    <w:rsid w:val="00336F95"/>
    <w:rsid w:val="00336F98"/>
    <w:rsid w:val="00337099"/>
    <w:rsid w:val="003370AC"/>
    <w:rsid w:val="0033731B"/>
    <w:rsid w:val="00337474"/>
    <w:rsid w:val="003375AF"/>
    <w:rsid w:val="0033778E"/>
    <w:rsid w:val="0033784B"/>
    <w:rsid w:val="003378BB"/>
    <w:rsid w:val="0033795C"/>
    <w:rsid w:val="003379B1"/>
    <w:rsid w:val="00337B43"/>
    <w:rsid w:val="00337D4D"/>
    <w:rsid w:val="00337E21"/>
    <w:rsid w:val="00340032"/>
    <w:rsid w:val="00340087"/>
    <w:rsid w:val="003401C4"/>
    <w:rsid w:val="003403B1"/>
    <w:rsid w:val="00340491"/>
    <w:rsid w:val="00340496"/>
    <w:rsid w:val="003404E9"/>
    <w:rsid w:val="0034054D"/>
    <w:rsid w:val="00340787"/>
    <w:rsid w:val="0034087D"/>
    <w:rsid w:val="00340889"/>
    <w:rsid w:val="003409C8"/>
    <w:rsid w:val="00340A2E"/>
    <w:rsid w:val="00340A46"/>
    <w:rsid w:val="00340AE2"/>
    <w:rsid w:val="00340AF7"/>
    <w:rsid w:val="00340B9F"/>
    <w:rsid w:val="00340BCE"/>
    <w:rsid w:val="00340C1A"/>
    <w:rsid w:val="00340C54"/>
    <w:rsid w:val="00340C6A"/>
    <w:rsid w:val="00340CB5"/>
    <w:rsid w:val="00340D0E"/>
    <w:rsid w:val="00340DBF"/>
    <w:rsid w:val="00340E2F"/>
    <w:rsid w:val="00340E6B"/>
    <w:rsid w:val="00340E75"/>
    <w:rsid w:val="00340F10"/>
    <w:rsid w:val="00340F1D"/>
    <w:rsid w:val="00341007"/>
    <w:rsid w:val="003411BC"/>
    <w:rsid w:val="003412E4"/>
    <w:rsid w:val="0034149E"/>
    <w:rsid w:val="003414EA"/>
    <w:rsid w:val="00341539"/>
    <w:rsid w:val="003417E3"/>
    <w:rsid w:val="003418FB"/>
    <w:rsid w:val="00341A32"/>
    <w:rsid w:val="00341A59"/>
    <w:rsid w:val="00341B1D"/>
    <w:rsid w:val="00341C3A"/>
    <w:rsid w:val="00341CA3"/>
    <w:rsid w:val="00341E34"/>
    <w:rsid w:val="00341F8E"/>
    <w:rsid w:val="003420FF"/>
    <w:rsid w:val="0034230D"/>
    <w:rsid w:val="0034232B"/>
    <w:rsid w:val="0034237E"/>
    <w:rsid w:val="0034291C"/>
    <w:rsid w:val="0034296B"/>
    <w:rsid w:val="00342BA2"/>
    <w:rsid w:val="00342C0E"/>
    <w:rsid w:val="00342C79"/>
    <w:rsid w:val="00342CC3"/>
    <w:rsid w:val="00342DC8"/>
    <w:rsid w:val="00342E6F"/>
    <w:rsid w:val="00342F3A"/>
    <w:rsid w:val="00343068"/>
    <w:rsid w:val="0034308F"/>
    <w:rsid w:val="003430C3"/>
    <w:rsid w:val="0034312A"/>
    <w:rsid w:val="0034336B"/>
    <w:rsid w:val="003434FB"/>
    <w:rsid w:val="00343688"/>
    <w:rsid w:val="003438C2"/>
    <w:rsid w:val="00343A83"/>
    <w:rsid w:val="00343AC2"/>
    <w:rsid w:val="00343AD2"/>
    <w:rsid w:val="00343B2D"/>
    <w:rsid w:val="00343B37"/>
    <w:rsid w:val="00343C6F"/>
    <w:rsid w:val="00343CBF"/>
    <w:rsid w:val="00343E92"/>
    <w:rsid w:val="00344064"/>
    <w:rsid w:val="003442D1"/>
    <w:rsid w:val="00344452"/>
    <w:rsid w:val="003446DF"/>
    <w:rsid w:val="00344760"/>
    <w:rsid w:val="0034476B"/>
    <w:rsid w:val="0034477B"/>
    <w:rsid w:val="00344782"/>
    <w:rsid w:val="003447A9"/>
    <w:rsid w:val="00344902"/>
    <w:rsid w:val="00344983"/>
    <w:rsid w:val="00344A5C"/>
    <w:rsid w:val="00344ACC"/>
    <w:rsid w:val="00344BAE"/>
    <w:rsid w:val="00344C0E"/>
    <w:rsid w:val="00344D41"/>
    <w:rsid w:val="00344D9C"/>
    <w:rsid w:val="00344DF3"/>
    <w:rsid w:val="00344E1E"/>
    <w:rsid w:val="00344F09"/>
    <w:rsid w:val="00344F0E"/>
    <w:rsid w:val="00344F61"/>
    <w:rsid w:val="0034526F"/>
    <w:rsid w:val="0034527D"/>
    <w:rsid w:val="0034528C"/>
    <w:rsid w:val="0034534C"/>
    <w:rsid w:val="00345568"/>
    <w:rsid w:val="003455D7"/>
    <w:rsid w:val="00345647"/>
    <w:rsid w:val="00345707"/>
    <w:rsid w:val="0034579B"/>
    <w:rsid w:val="00345834"/>
    <w:rsid w:val="00345836"/>
    <w:rsid w:val="00345A4B"/>
    <w:rsid w:val="00345B6D"/>
    <w:rsid w:val="00345D46"/>
    <w:rsid w:val="00345E9F"/>
    <w:rsid w:val="00345F2A"/>
    <w:rsid w:val="00345F40"/>
    <w:rsid w:val="00345F5C"/>
    <w:rsid w:val="0034606F"/>
    <w:rsid w:val="003460A4"/>
    <w:rsid w:val="003460D3"/>
    <w:rsid w:val="003460E2"/>
    <w:rsid w:val="0034616B"/>
    <w:rsid w:val="003462A9"/>
    <w:rsid w:val="00346319"/>
    <w:rsid w:val="0034652C"/>
    <w:rsid w:val="00346636"/>
    <w:rsid w:val="00346659"/>
    <w:rsid w:val="0034674A"/>
    <w:rsid w:val="003467D7"/>
    <w:rsid w:val="00346825"/>
    <w:rsid w:val="00346913"/>
    <w:rsid w:val="00346920"/>
    <w:rsid w:val="00346A02"/>
    <w:rsid w:val="00346A39"/>
    <w:rsid w:val="00346ADB"/>
    <w:rsid w:val="00346B33"/>
    <w:rsid w:val="00346C02"/>
    <w:rsid w:val="00346C49"/>
    <w:rsid w:val="00346D2F"/>
    <w:rsid w:val="00346E20"/>
    <w:rsid w:val="00346E24"/>
    <w:rsid w:val="00346EEC"/>
    <w:rsid w:val="003471B3"/>
    <w:rsid w:val="00347206"/>
    <w:rsid w:val="00347295"/>
    <w:rsid w:val="003473AC"/>
    <w:rsid w:val="0034745D"/>
    <w:rsid w:val="00347496"/>
    <w:rsid w:val="003475F0"/>
    <w:rsid w:val="0034764E"/>
    <w:rsid w:val="0034771D"/>
    <w:rsid w:val="003478FF"/>
    <w:rsid w:val="00347A28"/>
    <w:rsid w:val="00347A54"/>
    <w:rsid w:val="00347AAD"/>
    <w:rsid w:val="00347B90"/>
    <w:rsid w:val="00347CD7"/>
    <w:rsid w:val="00347D36"/>
    <w:rsid w:val="00347DE3"/>
    <w:rsid w:val="00350313"/>
    <w:rsid w:val="00350341"/>
    <w:rsid w:val="00350395"/>
    <w:rsid w:val="003503A1"/>
    <w:rsid w:val="0035045A"/>
    <w:rsid w:val="00350521"/>
    <w:rsid w:val="00350528"/>
    <w:rsid w:val="0035058D"/>
    <w:rsid w:val="003505BD"/>
    <w:rsid w:val="00350689"/>
    <w:rsid w:val="003506D7"/>
    <w:rsid w:val="0035073D"/>
    <w:rsid w:val="00350806"/>
    <w:rsid w:val="00350A50"/>
    <w:rsid w:val="00350B31"/>
    <w:rsid w:val="00350B83"/>
    <w:rsid w:val="00350C1B"/>
    <w:rsid w:val="003512A9"/>
    <w:rsid w:val="003513F7"/>
    <w:rsid w:val="00351400"/>
    <w:rsid w:val="003517E1"/>
    <w:rsid w:val="003517E9"/>
    <w:rsid w:val="003517F9"/>
    <w:rsid w:val="003518EF"/>
    <w:rsid w:val="0035197F"/>
    <w:rsid w:val="003519BE"/>
    <w:rsid w:val="00351B06"/>
    <w:rsid w:val="00351CCE"/>
    <w:rsid w:val="00351EC5"/>
    <w:rsid w:val="0035209A"/>
    <w:rsid w:val="00352164"/>
    <w:rsid w:val="00352198"/>
    <w:rsid w:val="00352253"/>
    <w:rsid w:val="003522B1"/>
    <w:rsid w:val="003522FA"/>
    <w:rsid w:val="003523B8"/>
    <w:rsid w:val="00352563"/>
    <w:rsid w:val="00352598"/>
    <w:rsid w:val="003525CC"/>
    <w:rsid w:val="00352666"/>
    <w:rsid w:val="003526C0"/>
    <w:rsid w:val="003527E4"/>
    <w:rsid w:val="003528DC"/>
    <w:rsid w:val="00352A56"/>
    <w:rsid w:val="00352ADF"/>
    <w:rsid w:val="00352B58"/>
    <w:rsid w:val="00352BE6"/>
    <w:rsid w:val="00352C0C"/>
    <w:rsid w:val="00352F9E"/>
    <w:rsid w:val="0035309E"/>
    <w:rsid w:val="003530CC"/>
    <w:rsid w:val="0035324A"/>
    <w:rsid w:val="0035334C"/>
    <w:rsid w:val="003535A9"/>
    <w:rsid w:val="00353751"/>
    <w:rsid w:val="0035375E"/>
    <w:rsid w:val="00353773"/>
    <w:rsid w:val="00353984"/>
    <w:rsid w:val="003539C4"/>
    <w:rsid w:val="00353AEE"/>
    <w:rsid w:val="00353E4C"/>
    <w:rsid w:val="00353E5A"/>
    <w:rsid w:val="00353EC8"/>
    <w:rsid w:val="00353F49"/>
    <w:rsid w:val="0035419E"/>
    <w:rsid w:val="00354502"/>
    <w:rsid w:val="0035464E"/>
    <w:rsid w:val="00354654"/>
    <w:rsid w:val="0035466F"/>
    <w:rsid w:val="003547C0"/>
    <w:rsid w:val="0035485E"/>
    <w:rsid w:val="003549FA"/>
    <w:rsid w:val="00354B0B"/>
    <w:rsid w:val="00354B6C"/>
    <w:rsid w:val="00354C8A"/>
    <w:rsid w:val="00354E5C"/>
    <w:rsid w:val="00354F2F"/>
    <w:rsid w:val="003552E0"/>
    <w:rsid w:val="00355356"/>
    <w:rsid w:val="003553D4"/>
    <w:rsid w:val="0035560D"/>
    <w:rsid w:val="003556E9"/>
    <w:rsid w:val="00355A1D"/>
    <w:rsid w:val="00355B5D"/>
    <w:rsid w:val="00355C27"/>
    <w:rsid w:val="00355D5F"/>
    <w:rsid w:val="00355E49"/>
    <w:rsid w:val="00355E9D"/>
    <w:rsid w:val="00355EAF"/>
    <w:rsid w:val="00355FA4"/>
    <w:rsid w:val="00356072"/>
    <w:rsid w:val="00356086"/>
    <w:rsid w:val="0035608A"/>
    <w:rsid w:val="003560D6"/>
    <w:rsid w:val="00356233"/>
    <w:rsid w:val="0035625A"/>
    <w:rsid w:val="00356260"/>
    <w:rsid w:val="003562F9"/>
    <w:rsid w:val="003563CA"/>
    <w:rsid w:val="003565CA"/>
    <w:rsid w:val="00356680"/>
    <w:rsid w:val="00356862"/>
    <w:rsid w:val="00356876"/>
    <w:rsid w:val="00356901"/>
    <w:rsid w:val="00356A05"/>
    <w:rsid w:val="00356B5D"/>
    <w:rsid w:val="00356C29"/>
    <w:rsid w:val="00356E47"/>
    <w:rsid w:val="00356EC7"/>
    <w:rsid w:val="00356FEF"/>
    <w:rsid w:val="00357136"/>
    <w:rsid w:val="003571DD"/>
    <w:rsid w:val="00357315"/>
    <w:rsid w:val="0035747F"/>
    <w:rsid w:val="003574D2"/>
    <w:rsid w:val="003575BA"/>
    <w:rsid w:val="0035763A"/>
    <w:rsid w:val="00357645"/>
    <w:rsid w:val="00357711"/>
    <w:rsid w:val="003577BC"/>
    <w:rsid w:val="0035785D"/>
    <w:rsid w:val="00357865"/>
    <w:rsid w:val="00357A38"/>
    <w:rsid w:val="00357AD4"/>
    <w:rsid w:val="00357D39"/>
    <w:rsid w:val="00357D70"/>
    <w:rsid w:val="003601D8"/>
    <w:rsid w:val="003604EB"/>
    <w:rsid w:val="00360723"/>
    <w:rsid w:val="003607BF"/>
    <w:rsid w:val="0036088C"/>
    <w:rsid w:val="003608C9"/>
    <w:rsid w:val="0036092D"/>
    <w:rsid w:val="003609E5"/>
    <w:rsid w:val="00360A8C"/>
    <w:rsid w:val="00360B14"/>
    <w:rsid w:val="00360B80"/>
    <w:rsid w:val="00360E65"/>
    <w:rsid w:val="00360E6B"/>
    <w:rsid w:val="00360E87"/>
    <w:rsid w:val="00360FA0"/>
    <w:rsid w:val="00361008"/>
    <w:rsid w:val="00361025"/>
    <w:rsid w:val="00361091"/>
    <w:rsid w:val="003611EB"/>
    <w:rsid w:val="003611FA"/>
    <w:rsid w:val="00361268"/>
    <w:rsid w:val="003612C9"/>
    <w:rsid w:val="00361460"/>
    <w:rsid w:val="0036149A"/>
    <w:rsid w:val="0036152C"/>
    <w:rsid w:val="003615BA"/>
    <w:rsid w:val="003615BC"/>
    <w:rsid w:val="00361651"/>
    <w:rsid w:val="00361682"/>
    <w:rsid w:val="003618A2"/>
    <w:rsid w:val="0036190A"/>
    <w:rsid w:val="00361A1F"/>
    <w:rsid w:val="00361AFE"/>
    <w:rsid w:val="00361B6D"/>
    <w:rsid w:val="00361F3E"/>
    <w:rsid w:val="00362039"/>
    <w:rsid w:val="0036207C"/>
    <w:rsid w:val="003621D9"/>
    <w:rsid w:val="0036230C"/>
    <w:rsid w:val="003624C5"/>
    <w:rsid w:val="003624E5"/>
    <w:rsid w:val="003627CA"/>
    <w:rsid w:val="00362C2B"/>
    <w:rsid w:val="00362CE3"/>
    <w:rsid w:val="00363142"/>
    <w:rsid w:val="00363227"/>
    <w:rsid w:val="0036325F"/>
    <w:rsid w:val="00363263"/>
    <w:rsid w:val="0036326F"/>
    <w:rsid w:val="00363274"/>
    <w:rsid w:val="003632CC"/>
    <w:rsid w:val="00363345"/>
    <w:rsid w:val="0036354E"/>
    <w:rsid w:val="00363628"/>
    <w:rsid w:val="00363653"/>
    <w:rsid w:val="00363A13"/>
    <w:rsid w:val="00363B0E"/>
    <w:rsid w:val="00363D33"/>
    <w:rsid w:val="00363D67"/>
    <w:rsid w:val="00363E10"/>
    <w:rsid w:val="00364099"/>
    <w:rsid w:val="003642E2"/>
    <w:rsid w:val="00364341"/>
    <w:rsid w:val="00364375"/>
    <w:rsid w:val="003643A1"/>
    <w:rsid w:val="003643FF"/>
    <w:rsid w:val="0036461F"/>
    <w:rsid w:val="00364718"/>
    <w:rsid w:val="00364906"/>
    <w:rsid w:val="00364907"/>
    <w:rsid w:val="00364917"/>
    <w:rsid w:val="00364938"/>
    <w:rsid w:val="00364997"/>
    <w:rsid w:val="003649BA"/>
    <w:rsid w:val="00364A5F"/>
    <w:rsid w:val="00364C60"/>
    <w:rsid w:val="00364CB7"/>
    <w:rsid w:val="00364CBB"/>
    <w:rsid w:val="00364CED"/>
    <w:rsid w:val="00364CF1"/>
    <w:rsid w:val="00364F6B"/>
    <w:rsid w:val="00364F70"/>
    <w:rsid w:val="00365025"/>
    <w:rsid w:val="0036503D"/>
    <w:rsid w:val="00365067"/>
    <w:rsid w:val="00365189"/>
    <w:rsid w:val="003651A3"/>
    <w:rsid w:val="003652C7"/>
    <w:rsid w:val="003652D8"/>
    <w:rsid w:val="00365373"/>
    <w:rsid w:val="003653A9"/>
    <w:rsid w:val="00365647"/>
    <w:rsid w:val="003656B1"/>
    <w:rsid w:val="003658CD"/>
    <w:rsid w:val="0036599D"/>
    <w:rsid w:val="00365A47"/>
    <w:rsid w:val="00365AA2"/>
    <w:rsid w:val="00365C69"/>
    <w:rsid w:val="00365DB1"/>
    <w:rsid w:val="00365E1D"/>
    <w:rsid w:val="00365E5E"/>
    <w:rsid w:val="00365FA2"/>
    <w:rsid w:val="00365FA7"/>
    <w:rsid w:val="00366136"/>
    <w:rsid w:val="0036616D"/>
    <w:rsid w:val="003661B0"/>
    <w:rsid w:val="003661B5"/>
    <w:rsid w:val="00366208"/>
    <w:rsid w:val="00366249"/>
    <w:rsid w:val="0036626B"/>
    <w:rsid w:val="0036636E"/>
    <w:rsid w:val="0036643B"/>
    <w:rsid w:val="00366603"/>
    <w:rsid w:val="003666BB"/>
    <w:rsid w:val="003666E6"/>
    <w:rsid w:val="0036673C"/>
    <w:rsid w:val="0036684F"/>
    <w:rsid w:val="003668F9"/>
    <w:rsid w:val="003668FB"/>
    <w:rsid w:val="00366929"/>
    <w:rsid w:val="00366B73"/>
    <w:rsid w:val="00366C2D"/>
    <w:rsid w:val="00366CC0"/>
    <w:rsid w:val="00366DE6"/>
    <w:rsid w:val="00366E46"/>
    <w:rsid w:val="00366ECF"/>
    <w:rsid w:val="00366F0C"/>
    <w:rsid w:val="00366FE2"/>
    <w:rsid w:val="003670CB"/>
    <w:rsid w:val="003672FF"/>
    <w:rsid w:val="0036731C"/>
    <w:rsid w:val="00367328"/>
    <w:rsid w:val="00367331"/>
    <w:rsid w:val="003673C8"/>
    <w:rsid w:val="00367423"/>
    <w:rsid w:val="0036775E"/>
    <w:rsid w:val="00367814"/>
    <w:rsid w:val="00367934"/>
    <w:rsid w:val="003679BD"/>
    <w:rsid w:val="00367E16"/>
    <w:rsid w:val="00367E66"/>
    <w:rsid w:val="00367EA8"/>
    <w:rsid w:val="00367F1C"/>
    <w:rsid w:val="00367FA1"/>
    <w:rsid w:val="00367FE4"/>
    <w:rsid w:val="0037019C"/>
    <w:rsid w:val="00370320"/>
    <w:rsid w:val="00370622"/>
    <w:rsid w:val="00370627"/>
    <w:rsid w:val="0037070F"/>
    <w:rsid w:val="003707BC"/>
    <w:rsid w:val="0037099F"/>
    <w:rsid w:val="00370AB9"/>
    <w:rsid w:val="00370B0D"/>
    <w:rsid w:val="00370C85"/>
    <w:rsid w:val="00370E14"/>
    <w:rsid w:val="00370E18"/>
    <w:rsid w:val="00370EBF"/>
    <w:rsid w:val="00370F69"/>
    <w:rsid w:val="00370FEC"/>
    <w:rsid w:val="00370FED"/>
    <w:rsid w:val="00371163"/>
    <w:rsid w:val="00371165"/>
    <w:rsid w:val="00371625"/>
    <w:rsid w:val="00371658"/>
    <w:rsid w:val="003717D1"/>
    <w:rsid w:val="00371868"/>
    <w:rsid w:val="0037188A"/>
    <w:rsid w:val="003719B0"/>
    <w:rsid w:val="00371A76"/>
    <w:rsid w:val="00371B33"/>
    <w:rsid w:val="00371BC6"/>
    <w:rsid w:val="00371D8C"/>
    <w:rsid w:val="00371D91"/>
    <w:rsid w:val="00371FAC"/>
    <w:rsid w:val="00371FE8"/>
    <w:rsid w:val="0037201F"/>
    <w:rsid w:val="00372197"/>
    <w:rsid w:val="0037250B"/>
    <w:rsid w:val="00372560"/>
    <w:rsid w:val="00372786"/>
    <w:rsid w:val="003727B1"/>
    <w:rsid w:val="003727C1"/>
    <w:rsid w:val="00372842"/>
    <w:rsid w:val="003729D1"/>
    <w:rsid w:val="00372BC3"/>
    <w:rsid w:val="00372C11"/>
    <w:rsid w:val="00372C32"/>
    <w:rsid w:val="00372DDA"/>
    <w:rsid w:val="00372E5F"/>
    <w:rsid w:val="00372E89"/>
    <w:rsid w:val="00372ECB"/>
    <w:rsid w:val="00373513"/>
    <w:rsid w:val="00373549"/>
    <w:rsid w:val="00373632"/>
    <w:rsid w:val="00373661"/>
    <w:rsid w:val="003737BD"/>
    <w:rsid w:val="003738A3"/>
    <w:rsid w:val="003738C8"/>
    <w:rsid w:val="003738FD"/>
    <w:rsid w:val="00373966"/>
    <w:rsid w:val="00373ACF"/>
    <w:rsid w:val="00373BD1"/>
    <w:rsid w:val="00373C5E"/>
    <w:rsid w:val="00373CE3"/>
    <w:rsid w:val="00373E19"/>
    <w:rsid w:val="00373EBA"/>
    <w:rsid w:val="00373F11"/>
    <w:rsid w:val="00374155"/>
    <w:rsid w:val="003741C5"/>
    <w:rsid w:val="0037431C"/>
    <w:rsid w:val="00374357"/>
    <w:rsid w:val="00374589"/>
    <w:rsid w:val="003747BB"/>
    <w:rsid w:val="003747EF"/>
    <w:rsid w:val="00374891"/>
    <w:rsid w:val="00374959"/>
    <w:rsid w:val="003749DB"/>
    <w:rsid w:val="00374A50"/>
    <w:rsid w:val="00374E1E"/>
    <w:rsid w:val="00374EE3"/>
    <w:rsid w:val="003750C9"/>
    <w:rsid w:val="0037519D"/>
    <w:rsid w:val="0037545F"/>
    <w:rsid w:val="00375463"/>
    <w:rsid w:val="00375589"/>
    <w:rsid w:val="003756C0"/>
    <w:rsid w:val="003759EE"/>
    <w:rsid w:val="00375A84"/>
    <w:rsid w:val="00375A85"/>
    <w:rsid w:val="00375B4C"/>
    <w:rsid w:val="00375C9E"/>
    <w:rsid w:val="00375D21"/>
    <w:rsid w:val="00375E94"/>
    <w:rsid w:val="00375ECA"/>
    <w:rsid w:val="00375F0A"/>
    <w:rsid w:val="00375F0C"/>
    <w:rsid w:val="0037612D"/>
    <w:rsid w:val="00376186"/>
    <w:rsid w:val="003761CD"/>
    <w:rsid w:val="003761E1"/>
    <w:rsid w:val="003762B5"/>
    <w:rsid w:val="003762E7"/>
    <w:rsid w:val="0037636E"/>
    <w:rsid w:val="00376373"/>
    <w:rsid w:val="0037640E"/>
    <w:rsid w:val="003764CD"/>
    <w:rsid w:val="00376578"/>
    <w:rsid w:val="003765C5"/>
    <w:rsid w:val="0037668C"/>
    <w:rsid w:val="003766F6"/>
    <w:rsid w:val="003766F9"/>
    <w:rsid w:val="003769F9"/>
    <w:rsid w:val="00376AAE"/>
    <w:rsid w:val="00376D06"/>
    <w:rsid w:val="00376EEF"/>
    <w:rsid w:val="00377027"/>
    <w:rsid w:val="003771D4"/>
    <w:rsid w:val="00377369"/>
    <w:rsid w:val="00377471"/>
    <w:rsid w:val="00377493"/>
    <w:rsid w:val="0037750C"/>
    <w:rsid w:val="00377675"/>
    <w:rsid w:val="00377866"/>
    <w:rsid w:val="0037791C"/>
    <w:rsid w:val="00377B1C"/>
    <w:rsid w:val="00377DF5"/>
    <w:rsid w:val="00377EB4"/>
    <w:rsid w:val="00377FA2"/>
    <w:rsid w:val="003800D5"/>
    <w:rsid w:val="003801ED"/>
    <w:rsid w:val="00380544"/>
    <w:rsid w:val="003808EE"/>
    <w:rsid w:val="00380B4C"/>
    <w:rsid w:val="00380B8A"/>
    <w:rsid w:val="00380C84"/>
    <w:rsid w:val="00380FB3"/>
    <w:rsid w:val="00380FED"/>
    <w:rsid w:val="00380FF3"/>
    <w:rsid w:val="003810CA"/>
    <w:rsid w:val="00381196"/>
    <w:rsid w:val="003811D9"/>
    <w:rsid w:val="0038132E"/>
    <w:rsid w:val="00381466"/>
    <w:rsid w:val="003814E2"/>
    <w:rsid w:val="0038155D"/>
    <w:rsid w:val="003815C2"/>
    <w:rsid w:val="00381673"/>
    <w:rsid w:val="003816C8"/>
    <w:rsid w:val="00381F41"/>
    <w:rsid w:val="003820AD"/>
    <w:rsid w:val="003820B9"/>
    <w:rsid w:val="003820E1"/>
    <w:rsid w:val="00382152"/>
    <w:rsid w:val="003821A7"/>
    <w:rsid w:val="003821FC"/>
    <w:rsid w:val="0038220C"/>
    <w:rsid w:val="003823AC"/>
    <w:rsid w:val="00382410"/>
    <w:rsid w:val="0038242A"/>
    <w:rsid w:val="00382448"/>
    <w:rsid w:val="003824EA"/>
    <w:rsid w:val="00382687"/>
    <w:rsid w:val="0038270E"/>
    <w:rsid w:val="003827BA"/>
    <w:rsid w:val="00382838"/>
    <w:rsid w:val="0038287A"/>
    <w:rsid w:val="00382908"/>
    <w:rsid w:val="003829A4"/>
    <w:rsid w:val="00382A60"/>
    <w:rsid w:val="00382B5D"/>
    <w:rsid w:val="00382BD8"/>
    <w:rsid w:val="00382D2D"/>
    <w:rsid w:val="00382D32"/>
    <w:rsid w:val="0038300C"/>
    <w:rsid w:val="0038301B"/>
    <w:rsid w:val="00383036"/>
    <w:rsid w:val="003831AB"/>
    <w:rsid w:val="0038325F"/>
    <w:rsid w:val="00383539"/>
    <w:rsid w:val="003836CA"/>
    <w:rsid w:val="0038374C"/>
    <w:rsid w:val="003837E1"/>
    <w:rsid w:val="003837E4"/>
    <w:rsid w:val="00383886"/>
    <w:rsid w:val="00383943"/>
    <w:rsid w:val="003839A4"/>
    <w:rsid w:val="00383AC0"/>
    <w:rsid w:val="00383BA0"/>
    <w:rsid w:val="00383BC6"/>
    <w:rsid w:val="00383BE1"/>
    <w:rsid w:val="00383BFA"/>
    <w:rsid w:val="00384003"/>
    <w:rsid w:val="0038410B"/>
    <w:rsid w:val="003842AC"/>
    <w:rsid w:val="00384372"/>
    <w:rsid w:val="00384460"/>
    <w:rsid w:val="003845A6"/>
    <w:rsid w:val="003846BB"/>
    <w:rsid w:val="003846BC"/>
    <w:rsid w:val="003847AF"/>
    <w:rsid w:val="00384963"/>
    <w:rsid w:val="00384B23"/>
    <w:rsid w:val="00384DDF"/>
    <w:rsid w:val="00384EBD"/>
    <w:rsid w:val="003851B1"/>
    <w:rsid w:val="0038543B"/>
    <w:rsid w:val="0038546C"/>
    <w:rsid w:val="003854B5"/>
    <w:rsid w:val="0038579B"/>
    <w:rsid w:val="003857FF"/>
    <w:rsid w:val="003858B0"/>
    <w:rsid w:val="00385917"/>
    <w:rsid w:val="00385AE0"/>
    <w:rsid w:val="00385D67"/>
    <w:rsid w:val="00385DE8"/>
    <w:rsid w:val="00385FF1"/>
    <w:rsid w:val="0038605E"/>
    <w:rsid w:val="00386169"/>
    <w:rsid w:val="003862F8"/>
    <w:rsid w:val="00386305"/>
    <w:rsid w:val="00386341"/>
    <w:rsid w:val="0038642C"/>
    <w:rsid w:val="00386559"/>
    <w:rsid w:val="00386734"/>
    <w:rsid w:val="003867E5"/>
    <w:rsid w:val="003868A4"/>
    <w:rsid w:val="003868F6"/>
    <w:rsid w:val="00386947"/>
    <w:rsid w:val="00386965"/>
    <w:rsid w:val="003869AF"/>
    <w:rsid w:val="00386CE5"/>
    <w:rsid w:val="00386D8A"/>
    <w:rsid w:val="00386DEE"/>
    <w:rsid w:val="00386EA8"/>
    <w:rsid w:val="00386F5A"/>
    <w:rsid w:val="003871E5"/>
    <w:rsid w:val="0038720B"/>
    <w:rsid w:val="0038743C"/>
    <w:rsid w:val="003874A5"/>
    <w:rsid w:val="003874AB"/>
    <w:rsid w:val="0038779C"/>
    <w:rsid w:val="003877EE"/>
    <w:rsid w:val="00387927"/>
    <w:rsid w:val="00387AB8"/>
    <w:rsid w:val="00387AC4"/>
    <w:rsid w:val="00387AE6"/>
    <w:rsid w:val="00387B26"/>
    <w:rsid w:val="00387B70"/>
    <w:rsid w:val="00387B86"/>
    <w:rsid w:val="00387C8F"/>
    <w:rsid w:val="00387EAD"/>
    <w:rsid w:val="00387EB4"/>
    <w:rsid w:val="00390102"/>
    <w:rsid w:val="003901B4"/>
    <w:rsid w:val="00390296"/>
    <w:rsid w:val="00390518"/>
    <w:rsid w:val="00390769"/>
    <w:rsid w:val="00390780"/>
    <w:rsid w:val="003909A4"/>
    <w:rsid w:val="00390A8A"/>
    <w:rsid w:val="00390B49"/>
    <w:rsid w:val="00390BD0"/>
    <w:rsid w:val="00390CBA"/>
    <w:rsid w:val="00390CE5"/>
    <w:rsid w:val="00390F47"/>
    <w:rsid w:val="00391096"/>
    <w:rsid w:val="0039109B"/>
    <w:rsid w:val="0039115B"/>
    <w:rsid w:val="003911CA"/>
    <w:rsid w:val="00391325"/>
    <w:rsid w:val="003915BE"/>
    <w:rsid w:val="003916BF"/>
    <w:rsid w:val="00391775"/>
    <w:rsid w:val="00391781"/>
    <w:rsid w:val="003919D5"/>
    <w:rsid w:val="00391AEA"/>
    <w:rsid w:val="00391B74"/>
    <w:rsid w:val="00391BA0"/>
    <w:rsid w:val="00391E0B"/>
    <w:rsid w:val="00391E2B"/>
    <w:rsid w:val="00391F90"/>
    <w:rsid w:val="0039200E"/>
    <w:rsid w:val="00392014"/>
    <w:rsid w:val="00392080"/>
    <w:rsid w:val="00392105"/>
    <w:rsid w:val="003921D9"/>
    <w:rsid w:val="00392244"/>
    <w:rsid w:val="00392382"/>
    <w:rsid w:val="00392390"/>
    <w:rsid w:val="0039242D"/>
    <w:rsid w:val="0039243E"/>
    <w:rsid w:val="003925EC"/>
    <w:rsid w:val="003926E8"/>
    <w:rsid w:val="00392760"/>
    <w:rsid w:val="00392B84"/>
    <w:rsid w:val="00392BD2"/>
    <w:rsid w:val="00392C08"/>
    <w:rsid w:val="00392E91"/>
    <w:rsid w:val="003931A5"/>
    <w:rsid w:val="003931CE"/>
    <w:rsid w:val="00393242"/>
    <w:rsid w:val="0039351B"/>
    <w:rsid w:val="003936C0"/>
    <w:rsid w:val="0039370F"/>
    <w:rsid w:val="003938F6"/>
    <w:rsid w:val="00393967"/>
    <w:rsid w:val="00393E76"/>
    <w:rsid w:val="00393ECE"/>
    <w:rsid w:val="00393EE7"/>
    <w:rsid w:val="00393F96"/>
    <w:rsid w:val="00394106"/>
    <w:rsid w:val="00394153"/>
    <w:rsid w:val="003942D4"/>
    <w:rsid w:val="00394589"/>
    <w:rsid w:val="00394600"/>
    <w:rsid w:val="00394769"/>
    <w:rsid w:val="003947CA"/>
    <w:rsid w:val="00394924"/>
    <w:rsid w:val="0039499C"/>
    <w:rsid w:val="00394A7E"/>
    <w:rsid w:val="00394BF9"/>
    <w:rsid w:val="00394C03"/>
    <w:rsid w:val="00394DD5"/>
    <w:rsid w:val="00395094"/>
    <w:rsid w:val="003950BE"/>
    <w:rsid w:val="0039532B"/>
    <w:rsid w:val="00395583"/>
    <w:rsid w:val="00395681"/>
    <w:rsid w:val="0039581B"/>
    <w:rsid w:val="00395824"/>
    <w:rsid w:val="00395B64"/>
    <w:rsid w:val="00395BBF"/>
    <w:rsid w:val="00395CDE"/>
    <w:rsid w:val="00395E33"/>
    <w:rsid w:val="00395F3F"/>
    <w:rsid w:val="003960E5"/>
    <w:rsid w:val="003961D9"/>
    <w:rsid w:val="00396295"/>
    <w:rsid w:val="003962EB"/>
    <w:rsid w:val="00396338"/>
    <w:rsid w:val="00396356"/>
    <w:rsid w:val="0039638E"/>
    <w:rsid w:val="003963DA"/>
    <w:rsid w:val="003964A2"/>
    <w:rsid w:val="003964E0"/>
    <w:rsid w:val="003965EB"/>
    <w:rsid w:val="00396649"/>
    <w:rsid w:val="0039667C"/>
    <w:rsid w:val="003966B7"/>
    <w:rsid w:val="003966CA"/>
    <w:rsid w:val="003967C7"/>
    <w:rsid w:val="00396816"/>
    <w:rsid w:val="00396A59"/>
    <w:rsid w:val="00396A6A"/>
    <w:rsid w:val="00396A70"/>
    <w:rsid w:val="00396A86"/>
    <w:rsid w:val="00396A87"/>
    <w:rsid w:val="00396AE0"/>
    <w:rsid w:val="00396CD5"/>
    <w:rsid w:val="00396D74"/>
    <w:rsid w:val="00396E88"/>
    <w:rsid w:val="00396FB7"/>
    <w:rsid w:val="0039714A"/>
    <w:rsid w:val="003971F4"/>
    <w:rsid w:val="0039726D"/>
    <w:rsid w:val="0039739B"/>
    <w:rsid w:val="003973CD"/>
    <w:rsid w:val="0039742F"/>
    <w:rsid w:val="0039749A"/>
    <w:rsid w:val="0039773E"/>
    <w:rsid w:val="00397949"/>
    <w:rsid w:val="003979F9"/>
    <w:rsid w:val="00397A85"/>
    <w:rsid w:val="00397AA1"/>
    <w:rsid w:val="00397CBD"/>
    <w:rsid w:val="00397E09"/>
    <w:rsid w:val="00397E0C"/>
    <w:rsid w:val="003A0101"/>
    <w:rsid w:val="003A0136"/>
    <w:rsid w:val="003A015D"/>
    <w:rsid w:val="003A017C"/>
    <w:rsid w:val="003A01F6"/>
    <w:rsid w:val="003A03E5"/>
    <w:rsid w:val="003A04A8"/>
    <w:rsid w:val="003A052F"/>
    <w:rsid w:val="003A0557"/>
    <w:rsid w:val="003A0684"/>
    <w:rsid w:val="003A06B3"/>
    <w:rsid w:val="003A071A"/>
    <w:rsid w:val="003A075E"/>
    <w:rsid w:val="003A0A47"/>
    <w:rsid w:val="003A0AAA"/>
    <w:rsid w:val="003A0C55"/>
    <w:rsid w:val="003A0D3E"/>
    <w:rsid w:val="003A0D6A"/>
    <w:rsid w:val="003A0E0C"/>
    <w:rsid w:val="003A0E62"/>
    <w:rsid w:val="003A0E88"/>
    <w:rsid w:val="003A125A"/>
    <w:rsid w:val="003A1292"/>
    <w:rsid w:val="003A12BA"/>
    <w:rsid w:val="003A12F8"/>
    <w:rsid w:val="003A132F"/>
    <w:rsid w:val="003A1343"/>
    <w:rsid w:val="003A168F"/>
    <w:rsid w:val="003A1A84"/>
    <w:rsid w:val="003A1B37"/>
    <w:rsid w:val="003A1BF9"/>
    <w:rsid w:val="003A1C52"/>
    <w:rsid w:val="003A1C70"/>
    <w:rsid w:val="003A1C81"/>
    <w:rsid w:val="003A1CE2"/>
    <w:rsid w:val="003A1D54"/>
    <w:rsid w:val="003A1D81"/>
    <w:rsid w:val="003A1D9D"/>
    <w:rsid w:val="003A1F1E"/>
    <w:rsid w:val="003A1F87"/>
    <w:rsid w:val="003A2291"/>
    <w:rsid w:val="003A23FF"/>
    <w:rsid w:val="003A2587"/>
    <w:rsid w:val="003A26AA"/>
    <w:rsid w:val="003A28D6"/>
    <w:rsid w:val="003A2982"/>
    <w:rsid w:val="003A2AC0"/>
    <w:rsid w:val="003A2D87"/>
    <w:rsid w:val="003A2DD9"/>
    <w:rsid w:val="003A2E75"/>
    <w:rsid w:val="003A3050"/>
    <w:rsid w:val="003A3298"/>
    <w:rsid w:val="003A32DB"/>
    <w:rsid w:val="003A3460"/>
    <w:rsid w:val="003A34FE"/>
    <w:rsid w:val="003A35FE"/>
    <w:rsid w:val="003A3611"/>
    <w:rsid w:val="003A37DD"/>
    <w:rsid w:val="003A38B7"/>
    <w:rsid w:val="003A390C"/>
    <w:rsid w:val="003A3924"/>
    <w:rsid w:val="003A3B32"/>
    <w:rsid w:val="003A3B5C"/>
    <w:rsid w:val="003A3C2D"/>
    <w:rsid w:val="003A3E7D"/>
    <w:rsid w:val="003A3EDA"/>
    <w:rsid w:val="003A3F07"/>
    <w:rsid w:val="003A4266"/>
    <w:rsid w:val="003A4409"/>
    <w:rsid w:val="003A44DE"/>
    <w:rsid w:val="003A4511"/>
    <w:rsid w:val="003A4569"/>
    <w:rsid w:val="003A4739"/>
    <w:rsid w:val="003A487F"/>
    <w:rsid w:val="003A49D2"/>
    <w:rsid w:val="003A4AC4"/>
    <w:rsid w:val="003A4B3D"/>
    <w:rsid w:val="003A4B56"/>
    <w:rsid w:val="003A4C73"/>
    <w:rsid w:val="003A4DA9"/>
    <w:rsid w:val="003A4FB2"/>
    <w:rsid w:val="003A50D6"/>
    <w:rsid w:val="003A51A7"/>
    <w:rsid w:val="003A5281"/>
    <w:rsid w:val="003A5516"/>
    <w:rsid w:val="003A580D"/>
    <w:rsid w:val="003A5A42"/>
    <w:rsid w:val="003A5A88"/>
    <w:rsid w:val="003A5BE6"/>
    <w:rsid w:val="003A5C23"/>
    <w:rsid w:val="003A5D46"/>
    <w:rsid w:val="003A5DEF"/>
    <w:rsid w:val="003A6006"/>
    <w:rsid w:val="003A6019"/>
    <w:rsid w:val="003A62DD"/>
    <w:rsid w:val="003A64C4"/>
    <w:rsid w:val="003A659F"/>
    <w:rsid w:val="003A65C2"/>
    <w:rsid w:val="003A65EF"/>
    <w:rsid w:val="003A66A8"/>
    <w:rsid w:val="003A66FA"/>
    <w:rsid w:val="003A675F"/>
    <w:rsid w:val="003A6793"/>
    <w:rsid w:val="003A68C6"/>
    <w:rsid w:val="003A6A31"/>
    <w:rsid w:val="003A6C82"/>
    <w:rsid w:val="003A6E81"/>
    <w:rsid w:val="003A6FA0"/>
    <w:rsid w:val="003A701B"/>
    <w:rsid w:val="003A72AB"/>
    <w:rsid w:val="003A72FF"/>
    <w:rsid w:val="003A73BB"/>
    <w:rsid w:val="003A7436"/>
    <w:rsid w:val="003A74B9"/>
    <w:rsid w:val="003A74E6"/>
    <w:rsid w:val="003A7549"/>
    <w:rsid w:val="003A7609"/>
    <w:rsid w:val="003A7621"/>
    <w:rsid w:val="003A764C"/>
    <w:rsid w:val="003A76EF"/>
    <w:rsid w:val="003A788E"/>
    <w:rsid w:val="003A7CEB"/>
    <w:rsid w:val="003B00AA"/>
    <w:rsid w:val="003B0287"/>
    <w:rsid w:val="003B0329"/>
    <w:rsid w:val="003B0330"/>
    <w:rsid w:val="003B0402"/>
    <w:rsid w:val="003B047B"/>
    <w:rsid w:val="003B04D9"/>
    <w:rsid w:val="003B0786"/>
    <w:rsid w:val="003B07BB"/>
    <w:rsid w:val="003B08AF"/>
    <w:rsid w:val="003B08D7"/>
    <w:rsid w:val="003B08F0"/>
    <w:rsid w:val="003B0947"/>
    <w:rsid w:val="003B0992"/>
    <w:rsid w:val="003B0A71"/>
    <w:rsid w:val="003B0B12"/>
    <w:rsid w:val="003B0D3B"/>
    <w:rsid w:val="003B0E76"/>
    <w:rsid w:val="003B0EFC"/>
    <w:rsid w:val="003B1537"/>
    <w:rsid w:val="003B158B"/>
    <w:rsid w:val="003B163C"/>
    <w:rsid w:val="003B1773"/>
    <w:rsid w:val="003B1809"/>
    <w:rsid w:val="003B1A52"/>
    <w:rsid w:val="003B1A9B"/>
    <w:rsid w:val="003B1CD5"/>
    <w:rsid w:val="003B1D5C"/>
    <w:rsid w:val="003B1F37"/>
    <w:rsid w:val="003B1F78"/>
    <w:rsid w:val="003B20B2"/>
    <w:rsid w:val="003B2183"/>
    <w:rsid w:val="003B21D3"/>
    <w:rsid w:val="003B21DA"/>
    <w:rsid w:val="003B22BB"/>
    <w:rsid w:val="003B2371"/>
    <w:rsid w:val="003B23A4"/>
    <w:rsid w:val="003B23B7"/>
    <w:rsid w:val="003B258D"/>
    <w:rsid w:val="003B26DB"/>
    <w:rsid w:val="003B27F9"/>
    <w:rsid w:val="003B28EC"/>
    <w:rsid w:val="003B2A08"/>
    <w:rsid w:val="003B2AAD"/>
    <w:rsid w:val="003B2C1B"/>
    <w:rsid w:val="003B2C66"/>
    <w:rsid w:val="003B2EAD"/>
    <w:rsid w:val="003B2EE9"/>
    <w:rsid w:val="003B2F1D"/>
    <w:rsid w:val="003B2F5D"/>
    <w:rsid w:val="003B3149"/>
    <w:rsid w:val="003B3174"/>
    <w:rsid w:val="003B3302"/>
    <w:rsid w:val="003B331B"/>
    <w:rsid w:val="003B33A2"/>
    <w:rsid w:val="003B369F"/>
    <w:rsid w:val="003B3842"/>
    <w:rsid w:val="003B3A61"/>
    <w:rsid w:val="003B3B0A"/>
    <w:rsid w:val="003B3B3E"/>
    <w:rsid w:val="003B3B84"/>
    <w:rsid w:val="003B3BB3"/>
    <w:rsid w:val="003B3C69"/>
    <w:rsid w:val="003B3CA5"/>
    <w:rsid w:val="003B3E94"/>
    <w:rsid w:val="003B3EA8"/>
    <w:rsid w:val="003B3F43"/>
    <w:rsid w:val="003B40E0"/>
    <w:rsid w:val="003B40EB"/>
    <w:rsid w:val="003B418A"/>
    <w:rsid w:val="003B419D"/>
    <w:rsid w:val="003B41AC"/>
    <w:rsid w:val="003B42D2"/>
    <w:rsid w:val="003B43C6"/>
    <w:rsid w:val="003B44D4"/>
    <w:rsid w:val="003B457D"/>
    <w:rsid w:val="003B4608"/>
    <w:rsid w:val="003B4647"/>
    <w:rsid w:val="003B46F2"/>
    <w:rsid w:val="003B4731"/>
    <w:rsid w:val="003B475F"/>
    <w:rsid w:val="003B4791"/>
    <w:rsid w:val="003B4837"/>
    <w:rsid w:val="003B488B"/>
    <w:rsid w:val="003B48AA"/>
    <w:rsid w:val="003B4947"/>
    <w:rsid w:val="003B49FF"/>
    <w:rsid w:val="003B4A26"/>
    <w:rsid w:val="003B4AAD"/>
    <w:rsid w:val="003B4B06"/>
    <w:rsid w:val="003B512A"/>
    <w:rsid w:val="003B52C0"/>
    <w:rsid w:val="003B52F7"/>
    <w:rsid w:val="003B549D"/>
    <w:rsid w:val="003B5663"/>
    <w:rsid w:val="003B57AF"/>
    <w:rsid w:val="003B58F0"/>
    <w:rsid w:val="003B5B6C"/>
    <w:rsid w:val="003B5E92"/>
    <w:rsid w:val="003B5F8A"/>
    <w:rsid w:val="003B5FC7"/>
    <w:rsid w:val="003B6014"/>
    <w:rsid w:val="003B6057"/>
    <w:rsid w:val="003B621A"/>
    <w:rsid w:val="003B628F"/>
    <w:rsid w:val="003B6524"/>
    <w:rsid w:val="003B653A"/>
    <w:rsid w:val="003B6776"/>
    <w:rsid w:val="003B6809"/>
    <w:rsid w:val="003B68DF"/>
    <w:rsid w:val="003B692B"/>
    <w:rsid w:val="003B6964"/>
    <w:rsid w:val="003B6A34"/>
    <w:rsid w:val="003B6A7D"/>
    <w:rsid w:val="003B6A85"/>
    <w:rsid w:val="003B6AEC"/>
    <w:rsid w:val="003B6B8D"/>
    <w:rsid w:val="003B6C1E"/>
    <w:rsid w:val="003B6C30"/>
    <w:rsid w:val="003B6FDD"/>
    <w:rsid w:val="003B72A8"/>
    <w:rsid w:val="003B72D0"/>
    <w:rsid w:val="003B7406"/>
    <w:rsid w:val="003B740B"/>
    <w:rsid w:val="003B755F"/>
    <w:rsid w:val="003B795D"/>
    <w:rsid w:val="003B7994"/>
    <w:rsid w:val="003B7A70"/>
    <w:rsid w:val="003B7EAC"/>
    <w:rsid w:val="003B7F6F"/>
    <w:rsid w:val="003B7F7F"/>
    <w:rsid w:val="003C00F5"/>
    <w:rsid w:val="003C0116"/>
    <w:rsid w:val="003C012D"/>
    <w:rsid w:val="003C0170"/>
    <w:rsid w:val="003C01CF"/>
    <w:rsid w:val="003C01F3"/>
    <w:rsid w:val="003C0261"/>
    <w:rsid w:val="003C0409"/>
    <w:rsid w:val="003C08DA"/>
    <w:rsid w:val="003C0986"/>
    <w:rsid w:val="003C0C16"/>
    <w:rsid w:val="003C0DEF"/>
    <w:rsid w:val="003C1023"/>
    <w:rsid w:val="003C1095"/>
    <w:rsid w:val="003C114A"/>
    <w:rsid w:val="003C1356"/>
    <w:rsid w:val="003C1455"/>
    <w:rsid w:val="003C1687"/>
    <w:rsid w:val="003C1756"/>
    <w:rsid w:val="003C18C9"/>
    <w:rsid w:val="003C19D5"/>
    <w:rsid w:val="003C1A59"/>
    <w:rsid w:val="003C1C63"/>
    <w:rsid w:val="003C1D0B"/>
    <w:rsid w:val="003C1D2D"/>
    <w:rsid w:val="003C1E7C"/>
    <w:rsid w:val="003C1EA2"/>
    <w:rsid w:val="003C1F13"/>
    <w:rsid w:val="003C1F99"/>
    <w:rsid w:val="003C1FAD"/>
    <w:rsid w:val="003C2039"/>
    <w:rsid w:val="003C20E0"/>
    <w:rsid w:val="003C2108"/>
    <w:rsid w:val="003C226F"/>
    <w:rsid w:val="003C2581"/>
    <w:rsid w:val="003C2592"/>
    <w:rsid w:val="003C25A3"/>
    <w:rsid w:val="003C25EF"/>
    <w:rsid w:val="003C2696"/>
    <w:rsid w:val="003C26FB"/>
    <w:rsid w:val="003C271C"/>
    <w:rsid w:val="003C2800"/>
    <w:rsid w:val="003C2872"/>
    <w:rsid w:val="003C292C"/>
    <w:rsid w:val="003C294D"/>
    <w:rsid w:val="003C2BB7"/>
    <w:rsid w:val="003C2DA0"/>
    <w:rsid w:val="003C2EA7"/>
    <w:rsid w:val="003C2F01"/>
    <w:rsid w:val="003C2FF3"/>
    <w:rsid w:val="003C3376"/>
    <w:rsid w:val="003C34CB"/>
    <w:rsid w:val="003C34F9"/>
    <w:rsid w:val="003C36B6"/>
    <w:rsid w:val="003C3725"/>
    <w:rsid w:val="003C373B"/>
    <w:rsid w:val="003C37E0"/>
    <w:rsid w:val="003C388C"/>
    <w:rsid w:val="003C395D"/>
    <w:rsid w:val="003C39F4"/>
    <w:rsid w:val="003C3C10"/>
    <w:rsid w:val="003C3E57"/>
    <w:rsid w:val="003C3FFB"/>
    <w:rsid w:val="003C4140"/>
    <w:rsid w:val="003C414E"/>
    <w:rsid w:val="003C41C9"/>
    <w:rsid w:val="003C437D"/>
    <w:rsid w:val="003C4602"/>
    <w:rsid w:val="003C46A8"/>
    <w:rsid w:val="003C4741"/>
    <w:rsid w:val="003C47D3"/>
    <w:rsid w:val="003C4AF9"/>
    <w:rsid w:val="003C4B9D"/>
    <w:rsid w:val="003C4C1E"/>
    <w:rsid w:val="003C4C7C"/>
    <w:rsid w:val="003C4CE3"/>
    <w:rsid w:val="003C4DA1"/>
    <w:rsid w:val="003C4DBA"/>
    <w:rsid w:val="003C4DE8"/>
    <w:rsid w:val="003C4E56"/>
    <w:rsid w:val="003C4FBF"/>
    <w:rsid w:val="003C5081"/>
    <w:rsid w:val="003C5244"/>
    <w:rsid w:val="003C5373"/>
    <w:rsid w:val="003C5454"/>
    <w:rsid w:val="003C56D9"/>
    <w:rsid w:val="003C56FA"/>
    <w:rsid w:val="003C5778"/>
    <w:rsid w:val="003C595E"/>
    <w:rsid w:val="003C596F"/>
    <w:rsid w:val="003C5A3D"/>
    <w:rsid w:val="003C5AE8"/>
    <w:rsid w:val="003C5BFF"/>
    <w:rsid w:val="003C5F10"/>
    <w:rsid w:val="003C60EF"/>
    <w:rsid w:val="003C6163"/>
    <w:rsid w:val="003C61D0"/>
    <w:rsid w:val="003C61DD"/>
    <w:rsid w:val="003C629E"/>
    <w:rsid w:val="003C6621"/>
    <w:rsid w:val="003C6646"/>
    <w:rsid w:val="003C6A76"/>
    <w:rsid w:val="003C6BFE"/>
    <w:rsid w:val="003C6DCE"/>
    <w:rsid w:val="003C6E28"/>
    <w:rsid w:val="003C6E6D"/>
    <w:rsid w:val="003C6EF8"/>
    <w:rsid w:val="003C6F43"/>
    <w:rsid w:val="003C6F96"/>
    <w:rsid w:val="003C705B"/>
    <w:rsid w:val="003C7219"/>
    <w:rsid w:val="003C7232"/>
    <w:rsid w:val="003C72EA"/>
    <w:rsid w:val="003C73E3"/>
    <w:rsid w:val="003C74A4"/>
    <w:rsid w:val="003C74C4"/>
    <w:rsid w:val="003C7506"/>
    <w:rsid w:val="003C76F9"/>
    <w:rsid w:val="003C772A"/>
    <w:rsid w:val="003C7731"/>
    <w:rsid w:val="003C78E0"/>
    <w:rsid w:val="003C79A6"/>
    <w:rsid w:val="003C7A90"/>
    <w:rsid w:val="003C7AFB"/>
    <w:rsid w:val="003C7EB2"/>
    <w:rsid w:val="003C7EF1"/>
    <w:rsid w:val="003C7FC5"/>
    <w:rsid w:val="003C7FEB"/>
    <w:rsid w:val="003D0123"/>
    <w:rsid w:val="003D0456"/>
    <w:rsid w:val="003D047A"/>
    <w:rsid w:val="003D04A5"/>
    <w:rsid w:val="003D04E1"/>
    <w:rsid w:val="003D077E"/>
    <w:rsid w:val="003D0870"/>
    <w:rsid w:val="003D087A"/>
    <w:rsid w:val="003D08C2"/>
    <w:rsid w:val="003D0A0E"/>
    <w:rsid w:val="003D0A28"/>
    <w:rsid w:val="003D0A30"/>
    <w:rsid w:val="003D0A90"/>
    <w:rsid w:val="003D0B02"/>
    <w:rsid w:val="003D0D29"/>
    <w:rsid w:val="003D0D8F"/>
    <w:rsid w:val="003D0DC5"/>
    <w:rsid w:val="003D0DFC"/>
    <w:rsid w:val="003D0E3E"/>
    <w:rsid w:val="003D1123"/>
    <w:rsid w:val="003D1129"/>
    <w:rsid w:val="003D1339"/>
    <w:rsid w:val="003D13B4"/>
    <w:rsid w:val="003D17B6"/>
    <w:rsid w:val="003D1895"/>
    <w:rsid w:val="003D1A2E"/>
    <w:rsid w:val="003D1A35"/>
    <w:rsid w:val="003D1AF6"/>
    <w:rsid w:val="003D1B69"/>
    <w:rsid w:val="003D1BB7"/>
    <w:rsid w:val="003D1BDA"/>
    <w:rsid w:val="003D1BEB"/>
    <w:rsid w:val="003D1CB3"/>
    <w:rsid w:val="003D1D68"/>
    <w:rsid w:val="003D1DA2"/>
    <w:rsid w:val="003D1E63"/>
    <w:rsid w:val="003D1E96"/>
    <w:rsid w:val="003D1EA7"/>
    <w:rsid w:val="003D2118"/>
    <w:rsid w:val="003D21E0"/>
    <w:rsid w:val="003D2260"/>
    <w:rsid w:val="003D22E5"/>
    <w:rsid w:val="003D238C"/>
    <w:rsid w:val="003D28AD"/>
    <w:rsid w:val="003D2A0F"/>
    <w:rsid w:val="003D2BAC"/>
    <w:rsid w:val="003D2CCC"/>
    <w:rsid w:val="003D2F20"/>
    <w:rsid w:val="003D30E1"/>
    <w:rsid w:val="003D342B"/>
    <w:rsid w:val="003D3571"/>
    <w:rsid w:val="003D3615"/>
    <w:rsid w:val="003D3802"/>
    <w:rsid w:val="003D38AB"/>
    <w:rsid w:val="003D39FC"/>
    <w:rsid w:val="003D3B3C"/>
    <w:rsid w:val="003D3C08"/>
    <w:rsid w:val="003D3D5E"/>
    <w:rsid w:val="003D3D82"/>
    <w:rsid w:val="003D3EF6"/>
    <w:rsid w:val="003D3EF9"/>
    <w:rsid w:val="003D4036"/>
    <w:rsid w:val="003D40C0"/>
    <w:rsid w:val="003D40E7"/>
    <w:rsid w:val="003D422E"/>
    <w:rsid w:val="003D43A5"/>
    <w:rsid w:val="003D442E"/>
    <w:rsid w:val="003D4439"/>
    <w:rsid w:val="003D45C6"/>
    <w:rsid w:val="003D4646"/>
    <w:rsid w:val="003D4693"/>
    <w:rsid w:val="003D46B8"/>
    <w:rsid w:val="003D46D1"/>
    <w:rsid w:val="003D49EA"/>
    <w:rsid w:val="003D4CDE"/>
    <w:rsid w:val="003D502A"/>
    <w:rsid w:val="003D508C"/>
    <w:rsid w:val="003D50FE"/>
    <w:rsid w:val="003D524C"/>
    <w:rsid w:val="003D543A"/>
    <w:rsid w:val="003D544D"/>
    <w:rsid w:val="003D559B"/>
    <w:rsid w:val="003D578C"/>
    <w:rsid w:val="003D59D5"/>
    <w:rsid w:val="003D5AF9"/>
    <w:rsid w:val="003D5BE3"/>
    <w:rsid w:val="003D5C9E"/>
    <w:rsid w:val="003D5CBF"/>
    <w:rsid w:val="003D5FC3"/>
    <w:rsid w:val="003D60C2"/>
    <w:rsid w:val="003D60FF"/>
    <w:rsid w:val="003D6367"/>
    <w:rsid w:val="003D6481"/>
    <w:rsid w:val="003D656D"/>
    <w:rsid w:val="003D69E7"/>
    <w:rsid w:val="003D6A35"/>
    <w:rsid w:val="003D6A92"/>
    <w:rsid w:val="003D6AB6"/>
    <w:rsid w:val="003D6DA7"/>
    <w:rsid w:val="003D6EFE"/>
    <w:rsid w:val="003D7229"/>
    <w:rsid w:val="003D7266"/>
    <w:rsid w:val="003D76F7"/>
    <w:rsid w:val="003D7770"/>
    <w:rsid w:val="003D77CD"/>
    <w:rsid w:val="003D77DE"/>
    <w:rsid w:val="003D7924"/>
    <w:rsid w:val="003D7958"/>
    <w:rsid w:val="003D79DC"/>
    <w:rsid w:val="003D7ACF"/>
    <w:rsid w:val="003D7C83"/>
    <w:rsid w:val="003E0021"/>
    <w:rsid w:val="003E01DD"/>
    <w:rsid w:val="003E0356"/>
    <w:rsid w:val="003E038B"/>
    <w:rsid w:val="003E0414"/>
    <w:rsid w:val="003E0543"/>
    <w:rsid w:val="003E076A"/>
    <w:rsid w:val="003E09E9"/>
    <w:rsid w:val="003E0A56"/>
    <w:rsid w:val="003E0B49"/>
    <w:rsid w:val="003E0CBD"/>
    <w:rsid w:val="003E0D02"/>
    <w:rsid w:val="003E0D26"/>
    <w:rsid w:val="003E0D59"/>
    <w:rsid w:val="003E0F55"/>
    <w:rsid w:val="003E132D"/>
    <w:rsid w:val="003E1534"/>
    <w:rsid w:val="003E1637"/>
    <w:rsid w:val="003E164A"/>
    <w:rsid w:val="003E1674"/>
    <w:rsid w:val="003E16B8"/>
    <w:rsid w:val="003E17CE"/>
    <w:rsid w:val="003E18F8"/>
    <w:rsid w:val="003E1903"/>
    <w:rsid w:val="003E194A"/>
    <w:rsid w:val="003E196B"/>
    <w:rsid w:val="003E1B7B"/>
    <w:rsid w:val="003E1EA9"/>
    <w:rsid w:val="003E1EEC"/>
    <w:rsid w:val="003E1F09"/>
    <w:rsid w:val="003E2049"/>
    <w:rsid w:val="003E2060"/>
    <w:rsid w:val="003E2108"/>
    <w:rsid w:val="003E21CE"/>
    <w:rsid w:val="003E22C1"/>
    <w:rsid w:val="003E2367"/>
    <w:rsid w:val="003E2482"/>
    <w:rsid w:val="003E2553"/>
    <w:rsid w:val="003E27FF"/>
    <w:rsid w:val="003E291C"/>
    <w:rsid w:val="003E29B2"/>
    <w:rsid w:val="003E2A8C"/>
    <w:rsid w:val="003E2B7D"/>
    <w:rsid w:val="003E2B9F"/>
    <w:rsid w:val="003E2CFD"/>
    <w:rsid w:val="003E2FA1"/>
    <w:rsid w:val="003E342A"/>
    <w:rsid w:val="003E34EB"/>
    <w:rsid w:val="003E3608"/>
    <w:rsid w:val="003E3675"/>
    <w:rsid w:val="003E38DA"/>
    <w:rsid w:val="003E3AB5"/>
    <w:rsid w:val="003E3B69"/>
    <w:rsid w:val="003E3BC4"/>
    <w:rsid w:val="003E419F"/>
    <w:rsid w:val="003E4327"/>
    <w:rsid w:val="003E43E1"/>
    <w:rsid w:val="003E4479"/>
    <w:rsid w:val="003E45FC"/>
    <w:rsid w:val="003E4776"/>
    <w:rsid w:val="003E47DC"/>
    <w:rsid w:val="003E482E"/>
    <w:rsid w:val="003E4956"/>
    <w:rsid w:val="003E4A5D"/>
    <w:rsid w:val="003E4B16"/>
    <w:rsid w:val="003E4C68"/>
    <w:rsid w:val="003E4E73"/>
    <w:rsid w:val="003E4FD3"/>
    <w:rsid w:val="003E50C2"/>
    <w:rsid w:val="003E51EC"/>
    <w:rsid w:val="003E51EF"/>
    <w:rsid w:val="003E53F8"/>
    <w:rsid w:val="003E5566"/>
    <w:rsid w:val="003E5613"/>
    <w:rsid w:val="003E57C1"/>
    <w:rsid w:val="003E5884"/>
    <w:rsid w:val="003E58BF"/>
    <w:rsid w:val="003E5973"/>
    <w:rsid w:val="003E5B7A"/>
    <w:rsid w:val="003E5B90"/>
    <w:rsid w:val="003E6021"/>
    <w:rsid w:val="003E60F8"/>
    <w:rsid w:val="003E61DF"/>
    <w:rsid w:val="003E626F"/>
    <w:rsid w:val="003E652F"/>
    <w:rsid w:val="003E6576"/>
    <w:rsid w:val="003E6636"/>
    <w:rsid w:val="003E6658"/>
    <w:rsid w:val="003E6687"/>
    <w:rsid w:val="003E69AD"/>
    <w:rsid w:val="003E6B22"/>
    <w:rsid w:val="003E6CA4"/>
    <w:rsid w:val="003E6CDD"/>
    <w:rsid w:val="003E6F2E"/>
    <w:rsid w:val="003E6F92"/>
    <w:rsid w:val="003E7007"/>
    <w:rsid w:val="003E70B1"/>
    <w:rsid w:val="003E717C"/>
    <w:rsid w:val="003E71B8"/>
    <w:rsid w:val="003E7332"/>
    <w:rsid w:val="003E735B"/>
    <w:rsid w:val="003E746B"/>
    <w:rsid w:val="003E792D"/>
    <w:rsid w:val="003E7962"/>
    <w:rsid w:val="003E7B59"/>
    <w:rsid w:val="003E7C3B"/>
    <w:rsid w:val="003E7C4D"/>
    <w:rsid w:val="003E7CFB"/>
    <w:rsid w:val="003E7D1E"/>
    <w:rsid w:val="003E7DEE"/>
    <w:rsid w:val="003F0121"/>
    <w:rsid w:val="003F0163"/>
    <w:rsid w:val="003F01D3"/>
    <w:rsid w:val="003F01E2"/>
    <w:rsid w:val="003F01F4"/>
    <w:rsid w:val="003F03A3"/>
    <w:rsid w:val="003F049A"/>
    <w:rsid w:val="003F0535"/>
    <w:rsid w:val="003F05FE"/>
    <w:rsid w:val="003F07A4"/>
    <w:rsid w:val="003F0BB3"/>
    <w:rsid w:val="003F0BCE"/>
    <w:rsid w:val="003F0D21"/>
    <w:rsid w:val="003F0FB8"/>
    <w:rsid w:val="003F1012"/>
    <w:rsid w:val="003F10D2"/>
    <w:rsid w:val="003F1436"/>
    <w:rsid w:val="003F1464"/>
    <w:rsid w:val="003F147B"/>
    <w:rsid w:val="003F18C9"/>
    <w:rsid w:val="003F1BBA"/>
    <w:rsid w:val="003F1C73"/>
    <w:rsid w:val="003F1CFC"/>
    <w:rsid w:val="003F1D32"/>
    <w:rsid w:val="003F1D64"/>
    <w:rsid w:val="003F1FBE"/>
    <w:rsid w:val="003F20A6"/>
    <w:rsid w:val="003F213A"/>
    <w:rsid w:val="003F218E"/>
    <w:rsid w:val="003F21C3"/>
    <w:rsid w:val="003F2349"/>
    <w:rsid w:val="003F23AA"/>
    <w:rsid w:val="003F23D1"/>
    <w:rsid w:val="003F242A"/>
    <w:rsid w:val="003F24AF"/>
    <w:rsid w:val="003F24DA"/>
    <w:rsid w:val="003F25A6"/>
    <w:rsid w:val="003F2905"/>
    <w:rsid w:val="003F2A13"/>
    <w:rsid w:val="003F2BAE"/>
    <w:rsid w:val="003F2BE3"/>
    <w:rsid w:val="003F2BE6"/>
    <w:rsid w:val="003F2C0C"/>
    <w:rsid w:val="003F2EAA"/>
    <w:rsid w:val="003F2F26"/>
    <w:rsid w:val="003F2F9F"/>
    <w:rsid w:val="003F3203"/>
    <w:rsid w:val="003F3251"/>
    <w:rsid w:val="003F3398"/>
    <w:rsid w:val="003F33BF"/>
    <w:rsid w:val="003F3417"/>
    <w:rsid w:val="003F34A5"/>
    <w:rsid w:val="003F350B"/>
    <w:rsid w:val="003F35E9"/>
    <w:rsid w:val="003F376A"/>
    <w:rsid w:val="003F3A63"/>
    <w:rsid w:val="003F3C27"/>
    <w:rsid w:val="003F3EA7"/>
    <w:rsid w:val="003F400A"/>
    <w:rsid w:val="003F4119"/>
    <w:rsid w:val="003F413B"/>
    <w:rsid w:val="003F4155"/>
    <w:rsid w:val="003F4341"/>
    <w:rsid w:val="003F442C"/>
    <w:rsid w:val="003F4437"/>
    <w:rsid w:val="003F462D"/>
    <w:rsid w:val="003F47E2"/>
    <w:rsid w:val="003F4903"/>
    <w:rsid w:val="003F4B75"/>
    <w:rsid w:val="003F4D99"/>
    <w:rsid w:val="003F4DA0"/>
    <w:rsid w:val="003F5036"/>
    <w:rsid w:val="003F5202"/>
    <w:rsid w:val="003F5369"/>
    <w:rsid w:val="003F5619"/>
    <w:rsid w:val="003F5748"/>
    <w:rsid w:val="003F5846"/>
    <w:rsid w:val="003F5A05"/>
    <w:rsid w:val="003F5B1F"/>
    <w:rsid w:val="003F5C6B"/>
    <w:rsid w:val="003F5C98"/>
    <w:rsid w:val="003F5DB3"/>
    <w:rsid w:val="003F5DCB"/>
    <w:rsid w:val="003F5EFD"/>
    <w:rsid w:val="003F60E8"/>
    <w:rsid w:val="003F6239"/>
    <w:rsid w:val="003F667E"/>
    <w:rsid w:val="003F697E"/>
    <w:rsid w:val="003F6AFF"/>
    <w:rsid w:val="003F6BF7"/>
    <w:rsid w:val="003F6C4A"/>
    <w:rsid w:val="003F6E97"/>
    <w:rsid w:val="003F6EFC"/>
    <w:rsid w:val="003F7043"/>
    <w:rsid w:val="003F7081"/>
    <w:rsid w:val="003F7282"/>
    <w:rsid w:val="003F7431"/>
    <w:rsid w:val="003F74A8"/>
    <w:rsid w:val="003F7540"/>
    <w:rsid w:val="003F76AA"/>
    <w:rsid w:val="003F771C"/>
    <w:rsid w:val="003F786B"/>
    <w:rsid w:val="003F7924"/>
    <w:rsid w:val="003F7A48"/>
    <w:rsid w:val="003F7ACD"/>
    <w:rsid w:val="003F7D65"/>
    <w:rsid w:val="003F7EAF"/>
    <w:rsid w:val="004001E2"/>
    <w:rsid w:val="00400243"/>
    <w:rsid w:val="004005DE"/>
    <w:rsid w:val="004006D7"/>
    <w:rsid w:val="0040074D"/>
    <w:rsid w:val="004007FA"/>
    <w:rsid w:val="00400813"/>
    <w:rsid w:val="00400A1F"/>
    <w:rsid w:val="00400AA5"/>
    <w:rsid w:val="00400B4D"/>
    <w:rsid w:val="00400B71"/>
    <w:rsid w:val="00400CB0"/>
    <w:rsid w:val="00400FF5"/>
    <w:rsid w:val="00401011"/>
    <w:rsid w:val="004010BA"/>
    <w:rsid w:val="004010EC"/>
    <w:rsid w:val="0040141A"/>
    <w:rsid w:val="00401561"/>
    <w:rsid w:val="00401655"/>
    <w:rsid w:val="00401668"/>
    <w:rsid w:val="004016EA"/>
    <w:rsid w:val="0040177B"/>
    <w:rsid w:val="004017C1"/>
    <w:rsid w:val="00401B96"/>
    <w:rsid w:val="00401BE0"/>
    <w:rsid w:val="00401D58"/>
    <w:rsid w:val="00401DBD"/>
    <w:rsid w:val="00401DFD"/>
    <w:rsid w:val="00401E85"/>
    <w:rsid w:val="00401FA6"/>
    <w:rsid w:val="00401FF7"/>
    <w:rsid w:val="00402089"/>
    <w:rsid w:val="00402399"/>
    <w:rsid w:val="004023B4"/>
    <w:rsid w:val="004023E1"/>
    <w:rsid w:val="00402638"/>
    <w:rsid w:val="004026DA"/>
    <w:rsid w:val="0040278E"/>
    <w:rsid w:val="004027D5"/>
    <w:rsid w:val="0040287B"/>
    <w:rsid w:val="004028CC"/>
    <w:rsid w:val="00402928"/>
    <w:rsid w:val="0040292F"/>
    <w:rsid w:val="004029E4"/>
    <w:rsid w:val="00402D2D"/>
    <w:rsid w:val="00402EA7"/>
    <w:rsid w:val="00402F39"/>
    <w:rsid w:val="00402F67"/>
    <w:rsid w:val="00402F68"/>
    <w:rsid w:val="004030B1"/>
    <w:rsid w:val="004030C1"/>
    <w:rsid w:val="004032C8"/>
    <w:rsid w:val="004032F1"/>
    <w:rsid w:val="004034A3"/>
    <w:rsid w:val="00403511"/>
    <w:rsid w:val="00403557"/>
    <w:rsid w:val="00403564"/>
    <w:rsid w:val="00403809"/>
    <w:rsid w:val="0040385A"/>
    <w:rsid w:val="00403A12"/>
    <w:rsid w:val="00403A15"/>
    <w:rsid w:val="00403B82"/>
    <w:rsid w:val="00403BFE"/>
    <w:rsid w:val="00403C00"/>
    <w:rsid w:val="00403C6B"/>
    <w:rsid w:val="00403D73"/>
    <w:rsid w:val="00403E18"/>
    <w:rsid w:val="00404154"/>
    <w:rsid w:val="004041BE"/>
    <w:rsid w:val="00404611"/>
    <w:rsid w:val="0040464F"/>
    <w:rsid w:val="00404730"/>
    <w:rsid w:val="00404A00"/>
    <w:rsid w:val="00404B4D"/>
    <w:rsid w:val="00404D22"/>
    <w:rsid w:val="00404D3C"/>
    <w:rsid w:val="00404D92"/>
    <w:rsid w:val="00404E7C"/>
    <w:rsid w:val="00404F0D"/>
    <w:rsid w:val="00405088"/>
    <w:rsid w:val="004050DD"/>
    <w:rsid w:val="0040515A"/>
    <w:rsid w:val="004051C5"/>
    <w:rsid w:val="004051C6"/>
    <w:rsid w:val="004052D4"/>
    <w:rsid w:val="0040532B"/>
    <w:rsid w:val="0040538C"/>
    <w:rsid w:val="00405485"/>
    <w:rsid w:val="004054B4"/>
    <w:rsid w:val="0040560B"/>
    <w:rsid w:val="00405745"/>
    <w:rsid w:val="00405812"/>
    <w:rsid w:val="004059CF"/>
    <w:rsid w:val="00405B04"/>
    <w:rsid w:val="00405B64"/>
    <w:rsid w:val="00405E59"/>
    <w:rsid w:val="00405E8E"/>
    <w:rsid w:val="00405ED2"/>
    <w:rsid w:val="0040604F"/>
    <w:rsid w:val="004060FD"/>
    <w:rsid w:val="004061BC"/>
    <w:rsid w:val="00406242"/>
    <w:rsid w:val="004062D4"/>
    <w:rsid w:val="00406403"/>
    <w:rsid w:val="0040644A"/>
    <w:rsid w:val="00406502"/>
    <w:rsid w:val="0040654A"/>
    <w:rsid w:val="00406610"/>
    <w:rsid w:val="004067A2"/>
    <w:rsid w:val="004068A9"/>
    <w:rsid w:val="004068D4"/>
    <w:rsid w:val="004069BE"/>
    <w:rsid w:val="00406A4F"/>
    <w:rsid w:val="00406C46"/>
    <w:rsid w:val="00406C7E"/>
    <w:rsid w:val="00406E26"/>
    <w:rsid w:val="00406E87"/>
    <w:rsid w:val="00406E96"/>
    <w:rsid w:val="00406EF8"/>
    <w:rsid w:val="00407191"/>
    <w:rsid w:val="00407240"/>
    <w:rsid w:val="00407295"/>
    <w:rsid w:val="004072C6"/>
    <w:rsid w:val="004072D8"/>
    <w:rsid w:val="00407303"/>
    <w:rsid w:val="0040739D"/>
    <w:rsid w:val="004073EF"/>
    <w:rsid w:val="0040741C"/>
    <w:rsid w:val="004074D2"/>
    <w:rsid w:val="004074E2"/>
    <w:rsid w:val="00407902"/>
    <w:rsid w:val="0040794E"/>
    <w:rsid w:val="00407981"/>
    <w:rsid w:val="004079A6"/>
    <w:rsid w:val="00407A23"/>
    <w:rsid w:val="00407A52"/>
    <w:rsid w:val="00407A96"/>
    <w:rsid w:val="00407BA7"/>
    <w:rsid w:val="00407BE4"/>
    <w:rsid w:val="00407CAB"/>
    <w:rsid w:val="00407CBB"/>
    <w:rsid w:val="00407FE6"/>
    <w:rsid w:val="004104BD"/>
    <w:rsid w:val="004104F4"/>
    <w:rsid w:val="004105B0"/>
    <w:rsid w:val="00410645"/>
    <w:rsid w:val="00410A0F"/>
    <w:rsid w:val="00410E77"/>
    <w:rsid w:val="004111D6"/>
    <w:rsid w:val="004111DD"/>
    <w:rsid w:val="004112A3"/>
    <w:rsid w:val="00411370"/>
    <w:rsid w:val="00411430"/>
    <w:rsid w:val="00411462"/>
    <w:rsid w:val="0041148D"/>
    <w:rsid w:val="004114F2"/>
    <w:rsid w:val="004115CB"/>
    <w:rsid w:val="004116C6"/>
    <w:rsid w:val="004116CA"/>
    <w:rsid w:val="00411754"/>
    <w:rsid w:val="004118EC"/>
    <w:rsid w:val="00411959"/>
    <w:rsid w:val="004119D6"/>
    <w:rsid w:val="004119DC"/>
    <w:rsid w:val="00411A5B"/>
    <w:rsid w:val="00411C60"/>
    <w:rsid w:val="00411C61"/>
    <w:rsid w:val="00411CC9"/>
    <w:rsid w:val="00411CE8"/>
    <w:rsid w:val="00411CF9"/>
    <w:rsid w:val="00411D68"/>
    <w:rsid w:val="00411E0C"/>
    <w:rsid w:val="00411E74"/>
    <w:rsid w:val="0041203B"/>
    <w:rsid w:val="00412092"/>
    <w:rsid w:val="004120D4"/>
    <w:rsid w:val="004120D9"/>
    <w:rsid w:val="0041225C"/>
    <w:rsid w:val="004122AA"/>
    <w:rsid w:val="00412398"/>
    <w:rsid w:val="0041264D"/>
    <w:rsid w:val="004129C9"/>
    <w:rsid w:val="00412A1C"/>
    <w:rsid w:val="00412AFB"/>
    <w:rsid w:val="00412C85"/>
    <w:rsid w:val="00412C9A"/>
    <w:rsid w:val="00412DE9"/>
    <w:rsid w:val="00412F7E"/>
    <w:rsid w:val="00413026"/>
    <w:rsid w:val="0041302E"/>
    <w:rsid w:val="00413076"/>
    <w:rsid w:val="004131F3"/>
    <w:rsid w:val="00413297"/>
    <w:rsid w:val="0041341D"/>
    <w:rsid w:val="0041348A"/>
    <w:rsid w:val="004135B6"/>
    <w:rsid w:val="00413647"/>
    <w:rsid w:val="00413679"/>
    <w:rsid w:val="004136B2"/>
    <w:rsid w:val="00413727"/>
    <w:rsid w:val="0041379F"/>
    <w:rsid w:val="004137A4"/>
    <w:rsid w:val="00413909"/>
    <w:rsid w:val="00413DED"/>
    <w:rsid w:val="00413F0C"/>
    <w:rsid w:val="0041410E"/>
    <w:rsid w:val="004142EE"/>
    <w:rsid w:val="0041437D"/>
    <w:rsid w:val="0041439F"/>
    <w:rsid w:val="004145A8"/>
    <w:rsid w:val="004146C2"/>
    <w:rsid w:val="00414717"/>
    <w:rsid w:val="00414774"/>
    <w:rsid w:val="00414786"/>
    <w:rsid w:val="004147A6"/>
    <w:rsid w:val="004147E6"/>
    <w:rsid w:val="0041484E"/>
    <w:rsid w:val="00414A51"/>
    <w:rsid w:val="00414B97"/>
    <w:rsid w:val="00414BDE"/>
    <w:rsid w:val="00414CC2"/>
    <w:rsid w:val="00414E66"/>
    <w:rsid w:val="0041505F"/>
    <w:rsid w:val="004150F3"/>
    <w:rsid w:val="004151A9"/>
    <w:rsid w:val="00415274"/>
    <w:rsid w:val="004152B7"/>
    <w:rsid w:val="00415329"/>
    <w:rsid w:val="00415339"/>
    <w:rsid w:val="0041534F"/>
    <w:rsid w:val="0041543D"/>
    <w:rsid w:val="00415566"/>
    <w:rsid w:val="004155D3"/>
    <w:rsid w:val="004156A9"/>
    <w:rsid w:val="0041588F"/>
    <w:rsid w:val="004158F5"/>
    <w:rsid w:val="00415A86"/>
    <w:rsid w:val="00415B15"/>
    <w:rsid w:val="00415BA7"/>
    <w:rsid w:val="00415D03"/>
    <w:rsid w:val="00415D0C"/>
    <w:rsid w:val="00415FC0"/>
    <w:rsid w:val="00416093"/>
    <w:rsid w:val="00416127"/>
    <w:rsid w:val="004162D9"/>
    <w:rsid w:val="00416437"/>
    <w:rsid w:val="00416535"/>
    <w:rsid w:val="0041664E"/>
    <w:rsid w:val="0041669F"/>
    <w:rsid w:val="004166B5"/>
    <w:rsid w:val="00416735"/>
    <w:rsid w:val="0041691F"/>
    <w:rsid w:val="0041693E"/>
    <w:rsid w:val="00416953"/>
    <w:rsid w:val="004169F0"/>
    <w:rsid w:val="00416A90"/>
    <w:rsid w:val="00416CAF"/>
    <w:rsid w:val="00416D40"/>
    <w:rsid w:val="00416D85"/>
    <w:rsid w:val="00416E38"/>
    <w:rsid w:val="00416E57"/>
    <w:rsid w:val="00416EDD"/>
    <w:rsid w:val="0041709D"/>
    <w:rsid w:val="004170FA"/>
    <w:rsid w:val="00417272"/>
    <w:rsid w:val="00417360"/>
    <w:rsid w:val="0041741B"/>
    <w:rsid w:val="00417443"/>
    <w:rsid w:val="00417584"/>
    <w:rsid w:val="0041771B"/>
    <w:rsid w:val="00417753"/>
    <w:rsid w:val="00417AA8"/>
    <w:rsid w:val="00417C9A"/>
    <w:rsid w:val="00417CC7"/>
    <w:rsid w:val="00417D4A"/>
    <w:rsid w:val="00417ECC"/>
    <w:rsid w:val="00417F90"/>
    <w:rsid w:val="004200BB"/>
    <w:rsid w:val="004200D9"/>
    <w:rsid w:val="0042035A"/>
    <w:rsid w:val="00420448"/>
    <w:rsid w:val="0042060A"/>
    <w:rsid w:val="00420756"/>
    <w:rsid w:val="00420768"/>
    <w:rsid w:val="00420771"/>
    <w:rsid w:val="00420849"/>
    <w:rsid w:val="00420972"/>
    <w:rsid w:val="00420ABE"/>
    <w:rsid w:val="00420B9C"/>
    <w:rsid w:val="00420BC4"/>
    <w:rsid w:val="00420E2A"/>
    <w:rsid w:val="00420EE7"/>
    <w:rsid w:val="00420FA2"/>
    <w:rsid w:val="00421038"/>
    <w:rsid w:val="0042103C"/>
    <w:rsid w:val="0042139B"/>
    <w:rsid w:val="004214FF"/>
    <w:rsid w:val="00421665"/>
    <w:rsid w:val="00421676"/>
    <w:rsid w:val="0042177B"/>
    <w:rsid w:val="00421789"/>
    <w:rsid w:val="00421926"/>
    <w:rsid w:val="00421A40"/>
    <w:rsid w:val="00421A66"/>
    <w:rsid w:val="00421A7E"/>
    <w:rsid w:val="00421B9E"/>
    <w:rsid w:val="00421C3A"/>
    <w:rsid w:val="00421C49"/>
    <w:rsid w:val="0042206F"/>
    <w:rsid w:val="0042209C"/>
    <w:rsid w:val="00422103"/>
    <w:rsid w:val="004221FC"/>
    <w:rsid w:val="0042226B"/>
    <w:rsid w:val="00422340"/>
    <w:rsid w:val="00422395"/>
    <w:rsid w:val="004223B6"/>
    <w:rsid w:val="004223D9"/>
    <w:rsid w:val="00422426"/>
    <w:rsid w:val="0042242F"/>
    <w:rsid w:val="00422453"/>
    <w:rsid w:val="004226D7"/>
    <w:rsid w:val="00422700"/>
    <w:rsid w:val="00422D71"/>
    <w:rsid w:val="00422DED"/>
    <w:rsid w:val="00422FAA"/>
    <w:rsid w:val="00422FB9"/>
    <w:rsid w:val="0042301E"/>
    <w:rsid w:val="004230E6"/>
    <w:rsid w:val="0042327A"/>
    <w:rsid w:val="0042329E"/>
    <w:rsid w:val="00423305"/>
    <w:rsid w:val="0042343D"/>
    <w:rsid w:val="004234BE"/>
    <w:rsid w:val="004236A7"/>
    <w:rsid w:val="004236B8"/>
    <w:rsid w:val="00423765"/>
    <w:rsid w:val="00423846"/>
    <w:rsid w:val="00423982"/>
    <w:rsid w:val="004239F6"/>
    <w:rsid w:val="00423B6D"/>
    <w:rsid w:val="00423CB8"/>
    <w:rsid w:val="00423CF5"/>
    <w:rsid w:val="00423DDA"/>
    <w:rsid w:val="00423F62"/>
    <w:rsid w:val="004240DE"/>
    <w:rsid w:val="0042416E"/>
    <w:rsid w:val="004241C8"/>
    <w:rsid w:val="00424200"/>
    <w:rsid w:val="00424286"/>
    <w:rsid w:val="0042431E"/>
    <w:rsid w:val="0042431F"/>
    <w:rsid w:val="0042432A"/>
    <w:rsid w:val="004245A3"/>
    <w:rsid w:val="004245CF"/>
    <w:rsid w:val="00424752"/>
    <w:rsid w:val="00424847"/>
    <w:rsid w:val="0042490A"/>
    <w:rsid w:val="00424921"/>
    <w:rsid w:val="00424C4A"/>
    <w:rsid w:val="00424D4D"/>
    <w:rsid w:val="00424DF3"/>
    <w:rsid w:val="00424E64"/>
    <w:rsid w:val="00424F28"/>
    <w:rsid w:val="00425017"/>
    <w:rsid w:val="00425093"/>
    <w:rsid w:val="004251E8"/>
    <w:rsid w:val="00425371"/>
    <w:rsid w:val="004255A5"/>
    <w:rsid w:val="00425603"/>
    <w:rsid w:val="0042562E"/>
    <w:rsid w:val="00425775"/>
    <w:rsid w:val="00425835"/>
    <w:rsid w:val="00425A7E"/>
    <w:rsid w:val="00425AEA"/>
    <w:rsid w:val="00425BC0"/>
    <w:rsid w:val="00425C0E"/>
    <w:rsid w:val="00425C65"/>
    <w:rsid w:val="00425CA9"/>
    <w:rsid w:val="00425E37"/>
    <w:rsid w:val="00425F4E"/>
    <w:rsid w:val="00425F60"/>
    <w:rsid w:val="00425FE5"/>
    <w:rsid w:val="004260A4"/>
    <w:rsid w:val="0042621B"/>
    <w:rsid w:val="00426290"/>
    <w:rsid w:val="00426293"/>
    <w:rsid w:val="00426318"/>
    <w:rsid w:val="00426509"/>
    <w:rsid w:val="0042655F"/>
    <w:rsid w:val="004265A1"/>
    <w:rsid w:val="004265AE"/>
    <w:rsid w:val="0042675F"/>
    <w:rsid w:val="00426801"/>
    <w:rsid w:val="00426863"/>
    <w:rsid w:val="00426898"/>
    <w:rsid w:val="004268E5"/>
    <w:rsid w:val="0042695C"/>
    <w:rsid w:val="00426B47"/>
    <w:rsid w:val="00426C54"/>
    <w:rsid w:val="00426D94"/>
    <w:rsid w:val="00426DE7"/>
    <w:rsid w:val="004271E1"/>
    <w:rsid w:val="00427212"/>
    <w:rsid w:val="00427224"/>
    <w:rsid w:val="004273EB"/>
    <w:rsid w:val="004273EF"/>
    <w:rsid w:val="00427478"/>
    <w:rsid w:val="0042748D"/>
    <w:rsid w:val="00427560"/>
    <w:rsid w:val="004276AB"/>
    <w:rsid w:val="0042781E"/>
    <w:rsid w:val="004278FD"/>
    <w:rsid w:val="0042790E"/>
    <w:rsid w:val="00427B1E"/>
    <w:rsid w:val="00427C45"/>
    <w:rsid w:val="00427C65"/>
    <w:rsid w:val="00427EA5"/>
    <w:rsid w:val="00427FAB"/>
    <w:rsid w:val="00427FD9"/>
    <w:rsid w:val="0043009C"/>
    <w:rsid w:val="00430127"/>
    <w:rsid w:val="004301A5"/>
    <w:rsid w:val="004302D8"/>
    <w:rsid w:val="004302E0"/>
    <w:rsid w:val="004303F4"/>
    <w:rsid w:val="004303F8"/>
    <w:rsid w:val="00430482"/>
    <w:rsid w:val="004304B4"/>
    <w:rsid w:val="004304E3"/>
    <w:rsid w:val="004306BB"/>
    <w:rsid w:val="00430701"/>
    <w:rsid w:val="0043083F"/>
    <w:rsid w:val="00430B0F"/>
    <w:rsid w:val="00430B7F"/>
    <w:rsid w:val="00430C74"/>
    <w:rsid w:val="00430CBF"/>
    <w:rsid w:val="00430D0E"/>
    <w:rsid w:val="00430DB6"/>
    <w:rsid w:val="00430DE3"/>
    <w:rsid w:val="00430E72"/>
    <w:rsid w:val="0043101D"/>
    <w:rsid w:val="0043103E"/>
    <w:rsid w:val="00431227"/>
    <w:rsid w:val="0043143F"/>
    <w:rsid w:val="0043179E"/>
    <w:rsid w:val="004317E1"/>
    <w:rsid w:val="00431896"/>
    <w:rsid w:val="004318F9"/>
    <w:rsid w:val="00431980"/>
    <w:rsid w:val="00431C2B"/>
    <w:rsid w:val="00431C2C"/>
    <w:rsid w:val="00431E55"/>
    <w:rsid w:val="00432123"/>
    <w:rsid w:val="00432197"/>
    <w:rsid w:val="00432248"/>
    <w:rsid w:val="00432279"/>
    <w:rsid w:val="0043232E"/>
    <w:rsid w:val="00432465"/>
    <w:rsid w:val="004325C6"/>
    <w:rsid w:val="004326B3"/>
    <w:rsid w:val="004327BE"/>
    <w:rsid w:val="004328F1"/>
    <w:rsid w:val="00432935"/>
    <w:rsid w:val="004329C7"/>
    <w:rsid w:val="00432A42"/>
    <w:rsid w:val="00432AF0"/>
    <w:rsid w:val="00432B44"/>
    <w:rsid w:val="00432BED"/>
    <w:rsid w:val="00432C10"/>
    <w:rsid w:val="00432C13"/>
    <w:rsid w:val="00432CA0"/>
    <w:rsid w:val="00432D56"/>
    <w:rsid w:val="00432EDB"/>
    <w:rsid w:val="0043301B"/>
    <w:rsid w:val="004331B1"/>
    <w:rsid w:val="00433277"/>
    <w:rsid w:val="004332B4"/>
    <w:rsid w:val="00433309"/>
    <w:rsid w:val="0043330C"/>
    <w:rsid w:val="00433338"/>
    <w:rsid w:val="0043345F"/>
    <w:rsid w:val="0043369E"/>
    <w:rsid w:val="004336B3"/>
    <w:rsid w:val="0043397A"/>
    <w:rsid w:val="00433A1C"/>
    <w:rsid w:val="00433A75"/>
    <w:rsid w:val="00433B24"/>
    <w:rsid w:val="00433CF5"/>
    <w:rsid w:val="00433D77"/>
    <w:rsid w:val="004342A5"/>
    <w:rsid w:val="00434381"/>
    <w:rsid w:val="004344A5"/>
    <w:rsid w:val="004347D5"/>
    <w:rsid w:val="00434BA0"/>
    <w:rsid w:val="00434D8A"/>
    <w:rsid w:val="00434E3D"/>
    <w:rsid w:val="00434F08"/>
    <w:rsid w:val="00434F7C"/>
    <w:rsid w:val="004351AE"/>
    <w:rsid w:val="00435449"/>
    <w:rsid w:val="00435481"/>
    <w:rsid w:val="00435559"/>
    <w:rsid w:val="004356D6"/>
    <w:rsid w:val="004357CF"/>
    <w:rsid w:val="004357DB"/>
    <w:rsid w:val="0043588E"/>
    <w:rsid w:val="004359A8"/>
    <w:rsid w:val="004359E8"/>
    <w:rsid w:val="00435AC3"/>
    <w:rsid w:val="00435B4C"/>
    <w:rsid w:val="00435B75"/>
    <w:rsid w:val="00435BF2"/>
    <w:rsid w:val="0043625D"/>
    <w:rsid w:val="0043633F"/>
    <w:rsid w:val="004363F1"/>
    <w:rsid w:val="00436AB2"/>
    <w:rsid w:val="00436C05"/>
    <w:rsid w:val="00436D4D"/>
    <w:rsid w:val="00436D9A"/>
    <w:rsid w:val="00436F1B"/>
    <w:rsid w:val="00437012"/>
    <w:rsid w:val="004370E9"/>
    <w:rsid w:val="0043717A"/>
    <w:rsid w:val="0043720A"/>
    <w:rsid w:val="0043727E"/>
    <w:rsid w:val="004372B0"/>
    <w:rsid w:val="0043744D"/>
    <w:rsid w:val="004374A6"/>
    <w:rsid w:val="004377BE"/>
    <w:rsid w:val="0043781A"/>
    <w:rsid w:val="00437895"/>
    <w:rsid w:val="004378B4"/>
    <w:rsid w:val="0043799C"/>
    <w:rsid w:val="00437B22"/>
    <w:rsid w:val="00437BBF"/>
    <w:rsid w:val="00437C0A"/>
    <w:rsid w:val="00437E54"/>
    <w:rsid w:val="00437EAC"/>
    <w:rsid w:val="00437EF0"/>
    <w:rsid w:val="00440285"/>
    <w:rsid w:val="0044029B"/>
    <w:rsid w:val="0044037F"/>
    <w:rsid w:val="00440449"/>
    <w:rsid w:val="00440540"/>
    <w:rsid w:val="004405B7"/>
    <w:rsid w:val="004405C1"/>
    <w:rsid w:val="004408C2"/>
    <w:rsid w:val="00440943"/>
    <w:rsid w:val="00440A95"/>
    <w:rsid w:val="00440B39"/>
    <w:rsid w:val="00440B79"/>
    <w:rsid w:val="00440BCB"/>
    <w:rsid w:val="00440C12"/>
    <w:rsid w:val="00440C27"/>
    <w:rsid w:val="00440C2D"/>
    <w:rsid w:val="00440C44"/>
    <w:rsid w:val="00440DAB"/>
    <w:rsid w:val="00440E4C"/>
    <w:rsid w:val="00440E8E"/>
    <w:rsid w:val="00440EAA"/>
    <w:rsid w:val="00440F7F"/>
    <w:rsid w:val="00441077"/>
    <w:rsid w:val="0044118B"/>
    <w:rsid w:val="004411AD"/>
    <w:rsid w:val="0044122D"/>
    <w:rsid w:val="0044125C"/>
    <w:rsid w:val="004412E4"/>
    <w:rsid w:val="004414F4"/>
    <w:rsid w:val="00441563"/>
    <w:rsid w:val="004417CB"/>
    <w:rsid w:val="0044184B"/>
    <w:rsid w:val="00441948"/>
    <w:rsid w:val="00441E41"/>
    <w:rsid w:val="00441F3A"/>
    <w:rsid w:val="00441F40"/>
    <w:rsid w:val="00441F48"/>
    <w:rsid w:val="00441F5D"/>
    <w:rsid w:val="00441F67"/>
    <w:rsid w:val="00442071"/>
    <w:rsid w:val="0044210C"/>
    <w:rsid w:val="004421CB"/>
    <w:rsid w:val="004422DA"/>
    <w:rsid w:val="004422FB"/>
    <w:rsid w:val="004423DC"/>
    <w:rsid w:val="004424C2"/>
    <w:rsid w:val="00442603"/>
    <w:rsid w:val="0044281A"/>
    <w:rsid w:val="00442843"/>
    <w:rsid w:val="004429A7"/>
    <w:rsid w:val="00442A77"/>
    <w:rsid w:val="00442BB9"/>
    <w:rsid w:val="00442C11"/>
    <w:rsid w:val="00442D01"/>
    <w:rsid w:val="00442E2B"/>
    <w:rsid w:val="00443056"/>
    <w:rsid w:val="004430F4"/>
    <w:rsid w:val="00443153"/>
    <w:rsid w:val="004431F0"/>
    <w:rsid w:val="00443299"/>
    <w:rsid w:val="00443305"/>
    <w:rsid w:val="0044331A"/>
    <w:rsid w:val="0044331F"/>
    <w:rsid w:val="00443436"/>
    <w:rsid w:val="00443588"/>
    <w:rsid w:val="00443622"/>
    <w:rsid w:val="004436CE"/>
    <w:rsid w:val="00443840"/>
    <w:rsid w:val="0044396D"/>
    <w:rsid w:val="004439A5"/>
    <w:rsid w:val="00443A9C"/>
    <w:rsid w:val="00443B2C"/>
    <w:rsid w:val="00443B80"/>
    <w:rsid w:val="00443BF0"/>
    <w:rsid w:val="00443C32"/>
    <w:rsid w:val="00443D34"/>
    <w:rsid w:val="00443EE6"/>
    <w:rsid w:val="00444042"/>
    <w:rsid w:val="0044411F"/>
    <w:rsid w:val="004441E6"/>
    <w:rsid w:val="004443D9"/>
    <w:rsid w:val="0044441F"/>
    <w:rsid w:val="004444A4"/>
    <w:rsid w:val="00444546"/>
    <w:rsid w:val="00444631"/>
    <w:rsid w:val="00444655"/>
    <w:rsid w:val="00444685"/>
    <w:rsid w:val="004446BD"/>
    <w:rsid w:val="004448E5"/>
    <w:rsid w:val="0044499D"/>
    <w:rsid w:val="004449B4"/>
    <w:rsid w:val="00444AAA"/>
    <w:rsid w:val="00444C04"/>
    <w:rsid w:val="00444D11"/>
    <w:rsid w:val="00444D3D"/>
    <w:rsid w:val="00444FC4"/>
    <w:rsid w:val="004450A6"/>
    <w:rsid w:val="004450FE"/>
    <w:rsid w:val="00445265"/>
    <w:rsid w:val="0044537D"/>
    <w:rsid w:val="004453FB"/>
    <w:rsid w:val="0044560F"/>
    <w:rsid w:val="00445635"/>
    <w:rsid w:val="0044566D"/>
    <w:rsid w:val="00445690"/>
    <w:rsid w:val="004458FF"/>
    <w:rsid w:val="00445AED"/>
    <w:rsid w:val="00445B50"/>
    <w:rsid w:val="00445B7D"/>
    <w:rsid w:val="00445C96"/>
    <w:rsid w:val="00445CD0"/>
    <w:rsid w:val="00445EE3"/>
    <w:rsid w:val="00445FDE"/>
    <w:rsid w:val="00446010"/>
    <w:rsid w:val="00446038"/>
    <w:rsid w:val="004460A6"/>
    <w:rsid w:val="00446275"/>
    <w:rsid w:val="004462B1"/>
    <w:rsid w:val="004464B2"/>
    <w:rsid w:val="0044651F"/>
    <w:rsid w:val="004465D4"/>
    <w:rsid w:val="00446645"/>
    <w:rsid w:val="004466A2"/>
    <w:rsid w:val="004468B7"/>
    <w:rsid w:val="00446A2C"/>
    <w:rsid w:val="00446A6E"/>
    <w:rsid w:val="00446B64"/>
    <w:rsid w:val="00446B98"/>
    <w:rsid w:val="00446DBE"/>
    <w:rsid w:val="00446DD6"/>
    <w:rsid w:val="00446FDF"/>
    <w:rsid w:val="00447186"/>
    <w:rsid w:val="004471F1"/>
    <w:rsid w:val="0044725C"/>
    <w:rsid w:val="00447260"/>
    <w:rsid w:val="004472D1"/>
    <w:rsid w:val="004472D9"/>
    <w:rsid w:val="00447363"/>
    <w:rsid w:val="004473B9"/>
    <w:rsid w:val="00447542"/>
    <w:rsid w:val="0044759D"/>
    <w:rsid w:val="0044763E"/>
    <w:rsid w:val="004476EF"/>
    <w:rsid w:val="004477B1"/>
    <w:rsid w:val="00447830"/>
    <w:rsid w:val="004478D6"/>
    <w:rsid w:val="00447A30"/>
    <w:rsid w:val="00447D1D"/>
    <w:rsid w:val="00447E72"/>
    <w:rsid w:val="00447F3A"/>
    <w:rsid w:val="00447F6A"/>
    <w:rsid w:val="00447FEF"/>
    <w:rsid w:val="004501D8"/>
    <w:rsid w:val="0045024B"/>
    <w:rsid w:val="00450316"/>
    <w:rsid w:val="00450583"/>
    <w:rsid w:val="00450607"/>
    <w:rsid w:val="004506B4"/>
    <w:rsid w:val="00450766"/>
    <w:rsid w:val="00450A60"/>
    <w:rsid w:val="00450B76"/>
    <w:rsid w:val="00450E54"/>
    <w:rsid w:val="00450E6A"/>
    <w:rsid w:val="00451008"/>
    <w:rsid w:val="004511B0"/>
    <w:rsid w:val="00451254"/>
    <w:rsid w:val="00451262"/>
    <w:rsid w:val="00451427"/>
    <w:rsid w:val="0045150B"/>
    <w:rsid w:val="0045157C"/>
    <w:rsid w:val="00451691"/>
    <w:rsid w:val="004516DF"/>
    <w:rsid w:val="00451885"/>
    <w:rsid w:val="00451951"/>
    <w:rsid w:val="00451A5F"/>
    <w:rsid w:val="00451BF0"/>
    <w:rsid w:val="00451D66"/>
    <w:rsid w:val="00451DCB"/>
    <w:rsid w:val="00451E3E"/>
    <w:rsid w:val="00451E8F"/>
    <w:rsid w:val="00452485"/>
    <w:rsid w:val="004524F4"/>
    <w:rsid w:val="0045286F"/>
    <w:rsid w:val="0045291B"/>
    <w:rsid w:val="00452963"/>
    <w:rsid w:val="00452965"/>
    <w:rsid w:val="004529C9"/>
    <w:rsid w:val="00452AA9"/>
    <w:rsid w:val="00452C21"/>
    <w:rsid w:val="00452C5F"/>
    <w:rsid w:val="00452D0B"/>
    <w:rsid w:val="00452F7E"/>
    <w:rsid w:val="00452F98"/>
    <w:rsid w:val="00452FDB"/>
    <w:rsid w:val="0045307C"/>
    <w:rsid w:val="00453166"/>
    <w:rsid w:val="00453268"/>
    <w:rsid w:val="004532D0"/>
    <w:rsid w:val="00453694"/>
    <w:rsid w:val="00453786"/>
    <w:rsid w:val="004539A1"/>
    <w:rsid w:val="00453DE3"/>
    <w:rsid w:val="00453ED5"/>
    <w:rsid w:val="00453F3A"/>
    <w:rsid w:val="00453F44"/>
    <w:rsid w:val="00453FB7"/>
    <w:rsid w:val="00454059"/>
    <w:rsid w:val="0045410E"/>
    <w:rsid w:val="00454326"/>
    <w:rsid w:val="00454337"/>
    <w:rsid w:val="004544BA"/>
    <w:rsid w:val="0045473F"/>
    <w:rsid w:val="00454757"/>
    <w:rsid w:val="00454855"/>
    <w:rsid w:val="00454AA5"/>
    <w:rsid w:val="00454BB7"/>
    <w:rsid w:val="00454DE6"/>
    <w:rsid w:val="00454E49"/>
    <w:rsid w:val="00454ED2"/>
    <w:rsid w:val="00454F3A"/>
    <w:rsid w:val="00455002"/>
    <w:rsid w:val="00455017"/>
    <w:rsid w:val="0045514E"/>
    <w:rsid w:val="004553B2"/>
    <w:rsid w:val="004553DF"/>
    <w:rsid w:val="004557F0"/>
    <w:rsid w:val="00455D05"/>
    <w:rsid w:val="00455DDB"/>
    <w:rsid w:val="004560DE"/>
    <w:rsid w:val="00456226"/>
    <w:rsid w:val="00456236"/>
    <w:rsid w:val="0045623C"/>
    <w:rsid w:val="004562EF"/>
    <w:rsid w:val="0045636E"/>
    <w:rsid w:val="004563E6"/>
    <w:rsid w:val="0045643A"/>
    <w:rsid w:val="004564F1"/>
    <w:rsid w:val="00456570"/>
    <w:rsid w:val="004565E4"/>
    <w:rsid w:val="004566F6"/>
    <w:rsid w:val="00456814"/>
    <w:rsid w:val="00456818"/>
    <w:rsid w:val="00456B05"/>
    <w:rsid w:val="00456CC9"/>
    <w:rsid w:val="00456D68"/>
    <w:rsid w:val="00456EE8"/>
    <w:rsid w:val="00457001"/>
    <w:rsid w:val="00457201"/>
    <w:rsid w:val="004573CF"/>
    <w:rsid w:val="004573D1"/>
    <w:rsid w:val="004575FD"/>
    <w:rsid w:val="0045774E"/>
    <w:rsid w:val="00457970"/>
    <w:rsid w:val="00457B2D"/>
    <w:rsid w:val="00457B37"/>
    <w:rsid w:val="00457C25"/>
    <w:rsid w:val="00457D2D"/>
    <w:rsid w:val="00457D7E"/>
    <w:rsid w:val="00457DE1"/>
    <w:rsid w:val="00457FC3"/>
    <w:rsid w:val="00460018"/>
    <w:rsid w:val="00460032"/>
    <w:rsid w:val="004600F2"/>
    <w:rsid w:val="0046014E"/>
    <w:rsid w:val="00460152"/>
    <w:rsid w:val="00460296"/>
    <w:rsid w:val="004602DD"/>
    <w:rsid w:val="0046039E"/>
    <w:rsid w:val="004603D7"/>
    <w:rsid w:val="0046047C"/>
    <w:rsid w:val="004604A5"/>
    <w:rsid w:val="00460545"/>
    <w:rsid w:val="00460685"/>
    <w:rsid w:val="004606B9"/>
    <w:rsid w:val="0046071B"/>
    <w:rsid w:val="00460742"/>
    <w:rsid w:val="00460915"/>
    <w:rsid w:val="0046097B"/>
    <w:rsid w:val="00460B3F"/>
    <w:rsid w:val="00460BCB"/>
    <w:rsid w:val="00460C1D"/>
    <w:rsid w:val="00460CDC"/>
    <w:rsid w:val="00460E79"/>
    <w:rsid w:val="00460E8C"/>
    <w:rsid w:val="00460FA5"/>
    <w:rsid w:val="004613DD"/>
    <w:rsid w:val="004613FF"/>
    <w:rsid w:val="0046171F"/>
    <w:rsid w:val="00461A6F"/>
    <w:rsid w:val="00461B06"/>
    <w:rsid w:val="00461B25"/>
    <w:rsid w:val="00461BD5"/>
    <w:rsid w:val="00461D8C"/>
    <w:rsid w:val="00461DED"/>
    <w:rsid w:val="00462030"/>
    <w:rsid w:val="004620FD"/>
    <w:rsid w:val="00462337"/>
    <w:rsid w:val="00462458"/>
    <w:rsid w:val="004625CD"/>
    <w:rsid w:val="00462698"/>
    <w:rsid w:val="00462750"/>
    <w:rsid w:val="00462817"/>
    <w:rsid w:val="00462851"/>
    <w:rsid w:val="004628B0"/>
    <w:rsid w:val="00462940"/>
    <w:rsid w:val="00462998"/>
    <w:rsid w:val="00462C0A"/>
    <w:rsid w:val="00462C41"/>
    <w:rsid w:val="00462F6E"/>
    <w:rsid w:val="00462FE7"/>
    <w:rsid w:val="00463014"/>
    <w:rsid w:val="0046310F"/>
    <w:rsid w:val="00463306"/>
    <w:rsid w:val="00463330"/>
    <w:rsid w:val="0046342C"/>
    <w:rsid w:val="0046357F"/>
    <w:rsid w:val="00463783"/>
    <w:rsid w:val="004639C5"/>
    <w:rsid w:val="004639CA"/>
    <w:rsid w:val="00463BA9"/>
    <w:rsid w:val="00463BF1"/>
    <w:rsid w:val="00463CFC"/>
    <w:rsid w:val="00463D0F"/>
    <w:rsid w:val="004641BE"/>
    <w:rsid w:val="004641D0"/>
    <w:rsid w:val="00464226"/>
    <w:rsid w:val="0046427D"/>
    <w:rsid w:val="004642E0"/>
    <w:rsid w:val="004644F9"/>
    <w:rsid w:val="00464503"/>
    <w:rsid w:val="004645EA"/>
    <w:rsid w:val="004648F1"/>
    <w:rsid w:val="00464923"/>
    <w:rsid w:val="00464996"/>
    <w:rsid w:val="00464A84"/>
    <w:rsid w:val="00464AEB"/>
    <w:rsid w:val="00464BFE"/>
    <w:rsid w:val="00464C0E"/>
    <w:rsid w:val="00464E64"/>
    <w:rsid w:val="00464ECE"/>
    <w:rsid w:val="0046506D"/>
    <w:rsid w:val="0046515E"/>
    <w:rsid w:val="0046526C"/>
    <w:rsid w:val="00465451"/>
    <w:rsid w:val="00465467"/>
    <w:rsid w:val="00465501"/>
    <w:rsid w:val="004657C0"/>
    <w:rsid w:val="004658E9"/>
    <w:rsid w:val="00465C12"/>
    <w:rsid w:val="00465CF9"/>
    <w:rsid w:val="00465D22"/>
    <w:rsid w:val="00465E06"/>
    <w:rsid w:val="00465ED5"/>
    <w:rsid w:val="00465EDE"/>
    <w:rsid w:val="00465F56"/>
    <w:rsid w:val="004661B5"/>
    <w:rsid w:val="00466401"/>
    <w:rsid w:val="00466530"/>
    <w:rsid w:val="00466557"/>
    <w:rsid w:val="004665FB"/>
    <w:rsid w:val="0046660C"/>
    <w:rsid w:val="004666C1"/>
    <w:rsid w:val="004666D3"/>
    <w:rsid w:val="004666F6"/>
    <w:rsid w:val="00466896"/>
    <w:rsid w:val="0046693D"/>
    <w:rsid w:val="00466A38"/>
    <w:rsid w:val="00466C46"/>
    <w:rsid w:val="00466D3D"/>
    <w:rsid w:val="00466E98"/>
    <w:rsid w:val="00467040"/>
    <w:rsid w:val="004670C4"/>
    <w:rsid w:val="00467161"/>
    <w:rsid w:val="0046726A"/>
    <w:rsid w:val="004673A2"/>
    <w:rsid w:val="004675CE"/>
    <w:rsid w:val="0046767A"/>
    <w:rsid w:val="00467685"/>
    <w:rsid w:val="0046770E"/>
    <w:rsid w:val="004677C9"/>
    <w:rsid w:val="00467841"/>
    <w:rsid w:val="004678E0"/>
    <w:rsid w:val="00467A6D"/>
    <w:rsid w:val="00467ABD"/>
    <w:rsid w:val="00467B77"/>
    <w:rsid w:val="00467ED1"/>
    <w:rsid w:val="00467F67"/>
    <w:rsid w:val="00467F6D"/>
    <w:rsid w:val="0047013B"/>
    <w:rsid w:val="004701DF"/>
    <w:rsid w:val="00470264"/>
    <w:rsid w:val="004703D5"/>
    <w:rsid w:val="00470513"/>
    <w:rsid w:val="004705D8"/>
    <w:rsid w:val="004706D9"/>
    <w:rsid w:val="004708B1"/>
    <w:rsid w:val="00470A52"/>
    <w:rsid w:val="00470CE7"/>
    <w:rsid w:val="0047106D"/>
    <w:rsid w:val="004711C2"/>
    <w:rsid w:val="004711CA"/>
    <w:rsid w:val="004712F5"/>
    <w:rsid w:val="00471326"/>
    <w:rsid w:val="00471435"/>
    <w:rsid w:val="00471479"/>
    <w:rsid w:val="0047149A"/>
    <w:rsid w:val="00471571"/>
    <w:rsid w:val="0047168C"/>
    <w:rsid w:val="0047179A"/>
    <w:rsid w:val="004717EB"/>
    <w:rsid w:val="004719D3"/>
    <w:rsid w:val="004719DE"/>
    <w:rsid w:val="00471AE3"/>
    <w:rsid w:val="00471BF3"/>
    <w:rsid w:val="00471D7C"/>
    <w:rsid w:val="00471E76"/>
    <w:rsid w:val="00471E91"/>
    <w:rsid w:val="00471F86"/>
    <w:rsid w:val="004720E3"/>
    <w:rsid w:val="00472216"/>
    <w:rsid w:val="00472218"/>
    <w:rsid w:val="00472328"/>
    <w:rsid w:val="0047258D"/>
    <w:rsid w:val="00472621"/>
    <w:rsid w:val="00472642"/>
    <w:rsid w:val="004727AA"/>
    <w:rsid w:val="004727F9"/>
    <w:rsid w:val="00472911"/>
    <w:rsid w:val="00472968"/>
    <w:rsid w:val="00472ABC"/>
    <w:rsid w:val="00472B00"/>
    <w:rsid w:val="00472B5C"/>
    <w:rsid w:val="00472BC5"/>
    <w:rsid w:val="00472C0C"/>
    <w:rsid w:val="00472C4B"/>
    <w:rsid w:val="00472D11"/>
    <w:rsid w:val="00472D14"/>
    <w:rsid w:val="00472EE6"/>
    <w:rsid w:val="0047302C"/>
    <w:rsid w:val="0047306A"/>
    <w:rsid w:val="004730BC"/>
    <w:rsid w:val="004730D1"/>
    <w:rsid w:val="00473253"/>
    <w:rsid w:val="00473259"/>
    <w:rsid w:val="00473615"/>
    <w:rsid w:val="004736A6"/>
    <w:rsid w:val="004736BF"/>
    <w:rsid w:val="00473704"/>
    <w:rsid w:val="00473707"/>
    <w:rsid w:val="0047391A"/>
    <w:rsid w:val="00473981"/>
    <w:rsid w:val="004739B7"/>
    <w:rsid w:val="00473A10"/>
    <w:rsid w:val="00473B5D"/>
    <w:rsid w:val="00473BAA"/>
    <w:rsid w:val="00473CD5"/>
    <w:rsid w:val="00473CFE"/>
    <w:rsid w:val="00474122"/>
    <w:rsid w:val="00474130"/>
    <w:rsid w:val="004742D3"/>
    <w:rsid w:val="00474661"/>
    <w:rsid w:val="00474748"/>
    <w:rsid w:val="0047481C"/>
    <w:rsid w:val="00474830"/>
    <w:rsid w:val="004749AD"/>
    <w:rsid w:val="00474A57"/>
    <w:rsid w:val="00474BBD"/>
    <w:rsid w:val="00474EDA"/>
    <w:rsid w:val="00474EE5"/>
    <w:rsid w:val="00474EED"/>
    <w:rsid w:val="00474F4D"/>
    <w:rsid w:val="00474FD2"/>
    <w:rsid w:val="00475070"/>
    <w:rsid w:val="004750DA"/>
    <w:rsid w:val="004750DF"/>
    <w:rsid w:val="004750F3"/>
    <w:rsid w:val="004758A6"/>
    <w:rsid w:val="00475909"/>
    <w:rsid w:val="0047594A"/>
    <w:rsid w:val="00475A77"/>
    <w:rsid w:val="00475A92"/>
    <w:rsid w:val="00475B66"/>
    <w:rsid w:val="00475FDE"/>
    <w:rsid w:val="00476169"/>
    <w:rsid w:val="004762A1"/>
    <w:rsid w:val="00476440"/>
    <w:rsid w:val="0047653C"/>
    <w:rsid w:val="004765A8"/>
    <w:rsid w:val="0047660D"/>
    <w:rsid w:val="0047665D"/>
    <w:rsid w:val="004766F6"/>
    <w:rsid w:val="00476758"/>
    <w:rsid w:val="0047676D"/>
    <w:rsid w:val="004767C3"/>
    <w:rsid w:val="00476D45"/>
    <w:rsid w:val="00476FB8"/>
    <w:rsid w:val="00477148"/>
    <w:rsid w:val="0047720D"/>
    <w:rsid w:val="004773CB"/>
    <w:rsid w:val="00477411"/>
    <w:rsid w:val="00477487"/>
    <w:rsid w:val="004774C0"/>
    <w:rsid w:val="004777DB"/>
    <w:rsid w:val="00477A29"/>
    <w:rsid w:val="00477C0C"/>
    <w:rsid w:val="00477D10"/>
    <w:rsid w:val="00477ECD"/>
    <w:rsid w:val="00477ED1"/>
    <w:rsid w:val="00480018"/>
    <w:rsid w:val="004800A0"/>
    <w:rsid w:val="004800A3"/>
    <w:rsid w:val="00480360"/>
    <w:rsid w:val="00480576"/>
    <w:rsid w:val="004805E5"/>
    <w:rsid w:val="00480836"/>
    <w:rsid w:val="004808D1"/>
    <w:rsid w:val="0048092E"/>
    <w:rsid w:val="00480985"/>
    <w:rsid w:val="00480B0B"/>
    <w:rsid w:val="00480EFA"/>
    <w:rsid w:val="00480F9C"/>
    <w:rsid w:val="004811D0"/>
    <w:rsid w:val="00481207"/>
    <w:rsid w:val="004812D7"/>
    <w:rsid w:val="0048135C"/>
    <w:rsid w:val="004814EB"/>
    <w:rsid w:val="00481625"/>
    <w:rsid w:val="004816D8"/>
    <w:rsid w:val="00481713"/>
    <w:rsid w:val="00481776"/>
    <w:rsid w:val="004817E0"/>
    <w:rsid w:val="004818B2"/>
    <w:rsid w:val="00481902"/>
    <w:rsid w:val="004819B4"/>
    <w:rsid w:val="004819F4"/>
    <w:rsid w:val="00481A18"/>
    <w:rsid w:val="00481B3D"/>
    <w:rsid w:val="00481B71"/>
    <w:rsid w:val="00481B74"/>
    <w:rsid w:val="00481B9D"/>
    <w:rsid w:val="00481BFD"/>
    <w:rsid w:val="00481DB5"/>
    <w:rsid w:val="00481EB5"/>
    <w:rsid w:val="00481F77"/>
    <w:rsid w:val="0048210A"/>
    <w:rsid w:val="00482140"/>
    <w:rsid w:val="00482309"/>
    <w:rsid w:val="0048244C"/>
    <w:rsid w:val="0048245D"/>
    <w:rsid w:val="004824D0"/>
    <w:rsid w:val="00482546"/>
    <w:rsid w:val="00482547"/>
    <w:rsid w:val="00482729"/>
    <w:rsid w:val="004827BE"/>
    <w:rsid w:val="00482866"/>
    <w:rsid w:val="004828D4"/>
    <w:rsid w:val="00482B6B"/>
    <w:rsid w:val="00482CD6"/>
    <w:rsid w:val="00482D62"/>
    <w:rsid w:val="00482E1B"/>
    <w:rsid w:val="00482F0A"/>
    <w:rsid w:val="00482FDD"/>
    <w:rsid w:val="00483000"/>
    <w:rsid w:val="0048309A"/>
    <w:rsid w:val="004831C4"/>
    <w:rsid w:val="004833D8"/>
    <w:rsid w:val="0048345B"/>
    <w:rsid w:val="00483466"/>
    <w:rsid w:val="00483505"/>
    <w:rsid w:val="00483578"/>
    <w:rsid w:val="00483627"/>
    <w:rsid w:val="00483907"/>
    <w:rsid w:val="00483918"/>
    <w:rsid w:val="00483ACC"/>
    <w:rsid w:val="00483BD6"/>
    <w:rsid w:val="00483CA9"/>
    <w:rsid w:val="00483CE9"/>
    <w:rsid w:val="00483F5E"/>
    <w:rsid w:val="0048400C"/>
    <w:rsid w:val="004840E7"/>
    <w:rsid w:val="004840EF"/>
    <w:rsid w:val="004841C3"/>
    <w:rsid w:val="004843A5"/>
    <w:rsid w:val="00484651"/>
    <w:rsid w:val="004846DB"/>
    <w:rsid w:val="0048476D"/>
    <w:rsid w:val="004847B9"/>
    <w:rsid w:val="004847C0"/>
    <w:rsid w:val="00484850"/>
    <w:rsid w:val="004848F9"/>
    <w:rsid w:val="00484A31"/>
    <w:rsid w:val="00484AD9"/>
    <w:rsid w:val="00484BA7"/>
    <w:rsid w:val="00484E36"/>
    <w:rsid w:val="0048507C"/>
    <w:rsid w:val="00485181"/>
    <w:rsid w:val="0048523F"/>
    <w:rsid w:val="00485247"/>
    <w:rsid w:val="004852A7"/>
    <w:rsid w:val="0048544F"/>
    <w:rsid w:val="004855ED"/>
    <w:rsid w:val="004855FC"/>
    <w:rsid w:val="00485706"/>
    <w:rsid w:val="00485709"/>
    <w:rsid w:val="004857F9"/>
    <w:rsid w:val="004858B9"/>
    <w:rsid w:val="004858EA"/>
    <w:rsid w:val="00485A19"/>
    <w:rsid w:val="00485A98"/>
    <w:rsid w:val="00485D3E"/>
    <w:rsid w:val="00485F2E"/>
    <w:rsid w:val="00485F95"/>
    <w:rsid w:val="0048600E"/>
    <w:rsid w:val="00486021"/>
    <w:rsid w:val="004860BE"/>
    <w:rsid w:val="00486109"/>
    <w:rsid w:val="004863A4"/>
    <w:rsid w:val="004864A8"/>
    <w:rsid w:val="004865C1"/>
    <w:rsid w:val="00486727"/>
    <w:rsid w:val="004867FD"/>
    <w:rsid w:val="004868AC"/>
    <w:rsid w:val="00486964"/>
    <w:rsid w:val="004869DB"/>
    <w:rsid w:val="00486ACC"/>
    <w:rsid w:val="00486AE6"/>
    <w:rsid w:val="00486B0C"/>
    <w:rsid w:val="00486BA2"/>
    <w:rsid w:val="00486C79"/>
    <w:rsid w:val="00486FAB"/>
    <w:rsid w:val="00486FD9"/>
    <w:rsid w:val="00487128"/>
    <w:rsid w:val="004872A9"/>
    <w:rsid w:val="00487510"/>
    <w:rsid w:val="00487523"/>
    <w:rsid w:val="004876A5"/>
    <w:rsid w:val="00487790"/>
    <w:rsid w:val="00487A0C"/>
    <w:rsid w:val="00487A6C"/>
    <w:rsid w:val="00487AA1"/>
    <w:rsid w:val="00487B31"/>
    <w:rsid w:val="00487BCB"/>
    <w:rsid w:val="00487D24"/>
    <w:rsid w:val="00487D5E"/>
    <w:rsid w:val="00487D9E"/>
    <w:rsid w:val="00487F3F"/>
    <w:rsid w:val="00490098"/>
    <w:rsid w:val="0049017E"/>
    <w:rsid w:val="00490195"/>
    <w:rsid w:val="0049050C"/>
    <w:rsid w:val="004906D1"/>
    <w:rsid w:val="004906DC"/>
    <w:rsid w:val="004908A4"/>
    <w:rsid w:val="00490943"/>
    <w:rsid w:val="00490964"/>
    <w:rsid w:val="00490A13"/>
    <w:rsid w:val="00490A22"/>
    <w:rsid w:val="00490A38"/>
    <w:rsid w:val="00490A6D"/>
    <w:rsid w:val="00490AA1"/>
    <w:rsid w:val="00490B9F"/>
    <w:rsid w:val="00490DF1"/>
    <w:rsid w:val="00490E0B"/>
    <w:rsid w:val="004910EE"/>
    <w:rsid w:val="0049110E"/>
    <w:rsid w:val="00491117"/>
    <w:rsid w:val="0049130D"/>
    <w:rsid w:val="004913FE"/>
    <w:rsid w:val="004914DC"/>
    <w:rsid w:val="004914FD"/>
    <w:rsid w:val="00491684"/>
    <w:rsid w:val="004916E5"/>
    <w:rsid w:val="00491A77"/>
    <w:rsid w:val="00491B28"/>
    <w:rsid w:val="00491CA1"/>
    <w:rsid w:val="00491CAA"/>
    <w:rsid w:val="00491DB6"/>
    <w:rsid w:val="00491EAA"/>
    <w:rsid w:val="00491F07"/>
    <w:rsid w:val="004920F4"/>
    <w:rsid w:val="004922D2"/>
    <w:rsid w:val="00492497"/>
    <w:rsid w:val="0049264D"/>
    <w:rsid w:val="0049265F"/>
    <w:rsid w:val="00492938"/>
    <w:rsid w:val="00492956"/>
    <w:rsid w:val="00492978"/>
    <w:rsid w:val="004929E9"/>
    <w:rsid w:val="00492BF3"/>
    <w:rsid w:val="00492C6A"/>
    <w:rsid w:val="00492D36"/>
    <w:rsid w:val="00492E33"/>
    <w:rsid w:val="00492E80"/>
    <w:rsid w:val="00492EB1"/>
    <w:rsid w:val="00492F70"/>
    <w:rsid w:val="00492F86"/>
    <w:rsid w:val="00492FEE"/>
    <w:rsid w:val="00493221"/>
    <w:rsid w:val="0049330F"/>
    <w:rsid w:val="00493371"/>
    <w:rsid w:val="004934C0"/>
    <w:rsid w:val="00493540"/>
    <w:rsid w:val="00493542"/>
    <w:rsid w:val="0049361B"/>
    <w:rsid w:val="00493726"/>
    <w:rsid w:val="004937FB"/>
    <w:rsid w:val="004938E2"/>
    <w:rsid w:val="00493A84"/>
    <w:rsid w:val="00493CC8"/>
    <w:rsid w:val="00493ED0"/>
    <w:rsid w:val="00493FBE"/>
    <w:rsid w:val="0049413D"/>
    <w:rsid w:val="00494148"/>
    <w:rsid w:val="004941B7"/>
    <w:rsid w:val="0049421C"/>
    <w:rsid w:val="00494226"/>
    <w:rsid w:val="0049423D"/>
    <w:rsid w:val="0049452B"/>
    <w:rsid w:val="00494536"/>
    <w:rsid w:val="0049478F"/>
    <w:rsid w:val="00494928"/>
    <w:rsid w:val="00494987"/>
    <w:rsid w:val="0049499D"/>
    <w:rsid w:val="00494A13"/>
    <w:rsid w:val="00494A76"/>
    <w:rsid w:val="00494B02"/>
    <w:rsid w:val="00494C62"/>
    <w:rsid w:val="00494CBC"/>
    <w:rsid w:val="00494CBF"/>
    <w:rsid w:val="00494DC0"/>
    <w:rsid w:val="00494E5F"/>
    <w:rsid w:val="00494EE4"/>
    <w:rsid w:val="00495071"/>
    <w:rsid w:val="0049525D"/>
    <w:rsid w:val="004952D3"/>
    <w:rsid w:val="004953AA"/>
    <w:rsid w:val="00495555"/>
    <w:rsid w:val="0049585C"/>
    <w:rsid w:val="00495895"/>
    <w:rsid w:val="00495B62"/>
    <w:rsid w:val="00495ECC"/>
    <w:rsid w:val="00495F23"/>
    <w:rsid w:val="004961DD"/>
    <w:rsid w:val="004962FF"/>
    <w:rsid w:val="0049632A"/>
    <w:rsid w:val="00496362"/>
    <w:rsid w:val="004963ED"/>
    <w:rsid w:val="004964BE"/>
    <w:rsid w:val="00496532"/>
    <w:rsid w:val="0049662F"/>
    <w:rsid w:val="0049669B"/>
    <w:rsid w:val="004966B5"/>
    <w:rsid w:val="004968D4"/>
    <w:rsid w:val="00496930"/>
    <w:rsid w:val="00496A42"/>
    <w:rsid w:val="00496BCD"/>
    <w:rsid w:val="00496BE2"/>
    <w:rsid w:val="00496C6E"/>
    <w:rsid w:val="00496E65"/>
    <w:rsid w:val="004970C5"/>
    <w:rsid w:val="004970D7"/>
    <w:rsid w:val="004973E6"/>
    <w:rsid w:val="0049745D"/>
    <w:rsid w:val="00497562"/>
    <w:rsid w:val="0049765C"/>
    <w:rsid w:val="00497A2A"/>
    <w:rsid w:val="00497A83"/>
    <w:rsid w:val="00497C44"/>
    <w:rsid w:val="00497CB3"/>
    <w:rsid w:val="00497CD0"/>
    <w:rsid w:val="00497CF9"/>
    <w:rsid w:val="00497D1E"/>
    <w:rsid w:val="00497F0D"/>
    <w:rsid w:val="004A00FF"/>
    <w:rsid w:val="004A017E"/>
    <w:rsid w:val="004A02C3"/>
    <w:rsid w:val="004A0326"/>
    <w:rsid w:val="004A03CD"/>
    <w:rsid w:val="004A04C1"/>
    <w:rsid w:val="004A0A94"/>
    <w:rsid w:val="004A0B93"/>
    <w:rsid w:val="004A0B9E"/>
    <w:rsid w:val="004A0C08"/>
    <w:rsid w:val="004A0C23"/>
    <w:rsid w:val="004A0E5D"/>
    <w:rsid w:val="004A0FD2"/>
    <w:rsid w:val="004A10B1"/>
    <w:rsid w:val="004A1103"/>
    <w:rsid w:val="004A13CE"/>
    <w:rsid w:val="004A14CE"/>
    <w:rsid w:val="004A152E"/>
    <w:rsid w:val="004A15C9"/>
    <w:rsid w:val="004A168C"/>
    <w:rsid w:val="004A16BA"/>
    <w:rsid w:val="004A177B"/>
    <w:rsid w:val="004A19FD"/>
    <w:rsid w:val="004A1B5B"/>
    <w:rsid w:val="004A1DE7"/>
    <w:rsid w:val="004A1EA2"/>
    <w:rsid w:val="004A1EB4"/>
    <w:rsid w:val="004A1F6B"/>
    <w:rsid w:val="004A208D"/>
    <w:rsid w:val="004A20C0"/>
    <w:rsid w:val="004A20EE"/>
    <w:rsid w:val="004A21BB"/>
    <w:rsid w:val="004A2299"/>
    <w:rsid w:val="004A22F7"/>
    <w:rsid w:val="004A24D8"/>
    <w:rsid w:val="004A24EB"/>
    <w:rsid w:val="004A25F3"/>
    <w:rsid w:val="004A279B"/>
    <w:rsid w:val="004A285A"/>
    <w:rsid w:val="004A29B4"/>
    <w:rsid w:val="004A2B4F"/>
    <w:rsid w:val="004A2CF7"/>
    <w:rsid w:val="004A2E85"/>
    <w:rsid w:val="004A314B"/>
    <w:rsid w:val="004A3426"/>
    <w:rsid w:val="004A365F"/>
    <w:rsid w:val="004A3674"/>
    <w:rsid w:val="004A388D"/>
    <w:rsid w:val="004A39B4"/>
    <w:rsid w:val="004A3AC7"/>
    <w:rsid w:val="004A3BD3"/>
    <w:rsid w:val="004A3C09"/>
    <w:rsid w:val="004A3CF7"/>
    <w:rsid w:val="004A3D2F"/>
    <w:rsid w:val="004A3E24"/>
    <w:rsid w:val="004A3E35"/>
    <w:rsid w:val="004A3E63"/>
    <w:rsid w:val="004A4049"/>
    <w:rsid w:val="004A40E1"/>
    <w:rsid w:val="004A415C"/>
    <w:rsid w:val="004A44A5"/>
    <w:rsid w:val="004A45A3"/>
    <w:rsid w:val="004A45CA"/>
    <w:rsid w:val="004A4672"/>
    <w:rsid w:val="004A47B3"/>
    <w:rsid w:val="004A47D1"/>
    <w:rsid w:val="004A47E8"/>
    <w:rsid w:val="004A47EC"/>
    <w:rsid w:val="004A47FE"/>
    <w:rsid w:val="004A49F3"/>
    <w:rsid w:val="004A4C02"/>
    <w:rsid w:val="004A4CDF"/>
    <w:rsid w:val="004A4D39"/>
    <w:rsid w:val="004A4E67"/>
    <w:rsid w:val="004A4EF8"/>
    <w:rsid w:val="004A4FAC"/>
    <w:rsid w:val="004A4FB4"/>
    <w:rsid w:val="004A572A"/>
    <w:rsid w:val="004A57E5"/>
    <w:rsid w:val="004A5844"/>
    <w:rsid w:val="004A5960"/>
    <w:rsid w:val="004A59B1"/>
    <w:rsid w:val="004A5B5E"/>
    <w:rsid w:val="004A5D38"/>
    <w:rsid w:val="004A5E4F"/>
    <w:rsid w:val="004A5FF9"/>
    <w:rsid w:val="004A619E"/>
    <w:rsid w:val="004A61AF"/>
    <w:rsid w:val="004A6239"/>
    <w:rsid w:val="004A6245"/>
    <w:rsid w:val="004A627B"/>
    <w:rsid w:val="004A6301"/>
    <w:rsid w:val="004A634E"/>
    <w:rsid w:val="004A64E0"/>
    <w:rsid w:val="004A6531"/>
    <w:rsid w:val="004A653E"/>
    <w:rsid w:val="004A6647"/>
    <w:rsid w:val="004A6939"/>
    <w:rsid w:val="004A6ADC"/>
    <w:rsid w:val="004A6CA4"/>
    <w:rsid w:val="004A6D33"/>
    <w:rsid w:val="004A6DA8"/>
    <w:rsid w:val="004A6E39"/>
    <w:rsid w:val="004A6F27"/>
    <w:rsid w:val="004A6FAF"/>
    <w:rsid w:val="004A72EB"/>
    <w:rsid w:val="004A73C0"/>
    <w:rsid w:val="004A75E5"/>
    <w:rsid w:val="004A767C"/>
    <w:rsid w:val="004A7700"/>
    <w:rsid w:val="004A7733"/>
    <w:rsid w:val="004A7A5E"/>
    <w:rsid w:val="004A7AEE"/>
    <w:rsid w:val="004A7C1A"/>
    <w:rsid w:val="004A7C6F"/>
    <w:rsid w:val="004A7CB1"/>
    <w:rsid w:val="004A7CBD"/>
    <w:rsid w:val="004A7CC8"/>
    <w:rsid w:val="004A7D74"/>
    <w:rsid w:val="004A7E36"/>
    <w:rsid w:val="004A7FD3"/>
    <w:rsid w:val="004A7FD5"/>
    <w:rsid w:val="004B000E"/>
    <w:rsid w:val="004B01CE"/>
    <w:rsid w:val="004B01F0"/>
    <w:rsid w:val="004B028C"/>
    <w:rsid w:val="004B035A"/>
    <w:rsid w:val="004B037C"/>
    <w:rsid w:val="004B098B"/>
    <w:rsid w:val="004B0D8C"/>
    <w:rsid w:val="004B0DD4"/>
    <w:rsid w:val="004B0E13"/>
    <w:rsid w:val="004B0F35"/>
    <w:rsid w:val="004B0FD3"/>
    <w:rsid w:val="004B1006"/>
    <w:rsid w:val="004B1037"/>
    <w:rsid w:val="004B120B"/>
    <w:rsid w:val="004B13CD"/>
    <w:rsid w:val="004B14A8"/>
    <w:rsid w:val="004B158D"/>
    <w:rsid w:val="004B15D6"/>
    <w:rsid w:val="004B166E"/>
    <w:rsid w:val="004B1873"/>
    <w:rsid w:val="004B18D1"/>
    <w:rsid w:val="004B18FC"/>
    <w:rsid w:val="004B1911"/>
    <w:rsid w:val="004B1A2C"/>
    <w:rsid w:val="004B1BCB"/>
    <w:rsid w:val="004B1C18"/>
    <w:rsid w:val="004B1C8C"/>
    <w:rsid w:val="004B1DB9"/>
    <w:rsid w:val="004B1F47"/>
    <w:rsid w:val="004B1F55"/>
    <w:rsid w:val="004B206F"/>
    <w:rsid w:val="004B20AC"/>
    <w:rsid w:val="004B221D"/>
    <w:rsid w:val="004B228B"/>
    <w:rsid w:val="004B22FE"/>
    <w:rsid w:val="004B2321"/>
    <w:rsid w:val="004B2350"/>
    <w:rsid w:val="004B236F"/>
    <w:rsid w:val="004B24C6"/>
    <w:rsid w:val="004B26D3"/>
    <w:rsid w:val="004B2849"/>
    <w:rsid w:val="004B2884"/>
    <w:rsid w:val="004B290C"/>
    <w:rsid w:val="004B296E"/>
    <w:rsid w:val="004B2978"/>
    <w:rsid w:val="004B29A2"/>
    <w:rsid w:val="004B29AC"/>
    <w:rsid w:val="004B2A0F"/>
    <w:rsid w:val="004B2AE1"/>
    <w:rsid w:val="004B2CC9"/>
    <w:rsid w:val="004B2D7C"/>
    <w:rsid w:val="004B2F22"/>
    <w:rsid w:val="004B2F5C"/>
    <w:rsid w:val="004B3035"/>
    <w:rsid w:val="004B3057"/>
    <w:rsid w:val="004B3147"/>
    <w:rsid w:val="004B31CD"/>
    <w:rsid w:val="004B31E0"/>
    <w:rsid w:val="004B33CB"/>
    <w:rsid w:val="004B33D7"/>
    <w:rsid w:val="004B345F"/>
    <w:rsid w:val="004B358C"/>
    <w:rsid w:val="004B35AB"/>
    <w:rsid w:val="004B35BB"/>
    <w:rsid w:val="004B371A"/>
    <w:rsid w:val="004B3A53"/>
    <w:rsid w:val="004B3CE4"/>
    <w:rsid w:val="004B3D6D"/>
    <w:rsid w:val="004B3DF4"/>
    <w:rsid w:val="004B3E54"/>
    <w:rsid w:val="004B4151"/>
    <w:rsid w:val="004B4174"/>
    <w:rsid w:val="004B434A"/>
    <w:rsid w:val="004B4376"/>
    <w:rsid w:val="004B4462"/>
    <w:rsid w:val="004B44A5"/>
    <w:rsid w:val="004B44CF"/>
    <w:rsid w:val="004B477D"/>
    <w:rsid w:val="004B479E"/>
    <w:rsid w:val="004B4900"/>
    <w:rsid w:val="004B4943"/>
    <w:rsid w:val="004B4AD2"/>
    <w:rsid w:val="004B4C27"/>
    <w:rsid w:val="004B4CE5"/>
    <w:rsid w:val="004B4D73"/>
    <w:rsid w:val="004B4E1E"/>
    <w:rsid w:val="004B5062"/>
    <w:rsid w:val="004B5131"/>
    <w:rsid w:val="004B51CE"/>
    <w:rsid w:val="004B5263"/>
    <w:rsid w:val="004B52F6"/>
    <w:rsid w:val="004B54BE"/>
    <w:rsid w:val="004B5506"/>
    <w:rsid w:val="004B566A"/>
    <w:rsid w:val="004B56FD"/>
    <w:rsid w:val="004B5732"/>
    <w:rsid w:val="004B592F"/>
    <w:rsid w:val="004B5AB8"/>
    <w:rsid w:val="004B5ABA"/>
    <w:rsid w:val="004B5BAA"/>
    <w:rsid w:val="004B5BB9"/>
    <w:rsid w:val="004B5CBA"/>
    <w:rsid w:val="004B5DB5"/>
    <w:rsid w:val="004B5DE2"/>
    <w:rsid w:val="004B5E33"/>
    <w:rsid w:val="004B6041"/>
    <w:rsid w:val="004B6204"/>
    <w:rsid w:val="004B62B0"/>
    <w:rsid w:val="004B62B4"/>
    <w:rsid w:val="004B64FD"/>
    <w:rsid w:val="004B65D8"/>
    <w:rsid w:val="004B6704"/>
    <w:rsid w:val="004B6B65"/>
    <w:rsid w:val="004B6C8C"/>
    <w:rsid w:val="004B6CA5"/>
    <w:rsid w:val="004B6D1C"/>
    <w:rsid w:val="004B6E85"/>
    <w:rsid w:val="004B6FA5"/>
    <w:rsid w:val="004B7153"/>
    <w:rsid w:val="004B7194"/>
    <w:rsid w:val="004B7312"/>
    <w:rsid w:val="004B76DB"/>
    <w:rsid w:val="004B781D"/>
    <w:rsid w:val="004B78AD"/>
    <w:rsid w:val="004B79E3"/>
    <w:rsid w:val="004B7AC5"/>
    <w:rsid w:val="004B7B2E"/>
    <w:rsid w:val="004B7E08"/>
    <w:rsid w:val="004B7FDB"/>
    <w:rsid w:val="004C0086"/>
    <w:rsid w:val="004C02EA"/>
    <w:rsid w:val="004C03DB"/>
    <w:rsid w:val="004C03F5"/>
    <w:rsid w:val="004C05DB"/>
    <w:rsid w:val="004C0630"/>
    <w:rsid w:val="004C079B"/>
    <w:rsid w:val="004C081A"/>
    <w:rsid w:val="004C0B00"/>
    <w:rsid w:val="004C0B51"/>
    <w:rsid w:val="004C0B89"/>
    <w:rsid w:val="004C0BE0"/>
    <w:rsid w:val="004C0C17"/>
    <w:rsid w:val="004C0D50"/>
    <w:rsid w:val="004C0DEB"/>
    <w:rsid w:val="004C0E49"/>
    <w:rsid w:val="004C1029"/>
    <w:rsid w:val="004C10C1"/>
    <w:rsid w:val="004C1131"/>
    <w:rsid w:val="004C11B8"/>
    <w:rsid w:val="004C12C9"/>
    <w:rsid w:val="004C135A"/>
    <w:rsid w:val="004C1387"/>
    <w:rsid w:val="004C13D9"/>
    <w:rsid w:val="004C146F"/>
    <w:rsid w:val="004C1556"/>
    <w:rsid w:val="004C1559"/>
    <w:rsid w:val="004C190F"/>
    <w:rsid w:val="004C19EB"/>
    <w:rsid w:val="004C1A24"/>
    <w:rsid w:val="004C1B29"/>
    <w:rsid w:val="004C1BF7"/>
    <w:rsid w:val="004C1C5A"/>
    <w:rsid w:val="004C1D81"/>
    <w:rsid w:val="004C1D89"/>
    <w:rsid w:val="004C1D97"/>
    <w:rsid w:val="004C1DD9"/>
    <w:rsid w:val="004C1EBF"/>
    <w:rsid w:val="004C1EF0"/>
    <w:rsid w:val="004C1F41"/>
    <w:rsid w:val="004C1F7E"/>
    <w:rsid w:val="004C1F92"/>
    <w:rsid w:val="004C20C1"/>
    <w:rsid w:val="004C223A"/>
    <w:rsid w:val="004C231A"/>
    <w:rsid w:val="004C2447"/>
    <w:rsid w:val="004C24D6"/>
    <w:rsid w:val="004C264D"/>
    <w:rsid w:val="004C268C"/>
    <w:rsid w:val="004C28FF"/>
    <w:rsid w:val="004C295D"/>
    <w:rsid w:val="004C2A4F"/>
    <w:rsid w:val="004C2AE0"/>
    <w:rsid w:val="004C2BBA"/>
    <w:rsid w:val="004C2C1B"/>
    <w:rsid w:val="004C2CF7"/>
    <w:rsid w:val="004C2D78"/>
    <w:rsid w:val="004C2F41"/>
    <w:rsid w:val="004C3030"/>
    <w:rsid w:val="004C3053"/>
    <w:rsid w:val="004C31C1"/>
    <w:rsid w:val="004C31EC"/>
    <w:rsid w:val="004C3217"/>
    <w:rsid w:val="004C3390"/>
    <w:rsid w:val="004C346D"/>
    <w:rsid w:val="004C352B"/>
    <w:rsid w:val="004C36C6"/>
    <w:rsid w:val="004C3701"/>
    <w:rsid w:val="004C37E1"/>
    <w:rsid w:val="004C3848"/>
    <w:rsid w:val="004C399B"/>
    <w:rsid w:val="004C3AF6"/>
    <w:rsid w:val="004C3BDB"/>
    <w:rsid w:val="004C3CE1"/>
    <w:rsid w:val="004C3E45"/>
    <w:rsid w:val="004C3EE6"/>
    <w:rsid w:val="004C4024"/>
    <w:rsid w:val="004C4070"/>
    <w:rsid w:val="004C4342"/>
    <w:rsid w:val="004C43B7"/>
    <w:rsid w:val="004C4488"/>
    <w:rsid w:val="004C467D"/>
    <w:rsid w:val="004C46A8"/>
    <w:rsid w:val="004C4780"/>
    <w:rsid w:val="004C47A4"/>
    <w:rsid w:val="004C4C36"/>
    <w:rsid w:val="004C4CA4"/>
    <w:rsid w:val="004C4D33"/>
    <w:rsid w:val="004C4DAC"/>
    <w:rsid w:val="004C4DCD"/>
    <w:rsid w:val="004C4E38"/>
    <w:rsid w:val="004C4E97"/>
    <w:rsid w:val="004C50F1"/>
    <w:rsid w:val="004C5294"/>
    <w:rsid w:val="004C52E3"/>
    <w:rsid w:val="004C5449"/>
    <w:rsid w:val="004C54DA"/>
    <w:rsid w:val="004C5526"/>
    <w:rsid w:val="004C5702"/>
    <w:rsid w:val="004C5883"/>
    <w:rsid w:val="004C58D9"/>
    <w:rsid w:val="004C5961"/>
    <w:rsid w:val="004C5A43"/>
    <w:rsid w:val="004C5A97"/>
    <w:rsid w:val="004C5B36"/>
    <w:rsid w:val="004C5B3D"/>
    <w:rsid w:val="004C5BE3"/>
    <w:rsid w:val="004C5C85"/>
    <w:rsid w:val="004C5CE4"/>
    <w:rsid w:val="004C5D89"/>
    <w:rsid w:val="004C5DE4"/>
    <w:rsid w:val="004C5F56"/>
    <w:rsid w:val="004C5FE1"/>
    <w:rsid w:val="004C6031"/>
    <w:rsid w:val="004C605E"/>
    <w:rsid w:val="004C615B"/>
    <w:rsid w:val="004C6163"/>
    <w:rsid w:val="004C639D"/>
    <w:rsid w:val="004C63EC"/>
    <w:rsid w:val="004C6444"/>
    <w:rsid w:val="004C654C"/>
    <w:rsid w:val="004C66DB"/>
    <w:rsid w:val="004C67D3"/>
    <w:rsid w:val="004C67D4"/>
    <w:rsid w:val="004C6A69"/>
    <w:rsid w:val="004C6A74"/>
    <w:rsid w:val="004C6B7A"/>
    <w:rsid w:val="004C6C8F"/>
    <w:rsid w:val="004C6CB8"/>
    <w:rsid w:val="004C6CE4"/>
    <w:rsid w:val="004C6E81"/>
    <w:rsid w:val="004C6EB8"/>
    <w:rsid w:val="004C6ED5"/>
    <w:rsid w:val="004C6F13"/>
    <w:rsid w:val="004C7024"/>
    <w:rsid w:val="004C7028"/>
    <w:rsid w:val="004C708C"/>
    <w:rsid w:val="004C7211"/>
    <w:rsid w:val="004C72C3"/>
    <w:rsid w:val="004C734F"/>
    <w:rsid w:val="004C74A7"/>
    <w:rsid w:val="004C772B"/>
    <w:rsid w:val="004C784E"/>
    <w:rsid w:val="004C78B5"/>
    <w:rsid w:val="004C7901"/>
    <w:rsid w:val="004C79C9"/>
    <w:rsid w:val="004C7A82"/>
    <w:rsid w:val="004C7BB4"/>
    <w:rsid w:val="004C7C97"/>
    <w:rsid w:val="004C7EE5"/>
    <w:rsid w:val="004D00DD"/>
    <w:rsid w:val="004D0115"/>
    <w:rsid w:val="004D0159"/>
    <w:rsid w:val="004D0241"/>
    <w:rsid w:val="004D02E1"/>
    <w:rsid w:val="004D0383"/>
    <w:rsid w:val="004D0656"/>
    <w:rsid w:val="004D07B7"/>
    <w:rsid w:val="004D07D0"/>
    <w:rsid w:val="004D0821"/>
    <w:rsid w:val="004D092E"/>
    <w:rsid w:val="004D0A1D"/>
    <w:rsid w:val="004D0A4D"/>
    <w:rsid w:val="004D0B7F"/>
    <w:rsid w:val="004D0BA6"/>
    <w:rsid w:val="004D0C1F"/>
    <w:rsid w:val="004D0CB1"/>
    <w:rsid w:val="004D0E47"/>
    <w:rsid w:val="004D0E95"/>
    <w:rsid w:val="004D1040"/>
    <w:rsid w:val="004D10B5"/>
    <w:rsid w:val="004D10DD"/>
    <w:rsid w:val="004D13AF"/>
    <w:rsid w:val="004D14EC"/>
    <w:rsid w:val="004D166E"/>
    <w:rsid w:val="004D1886"/>
    <w:rsid w:val="004D18E7"/>
    <w:rsid w:val="004D1DE1"/>
    <w:rsid w:val="004D1E46"/>
    <w:rsid w:val="004D1E6C"/>
    <w:rsid w:val="004D20CB"/>
    <w:rsid w:val="004D212D"/>
    <w:rsid w:val="004D2238"/>
    <w:rsid w:val="004D247D"/>
    <w:rsid w:val="004D275C"/>
    <w:rsid w:val="004D27F2"/>
    <w:rsid w:val="004D28AC"/>
    <w:rsid w:val="004D2997"/>
    <w:rsid w:val="004D29BC"/>
    <w:rsid w:val="004D2B8C"/>
    <w:rsid w:val="004D2C34"/>
    <w:rsid w:val="004D2F0F"/>
    <w:rsid w:val="004D30B8"/>
    <w:rsid w:val="004D30E5"/>
    <w:rsid w:val="004D30F4"/>
    <w:rsid w:val="004D3112"/>
    <w:rsid w:val="004D3130"/>
    <w:rsid w:val="004D3286"/>
    <w:rsid w:val="004D3603"/>
    <w:rsid w:val="004D3725"/>
    <w:rsid w:val="004D3766"/>
    <w:rsid w:val="004D37FC"/>
    <w:rsid w:val="004D3961"/>
    <w:rsid w:val="004D3A4E"/>
    <w:rsid w:val="004D3A66"/>
    <w:rsid w:val="004D3D7C"/>
    <w:rsid w:val="004D3DF9"/>
    <w:rsid w:val="004D4178"/>
    <w:rsid w:val="004D41D6"/>
    <w:rsid w:val="004D444F"/>
    <w:rsid w:val="004D44A9"/>
    <w:rsid w:val="004D4509"/>
    <w:rsid w:val="004D457F"/>
    <w:rsid w:val="004D459F"/>
    <w:rsid w:val="004D45A1"/>
    <w:rsid w:val="004D46EF"/>
    <w:rsid w:val="004D4730"/>
    <w:rsid w:val="004D47ED"/>
    <w:rsid w:val="004D486A"/>
    <w:rsid w:val="004D4AC2"/>
    <w:rsid w:val="004D4CC7"/>
    <w:rsid w:val="004D4D6D"/>
    <w:rsid w:val="004D4E04"/>
    <w:rsid w:val="004D4E1F"/>
    <w:rsid w:val="004D52AC"/>
    <w:rsid w:val="004D5304"/>
    <w:rsid w:val="004D5474"/>
    <w:rsid w:val="004D5753"/>
    <w:rsid w:val="004D5815"/>
    <w:rsid w:val="004D59BC"/>
    <w:rsid w:val="004D5A8E"/>
    <w:rsid w:val="004D5B21"/>
    <w:rsid w:val="004D5B3F"/>
    <w:rsid w:val="004D5B4A"/>
    <w:rsid w:val="004D5D4C"/>
    <w:rsid w:val="004D601C"/>
    <w:rsid w:val="004D6058"/>
    <w:rsid w:val="004D6217"/>
    <w:rsid w:val="004D62B1"/>
    <w:rsid w:val="004D633C"/>
    <w:rsid w:val="004D64BB"/>
    <w:rsid w:val="004D65CC"/>
    <w:rsid w:val="004D6630"/>
    <w:rsid w:val="004D667F"/>
    <w:rsid w:val="004D678D"/>
    <w:rsid w:val="004D6801"/>
    <w:rsid w:val="004D6890"/>
    <w:rsid w:val="004D6A90"/>
    <w:rsid w:val="004D6B45"/>
    <w:rsid w:val="004D6C37"/>
    <w:rsid w:val="004D6C9D"/>
    <w:rsid w:val="004D6D21"/>
    <w:rsid w:val="004D6E70"/>
    <w:rsid w:val="004D6F61"/>
    <w:rsid w:val="004D6F8D"/>
    <w:rsid w:val="004D7374"/>
    <w:rsid w:val="004D73D2"/>
    <w:rsid w:val="004D7718"/>
    <w:rsid w:val="004D776F"/>
    <w:rsid w:val="004D7898"/>
    <w:rsid w:val="004D7BAF"/>
    <w:rsid w:val="004D7C5A"/>
    <w:rsid w:val="004D7CB8"/>
    <w:rsid w:val="004D7CF5"/>
    <w:rsid w:val="004D7E3C"/>
    <w:rsid w:val="004D7E49"/>
    <w:rsid w:val="004D7EF2"/>
    <w:rsid w:val="004E0119"/>
    <w:rsid w:val="004E0268"/>
    <w:rsid w:val="004E02F3"/>
    <w:rsid w:val="004E0323"/>
    <w:rsid w:val="004E048A"/>
    <w:rsid w:val="004E05F8"/>
    <w:rsid w:val="004E07AB"/>
    <w:rsid w:val="004E0942"/>
    <w:rsid w:val="004E0A04"/>
    <w:rsid w:val="004E0AC1"/>
    <w:rsid w:val="004E0AC8"/>
    <w:rsid w:val="004E0C18"/>
    <w:rsid w:val="004E0CD0"/>
    <w:rsid w:val="004E0DC1"/>
    <w:rsid w:val="004E0F9A"/>
    <w:rsid w:val="004E116E"/>
    <w:rsid w:val="004E12A8"/>
    <w:rsid w:val="004E12C2"/>
    <w:rsid w:val="004E12D7"/>
    <w:rsid w:val="004E1368"/>
    <w:rsid w:val="004E13F7"/>
    <w:rsid w:val="004E13FF"/>
    <w:rsid w:val="004E143D"/>
    <w:rsid w:val="004E155B"/>
    <w:rsid w:val="004E158C"/>
    <w:rsid w:val="004E18F9"/>
    <w:rsid w:val="004E1F2D"/>
    <w:rsid w:val="004E1F39"/>
    <w:rsid w:val="004E1F9C"/>
    <w:rsid w:val="004E201F"/>
    <w:rsid w:val="004E2075"/>
    <w:rsid w:val="004E2157"/>
    <w:rsid w:val="004E2285"/>
    <w:rsid w:val="004E2517"/>
    <w:rsid w:val="004E2534"/>
    <w:rsid w:val="004E257E"/>
    <w:rsid w:val="004E2653"/>
    <w:rsid w:val="004E2A58"/>
    <w:rsid w:val="004E2B5F"/>
    <w:rsid w:val="004E2BE9"/>
    <w:rsid w:val="004E2D40"/>
    <w:rsid w:val="004E2E4B"/>
    <w:rsid w:val="004E3001"/>
    <w:rsid w:val="004E3078"/>
    <w:rsid w:val="004E3135"/>
    <w:rsid w:val="004E316C"/>
    <w:rsid w:val="004E331E"/>
    <w:rsid w:val="004E3384"/>
    <w:rsid w:val="004E342C"/>
    <w:rsid w:val="004E34E2"/>
    <w:rsid w:val="004E352B"/>
    <w:rsid w:val="004E382F"/>
    <w:rsid w:val="004E3882"/>
    <w:rsid w:val="004E3931"/>
    <w:rsid w:val="004E396E"/>
    <w:rsid w:val="004E397A"/>
    <w:rsid w:val="004E398F"/>
    <w:rsid w:val="004E3A1F"/>
    <w:rsid w:val="004E3A59"/>
    <w:rsid w:val="004E3CCA"/>
    <w:rsid w:val="004E3E47"/>
    <w:rsid w:val="004E3EDC"/>
    <w:rsid w:val="004E4184"/>
    <w:rsid w:val="004E41A1"/>
    <w:rsid w:val="004E4676"/>
    <w:rsid w:val="004E46ED"/>
    <w:rsid w:val="004E471E"/>
    <w:rsid w:val="004E4908"/>
    <w:rsid w:val="004E4921"/>
    <w:rsid w:val="004E49DF"/>
    <w:rsid w:val="004E4A46"/>
    <w:rsid w:val="004E4B0F"/>
    <w:rsid w:val="004E4B39"/>
    <w:rsid w:val="004E4BE0"/>
    <w:rsid w:val="004E4CDC"/>
    <w:rsid w:val="004E4D4C"/>
    <w:rsid w:val="004E4EBF"/>
    <w:rsid w:val="004E4F11"/>
    <w:rsid w:val="004E4F18"/>
    <w:rsid w:val="004E4F28"/>
    <w:rsid w:val="004E5239"/>
    <w:rsid w:val="004E535C"/>
    <w:rsid w:val="004E5462"/>
    <w:rsid w:val="004E54F0"/>
    <w:rsid w:val="004E5581"/>
    <w:rsid w:val="004E55D9"/>
    <w:rsid w:val="004E56FD"/>
    <w:rsid w:val="004E5771"/>
    <w:rsid w:val="004E5885"/>
    <w:rsid w:val="004E58A1"/>
    <w:rsid w:val="004E5A9A"/>
    <w:rsid w:val="004E5C5F"/>
    <w:rsid w:val="004E5D0F"/>
    <w:rsid w:val="004E5E4C"/>
    <w:rsid w:val="004E5EA0"/>
    <w:rsid w:val="004E5F44"/>
    <w:rsid w:val="004E5F8E"/>
    <w:rsid w:val="004E6015"/>
    <w:rsid w:val="004E606A"/>
    <w:rsid w:val="004E60A1"/>
    <w:rsid w:val="004E62E1"/>
    <w:rsid w:val="004E635B"/>
    <w:rsid w:val="004E6812"/>
    <w:rsid w:val="004E692B"/>
    <w:rsid w:val="004E69D3"/>
    <w:rsid w:val="004E6A57"/>
    <w:rsid w:val="004E6C25"/>
    <w:rsid w:val="004E6C34"/>
    <w:rsid w:val="004E6C52"/>
    <w:rsid w:val="004E6F76"/>
    <w:rsid w:val="004E6FFD"/>
    <w:rsid w:val="004E7011"/>
    <w:rsid w:val="004E70CB"/>
    <w:rsid w:val="004E70FE"/>
    <w:rsid w:val="004E71C2"/>
    <w:rsid w:val="004E72C2"/>
    <w:rsid w:val="004E75DD"/>
    <w:rsid w:val="004E7671"/>
    <w:rsid w:val="004E77AD"/>
    <w:rsid w:val="004E792E"/>
    <w:rsid w:val="004E7B31"/>
    <w:rsid w:val="004E7B87"/>
    <w:rsid w:val="004E7DFC"/>
    <w:rsid w:val="004E7EE3"/>
    <w:rsid w:val="004E7FB7"/>
    <w:rsid w:val="004F0130"/>
    <w:rsid w:val="004F019A"/>
    <w:rsid w:val="004F0454"/>
    <w:rsid w:val="004F049F"/>
    <w:rsid w:val="004F051C"/>
    <w:rsid w:val="004F056B"/>
    <w:rsid w:val="004F06EA"/>
    <w:rsid w:val="004F0769"/>
    <w:rsid w:val="004F08D7"/>
    <w:rsid w:val="004F0953"/>
    <w:rsid w:val="004F099B"/>
    <w:rsid w:val="004F0BAA"/>
    <w:rsid w:val="004F0D43"/>
    <w:rsid w:val="004F0DFA"/>
    <w:rsid w:val="004F0ECE"/>
    <w:rsid w:val="004F0F0E"/>
    <w:rsid w:val="004F0F8A"/>
    <w:rsid w:val="004F0FD0"/>
    <w:rsid w:val="004F10FC"/>
    <w:rsid w:val="004F11FA"/>
    <w:rsid w:val="004F1234"/>
    <w:rsid w:val="004F12BD"/>
    <w:rsid w:val="004F130E"/>
    <w:rsid w:val="004F158B"/>
    <w:rsid w:val="004F15F8"/>
    <w:rsid w:val="004F165D"/>
    <w:rsid w:val="004F17DF"/>
    <w:rsid w:val="004F1A6C"/>
    <w:rsid w:val="004F1B22"/>
    <w:rsid w:val="004F1B39"/>
    <w:rsid w:val="004F1C85"/>
    <w:rsid w:val="004F1DC0"/>
    <w:rsid w:val="004F1FA6"/>
    <w:rsid w:val="004F20C9"/>
    <w:rsid w:val="004F20F4"/>
    <w:rsid w:val="004F2263"/>
    <w:rsid w:val="004F2302"/>
    <w:rsid w:val="004F237C"/>
    <w:rsid w:val="004F24EB"/>
    <w:rsid w:val="004F255B"/>
    <w:rsid w:val="004F25A3"/>
    <w:rsid w:val="004F2659"/>
    <w:rsid w:val="004F271B"/>
    <w:rsid w:val="004F27D8"/>
    <w:rsid w:val="004F288E"/>
    <w:rsid w:val="004F28C4"/>
    <w:rsid w:val="004F29BD"/>
    <w:rsid w:val="004F29FB"/>
    <w:rsid w:val="004F2CE9"/>
    <w:rsid w:val="004F2D5D"/>
    <w:rsid w:val="004F2D94"/>
    <w:rsid w:val="004F2F06"/>
    <w:rsid w:val="004F2F5B"/>
    <w:rsid w:val="004F2F81"/>
    <w:rsid w:val="004F2FCF"/>
    <w:rsid w:val="004F2FEB"/>
    <w:rsid w:val="004F30E1"/>
    <w:rsid w:val="004F32EC"/>
    <w:rsid w:val="004F330F"/>
    <w:rsid w:val="004F33EC"/>
    <w:rsid w:val="004F3536"/>
    <w:rsid w:val="004F3582"/>
    <w:rsid w:val="004F35A9"/>
    <w:rsid w:val="004F3819"/>
    <w:rsid w:val="004F38C3"/>
    <w:rsid w:val="004F397B"/>
    <w:rsid w:val="004F3A66"/>
    <w:rsid w:val="004F3BD3"/>
    <w:rsid w:val="004F3BF7"/>
    <w:rsid w:val="004F3C06"/>
    <w:rsid w:val="004F4220"/>
    <w:rsid w:val="004F473D"/>
    <w:rsid w:val="004F4877"/>
    <w:rsid w:val="004F4A15"/>
    <w:rsid w:val="004F4A17"/>
    <w:rsid w:val="004F4B62"/>
    <w:rsid w:val="004F4C2A"/>
    <w:rsid w:val="004F4DD5"/>
    <w:rsid w:val="004F4EA9"/>
    <w:rsid w:val="004F5465"/>
    <w:rsid w:val="004F54BE"/>
    <w:rsid w:val="004F551B"/>
    <w:rsid w:val="004F558A"/>
    <w:rsid w:val="004F55B7"/>
    <w:rsid w:val="004F562A"/>
    <w:rsid w:val="004F58A6"/>
    <w:rsid w:val="004F592D"/>
    <w:rsid w:val="004F59C5"/>
    <w:rsid w:val="004F5ABE"/>
    <w:rsid w:val="004F5BCD"/>
    <w:rsid w:val="004F5D09"/>
    <w:rsid w:val="004F5D94"/>
    <w:rsid w:val="004F5DAF"/>
    <w:rsid w:val="004F5FBB"/>
    <w:rsid w:val="004F60E8"/>
    <w:rsid w:val="004F6207"/>
    <w:rsid w:val="004F6292"/>
    <w:rsid w:val="004F62F2"/>
    <w:rsid w:val="004F632E"/>
    <w:rsid w:val="004F637A"/>
    <w:rsid w:val="004F63AE"/>
    <w:rsid w:val="004F63DD"/>
    <w:rsid w:val="004F64E6"/>
    <w:rsid w:val="004F650A"/>
    <w:rsid w:val="004F69E8"/>
    <w:rsid w:val="004F69EF"/>
    <w:rsid w:val="004F6A41"/>
    <w:rsid w:val="004F6B0B"/>
    <w:rsid w:val="004F6BD0"/>
    <w:rsid w:val="004F6E25"/>
    <w:rsid w:val="004F6F0F"/>
    <w:rsid w:val="004F6F55"/>
    <w:rsid w:val="004F6F85"/>
    <w:rsid w:val="004F7056"/>
    <w:rsid w:val="004F7083"/>
    <w:rsid w:val="004F712F"/>
    <w:rsid w:val="004F71F5"/>
    <w:rsid w:val="004F730E"/>
    <w:rsid w:val="004F735F"/>
    <w:rsid w:val="004F7518"/>
    <w:rsid w:val="004F7613"/>
    <w:rsid w:val="004F7841"/>
    <w:rsid w:val="004F787A"/>
    <w:rsid w:val="004F79B3"/>
    <w:rsid w:val="004F79E2"/>
    <w:rsid w:val="004F7A75"/>
    <w:rsid w:val="004F7BF5"/>
    <w:rsid w:val="004F7F0B"/>
    <w:rsid w:val="004F7F82"/>
    <w:rsid w:val="00500008"/>
    <w:rsid w:val="0050005B"/>
    <w:rsid w:val="005000B9"/>
    <w:rsid w:val="005001B3"/>
    <w:rsid w:val="0050021A"/>
    <w:rsid w:val="005002A7"/>
    <w:rsid w:val="005002B8"/>
    <w:rsid w:val="00500308"/>
    <w:rsid w:val="00500433"/>
    <w:rsid w:val="005004DF"/>
    <w:rsid w:val="00500571"/>
    <w:rsid w:val="005005CD"/>
    <w:rsid w:val="00500643"/>
    <w:rsid w:val="00500749"/>
    <w:rsid w:val="00500755"/>
    <w:rsid w:val="0050080B"/>
    <w:rsid w:val="00500821"/>
    <w:rsid w:val="005008F7"/>
    <w:rsid w:val="00500A83"/>
    <w:rsid w:val="00500C62"/>
    <w:rsid w:val="00500D40"/>
    <w:rsid w:val="00500D87"/>
    <w:rsid w:val="00500D97"/>
    <w:rsid w:val="00500F44"/>
    <w:rsid w:val="0050100F"/>
    <w:rsid w:val="00501134"/>
    <w:rsid w:val="00501153"/>
    <w:rsid w:val="00501286"/>
    <w:rsid w:val="00501340"/>
    <w:rsid w:val="00501423"/>
    <w:rsid w:val="00501500"/>
    <w:rsid w:val="00501682"/>
    <w:rsid w:val="00501758"/>
    <w:rsid w:val="005017E5"/>
    <w:rsid w:val="00501BB1"/>
    <w:rsid w:val="00502064"/>
    <w:rsid w:val="00502107"/>
    <w:rsid w:val="0050220B"/>
    <w:rsid w:val="00502232"/>
    <w:rsid w:val="005025B1"/>
    <w:rsid w:val="005026D1"/>
    <w:rsid w:val="00502700"/>
    <w:rsid w:val="00502A15"/>
    <w:rsid w:val="00502A38"/>
    <w:rsid w:val="00502B35"/>
    <w:rsid w:val="00502E7D"/>
    <w:rsid w:val="00502EBA"/>
    <w:rsid w:val="00502F3D"/>
    <w:rsid w:val="00502FAB"/>
    <w:rsid w:val="00503060"/>
    <w:rsid w:val="0050307B"/>
    <w:rsid w:val="005032E6"/>
    <w:rsid w:val="0050335A"/>
    <w:rsid w:val="005037D7"/>
    <w:rsid w:val="00503960"/>
    <w:rsid w:val="00503A4D"/>
    <w:rsid w:val="00503A82"/>
    <w:rsid w:val="00503A8E"/>
    <w:rsid w:val="00503B9A"/>
    <w:rsid w:val="00503D4B"/>
    <w:rsid w:val="00503F03"/>
    <w:rsid w:val="00504198"/>
    <w:rsid w:val="005041F7"/>
    <w:rsid w:val="00504234"/>
    <w:rsid w:val="0050436A"/>
    <w:rsid w:val="005043F0"/>
    <w:rsid w:val="005045C7"/>
    <w:rsid w:val="00504663"/>
    <w:rsid w:val="00504670"/>
    <w:rsid w:val="00504729"/>
    <w:rsid w:val="0050480D"/>
    <w:rsid w:val="0050483E"/>
    <w:rsid w:val="00504920"/>
    <w:rsid w:val="00504992"/>
    <w:rsid w:val="005049DA"/>
    <w:rsid w:val="00504D49"/>
    <w:rsid w:val="00504DBB"/>
    <w:rsid w:val="00504DD4"/>
    <w:rsid w:val="00504E55"/>
    <w:rsid w:val="00504FDE"/>
    <w:rsid w:val="005050BF"/>
    <w:rsid w:val="00505197"/>
    <w:rsid w:val="005051C4"/>
    <w:rsid w:val="005051D1"/>
    <w:rsid w:val="00505327"/>
    <w:rsid w:val="0050546A"/>
    <w:rsid w:val="005054D3"/>
    <w:rsid w:val="00505513"/>
    <w:rsid w:val="00505546"/>
    <w:rsid w:val="0050555E"/>
    <w:rsid w:val="00505603"/>
    <w:rsid w:val="00505718"/>
    <w:rsid w:val="0050576D"/>
    <w:rsid w:val="005057B8"/>
    <w:rsid w:val="005057D7"/>
    <w:rsid w:val="005058AE"/>
    <w:rsid w:val="00505910"/>
    <w:rsid w:val="0050595A"/>
    <w:rsid w:val="0050597A"/>
    <w:rsid w:val="00505B93"/>
    <w:rsid w:val="00505E41"/>
    <w:rsid w:val="00505E48"/>
    <w:rsid w:val="0050645D"/>
    <w:rsid w:val="0050655D"/>
    <w:rsid w:val="00506560"/>
    <w:rsid w:val="00506805"/>
    <w:rsid w:val="00506892"/>
    <w:rsid w:val="005068EB"/>
    <w:rsid w:val="00506A7A"/>
    <w:rsid w:val="00506A8A"/>
    <w:rsid w:val="00506C25"/>
    <w:rsid w:val="00506CB7"/>
    <w:rsid w:val="00506E93"/>
    <w:rsid w:val="005071F6"/>
    <w:rsid w:val="00507214"/>
    <w:rsid w:val="0050747A"/>
    <w:rsid w:val="00507543"/>
    <w:rsid w:val="005075A5"/>
    <w:rsid w:val="005075C2"/>
    <w:rsid w:val="005075CF"/>
    <w:rsid w:val="0050760F"/>
    <w:rsid w:val="0050765E"/>
    <w:rsid w:val="00507687"/>
    <w:rsid w:val="005077BE"/>
    <w:rsid w:val="00507877"/>
    <w:rsid w:val="0050796F"/>
    <w:rsid w:val="00507A7A"/>
    <w:rsid w:val="00507A84"/>
    <w:rsid w:val="00507B1C"/>
    <w:rsid w:val="00507CB1"/>
    <w:rsid w:val="00507F28"/>
    <w:rsid w:val="00507F4B"/>
    <w:rsid w:val="0051007E"/>
    <w:rsid w:val="005100F2"/>
    <w:rsid w:val="00510267"/>
    <w:rsid w:val="0051028D"/>
    <w:rsid w:val="00510378"/>
    <w:rsid w:val="005103A1"/>
    <w:rsid w:val="0051043C"/>
    <w:rsid w:val="00510479"/>
    <w:rsid w:val="0051061B"/>
    <w:rsid w:val="0051077F"/>
    <w:rsid w:val="00510864"/>
    <w:rsid w:val="00510A29"/>
    <w:rsid w:val="00510A2A"/>
    <w:rsid w:val="00510BF1"/>
    <w:rsid w:val="00510C7B"/>
    <w:rsid w:val="00510D5B"/>
    <w:rsid w:val="00510E0B"/>
    <w:rsid w:val="00510EBD"/>
    <w:rsid w:val="00510EF4"/>
    <w:rsid w:val="00510F3F"/>
    <w:rsid w:val="00510F8E"/>
    <w:rsid w:val="0051102B"/>
    <w:rsid w:val="0051107B"/>
    <w:rsid w:val="005111BF"/>
    <w:rsid w:val="00511313"/>
    <w:rsid w:val="005114A0"/>
    <w:rsid w:val="00511623"/>
    <w:rsid w:val="005118AE"/>
    <w:rsid w:val="00511A50"/>
    <w:rsid w:val="00511AE4"/>
    <w:rsid w:val="00511C55"/>
    <w:rsid w:val="00511D41"/>
    <w:rsid w:val="00511E97"/>
    <w:rsid w:val="005120AF"/>
    <w:rsid w:val="0051224B"/>
    <w:rsid w:val="00512287"/>
    <w:rsid w:val="0051229B"/>
    <w:rsid w:val="005122F9"/>
    <w:rsid w:val="005123E4"/>
    <w:rsid w:val="005124AC"/>
    <w:rsid w:val="00512563"/>
    <w:rsid w:val="00512601"/>
    <w:rsid w:val="0051271C"/>
    <w:rsid w:val="00512827"/>
    <w:rsid w:val="005128A1"/>
    <w:rsid w:val="005129F4"/>
    <w:rsid w:val="00512A5E"/>
    <w:rsid w:val="00512B05"/>
    <w:rsid w:val="00512C02"/>
    <w:rsid w:val="00512D43"/>
    <w:rsid w:val="00512D46"/>
    <w:rsid w:val="00512E24"/>
    <w:rsid w:val="00512EE7"/>
    <w:rsid w:val="00512F75"/>
    <w:rsid w:val="00512FF4"/>
    <w:rsid w:val="0051311B"/>
    <w:rsid w:val="0051335E"/>
    <w:rsid w:val="00513372"/>
    <w:rsid w:val="005133A2"/>
    <w:rsid w:val="00513457"/>
    <w:rsid w:val="00513955"/>
    <w:rsid w:val="00513BD1"/>
    <w:rsid w:val="00513D8A"/>
    <w:rsid w:val="00513DC4"/>
    <w:rsid w:val="00513DE8"/>
    <w:rsid w:val="00513DFF"/>
    <w:rsid w:val="00513F08"/>
    <w:rsid w:val="00513F26"/>
    <w:rsid w:val="00513F5B"/>
    <w:rsid w:val="00514093"/>
    <w:rsid w:val="00514145"/>
    <w:rsid w:val="00514242"/>
    <w:rsid w:val="00514308"/>
    <w:rsid w:val="0051435F"/>
    <w:rsid w:val="005146B2"/>
    <w:rsid w:val="005149D9"/>
    <w:rsid w:val="00514A64"/>
    <w:rsid w:val="00515085"/>
    <w:rsid w:val="00515163"/>
    <w:rsid w:val="005151E1"/>
    <w:rsid w:val="00515453"/>
    <w:rsid w:val="005154C2"/>
    <w:rsid w:val="0051550E"/>
    <w:rsid w:val="005156C4"/>
    <w:rsid w:val="00515729"/>
    <w:rsid w:val="00515734"/>
    <w:rsid w:val="00515742"/>
    <w:rsid w:val="005158C0"/>
    <w:rsid w:val="005158CF"/>
    <w:rsid w:val="00515A0A"/>
    <w:rsid w:val="00515A39"/>
    <w:rsid w:val="00515AAE"/>
    <w:rsid w:val="00515AEC"/>
    <w:rsid w:val="00515B81"/>
    <w:rsid w:val="00515D2C"/>
    <w:rsid w:val="00515DFF"/>
    <w:rsid w:val="00515E92"/>
    <w:rsid w:val="00515EFE"/>
    <w:rsid w:val="00515F81"/>
    <w:rsid w:val="00516160"/>
    <w:rsid w:val="00516178"/>
    <w:rsid w:val="00516335"/>
    <w:rsid w:val="00516445"/>
    <w:rsid w:val="00516489"/>
    <w:rsid w:val="00516511"/>
    <w:rsid w:val="005165D3"/>
    <w:rsid w:val="005167C3"/>
    <w:rsid w:val="0051691C"/>
    <w:rsid w:val="00516BCF"/>
    <w:rsid w:val="00516D9B"/>
    <w:rsid w:val="00516DC4"/>
    <w:rsid w:val="00516E41"/>
    <w:rsid w:val="00516FC0"/>
    <w:rsid w:val="0051710D"/>
    <w:rsid w:val="00517312"/>
    <w:rsid w:val="005175B2"/>
    <w:rsid w:val="005176BA"/>
    <w:rsid w:val="005178CB"/>
    <w:rsid w:val="005179AE"/>
    <w:rsid w:val="00517A71"/>
    <w:rsid w:val="00517C4C"/>
    <w:rsid w:val="00517CAB"/>
    <w:rsid w:val="00517CB2"/>
    <w:rsid w:val="00517CCB"/>
    <w:rsid w:val="00517EA3"/>
    <w:rsid w:val="00517F74"/>
    <w:rsid w:val="00517F91"/>
    <w:rsid w:val="0052001D"/>
    <w:rsid w:val="005200A3"/>
    <w:rsid w:val="00520208"/>
    <w:rsid w:val="005202E3"/>
    <w:rsid w:val="00520372"/>
    <w:rsid w:val="0052038E"/>
    <w:rsid w:val="00520419"/>
    <w:rsid w:val="005204D6"/>
    <w:rsid w:val="005205E0"/>
    <w:rsid w:val="00520664"/>
    <w:rsid w:val="005206C7"/>
    <w:rsid w:val="0052097D"/>
    <w:rsid w:val="00520A2A"/>
    <w:rsid w:val="00520C18"/>
    <w:rsid w:val="00520D80"/>
    <w:rsid w:val="00520FC1"/>
    <w:rsid w:val="00521078"/>
    <w:rsid w:val="005210B4"/>
    <w:rsid w:val="005210D9"/>
    <w:rsid w:val="00521133"/>
    <w:rsid w:val="005211A9"/>
    <w:rsid w:val="005211AF"/>
    <w:rsid w:val="00521296"/>
    <w:rsid w:val="00521346"/>
    <w:rsid w:val="005214B9"/>
    <w:rsid w:val="0052158E"/>
    <w:rsid w:val="005218AC"/>
    <w:rsid w:val="005218DE"/>
    <w:rsid w:val="00521A8F"/>
    <w:rsid w:val="00521C1B"/>
    <w:rsid w:val="00521C44"/>
    <w:rsid w:val="00521D2A"/>
    <w:rsid w:val="00521D32"/>
    <w:rsid w:val="00521D8A"/>
    <w:rsid w:val="00522193"/>
    <w:rsid w:val="0052219D"/>
    <w:rsid w:val="005221C4"/>
    <w:rsid w:val="0052227E"/>
    <w:rsid w:val="00522334"/>
    <w:rsid w:val="005224FC"/>
    <w:rsid w:val="00522558"/>
    <w:rsid w:val="00522615"/>
    <w:rsid w:val="00522697"/>
    <w:rsid w:val="00522799"/>
    <w:rsid w:val="00522800"/>
    <w:rsid w:val="00522836"/>
    <w:rsid w:val="00522856"/>
    <w:rsid w:val="00522A0C"/>
    <w:rsid w:val="00522A23"/>
    <w:rsid w:val="00522CAE"/>
    <w:rsid w:val="00522CCF"/>
    <w:rsid w:val="00522D04"/>
    <w:rsid w:val="00522F20"/>
    <w:rsid w:val="0052325A"/>
    <w:rsid w:val="005232D2"/>
    <w:rsid w:val="00523300"/>
    <w:rsid w:val="00523355"/>
    <w:rsid w:val="00523380"/>
    <w:rsid w:val="00523431"/>
    <w:rsid w:val="00523652"/>
    <w:rsid w:val="00523AB4"/>
    <w:rsid w:val="00523B88"/>
    <w:rsid w:val="00523B93"/>
    <w:rsid w:val="00523BB4"/>
    <w:rsid w:val="00523BB6"/>
    <w:rsid w:val="00523BCE"/>
    <w:rsid w:val="00523C1E"/>
    <w:rsid w:val="00523D73"/>
    <w:rsid w:val="00523EEE"/>
    <w:rsid w:val="00523FDD"/>
    <w:rsid w:val="00524018"/>
    <w:rsid w:val="0052411C"/>
    <w:rsid w:val="0052419A"/>
    <w:rsid w:val="00524358"/>
    <w:rsid w:val="005244AD"/>
    <w:rsid w:val="005244D3"/>
    <w:rsid w:val="0052456E"/>
    <w:rsid w:val="005245E4"/>
    <w:rsid w:val="0052463E"/>
    <w:rsid w:val="00524767"/>
    <w:rsid w:val="00524818"/>
    <w:rsid w:val="00524860"/>
    <w:rsid w:val="00524A1F"/>
    <w:rsid w:val="00524A35"/>
    <w:rsid w:val="00524AA7"/>
    <w:rsid w:val="00524D25"/>
    <w:rsid w:val="00525012"/>
    <w:rsid w:val="0052508E"/>
    <w:rsid w:val="00525196"/>
    <w:rsid w:val="0052521A"/>
    <w:rsid w:val="0052522A"/>
    <w:rsid w:val="00525280"/>
    <w:rsid w:val="00525283"/>
    <w:rsid w:val="0052536E"/>
    <w:rsid w:val="00525407"/>
    <w:rsid w:val="00525511"/>
    <w:rsid w:val="0052561E"/>
    <w:rsid w:val="00525872"/>
    <w:rsid w:val="005258BA"/>
    <w:rsid w:val="00525A0F"/>
    <w:rsid w:val="00525CF6"/>
    <w:rsid w:val="00525F00"/>
    <w:rsid w:val="00526097"/>
    <w:rsid w:val="00526098"/>
    <w:rsid w:val="00526259"/>
    <w:rsid w:val="00526262"/>
    <w:rsid w:val="005262BC"/>
    <w:rsid w:val="00526414"/>
    <w:rsid w:val="005265F1"/>
    <w:rsid w:val="005267DA"/>
    <w:rsid w:val="0052680E"/>
    <w:rsid w:val="00526887"/>
    <w:rsid w:val="00526901"/>
    <w:rsid w:val="0052696A"/>
    <w:rsid w:val="00526985"/>
    <w:rsid w:val="00526AA2"/>
    <w:rsid w:val="00526AD5"/>
    <w:rsid w:val="00526AD7"/>
    <w:rsid w:val="00526BE9"/>
    <w:rsid w:val="00526CA9"/>
    <w:rsid w:val="00526D48"/>
    <w:rsid w:val="00526DF4"/>
    <w:rsid w:val="00526F0F"/>
    <w:rsid w:val="0052703A"/>
    <w:rsid w:val="005273C2"/>
    <w:rsid w:val="0052748D"/>
    <w:rsid w:val="00527530"/>
    <w:rsid w:val="00527629"/>
    <w:rsid w:val="005276AB"/>
    <w:rsid w:val="00527782"/>
    <w:rsid w:val="005278FD"/>
    <w:rsid w:val="0052796B"/>
    <w:rsid w:val="00527A18"/>
    <w:rsid w:val="00527BC1"/>
    <w:rsid w:val="00527C70"/>
    <w:rsid w:val="00527C7F"/>
    <w:rsid w:val="00527DD1"/>
    <w:rsid w:val="00527E70"/>
    <w:rsid w:val="00530025"/>
    <w:rsid w:val="005300B2"/>
    <w:rsid w:val="005304CA"/>
    <w:rsid w:val="005307C6"/>
    <w:rsid w:val="00530853"/>
    <w:rsid w:val="005308D3"/>
    <w:rsid w:val="00530958"/>
    <w:rsid w:val="00530AC6"/>
    <w:rsid w:val="00530BDA"/>
    <w:rsid w:val="00530D17"/>
    <w:rsid w:val="00530D5D"/>
    <w:rsid w:val="00530E20"/>
    <w:rsid w:val="0053100D"/>
    <w:rsid w:val="00531033"/>
    <w:rsid w:val="00531063"/>
    <w:rsid w:val="0053125E"/>
    <w:rsid w:val="005312E0"/>
    <w:rsid w:val="005316C6"/>
    <w:rsid w:val="005319CC"/>
    <w:rsid w:val="00531B26"/>
    <w:rsid w:val="00531B9D"/>
    <w:rsid w:val="00531BA7"/>
    <w:rsid w:val="00531C25"/>
    <w:rsid w:val="00531CA5"/>
    <w:rsid w:val="00531CF1"/>
    <w:rsid w:val="00532017"/>
    <w:rsid w:val="0053206C"/>
    <w:rsid w:val="005322DD"/>
    <w:rsid w:val="005322E6"/>
    <w:rsid w:val="005323EB"/>
    <w:rsid w:val="00532414"/>
    <w:rsid w:val="00532481"/>
    <w:rsid w:val="005325AB"/>
    <w:rsid w:val="0053262A"/>
    <w:rsid w:val="00532798"/>
    <w:rsid w:val="005327A7"/>
    <w:rsid w:val="00532819"/>
    <w:rsid w:val="00532866"/>
    <w:rsid w:val="005329A3"/>
    <w:rsid w:val="00532BDD"/>
    <w:rsid w:val="00532CBC"/>
    <w:rsid w:val="00532CE0"/>
    <w:rsid w:val="00532CF9"/>
    <w:rsid w:val="00532DBE"/>
    <w:rsid w:val="005330C3"/>
    <w:rsid w:val="005330DA"/>
    <w:rsid w:val="005330F4"/>
    <w:rsid w:val="00533210"/>
    <w:rsid w:val="005332B6"/>
    <w:rsid w:val="005332D9"/>
    <w:rsid w:val="005332ED"/>
    <w:rsid w:val="0053334F"/>
    <w:rsid w:val="005334B7"/>
    <w:rsid w:val="005335F4"/>
    <w:rsid w:val="00533622"/>
    <w:rsid w:val="00533732"/>
    <w:rsid w:val="00533819"/>
    <w:rsid w:val="0053393C"/>
    <w:rsid w:val="00533A22"/>
    <w:rsid w:val="00533B1C"/>
    <w:rsid w:val="00533CE4"/>
    <w:rsid w:val="005340A7"/>
    <w:rsid w:val="005340CE"/>
    <w:rsid w:val="005342B4"/>
    <w:rsid w:val="00534320"/>
    <w:rsid w:val="005343A7"/>
    <w:rsid w:val="005343CC"/>
    <w:rsid w:val="00534461"/>
    <w:rsid w:val="0053465E"/>
    <w:rsid w:val="005346AA"/>
    <w:rsid w:val="005346AD"/>
    <w:rsid w:val="0053477A"/>
    <w:rsid w:val="0053483E"/>
    <w:rsid w:val="005349C1"/>
    <w:rsid w:val="00534A1D"/>
    <w:rsid w:val="00534ABD"/>
    <w:rsid w:val="00534B15"/>
    <w:rsid w:val="00534B27"/>
    <w:rsid w:val="00534DD2"/>
    <w:rsid w:val="00534DF4"/>
    <w:rsid w:val="00534F1C"/>
    <w:rsid w:val="00535016"/>
    <w:rsid w:val="00535332"/>
    <w:rsid w:val="005354E0"/>
    <w:rsid w:val="005355AF"/>
    <w:rsid w:val="00535611"/>
    <w:rsid w:val="005356A4"/>
    <w:rsid w:val="00535739"/>
    <w:rsid w:val="0053584C"/>
    <w:rsid w:val="00535895"/>
    <w:rsid w:val="005358F1"/>
    <w:rsid w:val="00535BB6"/>
    <w:rsid w:val="00535D77"/>
    <w:rsid w:val="00535E23"/>
    <w:rsid w:val="00535FEF"/>
    <w:rsid w:val="005361F6"/>
    <w:rsid w:val="0053628B"/>
    <w:rsid w:val="00536348"/>
    <w:rsid w:val="00536541"/>
    <w:rsid w:val="0053660C"/>
    <w:rsid w:val="00536651"/>
    <w:rsid w:val="00536852"/>
    <w:rsid w:val="00536A8A"/>
    <w:rsid w:val="00536B1D"/>
    <w:rsid w:val="00536E09"/>
    <w:rsid w:val="00536E10"/>
    <w:rsid w:val="00536FBE"/>
    <w:rsid w:val="00537031"/>
    <w:rsid w:val="005372DB"/>
    <w:rsid w:val="005372E0"/>
    <w:rsid w:val="0053730C"/>
    <w:rsid w:val="00537336"/>
    <w:rsid w:val="00537395"/>
    <w:rsid w:val="00537409"/>
    <w:rsid w:val="00537451"/>
    <w:rsid w:val="0053761F"/>
    <w:rsid w:val="00537708"/>
    <w:rsid w:val="005377A9"/>
    <w:rsid w:val="0053792B"/>
    <w:rsid w:val="00537E30"/>
    <w:rsid w:val="00537E7D"/>
    <w:rsid w:val="00537EB5"/>
    <w:rsid w:val="00537ED3"/>
    <w:rsid w:val="00537EEC"/>
    <w:rsid w:val="00537FA1"/>
    <w:rsid w:val="00537FB4"/>
    <w:rsid w:val="0054023A"/>
    <w:rsid w:val="0054023E"/>
    <w:rsid w:val="00540436"/>
    <w:rsid w:val="0054050C"/>
    <w:rsid w:val="00540523"/>
    <w:rsid w:val="0054067B"/>
    <w:rsid w:val="0054068E"/>
    <w:rsid w:val="0054088C"/>
    <w:rsid w:val="0054091A"/>
    <w:rsid w:val="005409BD"/>
    <w:rsid w:val="00540AAE"/>
    <w:rsid w:val="00540B77"/>
    <w:rsid w:val="00540BC2"/>
    <w:rsid w:val="00540BD7"/>
    <w:rsid w:val="00540DF0"/>
    <w:rsid w:val="005413ED"/>
    <w:rsid w:val="005414BE"/>
    <w:rsid w:val="00541578"/>
    <w:rsid w:val="00541626"/>
    <w:rsid w:val="0054168E"/>
    <w:rsid w:val="005416EB"/>
    <w:rsid w:val="0054174F"/>
    <w:rsid w:val="005417A7"/>
    <w:rsid w:val="005417D7"/>
    <w:rsid w:val="005418F9"/>
    <w:rsid w:val="00541AC5"/>
    <w:rsid w:val="00541B0E"/>
    <w:rsid w:val="00541B1D"/>
    <w:rsid w:val="00541B6A"/>
    <w:rsid w:val="00541C1E"/>
    <w:rsid w:val="00541D4F"/>
    <w:rsid w:val="00541E18"/>
    <w:rsid w:val="00541E1F"/>
    <w:rsid w:val="00541E77"/>
    <w:rsid w:val="00541ECA"/>
    <w:rsid w:val="00541F7A"/>
    <w:rsid w:val="00541FF1"/>
    <w:rsid w:val="005420FB"/>
    <w:rsid w:val="0054229B"/>
    <w:rsid w:val="00542555"/>
    <w:rsid w:val="005425AD"/>
    <w:rsid w:val="005425E9"/>
    <w:rsid w:val="005426A1"/>
    <w:rsid w:val="005426AE"/>
    <w:rsid w:val="005427C7"/>
    <w:rsid w:val="005428D6"/>
    <w:rsid w:val="00542976"/>
    <w:rsid w:val="00542A60"/>
    <w:rsid w:val="00542F29"/>
    <w:rsid w:val="00543116"/>
    <w:rsid w:val="005431D1"/>
    <w:rsid w:val="0054320D"/>
    <w:rsid w:val="0054334F"/>
    <w:rsid w:val="005433D6"/>
    <w:rsid w:val="00543429"/>
    <w:rsid w:val="0054344E"/>
    <w:rsid w:val="00543552"/>
    <w:rsid w:val="00543604"/>
    <w:rsid w:val="0054364A"/>
    <w:rsid w:val="0054367D"/>
    <w:rsid w:val="00543776"/>
    <w:rsid w:val="005437DA"/>
    <w:rsid w:val="005438C2"/>
    <w:rsid w:val="00543AB0"/>
    <w:rsid w:val="00543C53"/>
    <w:rsid w:val="00543CCF"/>
    <w:rsid w:val="00543CE9"/>
    <w:rsid w:val="00543D28"/>
    <w:rsid w:val="00543E90"/>
    <w:rsid w:val="00543F96"/>
    <w:rsid w:val="005440B8"/>
    <w:rsid w:val="00544400"/>
    <w:rsid w:val="005444D8"/>
    <w:rsid w:val="005444E4"/>
    <w:rsid w:val="00544528"/>
    <w:rsid w:val="0054457A"/>
    <w:rsid w:val="0054469D"/>
    <w:rsid w:val="00544900"/>
    <w:rsid w:val="00544970"/>
    <w:rsid w:val="00544B25"/>
    <w:rsid w:val="00544E22"/>
    <w:rsid w:val="00544F8B"/>
    <w:rsid w:val="00545029"/>
    <w:rsid w:val="00545102"/>
    <w:rsid w:val="00545201"/>
    <w:rsid w:val="00545221"/>
    <w:rsid w:val="00545414"/>
    <w:rsid w:val="00545434"/>
    <w:rsid w:val="00545487"/>
    <w:rsid w:val="00545627"/>
    <w:rsid w:val="0054575F"/>
    <w:rsid w:val="00545779"/>
    <w:rsid w:val="005457EC"/>
    <w:rsid w:val="00545930"/>
    <w:rsid w:val="005459D5"/>
    <w:rsid w:val="00545D08"/>
    <w:rsid w:val="00545DDE"/>
    <w:rsid w:val="00545F40"/>
    <w:rsid w:val="00545FE5"/>
    <w:rsid w:val="0054601E"/>
    <w:rsid w:val="005460DC"/>
    <w:rsid w:val="005461A1"/>
    <w:rsid w:val="00546259"/>
    <w:rsid w:val="005463DB"/>
    <w:rsid w:val="005464D5"/>
    <w:rsid w:val="0054650D"/>
    <w:rsid w:val="00546700"/>
    <w:rsid w:val="0054675C"/>
    <w:rsid w:val="00546801"/>
    <w:rsid w:val="00546830"/>
    <w:rsid w:val="005468A2"/>
    <w:rsid w:val="0054694E"/>
    <w:rsid w:val="00546983"/>
    <w:rsid w:val="00546AF3"/>
    <w:rsid w:val="00546B9D"/>
    <w:rsid w:val="00546C4F"/>
    <w:rsid w:val="00546E25"/>
    <w:rsid w:val="00546E99"/>
    <w:rsid w:val="005471A7"/>
    <w:rsid w:val="005471F4"/>
    <w:rsid w:val="0054734C"/>
    <w:rsid w:val="0054746A"/>
    <w:rsid w:val="005474BE"/>
    <w:rsid w:val="005474C0"/>
    <w:rsid w:val="00547599"/>
    <w:rsid w:val="0054761C"/>
    <w:rsid w:val="00547794"/>
    <w:rsid w:val="00547840"/>
    <w:rsid w:val="00547879"/>
    <w:rsid w:val="005479ED"/>
    <w:rsid w:val="00547F02"/>
    <w:rsid w:val="00547F55"/>
    <w:rsid w:val="0055033C"/>
    <w:rsid w:val="00550494"/>
    <w:rsid w:val="0055052F"/>
    <w:rsid w:val="0055053E"/>
    <w:rsid w:val="005505A0"/>
    <w:rsid w:val="005505A4"/>
    <w:rsid w:val="005506F3"/>
    <w:rsid w:val="0055075F"/>
    <w:rsid w:val="00550760"/>
    <w:rsid w:val="00550797"/>
    <w:rsid w:val="005508DE"/>
    <w:rsid w:val="0055099D"/>
    <w:rsid w:val="005509DD"/>
    <w:rsid w:val="00550B22"/>
    <w:rsid w:val="00550B3F"/>
    <w:rsid w:val="00550DDE"/>
    <w:rsid w:val="00550E9D"/>
    <w:rsid w:val="00550F1E"/>
    <w:rsid w:val="00550F70"/>
    <w:rsid w:val="005511CF"/>
    <w:rsid w:val="005512E6"/>
    <w:rsid w:val="00551487"/>
    <w:rsid w:val="005517FC"/>
    <w:rsid w:val="00551883"/>
    <w:rsid w:val="005518DE"/>
    <w:rsid w:val="00551A1E"/>
    <w:rsid w:val="00551BB1"/>
    <w:rsid w:val="00551C9F"/>
    <w:rsid w:val="00551D94"/>
    <w:rsid w:val="00551DEA"/>
    <w:rsid w:val="00551E6B"/>
    <w:rsid w:val="00551F44"/>
    <w:rsid w:val="00551F57"/>
    <w:rsid w:val="00551FCE"/>
    <w:rsid w:val="00551FD4"/>
    <w:rsid w:val="005520FE"/>
    <w:rsid w:val="005521B1"/>
    <w:rsid w:val="005521E8"/>
    <w:rsid w:val="0055223B"/>
    <w:rsid w:val="005522CA"/>
    <w:rsid w:val="00552333"/>
    <w:rsid w:val="00552363"/>
    <w:rsid w:val="00552416"/>
    <w:rsid w:val="0055244C"/>
    <w:rsid w:val="00552452"/>
    <w:rsid w:val="00552468"/>
    <w:rsid w:val="005524B6"/>
    <w:rsid w:val="005524D2"/>
    <w:rsid w:val="00552583"/>
    <w:rsid w:val="005525C8"/>
    <w:rsid w:val="00552647"/>
    <w:rsid w:val="00552694"/>
    <w:rsid w:val="0055269E"/>
    <w:rsid w:val="005527A4"/>
    <w:rsid w:val="00552817"/>
    <w:rsid w:val="00552844"/>
    <w:rsid w:val="00552BB4"/>
    <w:rsid w:val="00552CE7"/>
    <w:rsid w:val="00552E16"/>
    <w:rsid w:val="00552E34"/>
    <w:rsid w:val="00552EF9"/>
    <w:rsid w:val="00552FC9"/>
    <w:rsid w:val="0055304F"/>
    <w:rsid w:val="005530F5"/>
    <w:rsid w:val="005531D6"/>
    <w:rsid w:val="00553255"/>
    <w:rsid w:val="0055348C"/>
    <w:rsid w:val="00553524"/>
    <w:rsid w:val="005536D0"/>
    <w:rsid w:val="00553732"/>
    <w:rsid w:val="00553845"/>
    <w:rsid w:val="00553872"/>
    <w:rsid w:val="005538F0"/>
    <w:rsid w:val="00553A09"/>
    <w:rsid w:val="00553A0A"/>
    <w:rsid w:val="00553A6B"/>
    <w:rsid w:val="00553ACC"/>
    <w:rsid w:val="00553B41"/>
    <w:rsid w:val="00553BE5"/>
    <w:rsid w:val="00553C5F"/>
    <w:rsid w:val="00553CF2"/>
    <w:rsid w:val="00553EC6"/>
    <w:rsid w:val="005541A5"/>
    <w:rsid w:val="00554265"/>
    <w:rsid w:val="00554311"/>
    <w:rsid w:val="00554439"/>
    <w:rsid w:val="005545B2"/>
    <w:rsid w:val="005545C7"/>
    <w:rsid w:val="005545FC"/>
    <w:rsid w:val="0055472A"/>
    <w:rsid w:val="00554874"/>
    <w:rsid w:val="005548E1"/>
    <w:rsid w:val="0055491A"/>
    <w:rsid w:val="00554BC9"/>
    <w:rsid w:val="00554D43"/>
    <w:rsid w:val="00554DBB"/>
    <w:rsid w:val="00554DC4"/>
    <w:rsid w:val="00554EF8"/>
    <w:rsid w:val="00554F11"/>
    <w:rsid w:val="0055504E"/>
    <w:rsid w:val="0055505B"/>
    <w:rsid w:val="00555282"/>
    <w:rsid w:val="00555287"/>
    <w:rsid w:val="0055532B"/>
    <w:rsid w:val="00555422"/>
    <w:rsid w:val="0055549F"/>
    <w:rsid w:val="00555743"/>
    <w:rsid w:val="00555903"/>
    <w:rsid w:val="00555920"/>
    <w:rsid w:val="00555A5A"/>
    <w:rsid w:val="00555AED"/>
    <w:rsid w:val="00555B04"/>
    <w:rsid w:val="00555B7E"/>
    <w:rsid w:val="00555B81"/>
    <w:rsid w:val="00555CFB"/>
    <w:rsid w:val="00555D6E"/>
    <w:rsid w:val="00555DAC"/>
    <w:rsid w:val="00555E99"/>
    <w:rsid w:val="00556004"/>
    <w:rsid w:val="005560A8"/>
    <w:rsid w:val="00556144"/>
    <w:rsid w:val="005561A3"/>
    <w:rsid w:val="005561E4"/>
    <w:rsid w:val="005561FE"/>
    <w:rsid w:val="0055622E"/>
    <w:rsid w:val="00556792"/>
    <w:rsid w:val="00556886"/>
    <w:rsid w:val="00556950"/>
    <w:rsid w:val="00556A2C"/>
    <w:rsid w:val="00556A96"/>
    <w:rsid w:val="00556B73"/>
    <w:rsid w:val="00556CD1"/>
    <w:rsid w:val="00556EEB"/>
    <w:rsid w:val="00556FBE"/>
    <w:rsid w:val="005570C0"/>
    <w:rsid w:val="0055739B"/>
    <w:rsid w:val="00557526"/>
    <w:rsid w:val="005575FA"/>
    <w:rsid w:val="005577E5"/>
    <w:rsid w:val="00557981"/>
    <w:rsid w:val="00557A73"/>
    <w:rsid w:val="00557B1E"/>
    <w:rsid w:val="00557BD0"/>
    <w:rsid w:val="00557C8A"/>
    <w:rsid w:val="00557CDF"/>
    <w:rsid w:val="00557FA8"/>
    <w:rsid w:val="0056028D"/>
    <w:rsid w:val="005604A4"/>
    <w:rsid w:val="0056063B"/>
    <w:rsid w:val="00560692"/>
    <w:rsid w:val="005606A5"/>
    <w:rsid w:val="00560712"/>
    <w:rsid w:val="00560733"/>
    <w:rsid w:val="0056077D"/>
    <w:rsid w:val="00560939"/>
    <w:rsid w:val="005609B4"/>
    <w:rsid w:val="00560AA6"/>
    <w:rsid w:val="00560C6C"/>
    <w:rsid w:val="00560CF3"/>
    <w:rsid w:val="00560E52"/>
    <w:rsid w:val="00560E76"/>
    <w:rsid w:val="00560EF9"/>
    <w:rsid w:val="00560F37"/>
    <w:rsid w:val="00560F4C"/>
    <w:rsid w:val="00560F63"/>
    <w:rsid w:val="00560F7C"/>
    <w:rsid w:val="00560FC5"/>
    <w:rsid w:val="0056115E"/>
    <w:rsid w:val="0056116F"/>
    <w:rsid w:val="0056118B"/>
    <w:rsid w:val="005613E5"/>
    <w:rsid w:val="00561806"/>
    <w:rsid w:val="00561967"/>
    <w:rsid w:val="005619B3"/>
    <w:rsid w:val="00561A85"/>
    <w:rsid w:val="00561BD9"/>
    <w:rsid w:val="00561F95"/>
    <w:rsid w:val="0056216C"/>
    <w:rsid w:val="00562190"/>
    <w:rsid w:val="005621D2"/>
    <w:rsid w:val="00562380"/>
    <w:rsid w:val="00562396"/>
    <w:rsid w:val="005626F4"/>
    <w:rsid w:val="00562753"/>
    <w:rsid w:val="005628A9"/>
    <w:rsid w:val="005628FD"/>
    <w:rsid w:val="005629E7"/>
    <w:rsid w:val="00562A8E"/>
    <w:rsid w:val="00562ADE"/>
    <w:rsid w:val="00562AFC"/>
    <w:rsid w:val="00562C8B"/>
    <w:rsid w:val="00562CBB"/>
    <w:rsid w:val="00562CFF"/>
    <w:rsid w:val="00562E40"/>
    <w:rsid w:val="00562E59"/>
    <w:rsid w:val="00562E81"/>
    <w:rsid w:val="00562E93"/>
    <w:rsid w:val="00562EFC"/>
    <w:rsid w:val="00562F79"/>
    <w:rsid w:val="00563138"/>
    <w:rsid w:val="00563156"/>
    <w:rsid w:val="00563183"/>
    <w:rsid w:val="00563384"/>
    <w:rsid w:val="005633CD"/>
    <w:rsid w:val="005634C2"/>
    <w:rsid w:val="00563752"/>
    <w:rsid w:val="00563782"/>
    <w:rsid w:val="00563795"/>
    <w:rsid w:val="00563927"/>
    <w:rsid w:val="0056395A"/>
    <w:rsid w:val="00563ACC"/>
    <w:rsid w:val="00563B2D"/>
    <w:rsid w:val="00563BC3"/>
    <w:rsid w:val="00563C77"/>
    <w:rsid w:val="00563D4D"/>
    <w:rsid w:val="00563F1C"/>
    <w:rsid w:val="005640DD"/>
    <w:rsid w:val="005641B3"/>
    <w:rsid w:val="005642BC"/>
    <w:rsid w:val="00564636"/>
    <w:rsid w:val="0056479C"/>
    <w:rsid w:val="005648AD"/>
    <w:rsid w:val="00564BC3"/>
    <w:rsid w:val="00564D25"/>
    <w:rsid w:val="00564DAE"/>
    <w:rsid w:val="00564E5B"/>
    <w:rsid w:val="00564E84"/>
    <w:rsid w:val="00564ECB"/>
    <w:rsid w:val="00564F3E"/>
    <w:rsid w:val="00564FE6"/>
    <w:rsid w:val="00564FFD"/>
    <w:rsid w:val="005650FF"/>
    <w:rsid w:val="00565195"/>
    <w:rsid w:val="005652B0"/>
    <w:rsid w:val="00565302"/>
    <w:rsid w:val="00565449"/>
    <w:rsid w:val="00565468"/>
    <w:rsid w:val="00565892"/>
    <w:rsid w:val="005658AD"/>
    <w:rsid w:val="005658ED"/>
    <w:rsid w:val="00565B98"/>
    <w:rsid w:val="005661A6"/>
    <w:rsid w:val="005661B2"/>
    <w:rsid w:val="00566244"/>
    <w:rsid w:val="005662DC"/>
    <w:rsid w:val="00566374"/>
    <w:rsid w:val="005663C8"/>
    <w:rsid w:val="005664F4"/>
    <w:rsid w:val="00566572"/>
    <w:rsid w:val="00566594"/>
    <w:rsid w:val="00566618"/>
    <w:rsid w:val="00566758"/>
    <w:rsid w:val="00566834"/>
    <w:rsid w:val="0056684E"/>
    <w:rsid w:val="0056686D"/>
    <w:rsid w:val="00566A32"/>
    <w:rsid w:val="00566AC6"/>
    <w:rsid w:val="00566AE9"/>
    <w:rsid w:val="00566B56"/>
    <w:rsid w:val="00566C31"/>
    <w:rsid w:val="00566CB1"/>
    <w:rsid w:val="00566EA3"/>
    <w:rsid w:val="00566F3E"/>
    <w:rsid w:val="00567134"/>
    <w:rsid w:val="005672C1"/>
    <w:rsid w:val="005672F7"/>
    <w:rsid w:val="0056734F"/>
    <w:rsid w:val="00567420"/>
    <w:rsid w:val="005674D8"/>
    <w:rsid w:val="005677E5"/>
    <w:rsid w:val="005678A1"/>
    <w:rsid w:val="005678F3"/>
    <w:rsid w:val="00567975"/>
    <w:rsid w:val="00567A19"/>
    <w:rsid w:val="00567D95"/>
    <w:rsid w:val="00567DEA"/>
    <w:rsid w:val="00567E6A"/>
    <w:rsid w:val="00567EFD"/>
    <w:rsid w:val="00567F39"/>
    <w:rsid w:val="00567F90"/>
    <w:rsid w:val="00567FA4"/>
    <w:rsid w:val="0057009C"/>
    <w:rsid w:val="005700E9"/>
    <w:rsid w:val="0057021C"/>
    <w:rsid w:val="00570293"/>
    <w:rsid w:val="005702D8"/>
    <w:rsid w:val="005703C1"/>
    <w:rsid w:val="00570587"/>
    <w:rsid w:val="0057068A"/>
    <w:rsid w:val="005706D2"/>
    <w:rsid w:val="00570701"/>
    <w:rsid w:val="00570875"/>
    <w:rsid w:val="00570AB9"/>
    <w:rsid w:val="00570ABD"/>
    <w:rsid w:val="00570B1B"/>
    <w:rsid w:val="00570D50"/>
    <w:rsid w:val="00570DFD"/>
    <w:rsid w:val="00570FCE"/>
    <w:rsid w:val="005710AD"/>
    <w:rsid w:val="0057111C"/>
    <w:rsid w:val="00571166"/>
    <w:rsid w:val="0057119F"/>
    <w:rsid w:val="00571213"/>
    <w:rsid w:val="0057128C"/>
    <w:rsid w:val="005712BE"/>
    <w:rsid w:val="0057156A"/>
    <w:rsid w:val="005715F1"/>
    <w:rsid w:val="0057174D"/>
    <w:rsid w:val="00571B2B"/>
    <w:rsid w:val="00571C5E"/>
    <w:rsid w:val="00571CAC"/>
    <w:rsid w:val="00571D30"/>
    <w:rsid w:val="00571D47"/>
    <w:rsid w:val="00571D4E"/>
    <w:rsid w:val="00571E01"/>
    <w:rsid w:val="005722B9"/>
    <w:rsid w:val="005723DB"/>
    <w:rsid w:val="00572538"/>
    <w:rsid w:val="00572622"/>
    <w:rsid w:val="005727AF"/>
    <w:rsid w:val="00572929"/>
    <w:rsid w:val="005729B9"/>
    <w:rsid w:val="00572B11"/>
    <w:rsid w:val="00572B46"/>
    <w:rsid w:val="00572CA5"/>
    <w:rsid w:val="00572D0C"/>
    <w:rsid w:val="00572D24"/>
    <w:rsid w:val="00572DB6"/>
    <w:rsid w:val="00572E39"/>
    <w:rsid w:val="00572F93"/>
    <w:rsid w:val="0057304D"/>
    <w:rsid w:val="0057331D"/>
    <w:rsid w:val="0057333D"/>
    <w:rsid w:val="005735C8"/>
    <w:rsid w:val="00573618"/>
    <w:rsid w:val="00573665"/>
    <w:rsid w:val="00573768"/>
    <w:rsid w:val="005738A6"/>
    <w:rsid w:val="00573960"/>
    <w:rsid w:val="005739C3"/>
    <w:rsid w:val="00573A0D"/>
    <w:rsid w:val="00573A6F"/>
    <w:rsid w:val="00573B95"/>
    <w:rsid w:val="00573BC7"/>
    <w:rsid w:val="00573BE2"/>
    <w:rsid w:val="00573BFC"/>
    <w:rsid w:val="00573C8F"/>
    <w:rsid w:val="00573CA7"/>
    <w:rsid w:val="00573DDD"/>
    <w:rsid w:val="00573FB6"/>
    <w:rsid w:val="00573FF1"/>
    <w:rsid w:val="005741CD"/>
    <w:rsid w:val="005741E1"/>
    <w:rsid w:val="00574295"/>
    <w:rsid w:val="005744B8"/>
    <w:rsid w:val="005744D0"/>
    <w:rsid w:val="00574796"/>
    <w:rsid w:val="005747D0"/>
    <w:rsid w:val="0057489A"/>
    <w:rsid w:val="00574D09"/>
    <w:rsid w:val="00574FB1"/>
    <w:rsid w:val="00574FB6"/>
    <w:rsid w:val="00574FCE"/>
    <w:rsid w:val="00574FFA"/>
    <w:rsid w:val="00575027"/>
    <w:rsid w:val="005751CD"/>
    <w:rsid w:val="0057562E"/>
    <w:rsid w:val="005756D8"/>
    <w:rsid w:val="00575754"/>
    <w:rsid w:val="00575B50"/>
    <w:rsid w:val="00575CB1"/>
    <w:rsid w:val="00575CF6"/>
    <w:rsid w:val="00575D3D"/>
    <w:rsid w:val="00575D40"/>
    <w:rsid w:val="00575DE4"/>
    <w:rsid w:val="00575EA7"/>
    <w:rsid w:val="00576045"/>
    <w:rsid w:val="00576143"/>
    <w:rsid w:val="005761C3"/>
    <w:rsid w:val="0057626C"/>
    <w:rsid w:val="005762AF"/>
    <w:rsid w:val="00576545"/>
    <w:rsid w:val="00576639"/>
    <w:rsid w:val="00576719"/>
    <w:rsid w:val="005769F6"/>
    <w:rsid w:val="00576A37"/>
    <w:rsid w:val="00576A68"/>
    <w:rsid w:val="00576B5C"/>
    <w:rsid w:val="00576C0A"/>
    <w:rsid w:val="00576CB7"/>
    <w:rsid w:val="00576DF4"/>
    <w:rsid w:val="00576FB6"/>
    <w:rsid w:val="00576FE9"/>
    <w:rsid w:val="005772A5"/>
    <w:rsid w:val="005772BE"/>
    <w:rsid w:val="005773CD"/>
    <w:rsid w:val="00577483"/>
    <w:rsid w:val="005774D7"/>
    <w:rsid w:val="00577559"/>
    <w:rsid w:val="00577590"/>
    <w:rsid w:val="005775D8"/>
    <w:rsid w:val="005776BE"/>
    <w:rsid w:val="005777C4"/>
    <w:rsid w:val="0057782C"/>
    <w:rsid w:val="00577938"/>
    <w:rsid w:val="00577AA9"/>
    <w:rsid w:val="00577AB8"/>
    <w:rsid w:val="00577D12"/>
    <w:rsid w:val="00577D49"/>
    <w:rsid w:val="00577D6F"/>
    <w:rsid w:val="00577E6C"/>
    <w:rsid w:val="00577E8C"/>
    <w:rsid w:val="005800FB"/>
    <w:rsid w:val="0058021F"/>
    <w:rsid w:val="00580360"/>
    <w:rsid w:val="0058053B"/>
    <w:rsid w:val="00580749"/>
    <w:rsid w:val="0058081A"/>
    <w:rsid w:val="00580835"/>
    <w:rsid w:val="0058086F"/>
    <w:rsid w:val="00580924"/>
    <w:rsid w:val="00580AF0"/>
    <w:rsid w:val="00580B39"/>
    <w:rsid w:val="00580CE9"/>
    <w:rsid w:val="00580D04"/>
    <w:rsid w:val="00580D2C"/>
    <w:rsid w:val="00580DF3"/>
    <w:rsid w:val="00580EC5"/>
    <w:rsid w:val="00580F04"/>
    <w:rsid w:val="00580F22"/>
    <w:rsid w:val="0058101D"/>
    <w:rsid w:val="00581143"/>
    <w:rsid w:val="005812EC"/>
    <w:rsid w:val="00581470"/>
    <w:rsid w:val="00581475"/>
    <w:rsid w:val="00581560"/>
    <w:rsid w:val="005815D5"/>
    <w:rsid w:val="005816E5"/>
    <w:rsid w:val="005817FB"/>
    <w:rsid w:val="00581949"/>
    <w:rsid w:val="00581A64"/>
    <w:rsid w:val="00581E98"/>
    <w:rsid w:val="00581F71"/>
    <w:rsid w:val="0058221B"/>
    <w:rsid w:val="005822B3"/>
    <w:rsid w:val="00582301"/>
    <w:rsid w:val="005824CC"/>
    <w:rsid w:val="0058254D"/>
    <w:rsid w:val="00582647"/>
    <w:rsid w:val="00582650"/>
    <w:rsid w:val="005826AF"/>
    <w:rsid w:val="0058272B"/>
    <w:rsid w:val="0058278E"/>
    <w:rsid w:val="00582883"/>
    <w:rsid w:val="005828E3"/>
    <w:rsid w:val="00582A58"/>
    <w:rsid w:val="00582B54"/>
    <w:rsid w:val="00582B6C"/>
    <w:rsid w:val="00582C64"/>
    <w:rsid w:val="00582CE5"/>
    <w:rsid w:val="00582D79"/>
    <w:rsid w:val="00582DF9"/>
    <w:rsid w:val="00582E3A"/>
    <w:rsid w:val="00582E85"/>
    <w:rsid w:val="00582F76"/>
    <w:rsid w:val="00582FBC"/>
    <w:rsid w:val="00583014"/>
    <w:rsid w:val="00583028"/>
    <w:rsid w:val="005831CE"/>
    <w:rsid w:val="005834A9"/>
    <w:rsid w:val="0058358F"/>
    <w:rsid w:val="00583B55"/>
    <w:rsid w:val="00583B92"/>
    <w:rsid w:val="00583C0A"/>
    <w:rsid w:val="00583C8E"/>
    <w:rsid w:val="00583D33"/>
    <w:rsid w:val="00583E8E"/>
    <w:rsid w:val="00583F0F"/>
    <w:rsid w:val="005844AE"/>
    <w:rsid w:val="00584509"/>
    <w:rsid w:val="0058460E"/>
    <w:rsid w:val="0058461C"/>
    <w:rsid w:val="005846F7"/>
    <w:rsid w:val="00584733"/>
    <w:rsid w:val="005847FE"/>
    <w:rsid w:val="00584876"/>
    <w:rsid w:val="00584BB2"/>
    <w:rsid w:val="00584EC3"/>
    <w:rsid w:val="00585090"/>
    <w:rsid w:val="005851B4"/>
    <w:rsid w:val="00585211"/>
    <w:rsid w:val="005852C1"/>
    <w:rsid w:val="00585595"/>
    <w:rsid w:val="00585730"/>
    <w:rsid w:val="00585832"/>
    <w:rsid w:val="00585871"/>
    <w:rsid w:val="005859E8"/>
    <w:rsid w:val="00585A10"/>
    <w:rsid w:val="00585A93"/>
    <w:rsid w:val="00585AD1"/>
    <w:rsid w:val="00585AF2"/>
    <w:rsid w:val="00585B07"/>
    <w:rsid w:val="00585B2B"/>
    <w:rsid w:val="00585BA9"/>
    <w:rsid w:val="00585C77"/>
    <w:rsid w:val="00585CAA"/>
    <w:rsid w:val="00585CBC"/>
    <w:rsid w:val="00585FAE"/>
    <w:rsid w:val="00586280"/>
    <w:rsid w:val="00586458"/>
    <w:rsid w:val="005865AF"/>
    <w:rsid w:val="00586653"/>
    <w:rsid w:val="0058666E"/>
    <w:rsid w:val="005866F5"/>
    <w:rsid w:val="00586841"/>
    <w:rsid w:val="00586AFB"/>
    <w:rsid w:val="00586B35"/>
    <w:rsid w:val="00586C27"/>
    <w:rsid w:val="00586C53"/>
    <w:rsid w:val="00586C8A"/>
    <w:rsid w:val="00586E30"/>
    <w:rsid w:val="005870DA"/>
    <w:rsid w:val="005872B5"/>
    <w:rsid w:val="00587371"/>
    <w:rsid w:val="00587476"/>
    <w:rsid w:val="00587477"/>
    <w:rsid w:val="00587533"/>
    <w:rsid w:val="00587599"/>
    <w:rsid w:val="00587606"/>
    <w:rsid w:val="005876B5"/>
    <w:rsid w:val="00587789"/>
    <w:rsid w:val="005877E9"/>
    <w:rsid w:val="005879D3"/>
    <w:rsid w:val="00587A2E"/>
    <w:rsid w:val="00587A3E"/>
    <w:rsid w:val="00587B4F"/>
    <w:rsid w:val="00587D2E"/>
    <w:rsid w:val="00587EF1"/>
    <w:rsid w:val="00587F8D"/>
    <w:rsid w:val="00587FD3"/>
    <w:rsid w:val="00587FFA"/>
    <w:rsid w:val="0059018A"/>
    <w:rsid w:val="00590324"/>
    <w:rsid w:val="005903A3"/>
    <w:rsid w:val="005903FD"/>
    <w:rsid w:val="005904A2"/>
    <w:rsid w:val="00590553"/>
    <w:rsid w:val="005907C3"/>
    <w:rsid w:val="005908AB"/>
    <w:rsid w:val="005908CC"/>
    <w:rsid w:val="00590C51"/>
    <w:rsid w:val="00590C89"/>
    <w:rsid w:val="00590E21"/>
    <w:rsid w:val="00590E36"/>
    <w:rsid w:val="005911E9"/>
    <w:rsid w:val="005912B0"/>
    <w:rsid w:val="00591304"/>
    <w:rsid w:val="00591350"/>
    <w:rsid w:val="005913A6"/>
    <w:rsid w:val="005913D3"/>
    <w:rsid w:val="0059145E"/>
    <w:rsid w:val="00591580"/>
    <w:rsid w:val="005915C7"/>
    <w:rsid w:val="005916CB"/>
    <w:rsid w:val="0059189E"/>
    <w:rsid w:val="005918DF"/>
    <w:rsid w:val="0059192A"/>
    <w:rsid w:val="005919F7"/>
    <w:rsid w:val="005919FD"/>
    <w:rsid w:val="00591AD5"/>
    <w:rsid w:val="00591AE8"/>
    <w:rsid w:val="00591CD5"/>
    <w:rsid w:val="00591DD3"/>
    <w:rsid w:val="00591F71"/>
    <w:rsid w:val="00591F7B"/>
    <w:rsid w:val="0059220E"/>
    <w:rsid w:val="0059226B"/>
    <w:rsid w:val="0059232F"/>
    <w:rsid w:val="00592357"/>
    <w:rsid w:val="005923C4"/>
    <w:rsid w:val="00592404"/>
    <w:rsid w:val="0059246E"/>
    <w:rsid w:val="005925FD"/>
    <w:rsid w:val="005926C8"/>
    <w:rsid w:val="005926D2"/>
    <w:rsid w:val="00592721"/>
    <w:rsid w:val="00592874"/>
    <w:rsid w:val="005928F5"/>
    <w:rsid w:val="00592995"/>
    <w:rsid w:val="005929CC"/>
    <w:rsid w:val="00592B11"/>
    <w:rsid w:val="00592C06"/>
    <w:rsid w:val="00592D9B"/>
    <w:rsid w:val="00592DA9"/>
    <w:rsid w:val="00592EA3"/>
    <w:rsid w:val="00592F4F"/>
    <w:rsid w:val="00593003"/>
    <w:rsid w:val="0059310E"/>
    <w:rsid w:val="0059319D"/>
    <w:rsid w:val="00593271"/>
    <w:rsid w:val="005932B7"/>
    <w:rsid w:val="0059334E"/>
    <w:rsid w:val="005933AA"/>
    <w:rsid w:val="00593528"/>
    <w:rsid w:val="00593568"/>
    <w:rsid w:val="005936E3"/>
    <w:rsid w:val="0059373C"/>
    <w:rsid w:val="00593741"/>
    <w:rsid w:val="00593798"/>
    <w:rsid w:val="005938A1"/>
    <w:rsid w:val="00593A43"/>
    <w:rsid w:val="00593C30"/>
    <w:rsid w:val="00593DD0"/>
    <w:rsid w:val="00593E2A"/>
    <w:rsid w:val="00593EDC"/>
    <w:rsid w:val="00593F85"/>
    <w:rsid w:val="005941DA"/>
    <w:rsid w:val="005942B7"/>
    <w:rsid w:val="005942EE"/>
    <w:rsid w:val="0059443C"/>
    <w:rsid w:val="005944CF"/>
    <w:rsid w:val="0059460B"/>
    <w:rsid w:val="0059461D"/>
    <w:rsid w:val="0059475A"/>
    <w:rsid w:val="00594886"/>
    <w:rsid w:val="00594A1F"/>
    <w:rsid w:val="00594B3B"/>
    <w:rsid w:val="00594C28"/>
    <w:rsid w:val="00594D1B"/>
    <w:rsid w:val="00594FC5"/>
    <w:rsid w:val="005950F3"/>
    <w:rsid w:val="00595691"/>
    <w:rsid w:val="005956F2"/>
    <w:rsid w:val="0059587B"/>
    <w:rsid w:val="0059591D"/>
    <w:rsid w:val="00595B45"/>
    <w:rsid w:val="00595B99"/>
    <w:rsid w:val="00595C1F"/>
    <w:rsid w:val="00595C48"/>
    <w:rsid w:val="00595D3F"/>
    <w:rsid w:val="005961BA"/>
    <w:rsid w:val="00596228"/>
    <w:rsid w:val="0059647F"/>
    <w:rsid w:val="0059666B"/>
    <w:rsid w:val="005966E4"/>
    <w:rsid w:val="0059670E"/>
    <w:rsid w:val="005967BC"/>
    <w:rsid w:val="00596976"/>
    <w:rsid w:val="00596DD6"/>
    <w:rsid w:val="00596DF9"/>
    <w:rsid w:val="00596EC2"/>
    <w:rsid w:val="00597046"/>
    <w:rsid w:val="00597090"/>
    <w:rsid w:val="0059725F"/>
    <w:rsid w:val="005972F1"/>
    <w:rsid w:val="005974DC"/>
    <w:rsid w:val="005974EF"/>
    <w:rsid w:val="00597547"/>
    <w:rsid w:val="00597615"/>
    <w:rsid w:val="00597635"/>
    <w:rsid w:val="0059767C"/>
    <w:rsid w:val="005978CE"/>
    <w:rsid w:val="005978F0"/>
    <w:rsid w:val="00597B2F"/>
    <w:rsid w:val="00597BCE"/>
    <w:rsid w:val="00597D21"/>
    <w:rsid w:val="00597E0D"/>
    <w:rsid w:val="00597F46"/>
    <w:rsid w:val="00597F7D"/>
    <w:rsid w:val="00597FF6"/>
    <w:rsid w:val="005A03C4"/>
    <w:rsid w:val="005A0475"/>
    <w:rsid w:val="005A04A4"/>
    <w:rsid w:val="005A05EF"/>
    <w:rsid w:val="005A0647"/>
    <w:rsid w:val="005A067D"/>
    <w:rsid w:val="005A072E"/>
    <w:rsid w:val="005A0741"/>
    <w:rsid w:val="005A0A05"/>
    <w:rsid w:val="005A0B51"/>
    <w:rsid w:val="005A0BC4"/>
    <w:rsid w:val="005A0C7A"/>
    <w:rsid w:val="005A0C8B"/>
    <w:rsid w:val="005A0C92"/>
    <w:rsid w:val="005A0CC4"/>
    <w:rsid w:val="005A0D08"/>
    <w:rsid w:val="005A0D8E"/>
    <w:rsid w:val="005A0DFF"/>
    <w:rsid w:val="005A0F95"/>
    <w:rsid w:val="005A1017"/>
    <w:rsid w:val="005A1036"/>
    <w:rsid w:val="005A111C"/>
    <w:rsid w:val="005A1134"/>
    <w:rsid w:val="005A1171"/>
    <w:rsid w:val="005A1230"/>
    <w:rsid w:val="005A1476"/>
    <w:rsid w:val="005A1544"/>
    <w:rsid w:val="005A164E"/>
    <w:rsid w:val="005A16CB"/>
    <w:rsid w:val="005A1897"/>
    <w:rsid w:val="005A18F7"/>
    <w:rsid w:val="005A197F"/>
    <w:rsid w:val="005A1A54"/>
    <w:rsid w:val="005A1B4D"/>
    <w:rsid w:val="005A1CA0"/>
    <w:rsid w:val="005A1D34"/>
    <w:rsid w:val="005A1D54"/>
    <w:rsid w:val="005A22BE"/>
    <w:rsid w:val="005A2457"/>
    <w:rsid w:val="005A2580"/>
    <w:rsid w:val="005A26EF"/>
    <w:rsid w:val="005A274C"/>
    <w:rsid w:val="005A27BD"/>
    <w:rsid w:val="005A27FA"/>
    <w:rsid w:val="005A280B"/>
    <w:rsid w:val="005A2865"/>
    <w:rsid w:val="005A2A68"/>
    <w:rsid w:val="005A2B29"/>
    <w:rsid w:val="005A2B44"/>
    <w:rsid w:val="005A2B9E"/>
    <w:rsid w:val="005A2C10"/>
    <w:rsid w:val="005A2C51"/>
    <w:rsid w:val="005A2D57"/>
    <w:rsid w:val="005A2E24"/>
    <w:rsid w:val="005A2E85"/>
    <w:rsid w:val="005A2FC2"/>
    <w:rsid w:val="005A3078"/>
    <w:rsid w:val="005A31EF"/>
    <w:rsid w:val="005A31F4"/>
    <w:rsid w:val="005A32FA"/>
    <w:rsid w:val="005A3300"/>
    <w:rsid w:val="005A346A"/>
    <w:rsid w:val="005A34BB"/>
    <w:rsid w:val="005A36CD"/>
    <w:rsid w:val="005A37B9"/>
    <w:rsid w:val="005A38C9"/>
    <w:rsid w:val="005A38FD"/>
    <w:rsid w:val="005A3B24"/>
    <w:rsid w:val="005A3B4B"/>
    <w:rsid w:val="005A3C6E"/>
    <w:rsid w:val="005A3CD9"/>
    <w:rsid w:val="005A3CFF"/>
    <w:rsid w:val="005A3F0D"/>
    <w:rsid w:val="005A3F0F"/>
    <w:rsid w:val="005A3F94"/>
    <w:rsid w:val="005A3FFC"/>
    <w:rsid w:val="005A4009"/>
    <w:rsid w:val="005A40F4"/>
    <w:rsid w:val="005A410B"/>
    <w:rsid w:val="005A412B"/>
    <w:rsid w:val="005A412E"/>
    <w:rsid w:val="005A416B"/>
    <w:rsid w:val="005A42D8"/>
    <w:rsid w:val="005A4463"/>
    <w:rsid w:val="005A44F1"/>
    <w:rsid w:val="005A4756"/>
    <w:rsid w:val="005A4A0E"/>
    <w:rsid w:val="005A4AC5"/>
    <w:rsid w:val="005A4BE5"/>
    <w:rsid w:val="005A4F8E"/>
    <w:rsid w:val="005A5034"/>
    <w:rsid w:val="005A5217"/>
    <w:rsid w:val="005A523A"/>
    <w:rsid w:val="005A52E5"/>
    <w:rsid w:val="005A5394"/>
    <w:rsid w:val="005A53AF"/>
    <w:rsid w:val="005A54C4"/>
    <w:rsid w:val="005A5531"/>
    <w:rsid w:val="005A55AE"/>
    <w:rsid w:val="005A5782"/>
    <w:rsid w:val="005A5903"/>
    <w:rsid w:val="005A5AD6"/>
    <w:rsid w:val="005A5B48"/>
    <w:rsid w:val="005A5CA3"/>
    <w:rsid w:val="005A5D05"/>
    <w:rsid w:val="005A5D3B"/>
    <w:rsid w:val="005A5D53"/>
    <w:rsid w:val="005A5FBE"/>
    <w:rsid w:val="005A61A5"/>
    <w:rsid w:val="005A6201"/>
    <w:rsid w:val="005A623D"/>
    <w:rsid w:val="005A6479"/>
    <w:rsid w:val="005A64C3"/>
    <w:rsid w:val="005A6584"/>
    <w:rsid w:val="005A659D"/>
    <w:rsid w:val="005A6639"/>
    <w:rsid w:val="005A66B0"/>
    <w:rsid w:val="005A66C4"/>
    <w:rsid w:val="005A66D8"/>
    <w:rsid w:val="005A66ED"/>
    <w:rsid w:val="005A670C"/>
    <w:rsid w:val="005A6739"/>
    <w:rsid w:val="005A6802"/>
    <w:rsid w:val="005A6A05"/>
    <w:rsid w:val="005A6A34"/>
    <w:rsid w:val="005A6A72"/>
    <w:rsid w:val="005A6BF5"/>
    <w:rsid w:val="005A6D7D"/>
    <w:rsid w:val="005A6D84"/>
    <w:rsid w:val="005A6E38"/>
    <w:rsid w:val="005A705C"/>
    <w:rsid w:val="005A71F7"/>
    <w:rsid w:val="005A72CE"/>
    <w:rsid w:val="005A72EF"/>
    <w:rsid w:val="005A7322"/>
    <w:rsid w:val="005A736D"/>
    <w:rsid w:val="005A76D4"/>
    <w:rsid w:val="005A76FA"/>
    <w:rsid w:val="005A7857"/>
    <w:rsid w:val="005A78D1"/>
    <w:rsid w:val="005A79CF"/>
    <w:rsid w:val="005A7AFF"/>
    <w:rsid w:val="005B0014"/>
    <w:rsid w:val="005B088E"/>
    <w:rsid w:val="005B0CA0"/>
    <w:rsid w:val="005B0CE1"/>
    <w:rsid w:val="005B0D43"/>
    <w:rsid w:val="005B0D9F"/>
    <w:rsid w:val="005B0E2C"/>
    <w:rsid w:val="005B0E81"/>
    <w:rsid w:val="005B0ED0"/>
    <w:rsid w:val="005B106E"/>
    <w:rsid w:val="005B1176"/>
    <w:rsid w:val="005B153A"/>
    <w:rsid w:val="005B1612"/>
    <w:rsid w:val="005B1D21"/>
    <w:rsid w:val="005B1E77"/>
    <w:rsid w:val="005B1EC4"/>
    <w:rsid w:val="005B21D7"/>
    <w:rsid w:val="005B236A"/>
    <w:rsid w:val="005B23A8"/>
    <w:rsid w:val="005B249A"/>
    <w:rsid w:val="005B251F"/>
    <w:rsid w:val="005B2950"/>
    <w:rsid w:val="005B29B9"/>
    <w:rsid w:val="005B29E6"/>
    <w:rsid w:val="005B2A8D"/>
    <w:rsid w:val="005B2E74"/>
    <w:rsid w:val="005B302E"/>
    <w:rsid w:val="005B3036"/>
    <w:rsid w:val="005B318A"/>
    <w:rsid w:val="005B31B4"/>
    <w:rsid w:val="005B3397"/>
    <w:rsid w:val="005B34AE"/>
    <w:rsid w:val="005B35D6"/>
    <w:rsid w:val="005B377C"/>
    <w:rsid w:val="005B3788"/>
    <w:rsid w:val="005B39D0"/>
    <w:rsid w:val="005B39D1"/>
    <w:rsid w:val="005B3A26"/>
    <w:rsid w:val="005B3A79"/>
    <w:rsid w:val="005B3AC4"/>
    <w:rsid w:val="005B3BC8"/>
    <w:rsid w:val="005B3C16"/>
    <w:rsid w:val="005B3C19"/>
    <w:rsid w:val="005B3DCC"/>
    <w:rsid w:val="005B3F53"/>
    <w:rsid w:val="005B419F"/>
    <w:rsid w:val="005B41DE"/>
    <w:rsid w:val="005B42C1"/>
    <w:rsid w:val="005B4301"/>
    <w:rsid w:val="005B44E9"/>
    <w:rsid w:val="005B4578"/>
    <w:rsid w:val="005B4672"/>
    <w:rsid w:val="005B4711"/>
    <w:rsid w:val="005B49CC"/>
    <w:rsid w:val="005B4B95"/>
    <w:rsid w:val="005B4C35"/>
    <w:rsid w:val="005B4FE5"/>
    <w:rsid w:val="005B513C"/>
    <w:rsid w:val="005B51DA"/>
    <w:rsid w:val="005B53F1"/>
    <w:rsid w:val="005B54B3"/>
    <w:rsid w:val="005B54E1"/>
    <w:rsid w:val="005B5560"/>
    <w:rsid w:val="005B5660"/>
    <w:rsid w:val="005B569F"/>
    <w:rsid w:val="005B571D"/>
    <w:rsid w:val="005B578D"/>
    <w:rsid w:val="005B57A1"/>
    <w:rsid w:val="005B57B4"/>
    <w:rsid w:val="005B583F"/>
    <w:rsid w:val="005B5872"/>
    <w:rsid w:val="005B5B67"/>
    <w:rsid w:val="005B5BC1"/>
    <w:rsid w:val="005B5D7A"/>
    <w:rsid w:val="005B5FB6"/>
    <w:rsid w:val="005B60C1"/>
    <w:rsid w:val="005B60D4"/>
    <w:rsid w:val="005B638A"/>
    <w:rsid w:val="005B64F2"/>
    <w:rsid w:val="005B654B"/>
    <w:rsid w:val="005B6826"/>
    <w:rsid w:val="005B6881"/>
    <w:rsid w:val="005B69E3"/>
    <w:rsid w:val="005B6B57"/>
    <w:rsid w:val="005B6B75"/>
    <w:rsid w:val="005B6BD5"/>
    <w:rsid w:val="005B6C83"/>
    <w:rsid w:val="005B6E10"/>
    <w:rsid w:val="005B727D"/>
    <w:rsid w:val="005B729E"/>
    <w:rsid w:val="005B761B"/>
    <w:rsid w:val="005B7732"/>
    <w:rsid w:val="005B78ED"/>
    <w:rsid w:val="005B79B9"/>
    <w:rsid w:val="005B79F5"/>
    <w:rsid w:val="005B7A0F"/>
    <w:rsid w:val="005B7A44"/>
    <w:rsid w:val="005B7CDE"/>
    <w:rsid w:val="005B7DC4"/>
    <w:rsid w:val="005B7F69"/>
    <w:rsid w:val="005C0051"/>
    <w:rsid w:val="005C005A"/>
    <w:rsid w:val="005C00AF"/>
    <w:rsid w:val="005C0282"/>
    <w:rsid w:val="005C0594"/>
    <w:rsid w:val="005C0599"/>
    <w:rsid w:val="005C074A"/>
    <w:rsid w:val="005C0B24"/>
    <w:rsid w:val="005C0B8E"/>
    <w:rsid w:val="005C0E0A"/>
    <w:rsid w:val="005C0ED2"/>
    <w:rsid w:val="005C0EE8"/>
    <w:rsid w:val="005C0F1A"/>
    <w:rsid w:val="005C1349"/>
    <w:rsid w:val="005C136A"/>
    <w:rsid w:val="005C138B"/>
    <w:rsid w:val="005C14C5"/>
    <w:rsid w:val="005C1767"/>
    <w:rsid w:val="005C183F"/>
    <w:rsid w:val="005C18DC"/>
    <w:rsid w:val="005C1B8E"/>
    <w:rsid w:val="005C1CE8"/>
    <w:rsid w:val="005C1D9C"/>
    <w:rsid w:val="005C1DD9"/>
    <w:rsid w:val="005C1E51"/>
    <w:rsid w:val="005C201F"/>
    <w:rsid w:val="005C202D"/>
    <w:rsid w:val="005C209B"/>
    <w:rsid w:val="005C2412"/>
    <w:rsid w:val="005C2660"/>
    <w:rsid w:val="005C26CB"/>
    <w:rsid w:val="005C2757"/>
    <w:rsid w:val="005C28E4"/>
    <w:rsid w:val="005C2912"/>
    <w:rsid w:val="005C2B9D"/>
    <w:rsid w:val="005C2D2C"/>
    <w:rsid w:val="005C2E2E"/>
    <w:rsid w:val="005C2FAF"/>
    <w:rsid w:val="005C3129"/>
    <w:rsid w:val="005C3143"/>
    <w:rsid w:val="005C32D5"/>
    <w:rsid w:val="005C331D"/>
    <w:rsid w:val="005C345E"/>
    <w:rsid w:val="005C356F"/>
    <w:rsid w:val="005C35F9"/>
    <w:rsid w:val="005C3716"/>
    <w:rsid w:val="005C379C"/>
    <w:rsid w:val="005C37DC"/>
    <w:rsid w:val="005C38A2"/>
    <w:rsid w:val="005C38A6"/>
    <w:rsid w:val="005C3935"/>
    <w:rsid w:val="005C39C4"/>
    <w:rsid w:val="005C3B9B"/>
    <w:rsid w:val="005C3C42"/>
    <w:rsid w:val="005C3C8A"/>
    <w:rsid w:val="005C3F9B"/>
    <w:rsid w:val="005C40CC"/>
    <w:rsid w:val="005C413C"/>
    <w:rsid w:val="005C4462"/>
    <w:rsid w:val="005C4543"/>
    <w:rsid w:val="005C498B"/>
    <w:rsid w:val="005C4B15"/>
    <w:rsid w:val="005C4C4D"/>
    <w:rsid w:val="005C4CD2"/>
    <w:rsid w:val="005C4CD6"/>
    <w:rsid w:val="005C5140"/>
    <w:rsid w:val="005C5148"/>
    <w:rsid w:val="005C5194"/>
    <w:rsid w:val="005C5429"/>
    <w:rsid w:val="005C560C"/>
    <w:rsid w:val="005C5616"/>
    <w:rsid w:val="005C57C7"/>
    <w:rsid w:val="005C5A91"/>
    <w:rsid w:val="005C5B3A"/>
    <w:rsid w:val="005C5C5B"/>
    <w:rsid w:val="005C5CE2"/>
    <w:rsid w:val="005C5F99"/>
    <w:rsid w:val="005C6070"/>
    <w:rsid w:val="005C6094"/>
    <w:rsid w:val="005C6365"/>
    <w:rsid w:val="005C63DF"/>
    <w:rsid w:val="005C6446"/>
    <w:rsid w:val="005C6471"/>
    <w:rsid w:val="005C64D6"/>
    <w:rsid w:val="005C65FE"/>
    <w:rsid w:val="005C6696"/>
    <w:rsid w:val="005C67BB"/>
    <w:rsid w:val="005C692A"/>
    <w:rsid w:val="005C69C1"/>
    <w:rsid w:val="005C6A77"/>
    <w:rsid w:val="005C6C70"/>
    <w:rsid w:val="005C6D73"/>
    <w:rsid w:val="005C6EDF"/>
    <w:rsid w:val="005C6F00"/>
    <w:rsid w:val="005C6F15"/>
    <w:rsid w:val="005C7099"/>
    <w:rsid w:val="005C726C"/>
    <w:rsid w:val="005C727C"/>
    <w:rsid w:val="005C72D9"/>
    <w:rsid w:val="005C7302"/>
    <w:rsid w:val="005C7424"/>
    <w:rsid w:val="005C745D"/>
    <w:rsid w:val="005C7630"/>
    <w:rsid w:val="005C7693"/>
    <w:rsid w:val="005C79AC"/>
    <w:rsid w:val="005C7A51"/>
    <w:rsid w:val="005C7D7F"/>
    <w:rsid w:val="005C7DC5"/>
    <w:rsid w:val="005C7DEC"/>
    <w:rsid w:val="005C7F95"/>
    <w:rsid w:val="005D0016"/>
    <w:rsid w:val="005D01C6"/>
    <w:rsid w:val="005D037C"/>
    <w:rsid w:val="005D0455"/>
    <w:rsid w:val="005D06EC"/>
    <w:rsid w:val="005D0971"/>
    <w:rsid w:val="005D09B2"/>
    <w:rsid w:val="005D0D78"/>
    <w:rsid w:val="005D0DC9"/>
    <w:rsid w:val="005D0EDF"/>
    <w:rsid w:val="005D106F"/>
    <w:rsid w:val="005D1145"/>
    <w:rsid w:val="005D11AE"/>
    <w:rsid w:val="005D11CB"/>
    <w:rsid w:val="005D1339"/>
    <w:rsid w:val="005D1449"/>
    <w:rsid w:val="005D144E"/>
    <w:rsid w:val="005D1461"/>
    <w:rsid w:val="005D16BD"/>
    <w:rsid w:val="005D1935"/>
    <w:rsid w:val="005D1A5E"/>
    <w:rsid w:val="005D1A75"/>
    <w:rsid w:val="005D1B32"/>
    <w:rsid w:val="005D1BE9"/>
    <w:rsid w:val="005D1C7F"/>
    <w:rsid w:val="005D1D75"/>
    <w:rsid w:val="005D1EF2"/>
    <w:rsid w:val="005D2040"/>
    <w:rsid w:val="005D20D5"/>
    <w:rsid w:val="005D2259"/>
    <w:rsid w:val="005D25C0"/>
    <w:rsid w:val="005D2C97"/>
    <w:rsid w:val="005D2F17"/>
    <w:rsid w:val="005D2F4F"/>
    <w:rsid w:val="005D2FB3"/>
    <w:rsid w:val="005D304E"/>
    <w:rsid w:val="005D33B1"/>
    <w:rsid w:val="005D33DB"/>
    <w:rsid w:val="005D3401"/>
    <w:rsid w:val="005D3465"/>
    <w:rsid w:val="005D3475"/>
    <w:rsid w:val="005D349D"/>
    <w:rsid w:val="005D3552"/>
    <w:rsid w:val="005D35A2"/>
    <w:rsid w:val="005D36A2"/>
    <w:rsid w:val="005D37FD"/>
    <w:rsid w:val="005D3825"/>
    <w:rsid w:val="005D3BD7"/>
    <w:rsid w:val="005D3D4B"/>
    <w:rsid w:val="005D3DBA"/>
    <w:rsid w:val="005D3E96"/>
    <w:rsid w:val="005D41B8"/>
    <w:rsid w:val="005D41BA"/>
    <w:rsid w:val="005D442D"/>
    <w:rsid w:val="005D4504"/>
    <w:rsid w:val="005D4815"/>
    <w:rsid w:val="005D48F2"/>
    <w:rsid w:val="005D4913"/>
    <w:rsid w:val="005D4AC2"/>
    <w:rsid w:val="005D4B56"/>
    <w:rsid w:val="005D4BE4"/>
    <w:rsid w:val="005D4C38"/>
    <w:rsid w:val="005D4FE6"/>
    <w:rsid w:val="005D5210"/>
    <w:rsid w:val="005D5487"/>
    <w:rsid w:val="005D54A9"/>
    <w:rsid w:val="005D54F8"/>
    <w:rsid w:val="005D5520"/>
    <w:rsid w:val="005D58E4"/>
    <w:rsid w:val="005D5AF9"/>
    <w:rsid w:val="005D5B84"/>
    <w:rsid w:val="005D5C6D"/>
    <w:rsid w:val="005D5D7D"/>
    <w:rsid w:val="005D604B"/>
    <w:rsid w:val="005D60BC"/>
    <w:rsid w:val="005D627C"/>
    <w:rsid w:val="005D629C"/>
    <w:rsid w:val="005D62B5"/>
    <w:rsid w:val="005D6385"/>
    <w:rsid w:val="005D64CE"/>
    <w:rsid w:val="005D6506"/>
    <w:rsid w:val="005D6510"/>
    <w:rsid w:val="005D6840"/>
    <w:rsid w:val="005D69E0"/>
    <w:rsid w:val="005D6A0F"/>
    <w:rsid w:val="005D6AF5"/>
    <w:rsid w:val="005D6BAA"/>
    <w:rsid w:val="005D6C87"/>
    <w:rsid w:val="005D6D44"/>
    <w:rsid w:val="005D6DD0"/>
    <w:rsid w:val="005D6FA3"/>
    <w:rsid w:val="005D71C0"/>
    <w:rsid w:val="005D7349"/>
    <w:rsid w:val="005D746B"/>
    <w:rsid w:val="005D75D7"/>
    <w:rsid w:val="005D76E2"/>
    <w:rsid w:val="005D7757"/>
    <w:rsid w:val="005D7792"/>
    <w:rsid w:val="005D785C"/>
    <w:rsid w:val="005D796A"/>
    <w:rsid w:val="005D7989"/>
    <w:rsid w:val="005D7A0E"/>
    <w:rsid w:val="005D7A8E"/>
    <w:rsid w:val="005D7B72"/>
    <w:rsid w:val="005D7BE7"/>
    <w:rsid w:val="005D7C17"/>
    <w:rsid w:val="005D7C3E"/>
    <w:rsid w:val="005D7C47"/>
    <w:rsid w:val="005D7CB3"/>
    <w:rsid w:val="005D7D57"/>
    <w:rsid w:val="005D7D71"/>
    <w:rsid w:val="005D7E91"/>
    <w:rsid w:val="005E0060"/>
    <w:rsid w:val="005E0257"/>
    <w:rsid w:val="005E0265"/>
    <w:rsid w:val="005E04C3"/>
    <w:rsid w:val="005E04EB"/>
    <w:rsid w:val="005E05C1"/>
    <w:rsid w:val="005E0645"/>
    <w:rsid w:val="005E070D"/>
    <w:rsid w:val="005E0892"/>
    <w:rsid w:val="005E0956"/>
    <w:rsid w:val="005E0989"/>
    <w:rsid w:val="005E0A1C"/>
    <w:rsid w:val="005E0A34"/>
    <w:rsid w:val="005E0D26"/>
    <w:rsid w:val="005E0EA8"/>
    <w:rsid w:val="005E0FC0"/>
    <w:rsid w:val="005E1074"/>
    <w:rsid w:val="005E10A9"/>
    <w:rsid w:val="005E10DD"/>
    <w:rsid w:val="005E11D8"/>
    <w:rsid w:val="005E129A"/>
    <w:rsid w:val="005E1397"/>
    <w:rsid w:val="005E153B"/>
    <w:rsid w:val="005E15EF"/>
    <w:rsid w:val="005E16CB"/>
    <w:rsid w:val="005E16E9"/>
    <w:rsid w:val="005E185B"/>
    <w:rsid w:val="005E1870"/>
    <w:rsid w:val="005E18D6"/>
    <w:rsid w:val="005E19BF"/>
    <w:rsid w:val="005E1BB8"/>
    <w:rsid w:val="005E1BD8"/>
    <w:rsid w:val="005E1C61"/>
    <w:rsid w:val="005E1D75"/>
    <w:rsid w:val="005E1D78"/>
    <w:rsid w:val="005E1E03"/>
    <w:rsid w:val="005E1F15"/>
    <w:rsid w:val="005E2016"/>
    <w:rsid w:val="005E21C8"/>
    <w:rsid w:val="005E228D"/>
    <w:rsid w:val="005E22DE"/>
    <w:rsid w:val="005E2520"/>
    <w:rsid w:val="005E2624"/>
    <w:rsid w:val="005E2637"/>
    <w:rsid w:val="005E2660"/>
    <w:rsid w:val="005E2670"/>
    <w:rsid w:val="005E2722"/>
    <w:rsid w:val="005E2825"/>
    <w:rsid w:val="005E286D"/>
    <w:rsid w:val="005E28E9"/>
    <w:rsid w:val="005E28FC"/>
    <w:rsid w:val="005E2918"/>
    <w:rsid w:val="005E29D0"/>
    <w:rsid w:val="005E2A93"/>
    <w:rsid w:val="005E2AAA"/>
    <w:rsid w:val="005E2AD1"/>
    <w:rsid w:val="005E2B12"/>
    <w:rsid w:val="005E2B39"/>
    <w:rsid w:val="005E2B3E"/>
    <w:rsid w:val="005E2B65"/>
    <w:rsid w:val="005E2B66"/>
    <w:rsid w:val="005E2C4F"/>
    <w:rsid w:val="005E2C56"/>
    <w:rsid w:val="005E2CB7"/>
    <w:rsid w:val="005E2D95"/>
    <w:rsid w:val="005E2DE7"/>
    <w:rsid w:val="005E310D"/>
    <w:rsid w:val="005E312A"/>
    <w:rsid w:val="005E32F2"/>
    <w:rsid w:val="005E33DC"/>
    <w:rsid w:val="005E35C4"/>
    <w:rsid w:val="005E3738"/>
    <w:rsid w:val="005E37B8"/>
    <w:rsid w:val="005E3B8B"/>
    <w:rsid w:val="005E3E8B"/>
    <w:rsid w:val="005E3F4D"/>
    <w:rsid w:val="005E3FE5"/>
    <w:rsid w:val="005E404F"/>
    <w:rsid w:val="005E431F"/>
    <w:rsid w:val="005E4355"/>
    <w:rsid w:val="005E43DF"/>
    <w:rsid w:val="005E44A3"/>
    <w:rsid w:val="005E4513"/>
    <w:rsid w:val="005E478D"/>
    <w:rsid w:val="005E47FB"/>
    <w:rsid w:val="005E4825"/>
    <w:rsid w:val="005E4980"/>
    <w:rsid w:val="005E4A50"/>
    <w:rsid w:val="005E4C01"/>
    <w:rsid w:val="005E4D7F"/>
    <w:rsid w:val="005E4EF5"/>
    <w:rsid w:val="005E4FAD"/>
    <w:rsid w:val="005E5150"/>
    <w:rsid w:val="005E5349"/>
    <w:rsid w:val="005E5369"/>
    <w:rsid w:val="005E542F"/>
    <w:rsid w:val="005E551F"/>
    <w:rsid w:val="005E5543"/>
    <w:rsid w:val="005E5A92"/>
    <w:rsid w:val="005E5ABC"/>
    <w:rsid w:val="005E60EA"/>
    <w:rsid w:val="005E63F1"/>
    <w:rsid w:val="005E6439"/>
    <w:rsid w:val="005E662E"/>
    <w:rsid w:val="005E66AB"/>
    <w:rsid w:val="005E67A8"/>
    <w:rsid w:val="005E6A04"/>
    <w:rsid w:val="005E6A20"/>
    <w:rsid w:val="005E6AA0"/>
    <w:rsid w:val="005E6DD2"/>
    <w:rsid w:val="005E6DDC"/>
    <w:rsid w:val="005E71D0"/>
    <w:rsid w:val="005E722C"/>
    <w:rsid w:val="005E74D7"/>
    <w:rsid w:val="005E7525"/>
    <w:rsid w:val="005E77C8"/>
    <w:rsid w:val="005E7A29"/>
    <w:rsid w:val="005E7A6C"/>
    <w:rsid w:val="005E7C63"/>
    <w:rsid w:val="005E7E1E"/>
    <w:rsid w:val="005E7F30"/>
    <w:rsid w:val="005F0020"/>
    <w:rsid w:val="005F0277"/>
    <w:rsid w:val="005F027D"/>
    <w:rsid w:val="005F05A8"/>
    <w:rsid w:val="005F07A3"/>
    <w:rsid w:val="005F0C7E"/>
    <w:rsid w:val="005F0CD9"/>
    <w:rsid w:val="005F0D71"/>
    <w:rsid w:val="005F0F37"/>
    <w:rsid w:val="005F0F50"/>
    <w:rsid w:val="005F1088"/>
    <w:rsid w:val="005F1118"/>
    <w:rsid w:val="005F11E7"/>
    <w:rsid w:val="005F137D"/>
    <w:rsid w:val="005F1422"/>
    <w:rsid w:val="005F1625"/>
    <w:rsid w:val="005F169C"/>
    <w:rsid w:val="005F18F5"/>
    <w:rsid w:val="005F1961"/>
    <w:rsid w:val="005F19DF"/>
    <w:rsid w:val="005F1B15"/>
    <w:rsid w:val="005F1C85"/>
    <w:rsid w:val="005F1E64"/>
    <w:rsid w:val="005F1F95"/>
    <w:rsid w:val="005F22B3"/>
    <w:rsid w:val="005F22B5"/>
    <w:rsid w:val="005F23B7"/>
    <w:rsid w:val="005F23D6"/>
    <w:rsid w:val="005F2545"/>
    <w:rsid w:val="005F2571"/>
    <w:rsid w:val="005F25A2"/>
    <w:rsid w:val="005F25CF"/>
    <w:rsid w:val="005F25EA"/>
    <w:rsid w:val="005F26FC"/>
    <w:rsid w:val="005F27BD"/>
    <w:rsid w:val="005F27F1"/>
    <w:rsid w:val="005F281C"/>
    <w:rsid w:val="005F28A6"/>
    <w:rsid w:val="005F28EC"/>
    <w:rsid w:val="005F29FE"/>
    <w:rsid w:val="005F2A7B"/>
    <w:rsid w:val="005F2AF1"/>
    <w:rsid w:val="005F2E96"/>
    <w:rsid w:val="005F2F0B"/>
    <w:rsid w:val="005F2F38"/>
    <w:rsid w:val="005F2FB6"/>
    <w:rsid w:val="005F2FC6"/>
    <w:rsid w:val="005F2FCD"/>
    <w:rsid w:val="005F2FD4"/>
    <w:rsid w:val="005F3134"/>
    <w:rsid w:val="005F3322"/>
    <w:rsid w:val="005F3356"/>
    <w:rsid w:val="005F3402"/>
    <w:rsid w:val="005F34A6"/>
    <w:rsid w:val="005F34CE"/>
    <w:rsid w:val="005F359B"/>
    <w:rsid w:val="005F35DB"/>
    <w:rsid w:val="005F3612"/>
    <w:rsid w:val="005F367F"/>
    <w:rsid w:val="005F3758"/>
    <w:rsid w:val="005F37B1"/>
    <w:rsid w:val="005F37C4"/>
    <w:rsid w:val="005F3985"/>
    <w:rsid w:val="005F3E15"/>
    <w:rsid w:val="005F4022"/>
    <w:rsid w:val="005F4196"/>
    <w:rsid w:val="005F41C1"/>
    <w:rsid w:val="005F43E4"/>
    <w:rsid w:val="005F44D4"/>
    <w:rsid w:val="005F455E"/>
    <w:rsid w:val="005F4681"/>
    <w:rsid w:val="005F46C7"/>
    <w:rsid w:val="005F48E2"/>
    <w:rsid w:val="005F4B2C"/>
    <w:rsid w:val="005F4CAA"/>
    <w:rsid w:val="005F4D20"/>
    <w:rsid w:val="005F4E0C"/>
    <w:rsid w:val="005F4EFE"/>
    <w:rsid w:val="005F5092"/>
    <w:rsid w:val="005F5095"/>
    <w:rsid w:val="005F50A3"/>
    <w:rsid w:val="005F512B"/>
    <w:rsid w:val="005F51BE"/>
    <w:rsid w:val="005F52FD"/>
    <w:rsid w:val="005F55DD"/>
    <w:rsid w:val="005F574A"/>
    <w:rsid w:val="005F578B"/>
    <w:rsid w:val="005F5999"/>
    <w:rsid w:val="005F5D26"/>
    <w:rsid w:val="005F5E0E"/>
    <w:rsid w:val="005F5F4E"/>
    <w:rsid w:val="005F5F5E"/>
    <w:rsid w:val="005F5F72"/>
    <w:rsid w:val="005F5FD4"/>
    <w:rsid w:val="005F62BE"/>
    <w:rsid w:val="005F6454"/>
    <w:rsid w:val="005F6486"/>
    <w:rsid w:val="005F6658"/>
    <w:rsid w:val="005F66B9"/>
    <w:rsid w:val="005F67B2"/>
    <w:rsid w:val="005F67B6"/>
    <w:rsid w:val="005F68CF"/>
    <w:rsid w:val="005F6910"/>
    <w:rsid w:val="005F69BC"/>
    <w:rsid w:val="005F6A8B"/>
    <w:rsid w:val="005F6B16"/>
    <w:rsid w:val="005F6BEE"/>
    <w:rsid w:val="005F6CB1"/>
    <w:rsid w:val="005F6CE7"/>
    <w:rsid w:val="005F6DA9"/>
    <w:rsid w:val="005F6EA7"/>
    <w:rsid w:val="005F7094"/>
    <w:rsid w:val="005F7156"/>
    <w:rsid w:val="005F724F"/>
    <w:rsid w:val="005F7625"/>
    <w:rsid w:val="005F7827"/>
    <w:rsid w:val="005F7893"/>
    <w:rsid w:val="005F790D"/>
    <w:rsid w:val="005F7914"/>
    <w:rsid w:val="005F7A1F"/>
    <w:rsid w:val="005F7C0E"/>
    <w:rsid w:val="005F7C27"/>
    <w:rsid w:val="005F7D6C"/>
    <w:rsid w:val="005F7F9A"/>
    <w:rsid w:val="006001B5"/>
    <w:rsid w:val="00600331"/>
    <w:rsid w:val="0060041B"/>
    <w:rsid w:val="00600558"/>
    <w:rsid w:val="00600595"/>
    <w:rsid w:val="0060069A"/>
    <w:rsid w:val="00600739"/>
    <w:rsid w:val="00600750"/>
    <w:rsid w:val="00600883"/>
    <w:rsid w:val="006009B2"/>
    <w:rsid w:val="006009C5"/>
    <w:rsid w:val="00600A96"/>
    <w:rsid w:val="00600ABB"/>
    <w:rsid w:val="00600B40"/>
    <w:rsid w:val="00600C6B"/>
    <w:rsid w:val="00600CDB"/>
    <w:rsid w:val="00600D14"/>
    <w:rsid w:val="00600DAF"/>
    <w:rsid w:val="00600EE2"/>
    <w:rsid w:val="00600F8D"/>
    <w:rsid w:val="006010A3"/>
    <w:rsid w:val="006010A9"/>
    <w:rsid w:val="0060111F"/>
    <w:rsid w:val="006011A2"/>
    <w:rsid w:val="00601265"/>
    <w:rsid w:val="0060132D"/>
    <w:rsid w:val="0060138D"/>
    <w:rsid w:val="006013E5"/>
    <w:rsid w:val="006014FC"/>
    <w:rsid w:val="006016B7"/>
    <w:rsid w:val="0060178F"/>
    <w:rsid w:val="00601811"/>
    <w:rsid w:val="0060184B"/>
    <w:rsid w:val="00601905"/>
    <w:rsid w:val="0060198A"/>
    <w:rsid w:val="00601A1D"/>
    <w:rsid w:val="00601A31"/>
    <w:rsid w:val="00601A9A"/>
    <w:rsid w:val="00601AD1"/>
    <w:rsid w:val="00601B72"/>
    <w:rsid w:val="00601CF7"/>
    <w:rsid w:val="00601D2F"/>
    <w:rsid w:val="00601FC2"/>
    <w:rsid w:val="00601FED"/>
    <w:rsid w:val="00602101"/>
    <w:rsid w:val="006021A5"/>
    <w:rsid w:val="006021A8"/>
    <w:rsid w:val="00602375"/>
    <w:rsid w:val="0060240F"/>
    <w:rsid w:val="0060245A"/>
    <w:rsid w:val="0060253B"/>
    <w:rsid w:val="0060267F"/>
    <w:rsid w:val="006026D8"/>
    <w:rsid w:val="00602982"/>
    <w:rsid w:val="00602E15"/>
    <w:rsid w:val="00602EBB"/>
    <w:rsid w:val="00602FC9"/>
    <w:rsid w:val="006030D4"/>
    <w:rsid w:val="00603247"/>
    <w:rsid w:val="00603349"/>
    <w:rsid w:val="00603384"/>
    <w:rsid w:val="00603588"/>
    <w:rsid w:val="006035D7"/>
    <w:rsid w:val="00603799"/>
    <w:rsid w:val="00603811"/>
    <w:rsid w:val="00603830"/>
    <w:rsid w:val="00603836"/>
    <w:rsid w:val="0060385D"/>
    <w:rsid w:val="0060391A"/>
    <w:rsid w:val="00603A0B"/>
    <w:rsid w:val="00603B0C"/>
    <w:rsid w:val="00603CA0"/>
    <w:rsid w:val="00603D3F"/>
    <w:rsid w:val="00603DAC"/>
    <w:rsid w:val="00604482"/>
    <w:rsid w:val="006045F2"/>
    <w:rsid w:val="00604663"/>
    <w:rsid w:val="00604693"/>
    <w:rsid w:val="00604C73"/>
    <w:rsid w:val="00604CDE"/>
    <w:rsid w:val="00604D50"/>
    <w:rsid w:val="00604DDB"/>
    <w:rsid w:val="00604E68"/>
    <w:rsid w:val="00604FAC"/>
    <w:rsid w:val="00604FE9"/>
    <w:rsid w:val="0060513D"/>
    <w:rsid w:val="006051E2"/>
    <w:rsid w:val="0060520B"/>
    <w:rsid w:val="006053A5"/>
    <w:rsid w:val="00605405"/>
    <w:rsid w:val="00605641"/>
    <w:rsid w:val="0060567A"/>
    <w:rsid w:val="006056AA"/>
    <w:rsid w:val="006056F0"/>
    <w:rsid w:val="00605754"/>
    <w:rsid w:val="0060589B"/>
    <w:rsid w:val="006058F2"/>
    <w:rsid w:val="006059F0"/>
    <w:rsid w:val="00605AF5"/>
    <w:rsid w:val="00605B6F"/>
    <w:rsid w:val="00605E84"/>
    <w:rsid w:val="00605F0A"/>
    <w:rsid w:val="00606432"/>
    <w:rsid w:val="006064D8"/>
    <w:rsid w:val="0060661C"/>
    <w:rsid w:val="0060666A"/>
    <w:rsid w:val="00606671"/>
    <w:rsid w:val="006066F2"/>
    <w:rsid w:val="00606813"/>
    <w:rsid w:val="00606AF1"/>
    <w:rsid w:val="00606DA4"/>
    <w:rsid w:val="00606E6F"/>
    <w:rsid w:val="00606F96"/>
    <w:rsid w:val="00607022"/>
    <w:rsid w:val="006071ED"/>
    <w:rsid w:val="006073F7"/>
    <w:rsid w:val="00607658"/>
    <w:rsid w:val="006076D7"/>
    <w:rsid w:val="0060780B"/>
    <w:rsid w:val="006078BC"/>
    <w:rsid w:val="006078CE"/>
    <w:rsid w:val="006078EE"/>
    <w:rsid w:val="00607AF1"/>
    <w:rsid w:val="00607BD9"/>
    <w:rsid w:val="00607C08"/>
    <w:rsid w:val="00607C2D"/>
    <w:rsid w:val="00607D74"/>
    <w:rsid w:val="00607E33"/>
    <w:rsid w:val="00607EBB"/>
    <w:rsid w:val="00607EEC"/>
    <w:rsid w:val="00607F37"/>
    <w:rsid w:val="00607F7B"/>
    <w:rsid w:val="00607F8E"/>
    <w:rsid w:val="0061001D"/>
    <w:rsid w:val="00610135"/>
    <w:rsid w:val="006101B6"/>
    <w:rsid w:val="006102EB"/>
    <w:rsid w:val="006106FC"/>
    <w:rsid w:val="0061077A"/>
    <w:rsid w:val="00610BC4"/>
    <w:rsid w:val="00610CF1"/>
    <w:rsid w:val="00610F66"/>
    <w:rsid w:val="00610FDA"/>
    <w:rsid w:val="00610FED"/>
    <w:rsid w:val="00611150"/>
    <w:rsid w:val="00611154"/>
    <w:rsid w:val="006113BD"/>
    <w:rsid w:val="00611486"/>
    <w:rsid w:val="00611501"/>
    <w:rsid w:val="006115BE"/>
    <w:rsid w:val="00611786"/>
    <w:rsid w:val="00611A0F"/>
    <w:rsid w:val="00611A20"/>
    <w:rsid w:val="00611C2B"/>
    <w:rsid w:val="00611C9D"/>
    <w:rsid w:val="00611CCB"/>
    <w:rsid w:val="00611D09"/>
    <w:rsid w:val="00611DF1"/>
    <w:rsid w:val="00611EF8"/>
    <w:rsid w:val="00612110"/>
    <w:rsid w:val="00612132"/>
    <w:rsid w:val="00612157"/>
    <w:rsid w:val="00612390"/>
    <w:rsid w:val="006123C3"/>
    <w:rsid w:val="006123F3"/>
    <w:rsid w:val="00612472"/>
    <w:rsid w:val="0061248A"/>
    <w:rsid w:val="006126EB"/>
    <w:rsid w:val="00612790"/>
    <w:rsid w:val="00612A19"/>
    <w:rsid w:val="00612A75"/>
    <w:rsid w:val="00612D11"/>
    <w:rsid w:val="00612D72"/>
    <w:rsid w:val="00612EB0"/>
    <w:rsid w:val="00612F4E"/>
    <w:rsid w:val="00612FBF"/>
    <w:rsid w:val="00612FD4"/>
    <w:rsid w:val="0061310D"/>
    <w:rsid w:val="00613161"/>
    <w:rsid w:val="00613224"/>
    <w:rsid w:val="0061327F"/>
    <w:rsid w:val="0061334D"/>
    <w:rsid w:val="006135B9"/>
    <w:rsid w:val="0061379C"/>
    <w:rsid w:val="00613923"/>
    <w:rsid w:val="00613ADF"/>
    <w:rsid w:val="00613C21"/>
    <w:rsid w:val="00613D22"/>
    <w:rsid w:val="00613D50"/>
    <w:rsid w:val="00613DF1"/>
    <w:rsid w:val="00613ED8"/>
    <w:rsid w:val="00613FAF"/>
    <w:rsid w:val="006140CC"/>
    <w:rsid w:val="006140F9"/>
    <w:rsid w:val="00614192"/>
    <w:rsid w:val="0061424A"/>
    <w:rsid w:val="00614438"/>
    <w:rsid w:val="0061445D"/>
    <w:rsid w:val="0061448A"/>
    <w:rsid w:val="00614513"/>
    <w:rsid w:val="0061457B"/>
    <w:rsid w:val="006145AC"/>
    <w:rsid w:val="006146EC"/>
    <w:rsid w:val="00614866"/>
    <w:rsid w:val="00614A7E"/>
    <w:rsid w:val="00614C5B"/>
    <w:rsid w:val="00614CA2"/>
    <w:rsid w:val="00614CC2"/>
    <w:rsid w:val="00614CD9"/>
    <w:rsid w:val="00614D11"/>
    <w:rsid w:val="00614D44"/>
    <w:rsid w:val="00614EC9"/>
    <w:rsid w:val="00614F5F"/>
    <w:rsid w:val="006150E1"/>
    <w:rsid w:val="0061512D"/>
    <w:rsid w:val="006151EE"/>
    <w:rsid w:val="00615215"/>
    <w:rsid w:val="006152DA"/>
    <w:rsid w:val="006152DE"/>
    <w:rsid w:val="006154B8"/>
    <w:rsid w:val="00615626"/>
    <w:rsid w:val="006156EC"/>
    <w:rsid w:val="00615786"/>
    <w:rsid w:val="006158A9"/>
    <w:rsid w:val="006158D4"/>
    <w:rsid w:val="00615A64"/>
    <w:rsid w:val="00615AD1"/>
    <w:rsid w:val="00615B5D"/>
    <w:rsid w:val="00615C35"/>
    <w:rsid w:val="00615C3B"/>
    <w:rsid w:val="00615DC9"/>
    <w:rsid w:val="00615DE8"/>
    <w:rsid w:val="00615DF8"/>
    <w:rsid w:val="00615F54"/>
    <w:rsid w:val="0061605B"/>
    <w:rsid w:val="00616409"/>
    <w:rsid w:val="006165DB"/>
    <w:rsid w:val="006165DD"/>
    <w:rsid w:val="00616762"/>
    <w:rsid w:val="0061676E"/>
    <w:rsid w:val="006167D1"/>
    <w:rsid w:val="00616A33"/>
    <w:rsid w:val="00616BD0"/>
    <w:rsid w:val="00616EAF"/>
    <w:rsid w:val="00616FD2"/>
    <w:rsid w:val="006170C8"/>
    <w:rsid w:val="00617166"/>
    <w:rsid w:val="0061722C"/>
    <w:rsid w:val="00617471"/>
    <w:rsid w:val="006174E2"/>
    <w:rsid w:val="00617736"/>
    <w:rsid w:val="00617881"/>
    <w:rsid w:val="006178D6"/>
    <w:rsid w:val="00617A12"/>
    <w:rsid w:val="00617A24"/>
    <w:rsid w:val="00617AA5"/>
    <w:rsid w:val="00617BAC"/>
    <w:rsid w:val="00617D25"/>
    <w:rsid w:val="00617D97"/>
    <w:rsid w:val="00617ED6"/>
    <w:rsid w:val="00617F0D"/>
    <w:rsid w:val="00617F67"/>
    <w:rsid w:val="0062026B"/>
    <w:rsid w:val="00620283"/>
    <w:rsid w:val="0062036B"/>
    <w:rsid w:val="006204BA"/>
    <w:rsid w:val="006204BE"/>
    <w:rsid w:val="006204DA"/>
    <w:rsid w:val="006205E8"/>
    <w:rsid w:val="006206B5"/>
    <w:rsid w:val="00620782"/>
    <w:rsid w:val="006207A9"/>
    <w:rsid w:val="006207AF"/>
    <w:rsid w:val="006207D0"/>
    <w:rsid w:val="006207DB"/>
    <w:rsid w:val="006208EF"/>
    <w:rsid w:val="006209AD"/>
    <w:rsid w:val="00620A47"/>
    <w:rsid w:val="00620AA3"/>
    <w:rsid w:val="00620AC0"/>
    <w:rsid w:val="00620D00"/>
    <w:rsid w:val="00620D5C"/>
    <w:rsid w:val="00620E43"/>
    <w:rsid w:val="00620EA3"/>
    <w:rsid w:val="00620F84"/>
    <w:rsid w:val="006211A0"/>
    <w:rsid w:val="00621500"/>
    <w:rsid w:val="00621939"/>
    <w:rsid w:val="00621BD4"/>
    <w:rsid w:val="00621C50"/>
    <w:rsid w:val="00621D19"/>
    <w:rsid w:val="00621E4A"/>
    <w:rsid w:val="006222AB"/>
    <w:rsid w:val="00622350"/>
    <w:rsid w:val="0062247A"/>
    <w:rsid w:val="00622579"/>
    <w:rsid w:val="006225C7"/>
    <w:rsid w:val="006225D2"/>
    <w:rsid w:val="00622718"/>
    <w:rsid w:val="0062278C"/>
    <w:rsid w:val="006227B9"/>
    <w:rsid w:val="00622803"/>
    <w:rsid w:val="00622975"/>
    <w:rsid w:val="006229E6"/>
    <w:rsid w:val="00622B92"/>
    <w:rsid w:val="00622CB5"/>
    <w:rsid w:val="00622FFD"/>
    <w:rsid w:val="00623128"/>
    <w:rsid w:val="00623205"/>
    <w:rsid w:val="00623838"/>
    <w:rsid w:val="0062388F"/>
    <w:rsid w:val="0062394E"/>
    <w:rsid w:val="00623979"/>
    <w:rsid w:val="00623AA7"/>
    <w:rsid w:val="00623B0D"/>
    <w:rsid w:val="00623B5C"/>
    <w:rsid w:val="00623BB9"/>
    <w:rsid w:val="00623CB7"/>
    <w:rsid w:val="00623CC8"/>
    <w:rsid w:val="00623D46"/>
    <w:rsid w:val="00623E34"/>
    <w:rsid w:val="00623F39"/>
    <w:rsid w:val="0062406C"/>
    <w:rsid w:val="006240F8"/>
    <w:rsid w:val="00624465"/>
    <w:rsid w:val="00624482"/>
    <w:rsid w:val="006245A1"/>
    <w:rsid w:val="006246B6"/>
    <w:rsid w:val="00624729"/>
    <w:rsid w:val="0062473A"/>
    <w:rsid w:val="00624809"/>
    <w:rsid w:val="00624CB0"/>
    <w:rsid w:val="00624CB7"/>
    <w:rsid w:val="00624D12"/>
    <w:rsid w:val="00624DCC"/>
    <w:rsid w:val="00624EA5"/>
    <w:rsid w:val="00624F91"/>
    <w:rsid w:val="006250EB"/>
    <w:rsid w:val="006251C5"/>
    <w:rsid w:val="0062529B"/>
    <w:rsid w:val="006253DB"/>
    <w:rsid w:val="0062567E"/>
    <w:rsid w:val="0062577F"/>
    <w:rsid w:val="006257E0"/>
    <w:rsid w:val="0062581B"/>
    <w:rsid w:val="00625827"/>
    <w:rsid w:val="00625A09"/>
    <w:rsid w:val="00625C27"/>
    <w:rsid w:val="00625C82"/>
    <w:rsid w:val="00625E01"/>
    <w:rsid w:val="00625E81"/>
    <w:rsid w:val="00625EC8"/>
    <w:rsid w:val="00625F31"/>
    <w:rsid w:val="00625FB1"/>
    <w:rsid w:val="00626170"/>
    <w:rsid w:val="00626217"/>
    <w:rsid w:val="0062622F"/>
    <w:rsid w:val="006263B7"/>
    <w:rsid w:val="006266CA"/>
    <w:rsid w:val="00626797"/>
    <w:rsid w:val="006269CD"/>
    <w:rsid w:val="00626AC8"/>
    <w:rsid w:val="00626B62"/>
    <w:rsid w:val="00626BC5"/>
    <w:rsid w:val="00626C5A"/>
    <w:rsid w:val="00626D2E"/>
    <w:rsid w:val="00626D5E"/>
    <w:rsid w:val="00626DE2"/>
    <w:rsid w:val="00626DFF"/>
    <w:rsid w:val="00626FB7"/>
    <w:rsid w:val="00626FE8"/>
    <w:rsid w:val="00627055"/>
    <w:rsid w:val="006273F6"/>
    <w:rsid w:val="0062745E"/>
    <w:rsid w:val="006275FE"/>
    <w:rsid w:val="0062761F"/>
    <w:rsid w:val="00627625"/>
    <w:rsid w:val="00627748"/>
    <w:rsid w:val="006277AF"/>
    <w:rsid w:val="00627859"/>
    <w:rsid w:val="0062787F"/>
    <w:rsid w:val="00627A03"/>
    <w:rsid w:val="00627E9F"/>
    <w:rsid w:val="00627F8E"/>
    <w:rsid w:val="00630139"/>
    <w:rsid w:val="0063023A"/>
    <w:rsid w:val="00630305"/>
    <w:rsid w:val="006303FE"/>
    <w:rsid w:val="00630614"/>
    <w:rsid w:val="00630B1E"/>
    <w:rsid w:val="00630B31"/>
    <w:rsid w:val="00630BD8"/>
    <w:rsid w:val="00630DF6"/>
    <w:rsid w:val="00630E5F"/>
    <w:rsid w:val="00630F0D"/>
    <w:rsid w:val="00630F35"/>
    <w:rsid w:val="00630F66"/>
    <w:rsid w:val="00630F7B"/>
    <w:rsid w:val="006310A0"/>
    <w:rsid w:val="006310F4"/>
    <w:rsid w:val="0063114A"/>
    <w:rsid w:val="0063124A"/>
    <w:rsid w:val="00631354"/>
    <w:rsid w:val="0063135E"/>
    <w:rsid w:val="006313C3"/>
    <w:rsid w:val="00631570"/>
    <w:rsid w:val="00631603"/>
    <w:rsid w:val="00631661"/>
    <w:rsid w:val="006316DC"/>
    <w:rsid w:val="00631724"/>
    <w:rsid w:val="006317C7"/>
    <w:rsid w:val="006317F4"/>
    <w:rsid w:val="00631862"/>
    <w:rsid w:val="00631AE9"/>
    <w:rsid w:val="00631CF1"/>
    <w:rsid w:val="00631DF3"/>
    <w:rsid w:val="00631ED1"/>
    <w:rsid w:val="00631EDF"/>
    <w:rsid w:val="00631F39"/>
    <w:rsid w:val="00631F76"/>
    <w:rsid w:val="00631F9B"/>
    <w:rsid w:val="006321FF"/>
    <w:rsid w:val="00632230"/>
    <w:rsid w:val="00632235"/>
    <w:rsid w:val="006322C6"/>
    <w:rsid w:val="00632345"/>
    <w:rsid w:val="0063234C"/>
    <w:rsid w:val="00632359"/>
    <w:rsid w:val="0063251A"/>
    <w:rsid w:val="0063255B"/>
    <w:rsid w:val="0063259B"/>
    <w:rsid w:val="006326B6"/>
    <w:rsid w:val="006327B9"/>
    <w:rsid w:val="00632A2A"/>
    <w:rsid w:val="00632C96"/>
    <w:rsid w:val="00632FA6"/>
    <w:rsid w:val="00632FED"/>
    <w:rsid w:val="0063335C"/>
    <w:rsid w:val="006333EF"/>
    <w:rsid w:val="0063343C"/>
    <w:rsid w:val="006336F7"/>
    <w:rsid w:val="0063380C"/>
    <w:rsid w:val="0063380E"/>
    <w:rsid w:val="00633AD4"/>
    <w:rsid w:val="00633C19"/>
    <w:rsid w:val="00634069"/>
    <w:rsid w:val="0063427B"/>
    <w:rsid w:val="0063443A"/>
    <w:rsid w:val="00634655"/>
    <w:rsid w:val="00634809"/>
    <w:rsid w:val="0063495A"/>
    <w:rsid w:val="00634A6D"/>
    <w:rsid w:val="00634BE3"/>
    <w:rsid w:val="00634C86"/>
    <w:rsid w:val="00634CC8"/>
    <w:rsid w:val="00634D1B"/>
    <w:rsid w:val="00634D51"/>
    <w:rsid w:val="00634F3B"/>
    <w:rsid w:val="00634F77"/>
    <w:rsid w:val="00634FE9"/>
    <w:rsid w:val="006351EB"/>
    <w:rsid w:val="006353B6"/>
    <w:rsid w:val="00635412"/>
    <w:rsid w:val="0063557C"/>
    <w:rsid w:val="006355DD"/>
    <w:rsid w:val="006356EB"/>
    <w:rsid w:val="0063584B"/>
    <w:rsid w:val="00635955"/>
    <w:rsid w:val="00635978"/>
    <w:rsid w:val="00635A3C"/>
    <w:rsid w:val="00635A65"/>
    <w:rsid w:val="00635B6B"/>
    <w:rsid w:val="00635CEE"/>
    <w:rsid w:val="00635E35"/>
    <w:rsid w:val="00635E6B"/>
    <w:rsid w:val="00635F71"/>
    <w:rsid w:val="0063600A"/>
    <w:rsid w:val="00636078"/>
    <w:rsid w:val="00636337"/>
    <w:rsid w:val="00636479"/>
    <w:rsid w:val="00636554"/>
    <w:rsid w:val="006365AE"/>
    <w:rsid w:val="006366B7"/>
    <w:rsid w:val="006367D1"/>
    <w:rsid w:val="00636815"/>
    <w:rsid w:val="0063681A"/>
    <w:rsid w:val="006369CD"/>
    <w:rsid w:val="00636A66"/>
    <w:rsid w:val="00636AB8"/>
    <w:rsid w:val="00636B03"/>
    <w:rsid w:val="00636B07"/>
    <w:rsid w:val="00636B7A"/>
    <w:rsid w:val="00636C9E"/>
    <w:rsid w:val="00636D89"/>
    <w:rsid w:val="00636E3B"/>
    <w:rsid w:val="00636E88"/>
    <w:rsid w:val="00636EAF"/>
    <w:rsid w:val="006370BC"/>
    <w:rsid w:val="0063736B"/>
    <w:rsid w:val="006374A3"/>
    <w:rsid w:val="0063751D"/>
    <w:rsid w:val="006375D5"/>
    <w:rsid w:val="006375E6"/>
    <w:rsid w:val="006375F6"/>
    <w:rsid w:val="006377DB"/>
    <w:rsid w:val="00637B0D"/>
    <w:rsid w:val="00637C68"/>
    <w:rsid w:val="00637D57"/>
    <w:rsid w:val="00637E7F"/>
    <w:rsid w:val="006400C6"/>
    <w:rsid w:val="006400E6"/>
    <w:rsid w:val="006401DE"/>
    <w:rsid w:val="00640325"/>
    <w:rsid w:val="00640368"/>
    <w:rsid w:val="00640706"/>
    <w:rsid w:val="00640737"/>
    <w:rsid w:val="0064073F"/>
    <w:rsid w:val="0064077D"/>
    <w:rsid w:val="006407B6"/>
    <w:rsid w:val="0064085A"/>
    <w:rsid w:val="00640931"/>
    <w:rsid w:val="0064094E"/>
    <w:rsid w:val="006409D4"/>
    <w:rsid w:val="00640A84"/>
    <w:rsid w:val="00640ACF"/>
    <w:rsid w:val="00640BEC"/>
    <w:rsid w:val="00640D56"/>
    <w:rsid w:val="00640D77"/>
    <w:rsid w:val="00640F12"/>
    <w:rsid w:val="00640F36"/>
    <w:rsid w:val="00640F66"/>
    <w:rsid w:val="00640FC3"/>
    <w:rsid w:val="0064106D"/>
    <w:rsid w:val="00641134"/>
    <w:rsid w:val="00641192"/>
    <w:rsid w:val="00641306"/>
    <w:rsid w:val="006413B0"/>
    <w:rsid w:val="006414A7"/>
    <w:rsid w:val="00641531"/>
    <w:rsid w:val="00641543"/>
    <w:rsid w:val="006415DA"/>
    <w:rsid w:val="00641661"/>
    <w:rsid w:val="00641782"/>
    <w:rsid w:val="006417DD"/>
    <w:rsid w:val="00641810"/>
    <w:rsid w:val="00641907"/>
    <w:rsid w:val="00641A05"/>
    <w:rsid w:val="00641A5F"/>
    <w:rsid w:val="00641A71"/>
    <w:rsid w:val="00641BB1"/>
    <w:rsid w:val="00641CCD"/>
    <w:rsid w:val="00641CD1"/>
    <w:rsid w:val="00641EC1"/>
    <w:rsid w:val="0064204F"/>
    <w:rsid w:val="006420E2"/>
    <w:rsid w:val="0064224E"/>
    <w:rsid w:val="00642277"/>
    <w:rsid w:val="00642279"/>
    <w:rsid w:val="0064236C"/>
    <w:rsid w:val="00642373"/>
    <w:rsid w:val="006423C3"/>
    <w:rsid w:val="0064260F"/>
    <w:rsid w:val="00642669"/>
    <w:rsid w:val="006426DB"/>
    <w:rsid w:val="006426DE"/>
    <w:rsid w:val="0064283D"/>
    <w:rsid w:val="0064288E"/>
    <w:rsid w:val="006428D8"/>
    <w:rsid w:val="006428FA"/>
    <w:rsid w:val="00642994"/>
    <w:rsid w:val="006429F8"/>
    <w:rsid w:val="00642A70"/>
    <w:rsid w:val="00642C2F"/>
    <w:rsid w:val="00642C4B"/>
    <w:rsid w:val="00642C5B"/>
    <w:rsid w:val="00642E2C"/>
    <w:rsid w:val="00642F1B"/>
    <w:rsid w:val="00642FD7"/>
    <w:rsid w:val="006431E0"/>
    <w:rsid w:val="006431EC"/>
    <w:rsid w:val="006433A1"/>
    <w:rsid w:val="0064347C"/>
    <w:rsid w:val="00643A29"/>
    <w:rsid w:val="00643C37"/>
    <w:rsid w:val="00643D59"/>
    <w:rsid w:val="00643DEF"/>
    <w:rsid w:val="00643DF6"/>
    <w:rsid w:val="00643E90"/>
    <w:rsid w:val="00643EB3"/>
    <w:rsid w:val="00643F0A"/>
    <w:rsid w:val="00643F7C"/>
    <w:rsid w:val="006440EC"/>
    <w:rsid w:val="006441C9"/>
    <w:rsid w:val="0064429F"/>
    <w:rsid w:val="006444D3"/>
    <w:rsid w:val="00644710"/>
    <w:rsid w:val="00644784"/>
    <w:rsid w:val="0064482D"/>
    <w:rsid w:val="00644835"/>
    <w:rsid w:val="00644A52"/>
    <w:rsid w:val="00644BEC"/>
    <w:rsid w:val="00644D52"/>
    <w:rsid w:val="00644D7D"/>
    <w:rsid w:val="00644DA3"/>
    <w:rsid w:val="00644E29"/>
    <w:rsid w:val="00644EC6"/>
    <w:rsid w:val="00644FAE"/>
    <w:rsid w:val="00645188"/>
    <w:rsid w:val="00645457"/>
    <w:rsid w:val="00645587"/>
    <w:rsid w:val="006455B6"/>
    <w:rsid w:val="006456B4"/>
    <w:rsid w:val="00645777"/>
    <w:rsid w:val="006457CF"/>
    <w:rsid w:val="0064583B"/>
    <w:rsid w:val="00645B60"/>
    <w:rsid w:val="00645B6D"/>
    <w:rsid w:val="00645BAE"/>
    <w:rsid w:val="00645C7D"/>
    <w:rsid w:val="00645CA0"/>
    <w:rsid w:val="00645CCC"/>
    <w:rsid w:val="00645D09"/>
    <w:rsid w:val="00645DCD"/>
    <w:rsid w:val="00645E45"/>
    <w:rsid w:val="00645EA3"/>
    <w:rsid w:val="00645ECF"/>
    <w:rsid w:val="00646109"/>
    <w:rsid w:val="006461A2"/>
    <w:rsid w:val="006461B7"/>
    <w:rsid w:val="006461FC"/>
    <w:rsid w:val="006468A9"/>
    <w:rsid w:val="0064692A"/>
    <w:rsid w:val="00646AB9"/>
    <w:rsid w:val="00646D8B"/>
    <w:rsid w:val="00646FCC"/>
    <w:rsid w:val="00647027"/>
    <w:rsid w:val="00647165"/>
    <w:rsid w:val="00647196"/>
    <w:rsid w:val="006472E8"/>
    <w:rsid w:val="0064738D"/>
    <w:rsid w:val="006474E3"/>
    <w:rsid w:val="006475FA"/>
    <w:rsid w:val="00647A25"/>
    <w:rsid w:val="00647CDE"/>
    <w:rsid w:val="00647D16"/>
    <w:rsid w:val="00647EAF"/>
    <w:rsid w:val="00647EC6"/>
    <w:rsid w:val="00647EE3"/>
    <w:rsid w:val="006501C2"/>
    <w:rsid w:val="00650285"/>
    <w:rsid w:val="006503D5"/>
    <w:rsid w:val="00650452"/>
    <w:rsid w:val="00650773"/>
    <w:rsid w:val="0065080C"/>
    <w:rsid w:val="0065085E"/>
    <w:rsid w:val="00650980"/>
    <w:rsid w:val="00650999"/>
    <w:rsid w:val="00650B5E"/>
    <w:rsid w:val="00650B65"/>
    <w:rsid w:val="00650B7F"/>
    <w:rsid w:val="00650EE2"/>
    <w:rsid w:val="0065103A"/>
    <w:rsid w:val="0065112D"/>
    <w:rsid w:val="00651310"/>
    <w:rsid w:val="00651494"/>
    <w:rsid w:val="00651566"/>
    <w:rsid w:val="006516A0"/>
    <w:rsid w:val="00651730"/>
    <w:rsid w:val="006517BC"/>
    <w:rsid w:val="0065183F"/>
    <w:rsid w:val="00651943"/>
    <w:rsid w:val="0065194A"/>
    <w:rsid w:val="00651D5D"/>
    <w:rsid w:val="00651F04"/>
    <w:rsid w:val="00651F4A"/>
    <w:rsid w:val="00651F6A"/>
    <w:rsid w:val="006521E2"/>
    <w:rsid w:val="0065225A"/>
    <w:rsid w:val="00652299"/>
    <w:rsid w:val="006522B8"/>
    <w:rsid w:val="0065241F"/>
    <w:rsid w:val="006524BA"/>
    <w:rsid w:val="006525C9"/>
    <w:rsid w:val="006525E0"/>
    <w:rsid w:val="00652663"/>
    <w:rsid w:val="0065273B"/>
    <w:rsid w:val="006527C7"/>
    <w:rsid w:val="006528CD"/>
    <w:rsid w:val="0065293F"/>
    <w:rsid w:val="006529FA"/>
    <w:rsid w:val="00652A8B"/>
    <w:rsid w:val="00652B8E"/>
    <w:rsid w:val="00652D1D"/>
    <w:rsid w:val="00652D70"/>
    <w:rsid w:val="00652D7D"/>
    <w:rsid w:val="00652DCA"/>
    <w:rsid w:val="00652EB1"/>
    <w:rsid w:val="00653026"/>
    <w:rsid w:val="00653084"/>
    <w:rsid w:val="0065315D"/>
    <w:rsid w:val="00653323"/>
    <w:rsid w:val="00653337"/>
    <w:rsid w:val="006533D9"/>
    <w:rsid w:val="00653401"/>
    <w:rsid w:val="00653413"/>
    <w:rsid w:val="00653449"/>
    <w:rsid w:val="00653549"/>
    <w:rsid w:val="0065355B"/>
    <w:rsid w:val="006536E9"/>
    <w:rsid w:val="00653766"/>
    <w:rsid w:val="0065378D"/>
    <w:rsid w:val="00653984"/>
    <w:rsid w:val="00653A1E"/>
    <w:rsid w:val="00653A43"/>
    <w:rsid w:val="00653AE2"/>
    <w:rsid w:val="00653AF2"/>
    <w:rsid w:val="00653B96"/>
    <w:rsid w:val="00653C46"/>
    <w:rsid w:val="00653EC5"/>
    <w:rsid w:val="006541BB"/>
    <w:rsid w:val="00654280"/>
    <w:rsid w:val="006545E2"/>
    <w:rsid w:val="00654680"/>
    <w:rsid w:val="00654704"/>
    <w:rsid w:val="00654B8A"/>
    <w:rsid w:val="00654BDA"/>
    <w:rsid w:val="00654CCF"/>
    <w:rsid w:val="00654EC7"/>
    <w:rsid w:val="00654FA0"/>
    <w:rsid w:val="00655488"/>
    <w:rsid w:val="00655599"/>
    <w:rsid w:val="00655761"/>
    <w:rsid w:val="00655A5C"/>
    <w:rsid w:val="00655B63"/>
    <w:rsid w:val="00655BBE"/>
    <w:rsid w:val="00655CC8"/>
    <w:rsid w:val="00655D52"/>
    <w:rsid w:val="00655D7F"/>
    <w:rsid w:val="00655DED"/>
    <w:rsid w:val="00655FC0"/>
    <w:rsid w:val="00656077"/>
    <w:rsid w:val="006560EB"/>
    <w:rsid w:val="00656267"/>
    <w:rsid w:val="006562FF"/>
    <w:rsid w:val="0065645A"/>
    <w:rsid w:val="006564BF"/>
    <w:rsid w:val="00656573"/>
    <w:rsid w:val="00656598"/>
    <w:rsid w:val="006567F3"/>
    <w:rsid w:val="00656AA1"/>
    <w:rsid w:val="00656ACC"/>
    <w:rsid w:val="00656BD8"/>
    <w:rsid w:val="00656E1B"/>
    <w:rsid w:val="00656E8C"/>
    <w:rsid w:val="00657032"/>
    <w:rsid w:val="0065722B"/>
    <w:rsid w:val="00657247"/>
    <w:rsid w:val="006572F0"/>
    <w:rsid w:val="006576FA"/>
    <w:rsid w:val="00657813"/>
    <w:rsid w:val="0065788D"/>
    <w:rsid w:val="0065789A"/>
    <w:rsid w:val="00657A67"/>
    <w:rsid w:val="00657A69"/>
    <w:rsid w:val="00657CB1"/>
    <w:rsid w:val="00657CB8"/>
    <w:rsid w:val="00657CF5"/>
    <w:rsid w:val="00660032"/>
    <w:rsid w:val="0066017D"/>
    <w:rsid w:val="00660290"/>
    <w:rsid w:val="006602D2"/>
    <w:rsid w:val="0066039C"/>
    <w:rsid w:val="00660490"/>
    <w:rsid w:val="0066058B"/>
    <w:rsid w:val="00660843"/>
    <w:rsid w:val="0066099F"/>
    <w:rsid w:val="00660B0B"/>
    <w:rsid w:val="00660C71"/>
    <w:rsid w:val="00660C92"/>
    <w:rsid w:val="00660D99"/>
    <w:rsid w:val="00660DF5"/>
    <w:rsid w:val="00660F1E"/>
    <w:rsid w:val="00660F23"/>
    <w:rsid w:val="00660F36"/>
    <w:rsid w:val="006611D0"/>
    <w:rsid w:val="006611E6"/>
    <w:rsid w:val="00661321"/>
    <w:rsid w:val="00661494"/>
    <w:rsid w:val="006614BB"/>
    <w:rsid w:val="00661674"/>
    <w:rsid w:val="00661909"/>
    <w:rsid w:val="0066195E"/>
    <w:rsid w:val="00661A05"/>
    <w:rsid w:val="00661AF9"/>
    <w:rsid w:val="00661C4F"/>
    <w:rsid w:val="00661D0D"/>
    <w:rsid w:val="00661E66"/>
    <w:rsid w:val="00662024"/>
    <w:rsid w:val="00662122"/>
    <w:rsid w:val="00662128"/>
    <w:rsid w:val="0066213F"/>
    <w:rsid w:val="00662189"/>
    <w:rsid w:val="0066225A"/>
    <w:rsid w:val="00662279"/>
    <w:rsid w:val="0066234C"/>
    <w:rsid w:val="0066243B"/>
    <w:rsid w:val="0066256B"/>
    <w:rsid w:val="0066268C"/>
    <w:rsid w:val="006627FD"/>
    <w:rsid w:val="00662A0C"/>
    <w:rsid w:val="00662B15"/>
    <w:rsid w:val="00662B75"/>
    <w:rsid w:val="00662C8F"/>
    <w:rsid w:val="00662D6F"/>
    <w:rsid w:val="00662ED5"/>
    <w:rsid w:val="00662F09"/>
    <w:rsid w:val="00662F85"/>
    <w:rsid w:val="006630BB"/>
    <w:rsid w:val="0066310D"/>
    <w:rsid w:val="00663251"/>
    <w:rsid w:val="006632CE"/>
    <w:rsid w:val="00663460"/>
    <w:rsid w:val="00663554"/>
    <w:rsid w:val="006636FC"/>
    <w:rsid w:val="00663725"/>
    <w:rsid w:val="00663771"/>
    <w:rsid w:val="006639C5"/>
    <w:rsid w:val="006639ED"/>
    <w:rsid w:val="00663A39"/>
    <w:rsid w:val="00663B18"/>
    <w:rsid w:val="00663C2F"/>
    <w:rsid w:val="00663C42"/>
    <w:rsid w:val="00663D88"/>
    <w:rsid w:val="00664044"/>
    <w:rsid w:val="006640DA"/>
    <w:rsid w:val="00664105"/>
    <w:rsid w:val="00664187"/>
    <w:rsid w:val="0066418C"/>
    <w:rsid w:val="00664275"/>
    <w:rsid w:val="00664459"/>
    <w:rsid w:val="006644B6"/>
    <w:rsid w:val="00664558"/>
    <w:rsid w:val="0066462C"/>
    <w:rsid w:val="0066468E"/>
    <w:rsid w:val="00664756"/>
    <w:rsid w:val="0066490D"/>
    <w:rsid w:val="00664AC3"/>
    <w:rsid w:val="00664B37"/>
    <w:rsid w:val="00664C56"/>
    <w:rsid w:val="00664C7E"/>
    <w:rsid w:val="00664D22"/>
    <w:rsid w:val="00664E88"/>
    <w:rsid w:val="00664EE3"/>
    <w:rsid w:val="00664FEB"/>
    <w:rsid w:val="006651C4"/>
    <w:rsid w:val="0066559C"/>
    <w:rsid w:val="00665663"/>
    <w:rsid w:val="0066582A"/>
    <w:rsid w:val="00665851"/>
    <w:rsid w:val="00665857"/>
    <w:rsid w:val="006658C7"/>
    <w:rsid w:val="00665B36"/>
    <w:rsid w:val="00665B7F"/>
    <w:rsid w:val="00665D31"/>
    <w:rsid w:val="00665DE6"/>
    <w:rsid w:val="00665E06"/>
    <w:rsid w:val="00665EC1"/>
    <w:rsid w:val="006660D0"/>
    <w:rsid w:val="00666253"/>
    <w:rsid w:val="0066626E"/>
    <w:rsid w:val="006663AA"/>
    <w:rsid w:val="006664D0"/>
    <w:rsid w:val="006665B2"/>
    <w:rsid w:val="006666AC"/>
    <w:rsid w:val="00666724"/>
    <w:rsid w:val="0066683F"/>
    <w:rsid w:val="0066690A"/>
    <w:rsid w:val="00666950"/>
    <w:rsid w:val="00666A89"/>
    <w:rsid w:val="00666D9A"/>
    <w:rsid w:val="00666E73"/>
    <w:rsid w:val="00666EAB"/>
    <w:rsid w:val="00667071"/>
    <w:rsid w:val="0066726B"/>
    <w:rsid w:val="006673C9"/>
    <w:rsid w:val="0066740C"/>
    <w:rsid w:val="00667445"/>
    <w:rsid w:val="006677B1"/>
    <w:rsid w:val="00667897"/>
    <w:rsid w:val="00667A0B"/>
    <w:rsid w:val="00667B52"/>
    <w:rsid w:val="00667BDB"/>
    <w:rsid w:val="00667C51"/>
    <w:rsid w:val="00667C54"/>
    <w:rsid w:val="00667DE3"/>
    <w:rsid w:val="00667F21"/>
    <w:rsid w:val="00667FA3"/>
    <w:rsid w:val="0067001A"/>
    <w:rsid w:val="00670058"/>
    <w:rsid w:val="0067007D"/>
    <w:rsid w:val="00670135"/>
    <w:rsid w:val="0067021D"/>
    <w:rsid w:val="00670275"/>
    <w:rsid w:val="006704EE"/>
    <w:rsid w:val="0067054F"/>
    <w:rsid w:val="006706C9"/>
    <w:rsid w:val="00670740"/>
    <w:rsid w:val="00670C0E"/>
    <w:rsid w:val="00670CC3"/>
    <w:rsid w:val="00670EF3"/>
    <w:rsid w:val="00670EF4"/>
    <w:rsid w:val="00670F6D"/>
    <w:rsid w:val="00670FBA"/>
    <w:rsid w:val="00671060"/>
    <w:rsid w:val="00671065"/>
    <w:rsid w:val="0067118E"/>
    <w:rsid w:val="006711D5"/>
    <w:rsid w:val="00671290"/>
    <w:rsid w:val="0067129E"/>
    <w:rsid w:val="0067137E"/>
    <w:rsid w:val="00671521"/>
    <w:rsid w:val="006719B6"/>
    <w:rsid w:val="00671A78"/>
    <w:rsid w:val="00671AC2"/>
    <w:rsid w:val="00671AF6"/>
    <w:rsid w:val="00671CF3"/>
    <w:rsid w:val="00671E0F"/>
    <w:rsid w:val="00671EF9"/>
    <w:rsid w:val="006720A0"/>
    <w:rsid w:val="006720BC"/>
    <w:rsid w:val="00672146"/>
    <w:rsid w:val="00672395"/>
    <w:rsid w:val="006724A2"/>
    <w:rsid w:val="00672548"/>
    <w:rsid w:val="00672582"/>
    <w:rsid w:val="00672606"/>
    <w:rsid w:val="006726D4"/>
    <w:rsid w:val="006729D3"/>
    <w:rsid w:val="00672A18"/>
    <w:rsid w:val="00672A2A"/>
    <w:rsid w:val="00672C02"/>
    <w:rsid w:val="00672C58"/>
    <w:rsid w:val="00672C66"/>
    <w:rsid w:val="00672C85"/>
    <w:rsid w:val="00672CAD"/>
    <w:rsid w:val="00672D65"/>
    <w:rsid w:val="00672DB9"/>
    <w:rsid w:val="00672DE5"/>
    <w:rsid w:val="00672EB4"/>
    <w:rsid w:val="00672ED7"/>
    <w:rsid w:val="00672F1E"/>
    <w:rsid w:val="00673106"/>
    <w:rsid w:val="0067313F"/>
    <w:rsid w:val="0067324D"/>
    <w:rsid w:val="0067328D"/>
    <w:rsid w:val="0067328F"/>
    <w:rsid w:val="006732E5"/>
    <w:rsid w:val="006734CE"/>
    <w:rsid w:val="00673566"/>
    <w:rsid w:val="006735DD"/>
    <w:rsid w:val="006736FF"/>
    <w:rsid w:val="00673977"/>
    <w:rsid w:val="006739F6"/>
    <w:rsid w:val="00673A8A"/>
    <w:rsid w:val="00673AEC"/>
    <w:rsid w:val="00673C25"/>
    <w:rsid w:val="00673D9B"/>
    <w:rsid w:val="00673DEF"/>
    <w:rsid w:val="00674083"/>
    <w:rsid w:val="00674144"/>
    <w:rsid w:val="0067415D"/>
    <w:rsid w:val="006741C0"/>
    <w:rsid w:val="0067425E"/>
    <w:rsid w:val="0067429D"/>
    <w:rsid w:val="006742E9"/>
    <w:rsid w:val="0067438C"/>
    <w:rsid w:val="00674516"/>
    <w:rsid w:val="00674590"/>
    <w:rsid w:val="006745C8"/>
    <w:rsid w:val="00674709"/>
    <w:rsid w:val="006747D0"/>
    <w:rsid w:val="006748F8"/>
    <w:rsid w:val="00674B0E"/>
    <w:rsid w:val="00674C80"/>
    <w:rsid w:val="00674CC7"/>
    <w:rsid w:val="00674DC3"/>
    <w:rsid w:val="00674ECF"/>
    <w:rsid w:val="00674F8A"/>
    <w:rsid w:val="00675082"/>
    <w:rsid w:val="006750F7"/>
    <w:rsid w:val="006751E4"/>
    <w:rsid w:val="0067524A"/>
    <w:rsid w:val="0067532C"/>
    <w:rsid w:val="00675501"/>
    <w:rsid w:val="00675698"/>
    <w:rsid w:val="00675700"/>
    <w:rsid w:val="006757DA"/>
    <w:rsid w:val="00675AB4"/>
    <w:rsid w:val="00675BED"/>
    <w:rsid w:val="00675C9E"/>
    <w:rsid w:val="00675E60"/>
    <w:rsid w:val="00675F34"/>
    <w:rsid w:val="00676025"/>
    <w:rsid w:val="006761BB"/>
    <w:rsid w:val="006761C2"/>
    <w:rsid w:val="006761E6"/>
    <w:rsid w:val="00676323"/>
    <w:rsid w:val="00676432"/>
    <w:rsid w:val="00676464"/>
    <w:rsid w:val="00676516"/>
    <w:rsid w:val="0067656B"/>
    <w:rsid w:val="00676647"/>
    <w:rsid w:val="00676BF3"/>
    <w:rsid w:val="00676D40"/>
    <w:rsid w:val="00676D6D"/>
    <w:rsid w:val="00676DC0"/>
    <w:rsid w:val="00676DF8"/>
    <w:rsid w:val="00676E11"/>
    <w:rsid w:val="00676E4D"/>
    <w:rsid w:val="00676E7A"/>
    <w:rsid w:val="00677098"/>
    <w:rsid w:val="00677103"/>
    <w:rsid w:val="00677351"/>
    <w:rsid w:val="006773A2"/>
    <w:rsid w:val="00677601"/>
    <w:rsid w:val="00677707"/>
    <w:rsid w:val="0067770F"/>
    <w:rsid w:val="006778C5"/>
    <w:rsid w:val="006778E9"/>
    <w:rsid w:val="00677911"/>
    <w:rsid w:val="00677996"/>
    <w:rsid w:val="00677A7B"/>
    <w:rsid w:val="00677BD9"/>
    <w:rsid w:val="00677CE1"/>
    <w:rsid w:val="00677EB3"/>
    <w:rsid w:val="00677F60"/>
    <w:rsid w:val="00677FAE"/>
    <w:rsid w:val="00677FB2"/>
    <w:rsid w:val="00680034"/>
    <w:rsid w:val="006800EC"/>
    <w:rsid w:val="0068026A"/>
    <w:rsid w:val="00680275"/>
    <w:rsid w:val="006803B3"/>
    <w:rsid w:val="0068049D"/>
    <w:rsid w:val="0068056B"/>
    <w:rsid w:val="006806CE"/>
    <w:rsid w:val="00680754"/>
    <w:rsid w:val="00680825"/>
    <w:rsid w:val="00680895"/>
    <w:rsid w:val="006808F7"/>
    <w:rsid w:val="00680999"/>
    <w:rsid w:val="006809B9"/>
    <w:rsid w:val="00680AC6"/>
    <w:rsid w:val="00680B9E"/>
    <w:rsid w:val="00680E4B"/>
    <w:rsid w:val="00680E4E"/>
    <w:rsid w:val="00680FAB"/>
    <w:rsid w:val="00680FCC"/>
    <w:rsid w:val="00681092"/>
    <w:rsid w:val="006811DA"/>
    <w:rsid w:val="00681471"/>
    <w:rsid w:val="00681477"/>
    <w:rsid w:val="00681580"/>
    <w:rsid w:val="006816D2"/>
    <w:rsid w:val="00681880"/>
    <w:rsid w:val="006819FA"/>
    <w:rsid w:val="00681A2C"/>
    <w:rsid w:val="00681BF8"/>
    <w:rsid w:val="00681C8D"/>
    <w:rsid w:val="00681E97"/>
    <w:rsid w:val="00681F60"/>
    <w:rsid w:val="00681FB5"/>
    <w:rsid w:val="00681FC1"/>
    <w:rsid w:val="00681FF8"/>
    <w:rsid w:val="00682057"/>
    <w:rsid w:val="00682207"/>
    <w:rsid w:val="0068226B"/>
    <w:rsid w:val="00682285"/>
    <w:rsid w:val="0068228C"/>
    <w:rsid w:val="0068234D"/>
    <w:rsid w:val="006823C2"/>
    <w:rsid w:val="006823E6"/>
    <w:rsid w:val="00682790"/>
    <w:rsid w:val="00682898"/>
    <w:rsid w:val="00682AAE"/>
    <w:rsid w:val="00682B0D"/>
    <w:rsid w:val="00682CC0"/>
    <w:rsid w:val="00682CFB"/>
    <w:rsid w:val="00682D80"/>
    <w:rsid w:val="0068311D"/>
    <w:rsid w:val="00683639"/>
    <w:rsid w:val="0068367C"/>
    <w:rsid w:val="0068369D"/>
    <w:rsid w:val="00683798"/>
    <w:rsid w:val="00683839"/>
    <w:rsid w:val="00683AD2"/>
    <w:rsid w:val="00683B7E"/>
    <w:rsid w:val="00683D68"/>
    <w:rsid w:val="00683EF0"/>
    <w:rsid w:val="00683EF2"/>
    <w:rsid w:val="00683F93"/>
    <w:rsid w:val="00683FC0"/>
    <w:rsid w:val="0068405E"/>
    <w:rsid w:val="006840BF"/>
    <w:rsid w:val="0068428D"/>
    <w:rsid w:val="00684435"/>
    <w:rsid w:val="00684456"/>
    <w:rsid w:val="006845B9"/>
    <w:rsid w:val="006845D3"/>
    <w:rsid w:val="006846C2"/>
    <w:rsid w:val="006847F4"/>
    <w:rsid w:val="006849EF"/>
    <w:rsid w:val="006849FF"/>
    <w:rsid w:val="00684A78"/>
    <w:rsid w:val="00684AB3"/>
    <w:rsid w:val="00684AEA"/>
    <w:rsid w:val="00684BAC"/>
    <w:rsid w:val="00684BEA"/>
    <w:rsid w:val="00684C8D"/>
    <w:rsid w:val="00684CE4"/>
    <w:rsid w:val="00684E33"/>
    <w:rsid w:val="00684E84"/>
    <w:rsid w:val="00684FEA"/>
    <w:rsid w:val="00685030"/>
    <w:rsid w:val="00685036"/>
    <w:rsid w:val="00685141"/>
    <w:rsid w:val="006851A0"/>
    <w:rsid w:val="00685238"/>
    <w:rsid w:val="006852FD"/>
    <w:rsid w:val="00685337"/>
    <w:rsid w:val="006853E3"/>
    <w:rsid w:val="006854A2"/>
    <w:rsid w:val="00685580"/>
    <w:rsid w:val="006858D8"/>
    <w:rsid w:val="006858DF"/>
    <w:rsid w:val="006858E5"/>
    <w:rsid w:val="00685B14"/>
    <w:rsid w:val="00685BDB"/>
    <w:rsid w:val="00685D8A"/>
    <w:rsid w:val="00685E29"/>
    <w:rsid w:val="00685F94"/>
    <w:rsid w:val="00686043"/>
    <w:rsid w:val="00686072"/>
    <w:rsid w:val="0068607D"/>
    <w:rsid w:val="0068615C"/>
    <w:rsid w:val="00686194"/>
    <w:rsid w:val="0068630D"/>
    <w:rsid w:val="0068638A"/>
    <w:rsid w:val="00686392"/>
    <w:rsid w:val="00686675"/>
    <w:rsid w:val="00686705"/>
    <w:rsid w:val="00686871"/>
    <w:rsid w:val="006869A5"/>
    <w:rsid w:val="00686ADC"/>
    <w:rsid w:val="00686B4F"/>
    <w:rsid w:val="00686CB2"/>
    <w:rsid w:val="00686D41"/>
    <w:rsid w:val="00686D9A"/>
    <w:rsid w:val="00686E80"/>
    <w:rsid w:val="00686E8E"/>
    <w:rsid w:val="0068703D"/>
    <w:rsid w:val="006870D7"/>
    <w:rsid w:val="00687391"/>
    <w:rsid w:val="00687418"/>
    <w:rsid w:val="0068757E"/>
    <w:rsid w:val="006875A3"/>
    <w:rsid w:val="00687608"/>
    <w:rsid w:val="006876D3"/>
    <w:rsid w:val="006879C1"/>
    <w:rsid w:val="006879E2"/>
    <w:rsid w:val="00687BF6"/>
    <w:rsid w:val="00687D6C"/>
    <w:rsid w:val="00690009"/>
    <w:rsid w:val="006900C1"/>
    <w:rsid w:val="00690157"/>
    <w:rsid w:val="0069017C"/>
    <w:rsid w:val="006901BB"/>
    <w:rsid w:val="0069022F"/>
    <w:rsid w:val="00690246"/>
    <w:rsid w:val="006903B5"/>
    <w:rsid w:val="00690450"/>
    <w:rsid w:val="0069056A"/>
    <w:rsid w:val="006906F9"/>
    <w:rsid w:val="006907F7"/>
    <w:rsid w:val="0069084E"/>
    <w:rsid w:val="00690A04"/>
    <w:rsid w:val="00690AB2"/>
    <w:rsid w:val="00690BC8"/>
    <w:rsid w:val="00690DF5"/>
    <w:rsid w:val="00690E1B"/>
    <w:rsid w:val="00690E44"/>
    <w:rsid w:val="00690F07"/>
    <w:rsid w:val="00690F4E"/>
    <w:rsid w:val="00690FE8"/>
    <w:rsid w:val="00690FF7"/>
    <w:rsid w:val="0069118A"/>
    <w:rsid w:val="006912C2"/>
    <w:rsid w:val="0069138A"/>
    <w:rsid w:val="006913A0"/>
    <w:rsid w:val="006913DC"/>
    <w:rsid w:val="006916A2"/>
    <w:rsid w:val="006916F7"/>
    <w:rsid w:val="006917F6"/>
    <w:rsid w:val="006917FE"/>
    <w:rsid w:val="00691B65"/>
    <w:rsid w:val="00691B99"/>
    <w:rsid w:val="00691C47"/>
    <w:rsid w:val="00691D0F"/>
    <w:rsid w:val="00691D6F"/>
    <w:rsid w:val="00691D96"/>
    <w:rsid w:val="00691E71"/>
    <w:rsid w:val="00691E94"/>
    <w:rsid w:val="00691ED7"/>
    <w:rsid w:val="006921CF"/>
    <w:rsid w:val="0069240A"/>
    <w:rsid w:val="006924E8"/>
    <w:rsid w:val="006925C3"/>
    <w:rsid w:val="006925E6"/>
    <w:rsid w:val="0069273B"/>
    <w:rsid w:val="00692941"/>
    <w:rsid w:val="0069297E"/>
    <w:rsid w:val="006929FE"/>
    <w:rsid w:val="00692B68"/>
    <w:rsid w:val="00692C4F"/>
    <w:rsid w:val="00692D77"/>
    <w:rsid w:val="00692F66"/>
    <w:rsid w:val="00692FD7"/>
    <w:rsid w:val="006930B8"/>
    <w:rsid w:val="00693117"/>
    <w:rsid w:val="0069339E"/>
    <w:rsid w:val="006933A6"/>
    <w:rsid w:val="00693406"/>
    <w:rsid w:val="0069342B"/>
    <w:rsid w:val="0069344F"/>
    <w:rsid w:val="006935A2"/>
    <w:rsid w:val="006937CF"/>
    <w:rsid w:val="006937DB"/>
    <w:rsid w:val="006937EC"/>
    <w:rsid w:val="0069382E"/>
    <w:rsid w:val="006939E9"/>
    <w:rsid w:val="00693A9A"/>
    <w:rsid w:val="00693AD8"/>
    <w:rsid w:val="00693CB3"/>
    <w:rsid w:val="00693CBF"/>
    <w:rsid w:val="00693D11"/>
    <w:rsid w:val="00693DAB"/>
    <w:rsid w:val="00693EE3"/>
    <w:rsid w:val="00693EFD"/>
    <w:rsid w:val="00693F18"/>
    <w:rsid w:val="00693F9F"/>
    <w:rsid w:val="00693FAB"/>
    <w:rsid w:val="00693FC8"/>
    <w:rsid w:val="0069417E"/>
    <w:rsid w:val="006941BC"/>
    <w:rsid w:val="00694301"/>
    <w:rsid w:val="00694362"/>
    <w:rsid w:val="00694422"/>
    <w:rsid w:val="0069462F"/>
    <w:rsid w:val="00694674"/>
    <w:rsid w:val="0069467D"/>
    <w:rsid w:val="006947F4"/>
    <w:rsid w:val="00694846"/>
    <w:rsid w:val="0069490F"/>
    <w:rsid w:val="00694A33"/>
    <w:rsid w:val="00694C17"/>
    <w:rsid w:val="00694E81"/>
    <w:rsid w:val="00694F8A"/>
    <w:rsid w:val="00695049"/>
    <w:rsid w:val="00695103"/>
    <w:rsid w:val="00695112"/>
    <w:rsid w:val="00695238"/>
    <w:rsid w:val="00695287"/>
    <w:rsid w:val="006953DD"/>
    <w:rsid w:val="0069551A"/>
    <w:rsid w:val="0069565D"/>
    <w:rsid w:val="00695837"/>
    <w:rsid w:val="006958FB"/>
    <w:rsid w:val="00695A87"/>
    <w:rsid w:val="00695C83"/>
    <w:rsid w:val="00695E2B"/>
    <w:rsid w:val="00695E3B"/>
    <w:rsid w:val="00695F97"/>
    <w:rsid w:val="00696060"/>
    <w:rsid w:val="006961DF"/>
    <w:rsid w:val="00696487"/>
    <w:rsid w:val="006964E9"/>
    <w:rsid w:val="00696522"/>
    <w:rsid w:val="00696596"/>
    <w:rsid w:val="006965C4"/>
    <w:rsid w:val="006965DF"/>
    <w:rsid w:val="00696614"/>
    <w:rsid w:val="0069661B"/>
    <w:rsid w:val="006967EF"/>
    <w:rsid w:val="0069686B"/>
    <w:rsid w:val="00696913"/>
    <w:rsid w:val="00696968"/>
    <w:rsid w:val="006969B2"/>
    <w:rsid w:val="00696B28"/>
    <w:rsid w:val="00696C99"/>
    <w:rsid w:val="00696D2A"/>
    <w:rsid w:val="00696D5F"/>
    <w:rsid w:val="00696D62"/>
    <w:rsid w:val="00696E44"/>
    <w:rsid w:val="00696EF7"/>
    <w:rsid w:val="00697128"/>
    <w:rsid w:val="0069718E"/>
    <w:rsid w:val="0069720E"/>
    <w:rsid w:val="0069723B"/>
    <w:rsid w:val="006972B4"/>
    <w:rsid w:val="006972FE"/>
    <w:rsid w:val="006973D5"/>
    <w:rsid w:val="00697458"/>
    <w:rsid w:val="006976D6"/>
    <w:rsid w:val="00697AAA"/>
    <w:rsid w:val="00697B38"/>
    <w:rsid w:val="00697B9C"/>
    <w:rsid w:val="00697C3C"/>
    <w:rsid w:val="00697CA4"/>
    <w:rsid w:val="006A0051"/>
    <w:rsid w:val="006A04DF"/>
    <w:rsid w:val="006A057C"/>
    <w:rsid w:val="006A0585"/>
    <w:rsid w:val="006A059B"/>
    <w:rsid w:val="006A0672"/>
    <w:rsid w:val="006A0704"/>
    <w:rsid w:val="006A076C"/>
    <w:rsid w:val="006A079A"/>
    <w:rsid w:val="006A0800"/>
    <w:rsid w:val="006A0902"/>
    <w:rsid w:val="006A0A9F"/>
    <w:rsid w:val="006A0B08"/>
    <w:rsid w:val="006A0C79"/>
    <w:rsid w:val="006A0CFC"/>
    <w:rsid w:val="006A0E01"/>
    <w:rsid w:val="006A1095"/>
    <w:rsid w:val="006A1311"/>
    <w:rsid w:val="006A134E"/>
    <w:rsid w:val="006A1353"/>
    <w:rsid w:val="006A141D"/>
    <w:rsid w:val="006A145A"/>
    <w:rsid w:val="006A155B"/>
    <w:rsid w:val="006A17D8"/>
    <w:rsid w:val="006A1834"/>
    <w:rsid w:val="006A1A68"/>
    <w:rsid w:val="006A1E2E"/>
    <w:rsid w:val="006A1F72"/>
    <w:rsid w:val="006A1FE8"/>
    <w:rsid w:val="006A21CD"/>
    <w:rsid w:val="006A2301"/>
    <w:rsid w:val="006A2424"/>
    <w:rsid w:val="006A24C0"/>
    <w:rsid w:val="006A25A0"/>
    <w:rsid w:val="006A2830"/>
    <w:rsid w:val="006A2833"/>
    <w:rsid w:val="006A2B14"/>
    <w:rsid w:val="006A2B7F"/>
    <w:rsid w:val="006A2BC7"/>
    <w:rsid w:val="006A2C1C"/>
    <w:rsid w:val="006A2C76"/>
    <w:rsid w:val="006A2D40"/>
    <w:rsid w:val="006A2E8F"/>
    <w:rsid w:val="006A313F"/>
    <w:rsid w:val="006A331A"/>
    <w:rsid w:val="006A33D4"/>
    <w:rsid w:val="006A386A"/>
    <w:rsid w:val="006A38AE"/>
    <w:rsid w:val="006A3A40"/>
    <w:rsid w:val="006A3AE5"/>
    <w:rsid w:val="006A4080"/>
    <w:rsid w:val="006A427C"/>
    <w:rsid w:val="006A4379"/>
    <w:rsid w:val="006A4429"/>
    <w:rsid w:val="006A4465"/>
    <w:rsid w:val="006A46A6"/>
    <w:rsid w:val="006A46CD"/>
    <w:rsid w:val="006A4750"/>
    <w:rsid w:val="006A4A49"/>
    <w:rsid w:val="006A4C3E"/>
    <w:rsid w:val="006A4C4C"/>
    <w:rsid w:val="006A4D17"/>
    <w:rsid w:val="006A4D30"/>
    <w:rsid w:val="006A4E13"/>
    <w:rsid w:val="006A4F87"/>
    <w:rsid w:val="006A501C"/>
    <w:rsid w:val="006A5070"/>
    <w:rsid w:val="006A52A2"/>
    <w:rsid w:val="006A53DA"/>
    <w:rsid w:val="006A5523"/>
    <w:rsid w:val="006A560D"/>
    <w:rsid w:val="006A5635"/>
    <w:rsid w:val="006A5747"/>
    <w:rsid w:val="006A5860"/>
    <w:rsid w:val="006A5892"/>
    <w:rsid w:val="006A58C5"/>
    <w:rsid w:val="006A5C12"/>
    <w:rsid w:val="006A5D8D"/>
    <w:rsid w:val="006A5D91"/>
    <w:rsid w:val="006A5F27"/>
    <w:rsid w:val="006A60F1"/>
    <w:rsid w:val="006A61B8"/>
    <w:rsid w:val="006A64BB"/>
    <w:rsid w:val="006A6843"/>
    <w:rsid w:val="006A689D"/>
    <w:rsid w:val="006A69B0"/>
    <w:rsid w:val="006A69DD"/>
    <w:rsid w:val="006A6AB4"/>
    <w:rsid w:val="006A6CB2"/>
    <w:rsid w:val="006A6E0C"/>
    <w:rsid w:val="006A7096"/>
    <w:rsid w:val="006A70AF"/>
    <w:rsid w:val="006A71D8"/>
    <w:rsid w:val="006A7352"/>
    <w:rsid w:val="006A73EB"/>
    <w:rsid w:val="006A7521"/>
    <w:rsid w:val="006A752F"/>
    <w:rsid w:val="006A778F"/>
    <w:rsid w:val="006A78E7"/>
    <w:rsid w:val="006A78F7"/>
    <w:rsid w:val="006A795F"/>
    <w:rsid w:val="006A7982"/>
    <w:rsid w:val="006A7A25"/>
    <w:rsid w:val="006A7B60"/>
    <w:rsid w:val="006A7BA4"/>
    <w:rsid w:val="006A7C9C"/>
    <w:rsid w:val="006A7D6B"/>
    <w:rsid w:val="006A7E72"/>
    <w:rsid w:val="006A7E81"/>
    <w:rsid w:val="006A7E8B"/>
    <w:rsid w:val="006A7E9B"/>
    <w:rsid w:val="006A7F4B"/>
    <w:rsid w:val="006A7F9B"/>
    <w:rsid w:val="006A7FAF"/>
    <w:rsid w:val="006B0358"/>
    <w:rsid w:val="006B0578"/>
    <w:rsid w:val="006B0585"/>
    <w:rsid w:val="006B05B6"/>
    <w:rsid w:val="006B0616"/>
    <w:rsid w:val="006B0696"/>
    <w:rsid w:val="006B0839"/>
    <w:rsid w:val="006B0971"/>
    <w:rsid w:val="006B098A"/>
    <w:rsid w:val="006B0ACE"/>
    <w:rsid w:val="006B0B3B"/>
    <w:rsid w:val="006B0D8A"/>
    <w:rsid w:val="006B0DDF"/>
    <w:rsid w:val="006B0EC1"/>
    <w:rsid w:val="006B0F23"/>
    <w:rsid w:val="006B0F3C"/>
    <w:rsid w:val="006B0F4F"/>
    <w:rsid w:val="006B0FC9"/>
    <w:rsid w:val="006B1023"/>
    <w:rsid w:val="006B12AA"/>
    <w:rsid w:val="006B12FF"/>
    <w:rsid w:val="006B133C"/>
    <w:rsid w:val="006B1415"/>
    <w:rsid w:val="006B14D9"/>
    <w:rsid w:val="006B14EA"/>
    <w:rsid w:val="006B16B0"/>
    <w:rsid w:val="006B1736"/>
    <w:rsid w:val="006B176E"/>
    <w:rsid w:val="006B183F"/>
    <w:rsid w:val="006B1874"/>
    <w:rsid w:val="006B1982"/>
    <w:rsid w:val="006B19A8"/>
    <w:rsid w:val="006B1B9D"/>
    <w:rsid w:val="006B1CAD"/>
    <w:rsid w:val="006B1E58"/>
    <w:rsid w:val="006B204B"/>
    <w:rsid w:val="006B2157"/>
    <w:rsid w:val="006B217B"/>
    <w:rsid w:val="006B22BE"/>
    <w:rsid w:val="006B231B"/>
    <w:rsid w:val="006B236F"/>
    <w:rsid w:val="006B238F"/>
    <w:rsid w:val="006B246A"/>
    <w:rsid w:val="006B2481"/>
    <w:rsid w:val="006B2519"/>
    <w:rsid w:val="006B251A"/>
    <w:rsid w:val="006B25B2"/>
    <w:rsid w:val="006B294F"/>
    <w:rsid w:val="006B295F"/>
    <w:rsid w:val="006B29BB"/>
    <w:rsid w:val="006B29BE"/>
    <w:rsid w:val="006B2B62"/>
    <w:rsid w:val="006B2C9B"/>
    <w:rsid w:val="006B2E2B"/>
    <w:rsid w:val="006B2F7C"/>
    <w:rsid w:val="006B301D"/>
    <w:rsid w:val="006B3235"/>
    <w:rsid w:val="006B32AC"/>
    <w:rsid w:val="006B33D1"/>
    <w:rsid w:val="006B3582"/>
    <w:rsid w:val="006B3615"/>
    <w:rsid w:val="006B3852"/>
    <w:rsid w:val="006B39A9"/>
    <w:rsid w:val="006B3AE8"/>
    <w:rsid w:val="006B3B13"/>
    <w:rsid w:val="006B3ED1"/>
    <w:rsid w:val="006B3EFB"/>
    <w:rsid w:val="006B3EFE"/>
    <w:rsid w:val="006B417E"/>
    <w:rsid w:val="006B43DE"/>
    <w:rsid w:val="006B4613"/>
    <w:rsid w:val="006B4872"/>
    <w:rsid w:val="006B48FC"/>
    <w:rsid w:val="006B4985"/>
    <w:rsid w:val="006B49AD"/>
    <w:rsid w:val="006B4A81"/>
    <w:rsid w:val="006B4AA7"/>
    <w:rsid w:val="006B4B18"/>
    <w:rsid w:val="006B4C3A"/>
    <w:rsid w:val="006B4C59"/>
    <w:rsid w:val="006B4C5E"/>
    <w:rsid w:val="006B4CDF"/>
    <w:rsid w:val="006B4D0A"/>
    <w:rsid w:val="006B4E86"/>
    <w:rsid w:val="006B4F2D"/>
    <w:rsid w:val="006B4F3A"/>
    <w:rsid w:val="006B5089"/>
    <w:rsid w:val="006B52DA"/>
    <w:rsid w:val="006B537C"/>
    <w:rsid w:val="006B547F"/>
    <w:rsid w:val="006B5481"/>
    <w:rsid w:val="006B5503"/>
    <w:rsid w:val="006B5645"/>
    <w:rsid w:val="006B5708"/>
    <w:rsid w:val="006B5879"/>
    <w:rsid w:val="006B58BA"/>
    <w:rsid w:val="006B58D2"/>
    <w:rsid w:val="006B5A19"/>
    <w:rsid w:val="006B5E4E"/>
    <w:rsid w:val="006B5EBD"/>
    <w:rsid w:val="006B5ECE"/>
    <w:rsid w:val="006B5F1C"/>
    <w:rsid w:val="006B5FE5"/>
    <w:rsid w:val="006B6026"/>
    <w:rsid w:val="006B609A"/>
    <w:rsid w:val="006B60A4"/>
    <w:rsid w:val="006B611C"/>
    <w:rsid w:val="006B6148"/>
    <w:rsid w:val="006B6181"/>
    <w:rsid w:val="006B6387"/>
    <w:rsid w:val="006B6416"/>
    <w:rsid w:val="006B66B5"/>
    <w:rsid w:val="006B68C4"/>
    <w:rsid w:val="006B6962"/>
    <w:rsid w:val="006B6A10"/>
    <w:rsid w:val="006B6A8F"/>
    <w:rsid w:val="006B6B67"/>
    <w:rsid w:val="006B6CC8"/>
    <w:rsid w:val="006B6D88"/>
    <w:rsid w:val="006B6F87"/>
    <w:rsid w:val="006B70E2"/>
    <w:rsid w:val="006B713E"/>
    <w:rsid w:val="006B724F"/>
    <w:rsid w:val="006B730A"/>
    <w:rsid w:val="006B734D"/>
    <w:rsid w:val="006B7744"/>
    <w:rsid w:val="006B796F"/>
    <w:rsid w:val="006B7A05"/>
    <w:rsid w:val="006B7B94"/>
    <w:rsid w:val="006B7BF6"/>
    <w:rsid w:val="006B7C3B"/>
    <w:rsid w:val="006B7E61"/>
    <w:rsid w:val="006B7F75"/>
    <w:rsid w:val="006B7F8F"/>
    <w:rsid w:val="006C0011"/>
    <w:rsid w:val="006C01B5"/>
    <w:rsid w:val="006C01F9"/>
    <w:rsid w:val="006C022A"/>
    <w:rsid w:val="006C0253"/>
    <w:rsid w:val="006C02DD"/>
    <w:rsid w:val="006C0532"/>
    <w:rsid w:val="006C0699"/>
    <w:rsid w:val="006C089D"/>
    <w:rsid w:val="006C0A57"/>
    <w:rsid w:val="006C0BC5"/>
    <w:rsid w:val="006C0C4F"/>
    <w:rsid w:val="006C0CE6"/>
    <w:rsid w:val="006C0D2C"/>
    <w:rsid w:val="006C0F22"/>
    <w:rsid w:val="006C0FF7"/>
    <w:rsid w:val="006C110E"/>
    <w:rsid w:val="006C119D"/>
    <w:rsid w:val="006C1309"/>
    <w:rsid w:val="006C141B"/>
    <w:rsid w:val="006C14A8"/>
    <w:rsid w:val="006C171F"/>
    <w:rsid w:val="006C1963"/>
    <w:rsid w:val="006C1998"/>
    <w:rsid w:val="006C1A2A"/>
    <w:rsid w:val="006C1A37"/>
    <w:rsid w:val="006C1AC3"/>
    <w:rsid w:val="006C1ADE"/>
    <w:rsid w:val="006C1C82"/>
    <w:rsid w:val="006C1D8F"/>
    <w:rsid w:val="006C1D91"/>
    <w:rsid w:val="006C1EA7"/>
    <w:rsid w:val="006C1F3A"/>
    <w:rsid w:val="006C1F53"/>
    <w:rsid w:val="006C1FAE"/>
    <w:rsid w:val="006C21E4"/>
    <w:rsid w:val="006C23EB"/>
    <w:rsid w:val="006C241E"/>
    <w:rsid w:val="006C243C"/>
    <w:rsid w:val="006C24A1"/>
    <w:rsid w:val="006C251B"/>
    <w:rsid w:val="006C273A"/>
    <w:rsid w:val="006C2799"/>
    <w:rsid w:val="006C2928"/>
    <w:rsid w:val="006C2A00"/>
    <w:rsid w:val="006C2AE0"/>
    <w:rsid w:val="006C2C59"/>
    <w:rsid w:val="006C2C99"/>
    <w:rsid w:val="006C2CC3"/>
    <w:rsid w:val="006C2CDA"/>
    <w:rsid w:val="006C2DA0"/>
    <w:rsid w:val="006C2ECB"/>
    <w:rsid w:val="006C2F2F"/>
    <w:rsid w:val="006C3135"/>
    <w:rsid w:val="006C333B"/>
    <w:rsid w:val="006C33CD"/>
    <w:rsid w:val="006C3682"/>
    <w:rsid w:val="006C3841"/>
    <w:rsid w:val="006C3894"/>
    <w:rsid w:val="006C3896"/>
    <w:rsid w:val="006C39B5"/>
    <w:rsid w:val="006C3A15"/>
    <w:rsid w:val="006C3D50"/>
    <w:rsid w:val="006C40DE"/>
    <w:rsid w:val="006C4283"/>
    <w:rsid w:val="006C4328"/>
    <w:rsid w:val="006C4431"/>
    <w:rsid w:val="006C4586"/>
    <w:rsid w:val="006C460A"/>
    <w:rsid w:val="006C4630"/>
    <w:rsid w:val="006C46D7"/>
    <w:rsid w:val="006C4785"/>
    <w:rsid w:val="006C4804"/>
    <w:rsid w:val="006C4910"/>
    <w:rsid w:val="006C4931"/>
    <w:rsid w:val="006C4951"/>
    <w:rsid w:val="006C49B7"/>
    <w:rsid w:val="006C4A2F"/>
    <w:rsid w:val="006C4A91"/>
    <w:rsid w:val="006C4C35"/>
    <w:rsid w:val="006C4C48"/>
    <w:rsid w:val="006C4D33"/>
    <w:rsid w:val="006C4DDA"/>
    <w:rsid w:val="006C4EA6"/>
    <w:rsid w:val="006C5146"/>
    <w:rsid w:val="006C51C5"/>
    <w:rsid w:val="006C5275"/>
    <w:rsid w:val="006C52AA"/>
    <w:rsid w:val="006C5480"/>
    <w:rsid w:val="006C550A"/>
    <w:rsid w:val="006C5523"/>
    <w:rsid w:val="006C5552"/>
    <w:rsid w:val="006C55C6"/>
    <w:rsid w:val="006C55F2"/>
    <w:rsid w:val="006C5662"/>
    <w:rsid w:val="006C5726"/>
    <w:rsid w:val="006C5932"/>
    <w:rsid w:val="006C5985"/>
    <w:rsid w:val="006C5A85"/>
    <w:rsid w:val="006C5A89"/>
    <w:rsid w:val="006C5AD5"/>
    <w:rsid w:val="006C5C45"/>
    <w:rsid w:val="006C5C56"/>
    <w:rsid w:val="006C5FFC"/>
    <w:rsid w:val="006C5FFE"/>
    <w:rsid w:val="006C63E6"/>
    <w:rsid w:val="006C66A3"/>
    <w:rsid w:val="006C67D8"/>
    <w:rsid w:val="006C68BD"/>
    <w:rsid w:val="006C6A51"/>
    <w:rsid w:val="006C6BB0"/>
    <w:rsid w:val="006C6BF9"/>
    <w:rsid w:val="006C6D74"/>
    <w:rsid w:val="006C6DB5"/>
    <w:rsid w:val="006C6E21"/>
    <w:rsid w:val="006C6EB7"/>
    <w:rsid w:val="006C6EE4"/>
    <w:rsid w:val="006C6F5B"/>
    <w:rsid w:val="006C703D"/>
    <w:rsid w:val="006C70E5"/>
    <w:rsid w:val="006C7190"/>
    <w:rsid w:val="006C73A8"/>
    <w:rsid w:val="006C74E3"/>
    <w:rsid w:val="006C753F"/>
    <w:rsid w:val="006C75DE"/>
    <w:rsid w:val="006C7783"/>
    <w:rsid w:val="006C792B"/>
    <w:rsid w:val="006C7B34"/>
    <w:rsid w:val="006C7B71"/>
    <w:rsid w:val="006C7D27"/>
    <w:rsid w:val="006C7E82"/>
    <w:rsid w:val="006C7FB8"/>
    <w:rsid w:val="006D0038"/>
    <w:rsid w:val="006D00B9"/>
    <w:rsid w:val="006D0182"/>
    <w:rsid w:val="006D01CB"/>
    <w:rsid w:val="006D06BD"/>
    <w:rsid w:val="006D0771"/>
    <w:rsid w:val="006D0838"/>
    <w:rsid w:val="006D08E2"/>
    <w:rsid w:val="006D08F5"/>
    <w:rsid w:val="006D0A73"/>
    <w:rsid w:val="006D0B2A"/>
    <w:rsid w:val="006D0C67"/>
    <w:rsid w:val="006D0C7B"/>
    <w:rsid w:val="006D0DF6"/>
    <w:rsid w:val="006D0E54"/>
    <w:rsid w:val="006D11A9"/>
    <w:rsid w:val="006D11B0"/>
    <w:rsid w:val="006D13D3"/>
    <w:rsid w:val="006D14F1"/>
    <w:rsid w:val="006D1537"/>
    <w:rsid w:val="006D1660"/>
    <w:rsid w:val="006D1717"/>
    <w:rsid w:val="006D1746"/>
    <w:rsid w:val="006D18F5"/>
    <w:rsid w:val="006D19C2"/>
    <w:rsid w:val="006D1AB8"/>
    <w:rsid w:val="006D1BDD"/>
    <w:rsid w:val="006D1DFD"/>
    <w:rsid w:val="006D1E9B"/>
    <w:rsid w:val="006D1ED8"/>
    <w:rsid w:val="006D2042"/>
    <w:rsid w:val="006D2195"/>
    <w:rsid w:val="006D221A"/>
    <w:rsid w:val="006D226A"/>
    <w:rsid w:val="006D245F"/>
    <w:rsid w:val="006D2538"/>
    <w:rsid w:val="006D2730"/>
    <w:rsid w:val="006D27A8"/>
    <w:rsid w:val="006D2851"/>
    <w:rsid w:val="006D299C"/>
    <w:rsid w:val="006D29A3"/>
    <w:rsid w:val="006D2BF1"/>
    <w:rsid w:val="006D2D19"/>
    <w:rsid w:val="006D2F1E"/>
    <w:rsid w:val="006D2FE1"/>
    <w:rsid w:val="006D30F8"/>
    <w:rsid w:val="006D3146"/>
    <w:rsid w:val="006D3179"/>
    <w:rsid w:val="006D329E"/>
    <w:rsid w:val="006D3348"/>
    <w:rsid w:val="006D33F2"/>
    <w:rsid w:val="006D3413"/>
    <w:rsid w:val="006D342F"/>
    <w:rsid w:val="006D34A0"/>
    <w:rsid w:val="006D361A"/>
    <w:rsid w:val="006D362E"/>
    <w:rsid w:val="006D38DA"/>
    <w:rsid w:val="006D397F"/>
    <w:rsid w:val="006D39A5"/>
    <w:rsid w:val="006D39AD"/>
    <w:rsid w:val="006D3A95"/>
    <w:rsid w:val="006D3BC3"/>
    <w:rsid w:val="006D3C0B"/>
    <w:rsid w:val="006D3E35"/>
    <w:rsid w:val="006D3F39"/>
    <w:rsid w:val="006D408B"/>
    <w:rsid w:val="006D46AE"/>
    <w:rsid w:val="006D4879"/>
    <w:rsid w:val="006D48AA"/>
    <w:rsid w:val="006D4A16"/>
    <w:rsid w:val="006D4B08"/>
    <w:rsid w:val="006D4BD4"/>
    <w:rsid w:val="006D4D13"/>
    <w:rsid w:val="006D4D91"/>
    <w:rsid w:val="006D5267"/>
    <w:rsid w:val="006D5277"/>
    <w:rsid w:val="006D52A6"/>
    <w:rsid w:val="006D52EA"/>
    <w:rsid w:val="006D535A"/>
    <w:rsid w:val="006D536A"/>
    <w:rsid w:val="006D540A"/>
    <w:rsid w:val="006D549D"/>
    <w:rsid w:val="006D555E"/>
    <w:rsid w:val="006D555F"/>
    <w:rsid w:val="006D5945"/>
    <w:rsid w:val="006D5B6E"/>
    <w:rsid w:val="006D5BB6"/>
    <w:rsid w:val="006D5CF7"/>
    <w:rsid w:val="006D5F84"/>
    <w:rsid w:val="006D5F86"/>
    <w:rsid w:val="006D6052"/>
    <w:rsid w:val="006D60C8"/>
    <w:rsid w:val="006D621D"/>
    <w:rsid w:val="006D625A"/>
    <w:rsid w:val="006D6292"/>
    <w:rsid w:val="006D6382"/>
    <w:rsid w:val="006D642E"/>
    <w:rsid w:val="006D65BA"/>
    <w:rsid w:val="006D68AD"/>
    <w:rsid w:val="006D68F4"/>
    <w:rsid w:val="006D6909"/>
    <w:rsid w:val="006D6A2D"/>
    <w:rsid w:val="006D6A34"/>
    <w:rsid w:val="006D6A67"/>
    <w:rsid w:val="006D6ACB"/>
    <w:rsid w:val="006D6C04"/>
    <w:rsid w:val="006D6DB6"/>
    <w:rsid w:val="006D6E23"/>
    <w:rsid w:val="006D6EF3"/>
    <w:rsid w:val="006D6FE0"/>
    <w:rsid w:val="006D7066"/>
    <w:rsid w:val="006D71EF"/>
    <w:rsid w:val="006D740A"/>
    <w:rsid w:val="006D7587"/>
    <w:rsid w:val="006D760A"/>
    <w:rsid w:val="006D768F"/>
    <w:rsid w:val="006D77BD"/>
    <w:rsid w:val="006D794A"/>
    <w:rsid w:val="006D79A0"/>
    <w:rsid w:val="006D7F2E"/>
    <w:rsid w:val="006D7F8A"/>
    <w:rsid w:val="006D7FB5"/>
    <w:rsid w:val="006D7FD8"/>
    <w:rsid w:val="006D7FE8"/>
    <w:rsid w:val="006E0045"/>
    <w:rsid w:val="006E0062"/>
    <w:rsid w:val="006E00FF"/>
    <w:rsid w:val="006E0596"/>
    <w:rsid w:val="006E05B7"/>
    <w:rsid w:val="006E076E"/>
    <w:rsid w:val="006E08F8"/>
    <w:rsid w:val="006E0911"/>
    <w:rsid w:val="006E0B5F"/>
    <w:rsid w:val="006E0B83"/>
    <w:rsid w:val="006E0BF2"/>
    <w:rsid w:val="006E0C19"/>
    <w:rsid w:val="006E0C76"/>
    <w:rsid w:val="006E0D05"/>
    <w:rsid w:val="006E1029"/>
    <w:rsid w:val="006E10FF"/>
    <w:rsid w:val="006E1149"/>
    <w:rsid w:val="006E1302"/>
    <w:rsid w:val="006E1452"/>
    <w:rsid w:val="006E1505"/>
    <w:rsid w:val="006E150E"/>
    <w:rsid w:val="006E15ED"/>
    <w:rsid w:val="006E1737"/>
    <w:rsid w:val="006E17D7"/>
    <w:rsid w:val="006E1E75"/>
    <w:rsid w:val="006E1E9A"/>
    <w:rsid w:val="006E2078"/>
    <w:rsid w:val="006E20A0"/>
    <w:rsid w:val="006E20B8"/>
    <w:rsid w:val="006E21D1"/>
    <w:rsid w:val="006E236B"/>
    <w:rsid w:val="006E2430"/>
    <w:rsid w:val="006E2446"/>
    <w:rsid w:val="006E247E"/>
    <w:rsid w:val="006E258D"/>
    <w:rsid w:val="006E2638"/>
    <w:rsid w:val="006E271C"/>
    <w:rsid w:val="006E2842"/>
    <w:rsid w:val="006E2869"/>
    <w:rsid w:val="006E2887"/>
    <w:rsid w:val="006E28B2"/>
    <w:rsid w:val="006E28E6"/>
    <w:rsid w:val="006E29F3"/>
    <w:rsid w:val="006E2AA0"/>
    <w:rsid w:val="006E2AF0"/>
    <w:rsid w:val="006E2B5D"/>
    <w:rsid w:val="006E2B8E"/>
    <w:rsid w:val="006E2C90"/>
    <w:rsid w:val="006E2DE7"/>
    <w:rsid w:val="006E2E2A"/>
    <w:rsid w:val="006E2E40"/>
    <w:rsid w:val="006E2E6A"/>
    <w:rsid w:val="006E2E90"/>
    <w:rsid w:val="006E30DD"/>
    <w:rsid w:val="006E317D"/>
    <w:rsid w:val="006E31EB"/>
    <w:rsid w:val="006E32B1"/>
    <w:rsid w:val="006E33BC"/>
    <w:rsid w:val="006E3667"/>
    <w:rsid w:val="006E381A"/>
    <w:rsid w:val="006E38F1"/>
    <w:rsid w:val="006E3A8D"/>
    <w:rsid w:val="006E3B4B"/>
    <w:rsid w:val="006E3C78"/>
    <w:rsid w:val="006E3EE9"/>
    <w:rsid w:val="006E3F96"/>
    <w:rsid w:val="006E4010"/>
    <w:rsid w:val="006E409E"/>
    <w:rsid w:val="006E42D9"/>
    <w:rsid w:val="006E446A"/>
    <w:rsid w:val="006E45C7"/>
    <w:rsid w:val="006E45FA"/>
    <w:rsid w:val="006E467A"/>
    <w:rsid w:val="006E46D8"/>
    <w:rsid w:val="006E46DF"/>
    <w:rsid w:val="006E4734"/>
    <w:rsid w:val="006E4841"/>
    <w:rsid w:val="006E490A"/>
    <w:rsid w:val="006E4B84"/>
    <w:rsid w:val="006E4BDD"/>
    <w:rsid w:val="006E4C29"/>
    <w:rsid w:val="006E4C79"/>
    <w:rsid w:val="006E4CEA"/>
    <w:rsid w:val="006E4E6C"/>
    <w:rsid w:val="006E5098"/>
    <w:rsid w:val="006E522C"/>
    <w:rsid w:val="006E5311"/>
    <w:rsid w:val="006E5349"/>
    <w:rsid w:val="006E536C"/>
    <w:rsid w:val="006E537A"/>
    <w:rsid w:val="006E53AC"/>
    <w:rsid w:val="006E555C"/>
    <w:rsid w:val="006E559B"/>
    <w:rsid w:val="006E5650"/>
    <w:rsid w:val="006E56E3"/>
    <w:rsid w:val="006E57BF"/>
    <w:rsid w:val="006E5846"/>
    <w:rsid w:val="006E58A3"/>
    <w:rsid w:val="006E5AE5"/>
    <w:rsid w:val="006E5E24"/>
    <w:rsid w:val="006E5F86"/>
    <w:rsid w:val="006E5FBE"/>
    <w:rsid w:val="006E5FCF"/>
    <w:rsid w:val="006E60A6"/>
    <w:rsid w:val="006E6126"/>
    <w:rsid w:val="006E61BD"/>
    <w:rsid w:val="006E62E8"/>
    <w:rsid w:val="006E63EF"/>
    <w:rsid w:val="006E65C9"/>
    <w:rsid w:val="006E6605"/>
    <w:rsid w:val="006E6619"/>
    <w:rsid w:val="006E665D"/>
    <w:rsid w:val="006E66C9"/>
    <w:rsid w:val="006E68D9"/>
    <w:rsid w:val="006E68E7"/>
    <w:rsid w:val="006E6946"/>
    <w:rsid w:val="006E6CE9"/>
    <w:rsid w:val="006E6D79"/>
    <w:rsid w:val="006E6E58"/>
    <w:rsid w:val="006E6F38"/>
    <w:rsid w:val="006E6FDA"/>
    <w:rsid w:val="006E70CF"/>
    <w:rsid w:val="006E7149"/>
    <w:rsid w:val="006E7182"/>
    <w:rsid w:val="006E71BC"/>
    <w:rsid w:val="006E72C3"/>
    <w:rsid w:val="006E73A7"/>
    <w:rsid w:val="006E7899"/>
    <w:rsid w:val="006E78C9"/>
    <w:rsid w:val="006E7942"/>
    <w:rsid w:val="006E79E2"/>
    <w:rsid w:val="006E7A1F"/>
    <w:rsid w:val="006E7A68"/>
    <w:rsid w:val="006E7A8B"/>
    <w:rsid w:val="006E7BEE"/>
    <w:rsid w:val="006E7C22"/>
    <w:rsid w:val="006E7C28"/>
    <w:rsid w:val="006E7E16"/>
    <w:rsid w:val="006E7E43"/>
    <w:rsid w:val="006F00C0"/>
    <w:rsid w:val="006F00F5"/>
    <w:rsid w:val="006F0293"/>
    <w:rsid w:val="006F0337"/>
    <w:rsid w:val="006F0479"/>
    <w:rsid w:val="006F06F9"/>
    <w:rsid w:val="006F0787"/>
    <w:rsid w:val="006F0A36"/>
    <w:rsid w:val="006F0A99"/>
    <w:rsid w:val="006F0BB8"/>
    <w:rsid w:val="006F0BD1"/>
    <w:rsid w:val="006F0C56"/>
    <w:rsid w:val="006F0C9C"/>
    <w:rsid w:val="006F0CC1"/>
    <w:rsid w:val="006F0CC3"/>
    <w:rsid w:val="006F0CD6"/>
    <w:rsid w:val="006F0D99"/>
    <w:rsid w:val="006F0EDE"/>
    <w:rsid w:val="006F0F4B"/>
    <w:rsid w:val="006F0F83"/>
    <w:rsid w:val="006F1023"/>
    <w:rsid w:val="006F102A"/>
    <w:rsid w:val="006F10F8"/>
    <w:rsid w:val="006F117A"/>
    <w:rsid w:val="006F11F6"/>
    <w:rsid w:val="006F1321"/>
    <w:rsid w:val="006F14DE"/>
    <w:rsid w:val="006F14E8"/>
    <w:rsid w:val="006F152D"/>
    <w:rsid w:val="006F1588"/>
    <w:rsid w:val="006F1784"/>
    <w:rsid w:val="006F1B46"/>
    <w:rsid w:val="006F1BC8"/>
    <w:rsid w:val="006F1CAC"/>
    <w:rsid w:val="006F1EBA"/>
    <w:rsid w:val="006F20AB"/>
    <w:rsid w:val="006F20E5"/>
    <w:rsid w:val="006F210D"/>
    <w:rsid w:val="006F21A6"/>
    <w:rsid w:val="006F2467"/>
    <w:rsid w:val="006F2655"/>
    <w:rsid w:val="006F26D2"/>
    <w:rsid w:val="006F2769"/>
    <w:rsid w:val="006F27D6"/>
    <w:rsid w:val="006F27FB"/>
    <w:rsid w:val="006F287E"/>
    <w:rsid w:val="006F2970"/>
    <w:rsid w:val="006F29A5"/>
    <w:rsid w:val="006F2B3D"/>
    <w:rsid w:val="006F2B7F"/>
    <w:rsid w:val="006F2B90"/>
    <w:rsid w:val="006F2F63"/>
    <w:rsid w:val="006F30C1"/>
    <w:rsid w:val="006F3156"/>
    <w:rsid w:val="006F319C"/>
    <w:rsid w:val="006F31D9"/>
    <w:rsid w:val="006F32CF"/>
    <w:rsid w:val="006F32ED"/>
    <w:rsid w:val="006F3369"/>
    <w:rsid w:val="006F3426"/>
    <w:rsid w:val="006F349E"/>
    <w:rsid w:val="006F3573"/>
    <w:rsid w:val="006F35C0"/>
    <w:rsid w:val="006F35E3"/>
    <w:rsid w:val="006F3672"/>
    <w:rsid w:val="006F3850"/>
    <w:rsid w:val="006F388D"/>
    <w:rsid w:val="006F3A1D"/>
    <w:rsid w:val="006F3A28"/>
    <w:rsid w:val="006F3DEA"/>
    <w:rsid w:val="006F3EA4"/>
    <w:rsid w:val="006F41B2"/>
    <w:rsid w:val="006F4288"/>
    <w:rsid w:val="006F42D6"/>
    <w:rsid w:val="006F44DE"/>
    <w:rsid w:val="006F458E"/>
    <w:rsid w:val="006F47C6"/>
    <w:rsid w:val="006F4995"/>
    <w:rsid w:val="006F4A5F"/>
    <w:rsid w:val="006F4A85"/>
    <w:rsid w:val="006F4B30"/>
    <w:rsid w:val="006F4DEB"/>
    <w:rsid w:val="006F4E92"/>
    <w:rsid w:val="006F4ECB"/>
    <w:rsid w:val="006F4EF2"/>
    <w:rsid w:val="006F5099"/>
    <w:rsid w:val="006F52CA"/>
    <w:rsid w:val="006F54F1"/>
    <w:rsid w:val="006F5564"/>
    <w:rsid w:val="006F55A9"/>
    <w:rsid w:val="006F5628"/>
    <w:rsid w:val="006F5642"/>
    <w:rsid w:val="006F56E7"/>
    <w:rsid w:val="006F583A"/>
    <w:rsid w:val="006F59EB"/>
    <w:rsid w:val="006F5BEE"/>
    <w:rsid w:val="006F5CB0"/>
    <w:rsid w:val="006F5CEA"/>
    <w:rsid w:val="006F5EC7"/>
    <w:rsid w:val="006F602A"/>
    <w:rsid w:val="006F60CB"/>
    <w:rsid w:val="006F60CC"/>
    <w:rsid w:val="006F627D"/>
    <w:rsid w:val="006F647D"/>
    <w:rsid w:val="006F65DB"/>
    <w:rsid w:val="006F660F"/>
    <w:rsid w:val="006F6663"/>
    <w:rsid w:val="006F66D5"/>
    <w:rsid w:val="006F6700"/>
    <w:rsid w:val="006F69DA"/>
    <w:rsid w:val="006F6A4A"/>
    <w:rsid w:val="006F6E56"/>
    <w:rsid w:val="006F7429"/>
    <w:rsid w:val="006F7493"/>
    <w:rsid w:val="006F778E"/>
    <w:rsid w:val="006F7908"/>
    <w:rsid w:val="006F792F"/>
    <w:rsid w:val="006F7A69"/>
    <w:rsid w:val="006F7C59"/>
    <w:rsid w:val="006F7DEB"/>
    <w:rsid w:val="006F7E77"/>
    <w:rsid w:val="006F7E7F"/>
    <w:rsid w:val="00700029"/>
    <w:rsid w:val="0070003F"/>
    <w:rsid w:val="0070021F"/>
    <w:rsid w:val="00700351"/>
    <w:rsid w:val="007003CA"/>
    <w:rsid w:val="00700550"/>
    <w:rsid w:val="00700666"/>
    <w:rsid w:val="00700715"/>
    <w:rsid w:val="00700897"/>
    <w:rsid w:val="00700BF5"/>
    <w:rsid w:val="00700EC2"/>
    <w:rsid w:val="00701011"/>
    <w:rsid w:val="0070106F"/>
    <w:rsid w:val="007010FD"/>
    <w:rsid w:val="00701212"/>
    <w:rsid w:val="007012CA"/>
    <w:rsid w:val="007013CF"/>
    <w:rsid w:val="0070147E"/>
    <w:rsid w:val="00701634"/>
    <w:rsid w:val="007016B9"/>
    <w:rsid w:val="0070172C"/>
    <w:rsid w:val="00701930"/>
    <w:rsid w:val="00701977"/>
    <w:rsid w:val="00701DEF"/>
    <w:rsid w:val="00701FF2"/>
    <w:rsid w:val="00702004"/>
    <w:rsid w:val="00702079"/>
    <w:rsid w:val="007025AB"/>
    <w:rsid w:val="00702930"/>
    <w:rsid w:val="0070294D"/>
    <w:rsid w:val="00702A6B"/>
    <w:rsid w:val="00702A90"/>
    <w:rsid w:val="00702BAC"/>
    <w:rsid w:val="00702BE3"/>
    <w:rsid w:val="00702CF3"/>
    <w:rsid w:val="00702ED3"/>
    <w:rsid w:val="00703000"/>
    <w:rsid w:val="0070318B"/>
    <w:rsid w:val="0070329C"/>
    <w:rsid w:val="007032A6"/>
    <w:rsid w:val="007032BA"/>
    <w:rsid w:val="00703365"/>
    <w:rsid w:val="00703368"/>
    <w:rsid w:val="007034CC"/>
    <w:rsid w:val="007035DC"/>
    <w:rsid w:val="007037B8"/>
    <w:rsid w:val="0070382A"/>
    <w:rsid w:val="0070382C"/>
    <w:rsid w:val="00703897"/>
    <w:rsid w:val="0070397C"/>
    <w:rsid w:val="007039C9"/>
    <w:rsid w:val="00703A2B"/>
    <w:rsid w:val="00703AD1"/>
    <w:rsid w:val="00703B8B"/>
    <w:rsid w:val="00703E71"/>
    <w:rsid w:val="00703F14"/>
    <w:rsid w:val="00704089"/>
    <w:rsid w:val="007040D0"/>
    <w:rsid w:val="007041B4"/>
    <w:rsid w:val="007041E7"/>
    <w:rsid w:val="00704239"/>
    <w:rsid w:val="007043D5"/>
    <w:rsid w:val="007045EA"/>
    <w:rsid w:val="00704644"/>
    <w:rsid w:val="007046FF"/>
    <w:rsid w:val="00704703"/>
    <w:rsid w:val="00704860"/>
    <w:rsid w:val="00704979"/>
    <w:rsid w:val="007049DC"/>
    <w:rsid w:val="00704A04"/>
    <w:rsid w:val="00704A44"/>
    <w:rsid w:val="00704AFF"/>
    <w:rsid w:val="00704C00"/>
    <w:rsid w:val="00704CC3"/>
    <w:rsid w:val="00704D10"/>
    <w:rsid w:val="00704D75"/>
    <w:rsid w:val="00704E80"/>
    <w:rsid w:val="00704ED1"/>
    <w:rsid w:val="00705087"/>
    <w:rsid w:val="007051FE"/>
    <w:rsid w:val="00705283"/>
    <w:rsid w:val="007052E7"/>
    <w:rsid w:val="00705460"/>
    <w:rsid w:val="00705467"/>
    <w:rsid w:val="00705911"/>
    <w:rsid w:val="007059FC"/>
    <w:rsid w:val="00705A2A"/>
    <w:rsid w:val="00705B7A"/>
    <w:rsid w:val="00705D24"/>
    <w:rsid w:val="00705DD7"/>
    <w:rsid w:val="00705E0B"/>
    <w:rsid w:val="00705F4F"/>
    <w:rsid w:val="00705FC7"/>
    <w:rsid w:val="007061C0"/>
    <w:rsid w:val="00706218"/>
    <w:rsid w:val="0070653F"/>
    <w:rsid w:val="007065D3"/>
    <w:rsid w:val="0070663D"/>
    <w:rsid w:val="0070664B"/>
    <w:rsid w:val="00706669"/>
    <w:rsid w:val="0070683B"/>
    <w:rsid w:val="0070687B"/>
    <w:rsid w:val="007068A3"/>
    <w:rsid w:val="007068DD"/>
    <w:rsid w:val="00706900"/>
    <w:rsid w:val="00706A26"/>
    <w:rsid w:val="00706A28"/>
    <w:rsid w:val="00706A5A"/>
    <w:rsid w:val="00706B54"/>
    <w:rsid w:val="00706D83"/>
    <w:rsid w:val="00706DFD"/>
    <w:rsid w:val="00706E5A"/>
    <w:rsid w:val="00706F09"/>
    <w:rsid w:val="00707084"/>
    <w:rsid w:val="0070720C"/>
    <w:rsid w:val="00707322"/>
    <w:rsid w:val="007074B9"/>
    <w:rsid w:val="00707688"/>
    <w:rsid w:val="00707728"/>
    <w:rsid w:val="00707797"/>
    <w:rsid w:val="00707856"/>
    <w:rsid w:val="0070789B"/>
    <w:rsid w:val="00707AC7"/>
    <w:rsid w:val="00707BDE"/>
    <w:rsid w:val="00707C48"/>
    <w:rsid w:val="00707C5D"/>
    <w:rsid w:val="00707D16"/>
    <w:rsid w:val="00710017"/>
    <w:rsid w:val="0071014F"/>
    <w:rsid w:val="0071015E"/>
    <w:rsid w:val="007102D2"/>
    <w:rsid w:val="00710352"/>
    <w:rsid w:val="007103DF"/>
    <w:rsid w:val="00710523"/>
    <w:rsid w:val="00710765"/>
    <w:rsid w:val="00710A75"/>
    <w:rsid w:val="00710A8B"/>
    <w:rsid w:val="00710C35"/>
    <w:rsid w:val="00710ECC"/>
    <w:rsid w:val="00711056"/>
    <w:rsid w:val="0071111E"/>
    <w:rsid w:val="00711162"/>
    <w:rsid w:val="0071118B"/>
    <w:rsid w:val="007111B2"/>
    <w:rsid w:val="007111DD"/>
    <w:rsid w:val="007111F3"/>
    <w:rsid w:val="00711383"/>
    <w:rsid w:val="007113E9"/>
    <w:rsid w:val="007113EC"/>
    <w:rsid w:val="00711421"/>
    <w:rsid w:val="007114BF"/>
    <w:rsid w:val="0071160F"/>
    <w:rsid w:val="00711771"/>
    <w:rsid w:val="007117BB"/>
    <w:rsid w:val="007117C7"/>
    <w:rsid w:val="00711831"/>
    <w:rsid w:val="007118BC"/>
    <w:rsid w:val="0071199D"/>
    <w:rsid w:val="00711A20"/>
    <w:rsid w:val="00711A44"/>
    <w:rsid w:val="00711C37"/>
    <w:rsid w:val="00711E36"/>
    <w:rsid w:val="00711EEA"/>
    <w:rsid w:val="00711F70"/>
    <w:rsid w:val="00711F82"/>
    <w:rsid w:val="00711FDB"/>
    <w:rsid w:val="00711FFE"/>
    <w:rsid w:val="0071206E"/>
    <w:rsid w:val="007120F7"/>
    <w:rsid w:val="0071223C"/>
    <w:rsid w:val="00712589"/>
    <w:rsid w:val="0071271C"/>
    <w:rsid w:val="0071285B"/>
    <w:rsid w:val="00712A4E"/>
    <w:rsid w:val="00712ADE"/>
    <w:rsid w:val="00712D18"/>
    <w:rsid w:val="00712EAC"/>
    <w:rsid w:val="007130B3"/>
    <w:rsid w:val="0071327E"/>
    <w:rsid w:val="007132F2"/>
    <w:rsid w:val="007133D7"/>
    <w:rsid w:val="0071352D"/>
    <w:rsid w:val="00713633"/>
    <w:rsid w:val="00713EE6"/>
    <w:rsid w:val="00714518"/>
    <w:rsid w:val="007145C9"/>
    <w:rsid w:val="0071465D"/>
    <w:rsid w:val="007146C9"/>
    <w:rsid w:val="00714777"/>
    <w:rsid w:val="00714902"/>
    <w:rsid w:val="00714942"/>
    <w:rsid w:val="00714A0F"/>
    <w:rsid w:val="00714B64"/>
    <w:rsid w:val="00714C40"/>
    <w:rsid w:val="00714C9D"/>
    <w:rsid w:val="00714DBE"/>
    <w:rsid w:val="00714EB0"/>
    <w:rsid w:val="00714EEA"/>
    <w:rsid w:val="00715066"/>
    <w:rsid w:val="007150E3"/>
    <w:rsid w:val="007150FC"/>
    <w:rsid w:val="00715298"/>
    <w:rsid w:val="00715369"/>
    <w:rsid w:val="007153CF"/>
    <w:rsid w:val="00715414"/>
    <w:rsid w:val="00715415"/>
    <w:rsid w:val="0071542B"/>
    <w:rsid w:val="00715432"/>
    <w:rsid w:val="007154D2"/>
    <w:rsid w:val="00715558"/>
    <w:rsid w:val="00715763"/>
    <w:rsid w:val="007157BB"/>
    <w:rsid w:val="007159C2"/>
    <w:rsid w:val="00715AD7"/>
    <w:rsid w:val="00715ADE"/>
    <w:rsid w:val="00715C2F"/>
    <w:rsid w:val="00715CA3"/>
    <w:rsid w:val="00715DE5"/>
    <w:rsid w:val="00715E1D"/>
    <w:rsid w:val="00715EB4"/>
    <w:rsid w:val="0071617A"/>
    <w:rsid w:val="007161BD"/>
    <w:rsid w:val="007161CF"/>
    <w:rsid w:val="0071631C"/>
    <w:rsid w:val="007163C2"/>
    <w:rsid w:val="007165F3"/>
    <w:rsid w:val="00716650"/>
    <w:rsid w:val="00716651"/>
    <w:rsid w:val="00716729"/>
    <w:rsid w:val="00716733"/>
    <w:rsid w:val="00716907"/>
    <w:rsid w:val="0071696C"/>
    <w:rsid w:val="00716995"/>
    <w:rsid w:val="007169F8"/>
    <w:rsid w:val="00716C22"/>
    <w:rsid w:val="00716CB5"/>
    <w:rsid w:val="00716CD9"/>
    <w:rsid w:val="00716D2F"/>
    <w:rsid w:val="00716D31"/>
    <w:rsid w:val="00716D81"/>
    <w:rsid w:val="007171AF"/>
    <w:rsid w:val="00717266"/>
    <w:rsid w:val="007172A4"/>
    <w:rsid w:val="00717329"/>
    <w:rsid w:val="00717477"/>
    <w:rsid w:val="0071753A"/>
    <w:rsid w:val="00717959"/>
    <w:rsid w:val="00717B02"/>
    <w:rsid w:val="00717C1E"/>
    <w:rsid w:val="00717C7E"/>
    <w:rsid w:val="00717D09"/>
    <w:rsid w:val="00717DC8"/>
    <w:rsid w:val="00717DE2"/>
    <w:rsid w:val="00717DE7"/>
    <w:rsid w:val="00717F83"/>
    <w:rsid w:val="007200D4"/>
    <w:rsid w:val="00720516"/>
    <w:rsid w:val="00720618"/>
    <w:rsid w:val="0072067C"/>
    <w:rsid w:val="007208B7"/>
    <w:rsid w:val="00720AAF"/>
    <w:rsid w:val="00720B19"/>
    <w:rsid w:val="00720C96"/>
    <w:rsid w:val="00720DAB"/>
    <w:rsid w:val="00721002"/>
    <w:rsid w:val="00721012"/>
    <w:rsid w:val="0072102B"/>
    <w:rsid w:val="007210BB"/>
    <w:rsid w:val="0072118E"/>
    <w:rsid w:val="007213DA"/>
    <w:rsid w:val="007214A9"/>
    <w:rsid w:val="0072151B"/>
    <w:rsid w:val="00721569"/>
    <w:rsid w:val="00721579"/>
    <w:rsid w:val="0072169A"/>
    <w:rsid w:val="007216CE"/>
    <w:rsid w:val="0072172C"/>
    <w:rsid w:val="007218BC"/>
    <w:rsid w:val="00721A16"/>
    <w:rsid w:val="00721B32"/>
    <w:rsid w:val="00721B71"/>
    <w:rsid w:val="00721C0F"/>
    <w:rsid w:val="00721D6D"/>
    <w:rsid w:val="00721DC5"/>
    <w:rsid w:val="00721F0C"/>
    <w:rsid w:val="00721F92"/>
    <w:rsid w:val="00722054"/>
    <w:rsid w:val="00722095"/>
    <w:rsid w:val="0072210C"/>
    <w:rsid w:val="0072219E"/>
    <w:rsid w:val="007222B1"/>
    <w:rsid w:val="00722306"/>
    <w:rsid w:val="00722387"/>
    <w:rsid w:val="0072255E"/>
    <w:rsid w:val="007225CC"/>
    <w:rsid w:val="00722696"/>
    <w:rsid w:val="007226B4"/>
    <w:rsid w:val="00722780"/>
    <w:rsid w:val="0072281B"/>
    <w:rsid w:val="00722855"/>
    <w:rsid w:val="0072285D"/>
    <w:rsid w:val="00722892"/>
    <w:rsid w:val="007228AC"/>
    <w:rsid w:val="0072292C"/>
    <w:rsid w:val="007229DC"/>
    <w:rsid w:val="00722CD3"/>
    <w:rsid w:val="00722EB0"/>
    <w:rsid w:val="00722F03"/>
    <w:rsid w:val="00722F7E"/>
    <w:rsid w:val="007230F2"/>
    <w:rsid w:val="0072312F"/>
    <w:rsid w:val="00723154"/>
    <w:rsid w:val="00723269"/>
    <w:rsid w:val="0072328E"/>
    <w:rsid w:val="0072349E"/>
    <w:rsid w:val="007234CC"/>
    <w:rsid w:val="0072351B"/>
    <w:rsid w:val="00723648"/>
    <w:rsid w:val="0072371F"/>
    <w:rsid w:val="007237B1"/>
    <w:rsid w:val="00723819"/>
    <w:rsid w:val="0072386B"/>
    <w:rsid w:val="00723941"/>
    <w:rsid w:val="007239FD"/>
    <w:rsid w:val="00723B10"/>
    <w:rsid w:val="00723C9F"/>
    <w:rsid w:val="00723CB0"/>
    <w:rsid w:val="00723D68"/>
    <w:rsid w:val="00723D75"/>
    <w:rsid w:val="00723F51"/>
    <w:rsid w:val="007241CC"/>
    <w:rsid w:val="00724339"/>
    <w:rsid w:val="00724368"/>
    <w:rsid w:val="00724435"/>
    <w:rsid w:val="007244F4"/>
    <w:rsid w:val="00724569"/>
    <w:rsid w:val="0072459A"/>
    <w:rsid w:val="00724665"/>
    <w:rsid w:val="007248BA"/>
    <w:rsid w:val="00724C45"/>
    <w:rsid w:val="00724CCB"/>
    <w:rsid w:val="00724D07"/>
    <w:rsid w:val="00724DD8"/>
    <w:rsid w:val="00724E13"/>
    <w:rsid w:val="00724FBE"/>
    <w:rsid w:val="00724FC2"/>
    <w:rsid w:val="00725025"/>
    <w:rsid w:val="0072506B"/>
    <w:rsid w:val="0072509A"/>
    <w:rsid w:val="00725232"/>
    <w:rsid w:val="00725245"/>
    <w:rsid w:val="0072560F"/>
    <w:rsid w:val="00725670"/>
    <w:rsid w:val="007256DF"/>
    <w:rsid w:val="007257A6"/>
    <w:rsid w:val="00725A4F"/>
    <w:rsid w:val="00725A9C"/>
    <w:rsid w:val="00725AE0"/>
    <w:rsid w:val="00725B9D"/>
    <w:rsid w:val="00725C39"/>
    <w:rsid w:val="00725C48"/>
    <w:rsid w:val="00725CCB"/>
    <w:rsid w:val="00725D19"/>
    <w:rsid w:val="007260CC"/>
    <w:rsid w:val="007261D9"/>
    <w:rsid w:val="007263DE"/>
    <w:rsid w:val="007263E7"/>
    <w:rsid w:val="00726488"/>
    <w:rsid w:val="0072680F"/>
    <w:rsid w:val="00726838"/>
    <w:rsid w:val="00726862"/>
    <w:rsid w:val="0072686E"/>
    <w:rsid w:val="007268F7"/>
    <w:rsid w:val="00726CB1"/>
    <w:rsid w:val="00726CDF"/>
    <w:rsid w:val="00726E0B"/>
    <w:rsid w:val="00726E3F"/>
    <w:rsid w:val="00726F13"/>
    <w:rsid w:val="00726F46"/>
    <w:rsid w:val="00727129"/>
    <w:rsid w:val="007271EA"/>
    <w:rsid w:val="00727361"/>
    <w:rsid w:val="00727369"/>
    <w:rsid w:val="0072738D"/>
    <w:rsid w:val="0072747F"/>
    <w:rsid w:val="007277E6"/>
    <w:rsid w:val="007278CC"/>
    <w:rsid w:val="0072793B"/>
    <w:rsid w:val="00727BEF"/>
    <w:rsid w:val="00727CAF"/>
    <w:rsid w:val="00727CE9"/>
    <w:rsid w:val="00727D33"/>
    <w:rsid w:val="00727E44"/>
    <w:rsid w:val="00730196"/>
    <w:rsid w:val="007302AC"/>
    <w:rsid w:val="0073031B"/>
    <w:rsid w:val="0073045C"/>
    <w:rsid w:val="0073050D"/>
    <w:rsid w:val="00730680"/>
    <w:rsid w:val="007306BF"/>
    <w:rsid w:val="007307C4"/>
    <w:rsid w:val="00730876"/>
    <w:rsid w:val="00730A64"/>
    <w:rsid w:val="00730AB1"/>
    <w:rsid w:val="00730ADE"/>
    <w:rsid w:val="00730B67"/>
    <w:rsid w:val="00730B82"/>
    <w:rsid w:val="00730B87"/>
    <w:rsid w:val="00730D7B"/>
    <w:rsid w:val="00730E0C"/>
    <w:rsid w:val="00730F2B"/>
    <w:rsid w:val="0073105B"/>
    <w:rsid w:val="007312D4"/>
    <w:rsid w:val="00731367"/>
    <w:rsid w:val="007313FF"/>
    <w:rsid w:val="00731473"/>
    <w:rsid w:val="007314A1"/>
    <w:rsid w:val="007314C8"/>
    <w:rsid w:val="00731525"/>
    <w:rsid w:val="007316A6"/>
    <w:rsid w:val="00731711"/>
    <w:rsid w:val="00731827"/>
    <w:rsid w:val="0073187E"/>
    <w:rsid w:val="007318E4"/>
    <w:rsid w:val="007319BB"/>
    <w:rsid w:val="007319E0"/>
    <w:rsid w:val="00731A4B"/>
    <w:rsid w:val="00731AF8"/>
    <w:rsid w:val="00731B81"/>
    <w:rsid w:val="00731B8A"/>
    <w:rsid w:val="00731B92"/>
    <w:rsid w:val="00731BE9"/>
    <w:rsid w:val="00731ED7"/>
    <w:rsid w:val="00731EE5"/>
    <w:rsid w:val="00732005"/>
    <w:rsid w:val="0073204E"/>
    <w:rsid w:val="0073215F"/>
    <w:rsid w:val="00732276"/>
    <w:rsid w:val="00732368"/>
    <w:rsid w:val="007324BE"/>
    <w:rsid w:val="0073264A"/>
    <w:rsid w:val="0073295F"/>
    <w:rsid w:val="0073298A"/>
    <w:rsid w:val="007329D1"/>
    <w:rsid w:val="00732A7C"/>
    <w:rsid w:val="00732A7F"/>
    <w:rsid w:val="00732AAA"/>
    <w:rsid w:val="00732C05"/>
    <w:rsid w:val="00732CE3"/>
    <w:rsid w:val="00732D70"/>
    <w:rsid w:val="00732DB7"/>
    <w:rsid w:val="00732E43"/>
    <w:rsid w:val="00732E58"/>
    <w:rsid w:val="00732ED8"/>
    <w:rsid w:val="0073307B"/>
    <w:rsid w:val="007332DF"/>
    <w:rsid w:val="0073343F"/>
    <w:rsid w:val="00733453"/>
    <w:rsid w:val="007334B6"/>
    <w:rsid w:val="0073352D"/>
    <w:rsid w:val="00733532"/>
    <w:rsid w:val="0073359D"/>
    <w:rsid w:val="007336B8"/>
    <w:rsid w:val="007336E3"/>
    <w:rsid w:val="007336F4"/>
    <w:rsid w:val="007338F3"/>
    <w:rsid w:val="00733D6B"/>
    <w:rsid w:val="00733E1B"/>
    <w:rsid w:val="00733F3A"/>
    <w:rsid w:val="007340F3"/>
    <w:rsid w:val="00734192"/>
    <w:rsid w:val="0073422E"/>
    <w:rsid w:val="007344AF"/>
    <w:rsid w:val="007344F1"/>
    <w:rsid w:val="00734640"/>
    <w:rsid w:val="00734661"/>
    <w:rsid w:val="007346A4"/>
    <w:rsid w:val="007346D9"/>
    <w:rsid w:val="007346EA"/>
    <w:rsid w:val="00734810"/>
    <w:rsid w:val="007349F3"/>
    <w:rsid w:val="00734A02"/>
    <w:rsid w:val="00734A13"/>
    <w:rsid w:val="00734E3E"/>
    <w:rsid w:val="00734EDA"/>
    <w:rsid w:val="007350CB"/>
    <w:rsid w:val="007351F8"/>
    <w:rsid w:val="00735468"/>
    <w:rsid w:val="0073555C"/>
    <w:rsid w:val="0073562E"/>
    <w:rsid w:val="007356A6"/>
    <w:rsid w:val="00735713"/>
    <w:rsid w:val="007357B6"/>
    <w:rsid w:val="007357EA"/>
    <w:rsid w:val="0073585D"/>
    <w:rsid w:val="0073591F"/>
    <w:rsid w:val="00735AC3"/>
    <w:rsid w:val="00735D13"/>
    <w:rsid w:val="00736305"/>
    <w:rsid w:val="00736324"/>
    <w:rsid w:val="0073666A"/>
    <w:rsid w:val="0073666B"/>
    <w:rsid w:val="007366D2"/>
    <w:rsid w:val="007366E2"/>
    <w:rsid w:val="0073675A"/>
    <w:rsid w:val="007367BF"/>
    <w:rsid w:val="00736823"/>
    <w:rsid w:val="007368E6"/>
    <w:rsid w:val="007369E2"/>
    <w:rsid w:val="00736A32"/>
    <w:rsid w:val="00736A52"/>
    <w:rsid w:val="00736B48"/>
    <w:rsid w:val="00736BC5"/>
    <w:rsid w:val="00736D6F"/>
    <w:rsid w:val="00736DEB"/>
    <w:rsid w:val="00736EA1"/>
    <w:rsid w:val="00736F40"/>
    <w:rsid w:val="00737098"/>
    <w:rsid w:val="00737103"/>
    <w:rsid w:val="007371B0"/>
    <w:rsid w:val="00737243"/>
    <w:rsid w:val="007372F6"/>
    <w:rsid w:val="00737519"/>
    <w:rsid w:val="007375D8"/>
    <w:rsid w:val="007376C7"/>
    <w:rsid w:val="0073776B"/>
    <w:rsid w:val="00737781"/>
    <w:rsid w:val="00737996"/>
    <w:rsid w:val="00737AD8"/>
    <w:rsid w:val="00737F9D"/>
    <w:rsid w:val="00737FA1"/>
    <w:rsid w:val="0074003D"/>
    <w:rsid w:val="00740097"/>
    <w:rsid w:val="00740118"/>
    <w:rsid w:val="007402C3"/>
    <w:rsid w:val="0074083C"/>
    <w:rsid w:val="00740A54"/>
    <w:rsid w:val="00740A8E"/>
    <w:rsid w:val="00740BEE"/>
    <w:rsid w:val="00740FAB"/>
    <w:rsid w:val="007410BC"/>
    <w:rsid w:val="007410CE"/>
    <w:rsid w:val="007411A4"/>
    <w:rsid w:val="0074137B"/>
    <w:rsid w:val="00741491"/>
    <w:rsid w:val="00741571"/>
    <w:rsid w:val="007415F2"/>
    <w:rsid w:val="007416B0"/>
    <w:rsid w:val="007417E0"/>
    <w:rsid w:val="007417E9"/>
    <w:rsid w:val="00741871"/>
    <w:rsid w:val="00741942"/>
    <w:rsid w:val="007419E4"/>
    <w:rsid w:val="00741A18"/>
    <w:rsid w:val="00741AEF"/>
    <w:rsid w:val="00741BC5"/>
    <w:rsid w:val="00741C7A"/>
    <w:rsid w:val="00741F49"/>
    <w:rsid w:val="00741F63"/>
    <w:rsid w:val="007421D0"/>
    <w:rsid w:val="007422CC"/>
    <w:rsid w:val="007422EB"/>
    <w:rsid w:val="007424C5"/>
    <w:rsid w:val="0074283A"/>
    <w:rsid w:val="00742C10"/>
    <w:rsid w:val="00742C49"/>
    <w:rsid w:val="00742C5D"/>
    <w:rsid w:val="00742C63"/>
    <w:rsid w:val="00742CA5"/>
    <w:rsid w:val="00742CC2"/>
    <w:rsid w:val="00742D1A"/>
    <w:rsid w:val="00742D2A"/>
    <w:rsid w:val="00742F89"/>
    <w:rsid w:val="007430B8"/>
    <w:rsid w:val="00743163"/>
    <w:rsid w:val="007432BD"/>
    <w:rsid w:val="007432F4"/>
    <w:rsid w:val="00743419"/>
    <w:rsid w:val="00743655"/>
    <w:rsid w:val="00743687"/>
    <w:rsid w:val="00743742"/>
    <w:rsid w:val="0074381E"/>
    <w:rsid w:val="00743A13"/>
    <w:rsid w:val="00743B0A"/>
    <w:rsid w:val="00743D1D"/>
    <w:rsid w:val="00743EA0"/>
    <w:rsid w:val="00743EBA"/>
    <w:rsid w:val="00743EEC"/>
    <w:rsid w:val="0074404A"/>
    <w:rsid w:val="0074407A"/>
    <w:rsid w:val="00744159"/>
    <w:rsid w:val="00744199"/>
    <w:rsid w:val="007442E2"/>
    <w:rsid w:val="00744329"/>
    <w:rsid w:val="007448CB"/>
    <w:rsid w:val="00744917"/>
    <w:rsid w:val="00744945"/>
    <w:rsid w:val="00744A0C"/>
    <w:rsid w:val="00744A6A"/>
    <w:rsid w:val="00744B2D"/>
    <w:rsid w:val="00744C57"/>
    <w:rsid w:val="00744C6C"/>
    <w:rsid w:val="00744E7B"/>
    <w:rsid w:val="00745083"/>
    <w:rsid w:val="007454D3"/>
    <w:rsid w:val="007457D4"/>
    <w:rsid w:val="007457F7"/>
    <w:rsid w:val="007458F8"/>
    <w:rsid w:val="00745952"/>
    <w:rsid w:val="007459EA"/>
    <w:rsid w:val="00745C13"/>
    <w:rsid w:val="00745EC1"/>
    <w:rsid w:val="00745F4E"/>
    <w:rsid w:val="007460C8"/>
    <w:rsid w:val="007461F3"/>
    <w:rsid w:val="00746385"/>
    <w:rsid w:val="007464E9"/>
    <w:rsid w:val="007464FA"/>
    <w:rsid w:val="00746502"/>
    <w:rsid w:val="007465AC"/>
    <w:rsid w:val="007465EB"/>
    <w:rsid w:val="00746601"/>
    <w:rsid w:val="007466A5"/>
    <w:rsid w:val="0074682A"/>
    <w:rsid w:val="00746866"/>
    <w:rsid w:val="007468A4"/>
    <w:rsid w:val="00746AE0"/>
    <w:rsid w:val="00746B91"/>
    <w:rsid w:val="00746D52"/>
    <w:rsid w:val="00746DDB"/>
    <w:rsid w:val="00746E00"/>
    <w:rsid w:val="007470D1"/>
    <w:rsid w:val="007472BD"/>
    <w:rsid w:val="007472D9"/>
    <w:rsid w:val="0074735B"/>
    <w:rsid w:val="0074743E"/>
    <w:rsid w:val="007476C7"/>
    <w:rsid w:val="007476C9"/>
    <w:rsid w:val="00747730"/>
    <w:rsid w:val="00747789"/>
    <w:rsid w:val="00747A79"/>
    <w:rsid w:val="00747A84"/>
    <w:rsid w:val="00747AF4"/>
    <w:rsid w:val="00747D9C"/>
    <w:rsid w:val="00747E3E"/>
    <w:rsid w:val="00747EA4"/>
    <w:rsid w:val="00747EAB"/>
    <w:rsid w:val="00747F55"/>
    <w:rsid w:val="00747F90"/>
    <w:rsid w:val="00750037"/>
    <w:rsid w:val="0075067A"/>
    <w:rsid w:val="00750721"/>
    <w:rsid w:val="00750761"/>
    <w:rsid w:val="00750792"/>
    <w:rsid w:val="007507F3"/>
    <w:rsid w:val="007508E0"/>
    <w:rsid w:val="00750959"/>
    <w:rsid w:val="00750A6C"/>
    <w:rsid w:val="00750B48"/>
    <w:rsid w:val="00750B66"/>
    <w:rsid w:val="00750B9D"/>
    <w:rsid w:val="00750D5F"/>
    <w:rsid w:val="00750E48"/>
    <w:rsid w:val="00750E4F"/>
    <w:rsid w:val="00750EED"/>
    <w:rsid w:val="00750F03"/>
    <w:rsid w:val="00751147"/>
    <w:rsid w:val="007512E5"/>
    <w:rsid w:val="0075132B"/>
    <w:rsid w:val="00751485"/>
    <w:rsid w:val="0075175A"/>
    <w:rsid w:val="00751829"/>
    <w:rsid w:val="00751846"/>
    <w:rsid w:val="007518A7"/>
    <w:rsid w:val="007518B3"/>
    <w:rsid w:val="0075194D"/>
    <w:rsid w:val="00751CAE"/>
    <w:rsid w:val="00751CB7"/>
    <w:rsid w:val="00752165"/>
    <w:rsid w:val="00752276"/>
    <w:rsid w:val="0075227C"/>
    <w:rsid w:val="0075251A"/>
    <w:rsid w:val="00752657"/>
    <w:rsid w:val="007526E1"/>
    <w:rsid w:val="0075286C"/>
    <w:rsid w:val="007528D2"/>
    <w:rsid w:val="007529A1"/>
    <w:rsid w:val="007529C4"/>
    <w:rsid w:val="007529DB"/>
    <w:rsid w:val="00752C8C"/>
    <w:rsid w:val="00752CD0"/>
    <w:rsid w:val="00752D05"/>
    <w:rsid w:val="00752EAC"/>
    <w:rsid w:val="00752F01"/>
    <w:rsid w:val="007530B6"/>
    <w:rsid w:val="007531F5"/>
    <w:rsid w:val="00753255"/>
    <w:rsid w:val="007532DA"/>
    <w:rsid w:val="00753320"/>
    <w:rsid w:val="00753393"/>
    <w:rsid w:val="00753433"/>
    <w:rsid w:val="00753461"/>
    <w:rsid w:val="00753593"/>
    <w:rsid w:val="007535A5"/>
    <w:rsid w:val="007535C0"/>
    <w:rsid w:val="007535D6"/>
    <w:rsid w:val="007537DD"/>
    <w:rsid w:val="007537F8"/>
    <w:rsid w:val="00753811"/>
    <w:rsid w:val="00753A0A"/>
    <w:rsid w:val="00753A79"/>
    <w:rsid w:val="00753A9E"/>
    <w:rsid w:val="00753AD0"/>
    <w:rsid w:val="00753D75"/>
    <w:rsid w:val="00753F62"/>
    <w:rsid w:val="0075400D"/>
    <w:rsid w:val="007541CA"/>
    <w:rsid w:val="007541E2"/>
    <w:rsid w:val="0075428F"/>
    <w:rsid w:val="007543A2"/>
    <w:rsid w:val="0075447D"/>
    <w:rsid w:val="007544A6"/>
    <w:rsid w:val="00754602"/>
    <w:rsid w:val="007546B0"/>
    <w:rsid w:val="007547B5"/>
    <w:rsid w:val="007547C8"/>
    <w:rsid w:val="007548B2"/>
    <w:rsid w:val="0075493A"/>
    <w:rsid w:val="00754A74"/>
    <w:rsid w:val="00754A89"/>
    <w:rsid w:val="00754F6B"/>
    <w:rsid w:val="00754FE8"/>
    <w:rsid w:val="00755067"/>
    <w:rsid w:val="007550BF"/>
    <w:rsid w:val="007550E9"/>
    <w:rsid w:val="00755115"/>
    <w:rsid w:val="00755163"/>
    <w:rsid w:val="0075517E"/>
    <w:rsid w:val="0075520D"/>
    <w:rsid w:val="00755215"/>
    <w:rsid w:val="0075530B"/>
    <w:rsid w:val="007553E2"/>
    <w:rsid w:val="007554C0"/>
    <w:rsid w:val="007556A9"/>
    <w:rsid w:val="00755781"/>
    <w:rsid w:val="007557BE"/>
    <w:rsid w:val="00755936"/>
    <w:rsid w:val="00755938"/>
    <w:rsid w:val="007559AA"/>
    <w:rsid w:val="00755AAA"/>
    <w:rsid w:val="00755ADE"/>
    <w:rsid w:val="00755C28"/>
    <w:rsid w:val="00755CC2"/>
    <w:rsid w:val="00755F3F"/>
    <w:rsid w:val="0075600A"/>
    <w:rsid w:val="00756223"/>
    <w:rsid w:val="00756336"/>
    <w:rsid w:val="007563E1"/>
    <w:rsid w:val="0075657A"/>
    <w:rsid w:val="00756789"/>
    <w:rsid w:val="007567B6"/>
    <w:rsid w:val="007567B9"/>
    <w:rsid w:val="007567BF"/>
    <w:rsid w:val="007569CA"/>
    <w:rsid w:val="007569DC"/>
    <w:rsid w:val="00756BEF"/>
    <w:rsid w:val="00756C58"/>
    <w:rsid w:val="00756D6E"/>
    <w:rsid w:val="00756EA3"/>
    <w:rsid w:val="0075740D"/>
    <w:rsid w:val="007575EB"/>
    <w:rsid w:val="007577D6"/>
    <w:rsid w:val="00757A11"/>
    <w:rsid w:val="00757A98"/>
    <w:rsid w:val="00757B4A"/>
    <w:rsid w:val="00757C73"/>
    <w:rsid w:val="00757EB0"/>
    <w:rsid w:val="00760023"/>
    <w:rsid w:val="007600DF"/>
    <w:rsid w:val="007602B5"/>
    <w:rsid w:val="00760520"/>
    <w:rsid w:val="0076052E"/>
    <w:rsid w:val="0076057D"/>
    <w:rsid w:val="007605C2"/>
    <w:rsid w:val="00760779"/>
    <w:rsid w:val="00760921"/>
    <w:rsid w:val="0076097A"/>
    <w:rsid w:val="00760A09"/>
    <w:rsid w:val="00760DC8"/>
    <w:rsid w:val="00760E6A"/>
    <w:rsid w:val="00760E90"/>
    <w:rsid w:val="00761209"/>
    <w:rsid w:val="0076125E"/>
    <w:rsid w:val="007612A9"/>
    <w:rsid w:val="007613B7"/>
    <w:rsid w:val="0076144B"/>
    <w:rsid w:val="007618DB"/>
    <w:rsid w:val="00761A83"/>
    <w:rsid w:val="00761B5C"/>
    <w:rsid w:val="00761BB2"/>
    <w:rsid w:val="00761CED"/>
    <w:rsid w:val="00761F62"/>
    <w:rsid w:val="0076207C"/>
    <w:rsid w:val="007621FD"/>
    <w:rsid w:val="0076222B"/>
    <w:rsid w:val="00762241"/>
    <w:rsid w:val="0076260B"/>
    <w:rsid w:val="00762927"/>
    <w:rsid w:val="007629F0"/>
    <w:rsid w:val="00762A34"/>
    <w:rsid w:val="00762B27"/>
    <w:rsid w:val="00762B9F"/>
    <w:rsid w:val="00762D8A"/>
    <w:rsid w:val="00763072"/>
    <w:rsid w:val="007630DF"/>
    <w:rsid w:val="007631E3"/>
    <w:rsid w:val="00763289"/>
    <w:rsid w:val="007632C1"/>
    <w:rsid w:val="007633AD"/>
    <w:rsid w:val="007633BD"/>
    <w:rsid w:val="007634F4"/>
    <w:rsid w:val="00763658"/>
    <w:rsid w:val="007636BE"/>
    <w:rsid w:val="00763776"/>
    <w:rsid w:val="00763C3F"/>
    <w:rsid w:val="00763C9D"/>
    <w:rsid w:val="00763D3F"/>
    <w:rsid w:val="00763D5C"/>
    <w:rsid w:val="00763DF6"/>
    <w:rsid w:val="00763E10"/>
    <w:rsid w:val="00763EC1"/>
    <w:rsid w:val="00763F31"/>
    <w:rsid w:val="00764135"/>
    <w:rsid w:val="007641BA"/>
    <w:rsid w:val="00764213"/>
    <w:rsid w:val="00764352"/>
    <w:rsid w:val="0076440C"/>
    <w:rsid w:val="0076455B"/>
    <w:rsid w:val="0076465E"/>
    <w:rsid w:val="007646C0"/>
    <w:rsid w:val="00764734"/>
    <w:rsid w:val="00764766"/>
    <w:rsid w:val="00764958"/>
    <w:rsid w:val="00764986"/>
    <w:rsid w:val="007649BA"/>
    <w:rsid w:val="00764A4A"/>
    <w:rsid w:val="00764AA7"/>
    <w:rsid w:val="00764B42"/>
    <w:rsid w:val="00764B44"/>
    <w:rsid w:val="00764BC7"/>
    <w:rsid w:val="00764BD2"/>
    <w:rsid w:val="00764D46"/>
    <w:rsid w:val="00764D92"/>
    <w:rsid w:val="00764E83"/>
    <w:rsid w:val="00764F75"/>
    <w:rsid w:val="00764FA5"/>
    <w:rsid w:val="00764FC8"/>
    <w:rsid w:val="00765041"/>
    <w:rsid w:val="007650F3"/>
    <w:rsid w:val="0076527B"/>
    <w:rsid w:val="007652E7"/>
    <w:rsid w:val="0076543C"/>
    <w:rsid w:val="00765456"/>
    <w:rsid w:val="00765531"/>
    <w:rsid w:val="0076557E"/>
    <w:rsid w:val="007655B3"/>
    <w:rsid w:val="007656BA"/>
    <w:rsid w:val="0076587E"/>
    <w:rsid w:val="00765AD5"/>
    <w:rsid w:val="00765AE6"/>
    <w:rsid w:val="00765C65"/>
    <w:rsid w:val="00765CE1"/>
    <w:rsid w:val="00765D6C"/>
    <w:rsid w:val="00765D81"/>
    <w:rsid w:val="00765DDB"/>
    <w:rsid w:val="00765F8D"/>
    <w:rsid w:val="00766062"/>
    <w:rsid w:val="00766118"/>
    <w:rsid w:val="007662BB"/>
    <w:rsid w:val="00766479"/>
    <w:rsid w:val="007664CB"/>
    <w:rsid w:val="00766546"/>
    <w:rsid w:val="0076654B"/>
    <w:rsid w:val="00766641"/>
    <w:rsid w:val="007666A7"/>
    <w:rsid w:val="00766751"/>
    <w:rsid w:val="007667AD"/>
    <w:rsid w:val="0076686D"/>
    <w:rsid w:val="00766B03"/>
    <w:rsid w:val="00766B88"/>
    <w:rsid w:val="00766C8E"/>
    <w:rsid w:val="00766E3C"/>
    <w:rsid w:val="00766E78"/>
    <w:rsid w:val="00766F50"/>
    <w:rsid w:val="00766F86"/>
    <w:rsid w:val="00767256"/>
    <w:rsid w:val="007673A2"/>
    <w:rsid w:val="00767504"/>
    <w:rsid w:val="00767671"/>
    <w:rsid w:val="007676CA"/>
    <w:rsid w:val="00767756"/>
    <w:rsid w:val="00767A26"/>
    <w:rsid w:val="00767CF6"/>
    <w:rsid w:val="00767D09"/>
    <w:rsid w:val="00767E2C"/>
    <w:rsid w:val="00767E8F"/>
    <w:rsid w:val="00767F4A"/>
    <w:rsid w:val="00770080"/>
    <w:rsid w:val="007701A6"/>
    <w:rsid w:val="0077048B"/>
    <w:rsid w:val="007704A1"/>
    <w:rsid w:val="007704ED"/>
    <w:rsid w:val="00770538"/>
    <w:rsid w:val="007705D9"/>
    <w:rsid w:val="00770677"/>
    <w:rsid w:val="007707B7"/>
    <w:rsid w:val="007707D7"/>
    <w:rsid w:val="007707F1"/>
    <w:rsid w:val="00770814"/>
    <w:rsid w:val="00770846"/>
    <w:rsid w:val="00770985"/>
    <w:rsid w:val="007709F8"/>
    <w:rsid w:val="00770A0F"/>
    <w:rsid w:val="00770C6D"/>
    <w:rsid w:val="00770C8E"/>
    <w:rsid w:val="00770E53"/>
    <w:rsid w:val="00770E92"/>
    <w:rsid w:val="00770F95"/>
    <w:rsid w:val="00770FBD"/>
    <w:rsid w:val="0077107D"/>
    <w:rsid w:val="00771311"/>
    <w:rsid w:val="0077139A"/>
    <w:rsid w:val="007713FC"/>
    <w:rsid w:val="0077141A"/>
    <w:rsid w:val="0077145C"/>
    <w:rsid w:val="00771571"/>
    <w:rsid w:val="007715DC"/>
    <w:rsid w:val="007715E0"/>
    <w:rsid w:val="00771663"/>
    <w:rsid w:val="00771711"/>
    <w:rsid w:val="00771719"/>
    <w:rsid w:val="0077194F"/>
    <w:rsid w:val="00771A25"/>
    <w:rsid w:val="00771AC9"/>
    <w:rsid w:val="00771B4E"/>
    <w:rsid w:val="00771B86"/>
    <w:rsid w:val="00771D06"/>
    <w:rsid w:val="00771D95"/>
    <w:rsid w:val="00771DF5"/>
    <w:rsid w:val="00771E40"/>
    <w:rsid w:val="00771F94"/>
    <w:rsid w:val="00771FB1"/>
    <w:rsid w:val="007720C4"/>
    <w:rsid w:val="007720EC"/>
    <w:rsid w:val="0077213D"/>
    <w:rsid w:val="007721D0"/>
    <w:rsid w:val="00772215"/>
    <w:rsid w:val="007724E1"/>
    <w:rsid w:val="00772636"/>
    <w:rsid w:val="00772696"/>
    <w:rsid w:val="007727C5"/>
    <w:rsid w:val="00772950"/>
    <w:rsid w:val="00772D74"/>
    <w:rsid w:val="00772E9D"/>
    <w:rsid w:val="00772F7D"/>
    <w:rsid w:val="0077301A"/>
    <w:rsid w:val="007730A3"/>
    <w:rsid w:val="007730A6"/>
    <w:rsid w:val="007730DB"/>
    <w:rsid w:val="007730FC"/>
    <w:rsid w:val="00773232"/>
    <w:rsid w:val="00773390"/>
    <w:rsid w:val="007734EA"/>
    <w:rsid w:val="00773565"/>
    <w:rsid w:val="00773639"/>
    <w:rsid w:val="007736DA"/>
    <w:rsid w:val="007737C9"/>
    <w:rsid w:val="007739F5"/>
    <w:rsid w:val="00773A36"/>
    <w:rsid w:val="00773A5B"/>
    <w:rsid w:val="00773C74"/>
    <w:rsid w:val="00773DC8"/>
    <w:rsid w:val="00774000"/>
    <w:rsid w:val="00774098"/>
    <w:rsid w:val="007740CA"/>
    <w:rsid w:val="00774328"/>
    <w:rsid w:val="0077438B"/>
    <w:rsid w:val="00774411"/>
    <w:rsid w:val="007745EA"/>
    <w:rsid w:val="0077472C"/>
    <w:rsid w:val="00774882"/>
    <w:rsid w:val="007748D0"/>
    <w:rsid w:val="00774948"/>
    <w:rsid w:val="00774B2F"/>
    <w:rsid w:val="00774B33"/>
    <w:rsid w:val="00774B7A"/>
    <w:rsid w:val="00774C17"/>
    <w:rsid w:val="00774CD7"/>
    <w:rsid w:val="00774DB2"/>
    <w:rsid w:val="00774DEE"/>
    <w:rsid w:val="00774E31"/>
    <w:rsid w:val="00774F20"/>
    <w:rsid w:val="00774F50"/>
    <w:rsid w:val="00774FDD"/>
    <w:rsid w:val="00775172"/>
    <w:rsid w:val="007751EE"/>
    <w:rsid w:val="0077537C"/>
    <w:rsid w:val="00775485"/>
    <w:rsid w:val="00775667"/>
    <w:rsid w:val="00775680"/>
    <w:rsid w:val="00775770"/>
    <w:rsid w:val="00775798"/>
    <w:rsid w:val="007757D8"/>
    <w:rsid w:val="00775828"/>
    <w:rsid w:val="007759D4"/>
    <w:rsid w:val="00775AD7"/>
    <w:rsid w:val="00775B51"/>
    <w:rsid w:val="00775BAB"/>
    <w:rsid w:val="00775CC3"/>
    <w:rsid w:val="00775D03"/>
    <w:rsid w:val="00775D22"/>
    <w:rsid w:val="00775D4A"/>
    <w:rsid w:val="00775D79"/>
    <w:rsid w:val="00775D85"/>
    <w:rsid w:val="00775F3F"/>
    <w:rsid w:val="00775FC3"/>
    <w:rsid w:val="00776081"/>
    <w:rsid w:val="0077637C"/>
    <w:rsid w:val="0077647B"/>
    <w:rsid w:val="007764E4"/>
    <w:rsid w:val="00776511"/>
    <w:rsid w:val="00776640"/>
    <w:rsid w:val="007766EC"/>
    <w:rsid w:val="007766FD"/>
    <w:rsid w:val="00776828"/>
    <w:rsid w:val="00776832"/>
    <w:rsid w:val="0077686A"/>
    <w:rsid w:val="00776931"/>
    <w:rsid w:val="0077696C"/>
    <w:rsid w:val="00776B17"/>
    <w:rsid w:val="00776B79"/>
    <w:rsid w:val="00776E96"/>
    <w:rsid w:val="007770FF"/>
    <w:rsid w:val="0077731D"/>
    <w:rsid w:val="00777570"/>
    <w:rsid w:val="007778B4"/>
    <w:rsid w:val="00777AA6"/>
    <w:rsid w:val="00777D5C"/>
    <w:rsid w:val="00777E54"/>
    <w:rsid w:val="00777F9E"/>
    <w:rsid w:val="00780125"/>
    <w:rsid w:val="00780151"/>
    <w:rsid w:val="0078027D"/>
    <w:rsid w:val="007802BE"/>
    <w:rsid w:val="007803B7"/>
    <w:rsid w:val="00780437"/>
    <w:rsid w:val="00780496"/>
    <w:rsid w:val="007804BB"/>
    <w:rsid w:val="007804FD"/>
    <w:rsid w:val="00780753"/>
    <w:rsid w:val="00780A88"/>
    <w:rsid w:val="00780B6A"/>
    <w:rsid w:val="00780C16"/>
    <w:rsid w:val="00780C37"/>
    <w:rsid w:val="00781069"/>
    <w:rsid w:val="007811C4"/>
    <w:rsid w:val="0078124D"/>
    <w:rsid w:val="007812A6"/>
    <w:rsid w:val="007812DC"/>
    <w:rsid w:val="007813F4"/>
    <w:rsid w:val="007813FF"/>
    <w:rsid w:val="00781423"/>
    <w:rsid w:val="0078152F"/>
    <w:rsid w:val="007819B7"/>
    <w:rsid w:val="007819C1"/>
    <w:rsid w:val="00781A94"/>
    <w:rsid w:val="00781B24"/>
    <w:rsid w:val="00781B53"/>
    <w:rsid w:val="00781BCB"/>
    <w:rsid w:val="00781CA4"/>
    <w:rsid w:val="00781E7C"/>
    <w:rsid w:val="007820BB"/>
    <w:rsid w:val="0078221E"/>
    <w:rsid w:val="0078237D"/>
    <w:rsid w:val="007823AD"/>
    <w:rsid w:val="007824BE"/>
    <w:rsid w:val="007827EE"/>
    <w:rsid w:val="00782B16"/>
    <w:rsid w:val="00782C45"/>
    <w:rsid w:val="00782D60"/>
    <w:rsid w:val="007830DD"/>
    <w:rsid w:val="00783322"/>
    <w:rsid w:val="00783389"/>
    <w:rsid w:val="00783537"/>
    <w:rsid w:val="0078380D"/>
    <w:rsid w:val="0078383D"/>
    <w:rsid w:val="0078388A"/>
    <w:rsid w:val="007838BD"/>
    <w:rsid w:val="007839FE"/>
    <w:rsid w:val="00783A24"/>
    <w:rsid w:val="00783AA3"/>
    <w:rsid w:val="00783AB3"/>
    <w:rsid w:val="00783B60"/>
    <w:rsid w:val="00783BA1"/>
    <w:rsid w:val="00783CE5"/>
    <w:rsid w:val="00783DC6"/>
    <w:rsid w:val="00783DF6"/>
    <w:rsid w:val="00783EE8"/>
    <w:rsid w:val="00783F91"/>
    <w:rsid w:val="0078400B"/>
    <w:rsid w:val="007841B7"/>
    <w:rsid w:val="0078435F"/>
    <w:rsid w:val="00784384"/>
    <w:rsid w:val="00784745"/>
    <w:rsid w:val="007847CF"/>
    <w:rsid w:val="00784CF6"/>
    <w:rsid w:val="00784EEB"/>
    <w:rsid w:val="00784F1D"/>
    <w:rsid w:val="00784FDF"/>
    <w:rsid w:val="00785119"/>
    <w:rsid w:val="0078543B"/>
    <w:rsid w:val="0078548A"/>
    <w:rsid w:val="00785558"/>
    <w:rsid w:val="007855DC"/>
    <w:rsid w:val="007855F9"/>
    <w:rsid w:val="007855FF"/>
    <w:rsid w:val="007856FB"/>
    <w:rsid w:val="00785728"/>
    <w:rsid w:val="007857B5"/>
    <w:rsid w:val="00785893"/>
    <w:rsid w:val="007858E1"/>
    <w:rsid w:val="007858E6"/>
    <w:rsid w:val="00785B51"/>
    <w:rsid w:val="00785D7E"/>
    <w:rsid w:val="00785DB1"/>
    <w:rsid w:val="00785EEA"/>
    <w:rsid w:val="00785EFA"/>
    <w:rsid w:val="007861AB"/>
    <w:rsid w:val="007861CA"/>
    <w:rsid w:val="00786201"/>
    <w:rsid w:val="00786216"/>
    <w:rsid w:val="007866F4"/>
    <w:rsid w:val="0078670F"/>
    <w:rsid w:val="0078676F"/>
    <w:rsid w:val="007868F0"/>
    <w:rsid w:val="00786B1A"/>
    <w:rsid w:val="00786CF2"/>
    <w:rsid w:val="00786D4E"/>
    <w:rsid w:val="00786F6B"/>
    <w:rsid w:val="00786FED"/>
    <w:rsid w:val="00787094"/>
    <w:rsid w:val="007870EC"/>
    <w:rsid w:val="00787419"/>
    <w:rsid w:val="007874E3"/>
    <w:rsid w:val="00787515"/>
    <w:rsid w:val="0078757E"/>
    <w:rsid w:val="007877A6"/>
    <w:rsid w:val="007877F6"/>
    <w:rsid w:val="00787884"/>
    <w:rsid w:val="00787961"/>
    <w:rsid w:val="00787B8E"/>
    <w:rsid w:val="00787BF5"/>
    <w:rsid w:val="00787D67"/>
    <w:rsid w:val="00787D8C"/>
    <w:rsid w:val="00787E4A"/>
    <w:rsid w:val="00787F2B"/>
    <w:rsid w:val="007900AE"/>
    <w:rsid w:val="00790234"/>
    <w:rsid w:val="00790249"/>
    <w:rsid w:val="00790259"/>
    <w:rsid w:val="007902B0"/>
    <w:rsid w:val="00790313"/>
    <w:rsid w:val="007904C5"/>
    <w:rsid w:val="0079059F"/>
    <w:rsid w:val="007905CA"/>
    <w:rsid w:val="007908E3"/>
    <w:rsid w:val="00790930"/>
    <w:rsid w:val="00790938"/>
    <w:rsid w:val="007909ED"/>
    <w:rsid w:val="00790A89"/>
    <w:rsid w:val="00790D7B"/>
    <w:rsid w:val="00790DB6"/>
    <w:rsid w:val="00790DC5"/>
    <w:rsid w:val="00790E3A"/>
    <w:rsid w:val="00790E85"/>
    <w:rsid w:val="00790EBD"/>
    <w:rsid w:val="00790FE4"/>
    <w:rsid w:val="0079112A"/>
    <w:rsid w:val="00791305"/>
    <w:rsid w:val="007914FD"/>
    <w:rsid w:val="00791566"/>
    <w:rsid w:val="007915BD"/>
    <w:rsid w:val="007915F8"/>
    <w:rsid w:val="0079161A"/>
    <w:rsid w:val="0079170E"/>
    <w:rsid w:val="00791B0A"/>
    <w:rsid w:val="00791C2F"/>
    <w:rsid w:val="00791C7C"/>
    <w:rsid w:val="00791CA3"/>
    <w:rsid w:val="00791DF8"/>
    <w:rsid w:val="00791F2F"/>
    <w:rsid w:val="00791FEE"/>
    <w:rsid w:val="00792069"/>
    <w:rsid w:val="00792073"/>
    <w:rsid w:val="00792209"/>
    <w:rsid w:val="007922F7"/>
    <w:rsid w:val="007923EB"/>
    <w:rsid w:val="0079248A"/>
    <w:rsid w:val="00792568"/>
    <w:rsid w:val="007926B3"/>
    <w:rsid w:val="00792855"/>
    <w:rsid w:val="007928DB"/>
    <w:rsid w:val="007929C8"/>
    <w:rsid w:val="00792B65"/>
    <w:rsid w:val="00792D76"/>
    <w:rsid w:val="00792ECA"/>
    <w:rsid w:val="00792EF6"/>
    <w:rsid w:val="00793353"/>
    <w:rsid w:val="007934F8"/>
    <w:rsid w:val="00793636"/>
    <w:rsid w:val="00793684"/>
    <w:rsid w:val="00793721"/>
    <w:rsid w:val="00793903"/>
    <w:rsid w:val="0079393D"/>
    <w:rsid w:val="00793ACB"/>
    <w:rsid w:val="00793B2F"/>
    <w:rsid w:val="00793D64"/>
    <w:rsid w:val="00793F64"/>
    <w:rsid w:val="00793FA4"/>
    <w:rsid w:val="007940C1"/>
    <w:rsid w:val="007940C2"/>
    <w:rsid w:val="007942ED"/>
    <w:rsid w:val="007943A0"/>
    <w:rsid w:val="0079446A"/>
    <w:rsid w:val="00794494"/>
    <w:rsid w:val="007944CC"/>
    <w:rsid w:val="00794518"/>
    <w:rsid w:val="00794556"/>
    <w:rsid w:val="0079460F"/>
    <w:rsid w:val="007948FE"/>
    <w:rsid w:val="00794A16"/>
    <w:rsid w:val="00794CEC"/>
    <w:rsid w:val="00794F09"/>
    <w:rsid w:val="00794F16"/>
    <w:rsid w:val="00794FAD"/>
    <w:rsid w:val="00795073"/>
    <w:rsid w:val="007950DF"/>
    <w:rsid w:val="00795163"/>
    <w:rsid w:val="00795231"/>
    <w:rsid w:val="007953E8"/>
    <w:rsid w:val="0079543A"/>
    <w:rsid w:val="00795644"/>
    <w:rsid w:val="0079566D"/>
    <w:rsid w:val="007958E3"/>
    <w:rsid w:val="00795A83"/>
    <w:rsid w:val="00795AE7"/>
    <w:rsid w:val="00795B42"/>
    <w:rsid w:val="00795BFE"/>
    <w:rsid w:val="00795C3C"/>
    <w:rsid w:val="00795C5C"/>
    <w:rsid w:val="00795CCC"/>
    <w:rsid w:val="00795E9C"/>
    <w:rsid w:val="0079601A"/>
    <w:rsid w:val="00796190"/>
    <w:rsid w:val="007963D9"/>
    <w:rsid w:val="00796425"/>
    <w:rsid w:val="007964A0"/>
    <w:rsid w:val="007966B7"/>
    <w:rsid w:val="00796AAD"/>
    <w:rsid w:val="00796B3A"/>
    <w:rsid w:val="00796B5F"/>
    <w:rsid w:val="00796BDF"/>
    <w:rsid w:val="00796CE7"/>
    <w:rsid w:val="00796F28"/>
    <w:rsid w:val="00796F79"/>
    <w:rsid w:val="00797001"/>
    <w:rsid w:val="0079707C"/>
    <w:rsid w:val="00797204"/>
    <w:rsid w:val="00797278"/>
    <w:rsid w:val="007973DF"/>
    <w:rsid w:val="007974EA"/>
    <w:rsid w:val="007975DA"/>
    <w:rsid w:val="0079769F"/>
    <w:rsid w:val="00797731"/>
    <w:rsid w:val="0079775D"/>
    <w:rsid w:val="00797903"/>
    <w:rsid w:val="007979AE"/>
    <w:rsid w:val="00797A15"/>
    <w:rsid w:val="00797A40"/>
    <w:rsid w:val="00797ADD"/>
    <w:rsid w:val="00797B07"/>
    <w:rsid w:val="00797B52"/>
    <w:rsid w:val="00797D30"/>
    <w:rsid w:val="00797E0E"/>
    <w:rsid w:val="00797EF3"/>
    <w:rsid w:val="00797F01"/>
    <w:rsid w:val="00797F28"/>
    <w:rsid w:val="00797F57"/>
    <w:rsid w:val="007A0113"/>
    <w:rsid w:val="007A0535"/>
    <w:rsid w:val="007A0724"/>
    <w:rsid w:val="007A07EA"/>
    <w:rsid w:val="007A081A"/>
    <w:rsid w:val="007A09EA"/>
    <w:rsid w:val="007A0A0A"/>
    <w:rsid w:val="007A0AC5"/>
    <w:rsid w:val="007A0BB4"/>
    <w:rsid w:val="007A0D8C"/>
    <w:rsid w:val="007A0F6B"/>
    <w:rsid w:val="007A1048"/>
    <w:rsid w:val="007A104D"/>
    <w:rsid w:val="007A10F6"/>
    <w:rsid w:val="007A12DD"/>
    <w:rsid w:val="007A130C"/>
    <w:rsid w:val="007A1469"/>
    <w:rsid w:val="007A1541"/>
    <w:rsid w:val="007A15EC"/>
    <w:rsid w:val="007A15F2"/>
    <w:rsid w:val="007A16CC"/>
    <w:rsid w:val="007A179B"/>
    <w:rsid w:val="007A17D3"/>
    <w:rsid w:val="007A17EF"/>
    <w:rsid w:val="007A18DC"/>
    <w:rsid w:val="007A1A69"/>
    <w:rsid w:val="007A1ADA"/>
    <w:rsid w:val="007A1C41"/>
    <w:rsid w:val="007A1C42"/>
    <w:rsid w:val="007A1C5A"/>
    <w:rsid w:val="007A1CCD"/>
    <w:rsid w:val="007A1CD5"/>
    <w:rsid w:val="007A1D14"/>
    <w:rsid w:val="007A1F20"/>
    <w:rsid w:val="007A1FB6"/>
    <w:rsid w:val="007A20AE"/>
    <w:rsid w:val="007A2238"/>
    <w:rsid w:val="007A22BC"/>
    <w:rsid w:val="007A22CB"/>
    <w:rsid w:val="007A2324"/>
    <w:rsid w:val="007A255F"/>
    <w:rsid w:val="007A259F"/>
    <w:rsid w:val="007A25A6"/>
    <w:rsid w:val="007A2707"/>
    <w:rsid w:val="007A276B"/>
    <w:rsid w:val="007A2882"/>
    <w:rsid w:val="007A291D"/>
    <w:rsid w:val="007A29E1"/>
    <w:rsid w:val="007A2B66"/>
    <w:rsid w:val="007A2BC6"/>
    <w:rsid w:val="007A2BEC"/>
    <w:rsid w:val="007A2C3B"/>
    <w:rsid w:val="007A2E28"/>
    <w:rsid w:val="007A2EF3"/>
    <w:rsid w:val="007A2FFE"/>
    <w:rsid w:val="007A307C"/>
    <w:rsid w:val="007A3091"/>
    <w:rsid w:val="007A30F4"/>
    <w:rsid w:val="007A328B"/>
    <w:rsid w:val="007A349F"/>
    <w:rsid w:val="007A378F"/>
    <w:rsid w:val="007A3A7C"/>
    <w:rsid w:val="007A3A94"/>
    <w:rsid w:val="007A3C7F"/>
    <w:rsid w:val="007A3CE2"/>
    <w:rsid w:val="007A3DA2"/>
    <w:rsid w:val="007A3E33"/>
    <w:rsid w:val="007A3E87"/>
    <w:rsid w:val="007A432F"/>
    <w:rsid w:val="007A4393"/>
    <w:rsid w:val="007A45CB"/>
    <w:rsid w:val="007A4782"/>
    <w:rsid w:val="007A478B"/>
    <w:rsid w:val="007A480A"/>
    <w:rsid w:val="007A48F3"/>
    <w:rsid w:val="007A4BFF"/>
    <w:rsid w:val="007A4D85"/>
    <w:rsid w:val="007A4E90"/>
    <w:rsid w:val="007A4FBC"/>
    <w:rsid w:val="007A518B"/>
    <w:rsid w:val="007A51C8"/>
    <w:rsid w:val="007A51D4"/>
    <w:rsid w:val="007A5265"/>
    <w:rsid w:val="007A533F"/>
    <w:rsid w:val="007A539C"/>
    <w:rsid w:val="007A55D8"/>
    <w:rsid w:val="007A55E1"/>
    <w:rsid w:val="007A5753"/>
    <w:rsid w:val="007A5859"/>
    <w:rsid w:val="007A5928"/>
    <w:rsid w:val="007A5933"/>
    <w:rsid w:val="007A5966"/>
    <w:rsid w:val="007A5A22"/>
    <w:rsid w:val="007A5A7D"/>
    <w:rsid w:val="007A5B58"/>
    <w:rsid w:val="007A5DB6"/>
    <w:rsid w:val="007A5EE6"/>
    <w:rsid w:val="007A604A"/>
    <w:rsid w:val="007A605D"/>
    <w:rsid w:val="007A609E"/>
    <w:rsid w:val="007A61AB"/>
    <w:rsid w:val="007A62CC"/>
    <w:rsid w:val="007A62FE"/>
    <w:rsid w:val="007A64D6"/>
    <w:rsid w:val="007A668B"/>
    <w:rsid w:val="007A6854"/>
    <w:rsid w:val="007A6937"/>
    <w:rsid w:val="007A6AED"/>
    <w:rsid w:val="007A6BB2"/>
    <w:rsid w:val="007A6BCB"/>
    <w:rsid w:val="007A6BDE"/>
    <w:rsid w:val="007A6C35"/>
    <w:rsid w:val="007A6DCF"/>
    <w:rsid w:val="007A6EB2"/>
    <w:rsid w:val="007A6ECD"/>
    <w:rsid w:val="007A6F93"/>
    <w:rsid w:val="007A702C"/>
    <w:rsid w:val="007A709B"/>
    <w:rsid w:val="007A7540"/>
    <w:rsid w:val="007A7630"/>
    <w:rsid w:val="007A76B6"/>
    <w:rsid w:val="007A7728"/>
    <w:rsid w:val="007A77CB"/>
    <w:rsid w:val="007A77DE"/>
    <w:rsid w:val="007A795B"/>
    <w:rsid w:val="007A7AF2"/>
    <w:rsid w:val="007A7BE0"/>
    <w:rsid w:val="007A7CC7"/>
    <w:rsid w:val="007A7CD1"/>
    <w:rsid w:val="007A7D12"/>
    <w:rsid w:val="007A7F40"/>
    <w:rsid w:val="007A7FAA"/>
    <w:rsid w:val="007B018D"/>
    <w:rsid w:val="007B02A3"/>
    <w:rsid w:val="007B034E"/>
    <w:rsid w:val="007B054D"/>
    <w:rsid w:val="007B05C1"/>
    <w:rsid w:val="007B08CC"/>
    <w:rsid w:val="007B095C"/>
    <w:rsid w:val="007B0A24"/>
    <w:rsid w:val="007B0AAC"/>
    <w:rsid w:val="007B0B7F"/>
    <w:rsid w:val="007B0E9F"/>
    <w:rsid w:val="007B0FBA"/>
    <w:rsid w:val="007B108C"/>
    <w:rsid w:val="007B11E4"/>
    <w:rsid w:val="007B15A4"/>
    <w:rsid w:val="007B1904"/>
    <w:rsid w:val="007B1B45"/>
    <w:rsid w:val="007B1BF4"/>
    <w:rsid w:val="007B1D1E"/>
    <w:rsid w:val="007B1DC3"/>
    <w:rsid w:val="007B1DE8"/>
    <w:rsid w:val="007B1E30"/>
    <w:rsid w:val="007B1E4A"/>
    <w:rsid w:val="007B1FCD"/>
    <w:rsid w:val="007B1FE0"/>
    <w:rsid w:val="007B202B"/>
    <w:rsid w:val="007B2095"/>
    <w:rsid w:val="007B2182"/>
    <w:rsid w:val="007B21ED"/>
    <w:rsid w:val="007B232B"/>
    <w:rsid w:val="007B2333"/>
    <w:rsid w:val="007B2397"/>
    <w:rsid w:val="007B241A"/>
    <w:rsid w:val="007B245D"/>
    <w:rsid w:val="007B2653"/>
    <w:rsid w:val="007B2986"/>
    <w:rsid w:val="007B2BED"/>
    <w:rsid w:val="007B2CA3"/>
    <w:rsid w:val="007B2E80"/>
    <w:rsid w:val="007B3051"/>
    <w:rsid w:val="007B31A8"/>
    <w:rsid w:val="007B328E"/>
    <w:rsid w:val="007B3354"/>
    <w:rsid w:val="007B33F7"/>
    <w:rsid w:val="007B3570"/>
    <w:rsid w:val="007B35C7"/>
    <w:rsid w:val="007B364F"/>
    <w:rsid w:val="007B36A9"/>
    <w:rsid w:val="007B36E4"/>
    <w:rsid w:val="007B3858"/>
    <w:rsid w:val="007B399A"/>
    <w:rsid w:val="007B3A68"/>
    <w:rsid w:val="007B3CA5"/>
    <w:rsid w:val="007B3CD1"/>
    <w:rsid w:val="007B3DF7"/>
    <w:rsid w:val="007B3F39"/>
    <w:rsid w:val="007B3F4E"/>
    <w:rsid w:val="007B3F6B"/>
    <w:rsid w:val="007B3FE5"/>
    <w:rsid w:val="007B4208"/>
    <w:rsid w:val="007B4218"/>
    <w:rsid w:val="007B4369"/>
    <w:rsid w:val="007B44E2"/>
    <w:rsid w:val="007B45A8"/>
    <w:rsid w:val="007B47F9"/>
    <w:rsid w:val="007B49A4"/>
    <w:rsid w:val="007B4C57"/>
    <w:rsid w:val="007B4DDC"/>
    <w:rsid w:val="007B4DE5"/>
    <w:rsid w:val="007B4E8A"/>
    <w:rsid w:val="007B4EC6"/>
    <w:rsid w:val="007B4ED3"/>
    <w:rsid w:val="007B4FA8"/>
    <w:rsid w:val="007B4FAB"/>
    <w:rsid w:val="007B4FBE"/>
    <w:rsid w:val="007B4FE2"/>
    <w:rsid w:val="007B505E"/>
    <w:rsid w:val="007B5210"/>
    <w:rsid w:val="007B523B"/>
    <w:rsid w:val="007B533F"/>
    <w:rsid w:val="007B5434"/>
    <w:rsid w:val="007B5443"/>
    <w:rsid w:val="007B54E5"/>
    <w:rsid w:val="007B5912"/>
    <w:rsid w:val="007B5A04"/>
    <w:rsid w:val="007B5A21"/>
    <w:rsid w:val="007B5A74"/>
    <w:rsid w:val="007B5A80"/>
    <w:rsid w:val="007B5CF3"/>
    <w:rsid w:val="007B5D55"/>
    <w:rsid w:val="007B5D7C"/>
    <w:rsid w:val="007B5ECD"/>
    <w:rsid w:val="007B5ED7"/>
    <w:rsid w:val="007B6069"/>
    <w:rsid w:val="007B6084"/>
    <w:rsid w:val="007B6167"/>
    <w:rsid w:val="007B61BD"/>
    <w:rsid w:val="007B6232"/>
    <w:rsid w:val="007B646E"/>
    <w:rsid w:val="007B64B7"/>
    <w:rsid w:val="007B64E9"/>
    <w:rsid w:val="007B66C0"/>
    <w:rsid w:val="007B6732"/>
    <w:rsid w:val="007B67D7"/>
    <w:rsid w:val="007B6845"/>
    <w:rsid w:val="007B6948"/>
    <w:rsid w:val="007B69CB"/>
    <w:rsid w:val="007B6C03"/>
    <w:rsid w:val="007B6C69"/>
    <w:rsid w:val="007B6D3B"/>
    <w:rsid w:val="007B6D6E"/>
    <w:rsid w:val="007B6D90"/>
    <w:rsid w:val="007B6F9C"/>
    <w:rsid w:val="007B70D9"/>
    <w:rsid w:val="007B71A3"/>
    <w:rsid w:val="007B71A6"/>
    <w:rsid w:val="007B71AC"/>
    <w:rsid w:val="007B724B"/>
    <w:rsid w:val="007B7256"/>
    <w:rsid w:val="007B7370"/>
    <w:rsid w:val="007B73B7"/>
    <w:rsid w:val="007B74B6"/>
    <w:rsid w:val="007B74D8"/>
    <w:rsid w:val="007B7674"/>
    <w:rsid w:val="007B7850"/>
    <w:rsid w:val="007B78FE"/>
    <w:rsid w:val="007B7975"/>
    <w:rsid w:val="007B7A16"/>
    <w:rsid w:val="007B7B15"/>
    <w:rsid w:val="007B7F4C"/>
    <w:rsid w:val="007B7F54"/>
    <w:rsid w:val="007C0030"/>
    <w:rsid w:val="007C01EB"/>
    <w:rsid w:val="007C0242"/>
    <w:rsid w:val="007C0733"/>
    <w:rsid w:val="007C0777"/>
    <w:rsid w:val="007C0895"/>
    <w:rsid w:val="007C097A"/>
    <w:rsid w:val="007C0982"/>
    <w:rsid w:val="007C09FC"/>
    <w:rsid w:val="007C0B99"/>
    <w:rsid w:val="007C0D0A"/>
    <w:rsid w:val="007C0ECF"/>
    <w:rsid w:val="007C0F06"/>
    <w:rsid w:val="007C0FA7"/>
    <w:rsid w:val="007C1039"/>
    <w:rsid w:val="007C10B5"/>
    <w:rsid w:val="007C112E"/>
    <w:rsid w:val="007C1163"/>
    <w:rsid w:val="007C11BE"/>
    <w:rsid w:val="007C127A"/>
    <w:rsid w:val="007C12E9"/>
    <w:rsid w:val="007C1361"/>
    <w:rsid w:val="007C14D4"/>
    <w:rsid w:val="007C151C"/>
    <w:rsid w:val="007C16C7"/>
    <w:rsid w:val="007C16F7"/>
    <w:rsid w:val="007C176F"/>
    <w:rsid w:val="007C1819"/>
    <w:rsid w:val="007C182B"/>
    <w:rsid w:val="007C1AB7"/>
    <w:rsid w:val="007C1C56"/>
    <w:rsid w:val="007C1CBD"/>
    <w:rsid w:val="007C1E54"/>
    <w:rsid w:val="007C1F10"/>
    <w:rsid w:val="007C216B"/>
    <w:rsid w:val="007C2188"/>
    <w:rsid w:val="007C21DB"/>
    <w:rsid w:val="007C21EE"/>
    <w:rsid w:val="007C21F7"/>
    <w:rsid w:val="007C22B9"/>
    <w:rsid w:val="007C2315"/>
    <w:rsid w:val="007C249F"/>
    <w:rsid w:val="007C2520"/>
    <w:rsid w:val="007C25EE"/>
    <w:rsid w:val="007C2814"/>
    <w:rsid w:val="007C2A76"/>
    <w:rsid w:val="007C2AB5"/>
    <w:rsid w:val="007C2C07"/>
    <w:rsid w:val="007C2DF3"/>
    <w:rsid w:val="007C334C"/>
    <w:rsid w:val="007C3368"/>
    <w:rsid w:val="007C33BF"/>
    <w:rsid w:val="007C3492"/>
    <w:rsid w:val="007C35E1"/>
    <w:rsid w:val="007C365E"/>
    <w:rsid w:val="007C36B0"/>
    <w:rsid w:val="007C3717"/>
    <w:rsid w:val="007C3790"/>
    <w:rsid w:val="007C382B"/>
    <w:rsid w:val="007C384E"/>
    <w:rsid w:val="007C3BAD"/>
    <w:rsid w:val="007C4204"/>
    <w:rsid w:val="007C4224"/>
    <w:rsid w:val="007C4484"/>
    <w:rsid w:val="007C44DA"/>
    <w:rsid w:val="007C454C"/>
    <w:rsid w:val="007C48B2"/>
    <w:rsid w:val="007C4B8F"/>
    <w:rsid w:val="007C4C65"/>
    <w:rsid w:val="007C4CB7"/>
    <w:rsid w:val="007C4D87"/>
    <w:rsid w:val="007C4FC7"/>
    <w:rsid w:val="007C50DE"/>
    <w:rsid w:val="007C529D"/>
    <w:rsid w:val="007C53B1"/>
    <w:rsid w:val="007C5781"/>
    <w:rsid w:val="007C588C"/>
    <w:rsid w:val="007C58C0"/>
    <w:rsid w:val="007C58F9"/>
    <w:rsid w:val="007C590D"/>
    <w:rsid w:val="007C596F"/>
    <w:rsid w:val="007C5A3F"/>
    <w:rsid w:val="007C5A53"/>
    <w:rsid w:val="007C5A93"/>
    <w:rsid w:val="007C5AFE"/>
    <w:rsid w:val="007C5B31"/>
    <w:rsid w:val="007C5C94"/>
    <w:rsid w:val="007C5CAA"/>
    <w:rsid w:val="007C5D76"/>
    <w:rsid w:val="007C5E13"/>
    <w:rsid w:val="007C6223"/>
    <w:rsid w:val="007C639F"/>
    <w:rsid w:val="007C63C2"/>
    <w:rsid w:val="007C63E6"/>
    <w:rsid w:val="007C65E2"/>
    <w:rsid w:val="007C66BA"/>
    <w:rsid w:val="007C672F"/>
    <w:rsid w:val="007C6898"/>
    <w:rsid w:val="007C68CD"/>
    <w:rsid w:val="007C6CB1"/>
    <w:rsid w:val="007C6D52"/>
    <w:rsid w:val="007C6ECC"/>
    <w:rsid w:val="007C6F3C"/>
    <w:rsid w:val="007C707C"/>
    <w:rsid w:val="007C7226"/>
    <w:rsid w:val="007C7289"/>
    <w:rsid w:val="007C7386"/>
    <w:rsid w:val="007C7415"/>
    <w:rsid w:val="007C7498"/>
    <w:rsid w:val="007C7601"/>
    <w:rsid w:val="007C777D"/>
    <w:rsid w:val="007C79DC"/>
    <w:rsid w:val="007C7A04"/>
    <w:rsid w:val="007C7A77"/>
    <w:rsid w:val="007C7C9B"/>
    <w:rsid w:val="007C7D82"/>
    <w:rsid w:val="007C7F97"/>
    <w:rsid w:val="007C7FF9"/>
    <w:rsid w:val="007D0043"/>
    <w:rsid w:val="007D0196"/>
    <w:rsid w:val="007D022F"/>
    <w:rsid w:val="007D0384"/>
    <w:rsid w:val="007D045F"/>
    <w:rsid w:val="007D05A6"/>
    <w:rsid w:val="007D07E6"/>
    <w:rsid w:val="007D08E8"/>
    <w:rsid w:val="007D092C"/>
    <w:rsid w:val="007D0AFE"/>
    <w:rsid w:val="007D0B71"/>
    <w:rsid w:val="007D0CF4"/>
    <w:rsid w:val="007D0F25"/>
    <w:rsid w:val="007D14B5"/>
    <w:rsid w:val="007D16A0"/>
    <w:rsid w:val="007D1758"/>
    <w:rsid w:val="007D197E"/>
    <w:rsid w:val="007D1C23"/>
    <w:rsid w:val="007D1C2F"/>
    <w:rsid w:val="007D1E6B"/>
    <w:rsid w:val="007D217D"/>
    <w:rsid w:val="007D223F"/>
    <w:rsid w:val="007D2432"/>
    <w:rsid w:val="007D2609"/>
    <w:rsid w:val="007D2A3A"/>
    <w:rsid w:val="007D2AFD"/>
    <w:rsid w:val="007D2B40"/>
    <w:rsid w:val="007D2D07"/>
    <w:rsid w:val="007D2D7E"/>
    <w:rsid w:val="007D2F2D"/>
    <w:rsid w:val="007D2F2F"/>
    <w:rsid w:val="007D2FFE"/>
    <w:rsid w:val="007D303F"/>
    <w:rsid w:val="007D30BB"/>
    <w:rsid w:val="007D3292"/>
    <w:rsid w:val="007D332E"/>
    <w:rsid w:val="007D333D"/>
    <w:rsid w:val="007D3397"/>
    <w:rsid w:val="007D34A0"/>
    <w:rsid w:val="007D3783"/>
    <w:rsid w:val="007D37D7"/>
    <w:rsid w:val="007D387F"/>
    <w:rsid w:val="007D389B"/>
    <w:rsid w:val="007D391A"/>
    <w:rsid w:val="007D3A04"/>
    <w:rsid w:val="007D3B4A"/>
    <w:rsid w:val="007D3C05"/>
    <w:rsid w:val="007D3CF0"/>
    <w:rsid w:val="007D3EED"/>
    <w:rsid w:val="007D4126"/>
    <w:rsid w:val="007D4150"/>
    <w:rsid w:val="007D4216"/>
    <w:rsid w:val="007D425B"/>
    <w:rsid w:val="007D42E1"/>
    <w:rsid w:val="007D4364"/>
    <w:rsid w:val="007D43CE"/>
    <w:rsid w:val="007D472C"/>
    <w:rsid w:val="007D4733"/>
    <w:rsid w:val="007D475F"/>
    <w:rsid w:val="007D476D"/>
    <w:rsid w:val="007D483D"/>
    <w:rsid w:val="007D48CB"/>
    <w:rsid w:val="007D49A4"/>
    <w:rsid w:val="007D49E0"/>
    <w:rsid w:val="007D4AA7"/>
    <w:rsid w:val="007D4CC3"/>
    <w:rsid w:val="007D4EDA"/>
    <w:rsid w:val="007D4F97"/>
    <w:rsid w:val="007D4FCB"/>
    <w:rsid w:val="007D4FDF"/>
    <w:rsid w:val="007D51DF"/>
    <w:rsid w:val="007D5230"/>
    <w:rsid w:val="007D5298"/>
    <w:rsid w:val="007D53C0"/>
    <w:rsid w:val="007D5477"/>
    <w:rsid w:val="007D54DE"/>
    <w:rsid w:val="007D553C"/>
    <w:rsid w:val="007D559A"/>
    <w:rsid w:val="007D55D5"/>
    <w:rsid w:val="007D56E9"/>
    <w:rsid w:val="007D56F5"/>
    <w:rsid w:val="007D571F"/>
    <w:rsid w:val="007D573D"/>
    <w:rsid w:val="007D5749"/>
    <w:rsid w:val="007D584F"/>
    <w:rsid w:val="007D5944"/>
    <w:rsid w:val="007D59F2"/>
    <w:rsid w:val="007D5A74"/>
    <w:rsid w:val="007D5ABB"/>
    <w:rsid w:val="007D5B3B"/>
    <w:rsid w:val="007D5B63"/>
    <w:rsid w:val="007D5D79"/>
    <w:rsid w:val="007D5DF5"/>
    <w:rsid w:val="007D5E64"/>
    <w:rsid w:val="007D5EAB"/>
    <w:rsid w:val="007D5F0D"/>
    <w:rsid w:val="007D603E"/>
    <w:rsid w:val="007D62B4"/>
    <w:rsid w:val="007D650F"/>
    <w:rsid w:val="007D6546"/>
    <w:rsid w:val="007D6631"/>
    <w:rsid w:val="007D6818"/>
    <w:rsid w:val="007D687A"/>
    <w:rsid w:val="007D6A25"/>
    <w:rsid w:val="007D6C0F"/>
    <w:rsid w:val="007D6DD6"/>
    <w:rsid w:val="007D6DEE"/>
    <w:rsid w:val="007D6F79"/>
    <w:rsid w:val="007D7029"/>
    <w:rsid w:val="007D7080"/>
    <w:rsid w:val="007D70C8"/>
    <w:rsid w:val="007D70E5"/>
    <w:rsid w:val="007D7219"/>
    <w:rsid w:val="007D731E"/>
    <w:rsid w:val="007D73E1"/>
    <w:rsid w:val="007D745B"/>
    <w:rsid w:val="007D74D9"/>
    <w:rsid w:val="007D75D6"/>
    <w:rsid w:val="007D76BF"/>
    <w:rsid w:val="007D772A"/>
    <w:rsid w:val="007D78C0"/>
    <w:rsid w:val="007D799C"/>
    <w:rsid w:val="007D7A32"/>
    <w:rsid w:val="007D7B63"/>
    <w:rsid w:val="007D7D26"/>
    <w:rsid w:val="007E024E"/>
    <w:rsid w:val="007E0299"/>
    <w:rsid w:val="007E04E3"/>
    <w:rsid w:val="007E0552"/>
    <w:rsid w:val="007E05CA"/>
    <w:rsid w:val="007E063A"/>
    <w:rsid w:val="007E0819"/>
    <w:rsid w:val="007E0965"/>
    <w:rsid w:val="007E0AC6"/>
    <w:rsid w:val="007E0BBE"/>
    <w:rsid w:val="007E0E64"/>
    <w:rsid w:val="007E0F8D"/>
    <w:rsid w:val="007E1085"/>
    <w:rsid w:val="007E11C5"/>
    <w:rsid w:val="007E1263"/>
    <w:rsid w:val="007E126F"/>
    <w:rsid w:val="007E1424"/>
    <w:rsid w:val="007E14DC"/>
    <w:rsid w:val="007E1503"/>
    <w:rsid w:val="007E1753"/>
    <w:rsid w:val="007E189C"/>
    <w:rsid w:val="007E18CC"/>
    <w:rsid w:val="007E1B0C"/>
    <w:rsid w:val="007E1BD1"/>
    <w:rsid w:val="007E1DF6"/>
    <w:rsid w:val="007E1E43"/>
    <w:rsid w:val="007E1E94"/>
    <w:rsid w:val="007E1FED"/>
    <w:rsid w:val="007E1FF2"/>
    <w:rsid w:val="007E2091"/>
    <w:rsid w:val="007E2260"/>
    <w:rsid w:val="007E2364"/>
    <w:rsid w:val="007E241F"/>
    <w:rsid w:val="007E244A"/>
    <w:rsid w:val="007E24FD"/>
    <w:rsid w:val="007E250E"/>
    <w:rsid w:val="007E270E"/>
    <w:rsid w:val="007E2711"/>
    <w:rsid w:val="007E28E9"/>
    <w:rsid w:val="007E29BB"/>
    <w:rsid w:val="007E2B39"/>
    <w:rsid w:val="007E2B4F"/>
    <w:rsid w:val="007E2C72"/>
    <w:rsid w:val="007E2D9C"/>
    <w:rsid w:val="007E2ED2"/>
    <w:rsid w:val="007E2FAC"/>
    <w:rsid w:val="007E2FCB"/>
    <w:rsid w:val="007E3075"/>
    <w:rsid w:val="007E3099"/>
    <w:rsid w:val="007E30D5"/>
    <w:rsid w:val="007E31CF"/>
    <w:rsid w:val="007E31E8"/>
    <w:rsid w:val="007E3381"/>
    <w:rsid w:val="007E35FA"/>
    <w:rsid w:val="007E375A"/>
    <w:rsid w:val="007E3831"/>
    <w:rsid w:val="007E38AE"/>
    <w:rsid w:val="007E3960"/>
    <w:rsid w:val="007E3A78"/>
    <w:rsid w:val="007E3C83"/>
    <w:rsid w:val="007E3C9B"/>
    <w:rsid w:val="007E3D83"/>
    <w:rsid w:val="007E3F57"/>
    <w:rsid w:val="007E3FB2"/>
    <w:rsid w:val="007E4045"/>
    <w:rsid w:val="007E417C"/>
    <w:rsid w:val="007E42B9"/>
    <w:rsid w:val="007E44A1"/>
    <w:rsid w:val="007E453B"/>
    <w:rsid w:val="007E45C5"/>
    <w:rsid w:val="007E4736"/>
    <w:rsid w:val="007E4843"/>
    <w:rsid w:val="007E4883"/>
    <w:rsid w:val="007E49CA"/>
    <w:rsid w:val="007E4A2A"/>
    <w:rsid w:val="007E4BDF"/>
    <w:rsid w:val="007E4D50"/>
    <w:rsid w:val="007E4D8F"/>
    <w:rsid w:val="007E4E6F"/>
    <w:rsid w:val="007E4E8F"/>
    <w:rsid w:val="007E4EB9"/>
    <w:rsid w:val="007E4FCD"/>
    <w:rsid w:val="007E5145"/>
    <w:rsid w:val="007E51C0"/>
    <w:rsid w:val="007E524C"/>
    <w:rsid w:val="007E533F"/>
    <w:rsid w:val="007E53A1"/>
    <w:rsid w:val="007E5438"/>
    <w:rsid w:val="007E54E5"/>
    <w:rsid w:val="007E550D"/>
    <w:rsid w:val="007E550E"/>
    <w:rsid w:val="007E5598"/>
    <w:rsid w:val="007E55B4"/>
    <w:rsid w:val="007E5BED"/>
    <w:rsid w:val="007E5C99"/>
    <w:rsid w:val="007E5CE2"/>
    <w:rsid w:val="007E5F0C"/>
    <w:rsid w:val="007E61F6"/>
    <w:rsid w:val="007E62DD"/>
    <w:rsid w:val="007E63D2"/>
    <w:rsid w:val="007E64AC"/>
    <w:rsid w:val="007E6699"/>
    <w:rsid w:val="007E680A"/>
    <w:rsid w:val="007E6856"/>
    <w:rsid w:val="007E68BC"/>
    <w:rsid w:val="007E68D0"/>
    <w:rsid w:val="007E6A90"/>
    <w:rsid w:val="007E6ADD"/>
    <w:rsid w:val="007E6B4C"/>
    <w:rsid w:val="007E6C87"/>
    <w:rsid w:val="007E6C8D"/>
    <w:rsid w:val="007E6D03"/>
    <w:rsid w:val="007E6DAA"/>
    <w:rsid w:val="007E7048"/>
    <w:rsid w:val="007E7062"/>
    <w:rsid w:val="007E70BC"/>
    <w:rsid w:val="007E70C4"/>
    <w:rsid w:val="007E713B"/>
    <w:rsid w:val="007E7194"/>
    <w:rsid w:val="007E735C"/>
    <w:rsid w:val="007E7644"/>
    <w:rsid w:val="007E7764"/>
    <w:rsid w:val="007E7FC7"/>
    <w:rsid w:val="007E7FDC"/>
    <w:rsid w:val="007F0033"/>
    <w:rsid w:val="007F00E8"/>
    <w:rsid w:val="007F0143"/>
    <w:rsid w:val="007F023D"/>
    <w:rsid w:val="007F0288"/>
    <w:rsid w:val="007F02E4"/>
    <w:rsid w:val="007F04FA"/>
    <w:rsid w:val="007F050E"/>
    <w:rsid w:val="007F05FA"/>
    <w:rsid w:val="007F06FF"/>
    <w:rsid w:val="007F072C"/>
    <w:rsid w:val="007F0765"/>
    <w:rsid w:val="007F07D7"/>
    <w:rsid w:val="007F084B"/>
    <w:rsid w:val="007F08D6"/>
    <w:rsid w:val="007F09FF"/>
    <w:rsid w:val="007F0A2D"/>
    <w:rsid w:val="007F0A7B"/>
    <w:rsid w:val="007F0A95"/>
    <w:rsid w:val="007F0AA5"/>
    <w:rsid w:val="007F0B82"/>
    <w:rsid w:val="007F0BF9"/>
    <w:rsid w:val="007F0C3D"/>
    <w:rsid w:val="007F0E0E"/>
    <w:rsid w:val="007F0E1F"/>
    <w:rsid w:val="007F0EF7"/>
    <w:rsid w:val="007F102D"/>
    <w:rsid w:val="007F1056"/>
    <w:rsid w:val="007F10C8"/>
    <w:rsid w:val="007F117C"/>
    <w:rsid w:val="007F15B2"/>
    <w:rsid w:val="007F162F"/>
    <w:rsid w:val="007F16EE"/>
    <w:rsid w:val="007F1747"/>
    <w:rsid w:val="007F178B"/>
    <w:rsid w:val="007F1894"/>
    <w:rsid w:val="007F1931"/>
    <w:rsid w:val="007F19C9"/>
    <w:rsid w:val="007F1A26"/>
    <w:rsid w:val="007F1A69"/>
    <w:rsid w:val="007F1B22"/>
    <w:rsid w:val="007F1BD5"/>
    <w:rsid w:val="007F1C36"/>
    <w:rsid w:val="007F1CD3"/>
    <w:rsid w:val="007F1ECD"/>
    <w:rsid w:val="007F203C"/>
    <w:rsid w:val="007F210F"/>
    <w:rsid w:val="007F2524"/>
    <w:rsid w:val="007F28FE"/>
    <w:rsid w:val="007F2A46"/>
    <w:rsid w:val="007F2A71"/>
    <w:rsid w:val="007F2B53"/>
    <w:rsid w:val="007F2C37"/>
    <w:rsid w:val="007F2C57"/>
    <w:rsid w:val="007F2C59"/>
    <w:rsid w:val="007F2D36"/>
    <w:rsid w:val="007F2D7A"/>
    <w:rsid w:val="007F2E61"/>
    <w:rsid w:val="007F2F89"/>
    <w:rsid w:val="007F3058"/>
    <w:rsid w:val="007F3069"/>
    <w:rsid w:val="007F3107"/>
    <w:rsid w:val="007F319C"/>
    <w:rsid w:val="007F34CF"/>
    <w:rsid w:val="007F34FF"/>
    <w:rsid w:val="007F37BA"/>
    <w:rsid w:val="007F37D7"/>
    <w:rsid w:val="007F3932"/>
    <w:rsid w:val="007F397D"/>
    <w:rsid w:val="007F3B3F"/>
    <w:rsid w:val="007F3BB3"/>
    <w:rsid w:val="007F3C27"/>
    <w:rsid w:val="007F3F90"/>
    <w:rsid w:val="007F4108"/>
    <w:rsid w:val="007F4113"/>
    <w:rsid w:val="007F4164"/>
    <w:rsid w:val="007F41E5"/>
    <w:rsid w:val="007F422A"/>
    <w:rsid w:val="007F43DD"/>
    <w:rsid w:val="007F4727"/>
    <w:rsid w:val="007F47DE"/>
    <w:rsid w:val="007F4A35"/>
    <w:rsid w:val="007F4AC8"/>
    <w:rsid w:val="007F4C0C"/>
    <w:rsid w:val="007F4C84"/>
    <w:rsid w:val="007F5111"/>
    <w:rsid w:val="007F53BB"/>
    <w:rsid w:val="007F5417"/>
    <w:rsid w:val="007F56C5"/>
    <w:rsid w:val="007F56CD"/>
    <w:rsid w:val="007F5712"/>
    <w:rsid w:val="007F5768"/>
    <w:rsid w:val="007F580C"/>
    <w:rsid w:val="007F58E0"/>
    <w:rsid w:val="007F5909"/>
    <w:rsid w:val="007F5939"/>
    <w:rsid w:val="007F5AF8"/>
    <w:rsid w:val="007F5BFE"/>
    <w:rsid w:val="007F5C22"/>
    <w:rsid w:val="007F5C55"/>
    <w:rsid w:val="007F5DF1"/>
    <w:rsid w:val="007F5E10"/>
    <w:rsid w:val="007F5E67"/>
    <w:rsid w:val="007F5FE2"/>
    <w:rsid w:val="007F60D3"/>
    <w:rsid w:val="007F61CF"/>
    <w:rsid w:val="007F6219"/>
    <w:rsid w:val="007F643A"/>
    <w:rsid w:val="007F6525"/>
    <w:rsid w:val="007F6527"/>
    <w:rsid w:val="007F6574"/>
    <w:rsid w:val="007F66DC"/>
    <w:rsid w:val="007F6721"/>
    <w:rsid w:val="007F6736"/>
    <w:rsid w:val="007F6821"/>
    <w:rsid w:val="007F68DA"/>
    <w:rsid w:val="007F68E4"/>
    <w:rsid w:val="007F68F5"/>
    <w:rsid w:val="007F69A9"/>
    <w:rsid w:val="007F6A1D"/>
    <w:rsid w:val="007F6B17"/>
    <w:rsid w:val="007F6C99"/>
    <w:rsid w:val="007F6E05"/>
    <w:rsid w:val="007F6F8B"/>
    <w:rsid w:val="007F7018"/>
    <w:rsid w:val="007F7181"/>
    <w:rsid w:val="007F726E"/>
    <w:rsid w:val="007F7297"/>
    <w:rsid w:val="007F73C2"/>
    <w:rsid w:val="007F7655"/>
    <w:rsid w:val="007F76F0"/>
    <w:rsid w:val="007F784C"/>
    <w:rsid w:val="007F79C0"/>
    <w:rsid w:val="007F7A95"/>
    <w:rsid w:val="007F7B34"/>
    <w:rsid w:val="007F7BA8"/>
    <w:rsid w:val="007F7C75"/>
    <w:rsid w:val="007F7CE1"/>
    <w:rsid w:val="007F7D3F"/>
    <w:rsid w:val="007F7E74"/>
    <w:rsid w:val="00800167"/>
    <w:rsid w:val="008001B4"/>
    <w:rsid w:val="00800306"/>
    <w:rsid w:val="0080035B"/>
    <w:rsid w:val="0080036F"/>
    <w:rsid w:val="008003D1"/>
    <w:rsid w:val="00800401"/>
    <w:rsid w:val="00800565"/>
    <w:rsid w:val="00800611"/>
    <w:rsid w:val="00800833"/>
    <w:rsid w:val="0080095D"/>
    <w:rsid w:val="00800AB1"/>
    <w:rsid w:val="00800B84"/>
    <w:rsid w:val="00800B8D"/>
    <w:rsid w:val="00800CB6"/>
    <w:rsid w:val="0080100B"/>
    <w:rsid w:val="00801107"/>
    <w:rsid w:val="008011AE"/>
    <w:rsid w:val="008011EB"/>
    <w:rsid w:val="008013B2"/>
    <w:rsid w:val="00801579"/>
    <w:rsid w:val="008015CD"/>
    <w:rsid w:val="008016C9"/>
    <w:rsid w:val="00801748"/>
    <w:rsid w:val="0080176A"/>
    <w:rsid w:val="008017BB"/>
    <w:rsid w:val="008017E0"/>
    <w:rsid w:val="008018FD"/>
    <w:rsid w:val="00801973"/>
    <w:rsid w:val="008019DC"/>
    <w:rsid w:val="00801A31"/>
    <w:rsid w:val="00801AAB"/>
    <w:rsid w:val="00801AF5"/>
    <w:rsid w:val="00801C3D"/>
    <w:rsid w:val="00801EAB"/>
    <w:rsid w:val="00801F3D"/>
    <w:rsid w:val="00801FAB"/>
    <w:rsid w:val="008020A5"/>
    <w:rsid w:val="008021D0"/>
    <w:rsid w:val="008021F1"/>
    <w:rsid w:val="00802217"/>
    <w:rsid w:val="0080231F"/>
    <w:rsid w:val="00802322"/>
    <w:rsid w:val="008025E4"/>
    <w:rsid w:val="0080294C"/>
    <w:rsid w:val="00802A09"/>
    <w:rsid w:val="00802B0B"/>
    <w:rsid w:val="00802B3E"/>
    <w:rsid w:val="00802B8E"/>
    <w:rsid w:val="00802D0B"/>
    <w:rsid w:val="00802FB8"/>
    <w:rsid w:val="00803026"/>
    <w:rsid w:val="0080304F"/>
    <w:rsid w:val="00803106"/>
    <w:rsid w:val="0080328C"/>
    <w:rsid w:val="008032AD"/>
    <w:rsid w:val="008032EF"/>
    <w:rsid w:val="00803531"/>
    <w:rsid w:val="00803572"/>
    <w:rsid w:val="00803622"/>
    <w:rsid w:val="00803623"/>
    <w:rsid w:val="008038E8"/>
    <w:rsid w:val="0080399F"/>
    <w:rsid w:val="00803ACD"/>
    <w:rsid w:val="00803B61"/>
    <w:rsid w:val="00803E8B"/>
    <w:rsid w:val="00804098"/>
    <w:rsid w:val="008041AC"/>
    <w:rsid w:val="0080420C"/>
    <w:rsid w:val="008042BC"/>
    <w:rsid w:val="0080436E"/>
    <w:rsid w:val="00804374"/>
    <w:rsid w:val="0080441D"/>
    <w:rsid w:val="0080444E"/>
    <w:rsid w:val="00804464"/>
    <w:rsid w:val="008044A7"/>
    <w:rsid w:val="008046C8"/>
    <w:rsid w:val="008046DA"/>
    <w:rsid w:val="0080471E"/>
    <w:rsid w:val="00804762"/>
    <w:rsid w:val="008047A8"/>
    <w:rsid w:val="00804A89"/>
    <w:rsid w:val="00804B96"/>
    <w:rsid w:val="00804D3E"/>
    <w:rsid w:val="00804DAB"/>
    <w:rsid w:val="00804DDB"/>
    <w:rsid w:val="00804FC0"/>
    <w:rsid w:val="0080504B"/>
    <w:rsid w:val="00805092"/>
    <w:rsid w:val="008050A7"/>
    <w:rsid w:val="008050C9"/>
    <w:rsid w:val="00805560"/>
    <w:rsid w:val="00805570"/>
    <w:rsid w:val="008056DE"/>
    <w:rsid w:val="008057EF"/>
    <w:rsid w:val="008058AA"/>
    <w:rsid w:val="008058E2"/>
    <w:rsid w:val="00805A4A"/>
    <w:rsid w:val="00805B2C"/>
    <w:rsid w:val="00805CC3"/>
    <w:rsid w:val="00805D02"/>
    <w:rsid w:val="00805F06"/>
    <w:rsid w:val="0080654D"/>
    <w:rsid w:val="008065D6"/>
    <w:rsid w:val="008067CD"/>
    <w:rsid w:val="008067DD"/>
    <w:rsid w:val="00806835"/>
    <w:rsid w:val="008068DA"/>
    <w:rsid w:val="00806985"/>
    <w:rsid w:val="00806B33"/>
    <w:rsid w:val="00806B7E"/>
    <w:rsid w:val="00806B88"/>
    <w:rsid w:val="00806BCD"/>
    <w:rsid w:val="00806CA1"/>
    <w:rsid w:val="00806F35"/>
    <w:rsid w:val="00807060"/>
    <w:rsid w:val="0080710E"/>
    <w:rsid w:val="008072DC"/>
    <w:rsid w:val="00807411"/>
    <w:rsid w:val="0080762A"/>
    <w:rsid w:val="00807642"/>
    <w:rsid w:val="008076AF"/>
    <w:rsid w:val="0080780B"/>
    <w:rsid w:val="00807941"/>
    <w:rsid w:val="008079DA"/>
    <w:rsid w:val="00807B12"/>
    <w:rsid w:val="00807B39"/>
    <w:rsid w:val="00807B59"/>
    <w:rsid w:val="00807B8B"/>
    <w:rsid w:val="00807C25"/>
    <w:rsid w:val="00807D57"/>
    <w:rsid w:val="00807EA7"/>
    <w:rsid w:val="00807EB1"/>
    <w:rsid w:val="00810063"/>
    <w:rsid w:val="0081009E"/>
    <w:rsid w:val="00810112"/>
    <w:rsid w:val="00810133"/>
    <w:rsid w:val="008102DB"/>
    <w:rsid w:val="008103BD"/>
    <w:rsid w:val="0081046D"/>
    <w:rsid w:val="0081049C"/>
    <w:rsid w:val="00810552"/>
    <w:rsid w:val="008105BE"/>
    <w:rsid w:val="008106AC"/>
    <w:rsid w:val="008107EF"/>
    <w:rsid w:val="008108F1"/>
    <w:rsid w:val="00810A2A"/>
    <w:rsid w:val="00810B5C"/>
    <w:rsid w:val="00810B60"/>
    <w:rsid w:val="00810C2E"/>
    <w:rsid w:val="00810F86"/>
    <w:rsid w:val="00810FD4"/>
    <w:rsid w:val="00810FDD"/>
    <w:rsid w:val="00810FF0"/>
    <w:rsid w:val="008115DD"/>
    <w:rsid w:val="00811660"/>
    <w:rsid w:val="008116CA"/>
    <w:rsid w:val="008117FC"/>
    <w:rsid w:val="00811943"/>
    <w:rsid w:val="00811995"/>
    <w:rsid w:val="00811A3C"/>
    <w:rsid w:val="00811ABB"/>
    <w:rsid w:val="00811AC7"/>
    <w:rsid w:val="00811B11"/>
    <w:rsid w:val="00811CDE"/>
    <w:rsid w:val="00811D02"/>
    <w:rsid w:val="00811D91"/>
    <w:rsid w:val="00812096"/>
    <w:rsid w:val="008120DB"/>
    <w:rsid w:val="008120E2"/>
    <w:rsid w:val="008126F0"/>
    <w:rsid w:val="00812700"/>
    <w:rsid w:val="00812937"/>
    <w:rsid w:val="00812953"/>
    <w:rsid w:val="00812A42"/>
    <w:rsid w:val="00812B57"/>
    <w:rsid w:val="00812B9D"/>
    <w:rsid w:val="00812BF8"/>
    <w:rsid w:val="00812C65"/>
    <w:rsid w:val="00812C91"/>
    <w:rsid w:val="00812C98"/>
    <w:rsid w:val="00812D4B"/>
    <w:rsid w:val="00812DFB"/>
    <w:rsid w:val="00812E14"/>
    <w:rsid w:val="00812E1A"/>
    <w:rsid w:val="00812E22"/>
    <w:rsid w:val="00812EBB"/>
    <w:rsid w:val="008131CD"/>
    <w:rsid w:val="00813374"/>
    <w:rsid w:val="00813406"/>
    <w:rsid w:val="00813445"/>
    <w:rsid w:val="00813606"/>
    <w:rsid w:val="00813733"/>
    <w:rsid w:val="00813931"/>
    <w:rsid w:val="008139EF"/>
    <w:rsid w:val="00813AB8"/>
    <w:rsid w:val="00813B22"/>
    <w:rsid w:val="00813E05"/>
    <w:rsid w:val="00814006"/>
    <w:rsid w:val="008141C1"/>
    <w:rsid w:val="008141F2"/>
    <w:rsid w:val="00814385"/>
    <w:rsid w:val="00814412"/>
    <w:rsid w:val="00814419"/>
    <w:rsid w:val="0081452D"/>
    <w:rsid w:val="008145D1"/>
    <w:rsid w:val="0081460F"/>
    <w:rsid w:val="008146C3"/>
    <w:rsid w:val="008147D3"/>
    <w:rsid w:val="00814951"/>
    <w:rsid w:val="00814A84"/>
    <w:rsid w:val="00814AD8"/>
    <w:rsid w:val="00814B4A"/>
    <w:rsid w:val="00814CCD"/>
    <w:rsid w:val="00814CE3"/>
    <w:rsid w:val="00814F1B"/>
    <w:rsid w:val="00814F3A"/>
    <w:rsid w:val="00814FC9"/>
    <w:rsid w:val="00815033"/>
    <w:rsid w:val="00815075"/>
    <w:rsid w:val="0081511C"/>
    <w:rsid w:val="0081535F"/>
    <w:rsid w:val="008157CB"/>
    <w:rsid w:val="00815865"/>
    <w:rsid w:val="00815A7A"/>
    <w:rsid w:val="00815C5B"/>
    <w:rsid w:val="00815D11"/>
    <w:rsid w:val="00815D55"/>
    <w:rsid w:val="00815E4C"/>
    <w:rsid w:val="00815E6E"/>
    <w:rsid w:val="008160D0"/>
    <w:rsid w:val="00816409"/>
    <w:rsid w:val="008167CD"/>
    <w:rsid w:val="00816A0B"/>
    <w:rsid w:val="00816A55"/>
    <w:rsid w:val="00816AB4"/>
    <w:rsid w:val="00816B6E"/>
    <w:rsid w:val="00816BBB"/>
    <w:rsid w:val="00816C28"/>
    <w:rsid w:val="00816CE6"/>
    <w:rsid w:val="00816CF1"/>
    <w:rsid w:val="00816E40"/>
    <w:rsid w:val="00816EDF"/>
    <w:rsid w:val="008170CE"/>
    <w:rsid w:val="0081721B"/>
    <w:rsid w:val="00817505"/>
    <w:rsid w:val="00817699"/>
    <w:rsid w:val="008177C7"/>
    <w:rsid w:val="008177DC"/>
    <w:rsid w:val="008177EF"/>
    <w:rsid w:val="0081789D"/>
    <w:rsid w:val="008178CB"/>
    <w:rsid w:val="0081797E"/>
    <w:rsid w:val="00817AA1"/>
    <w:rsid w:val="00817AA2"/>
    <w:rsid w:val="00817DD8"/>
    <w:rsid w:val="00817E6D"/>
    <w:rsid w:val="00817F66"/>
    <w:rsid w:val="00817FBA"/>
    <w:rsid w:val="00820021"/>
    <w:rsid w:val="00820083"/>
    <w:rsid w:val="008200A6"/>
    <w:rsid w:val="0082011B"/>
    <w:rsid w:val="00820137"/>
    <w:rsid w:val="00820271"/>
    <w:rsid w:val="008202AA"/>
    <w:rsid w:val="00820311"/>
    <w:rsid w:val="008203AD"/>
    <w:rsid w:val="008203E2"/>
    <w:rsid w:val="008204CE"/>
    <w:rsid w:val="008204F1"/>
    <w:rsid w:val="008205CB"/>
    <w:rsid w:val="008206EE"/>
    <w:rsid w:val="00820B9C"/>
    <w:rsid w:val="00820E82"/>
    <w:rsid w:val="00820E8D"/>
    <w:rsid w:val="00820F46"/>
    <w:rsid w:val="00820FCD"/>
    <w:rsid w:val="00821096"/>
    <w:rsid w:val="00821326"/>
    <w:rsid w:val="0082139B"/>
    <w:rsid w:val="0082169F"/>
    <w:rsid w:val="00821A17"/>
    <w:rsid w:val="00821C4A"/>
    <w:rsid w:val="00821CA9"/>
    <w:rsid w:val="00821D83"/>
    <w:rsid w:val="00821E49"/>
    <w:rsid w:val="00821FE6"/>
    <w:rsid w:val="0082251C"/>
    <w:rsid w:val="0082257C"/>
    <w:rsid w:val="008225B1"/>
    <w:rsid w:val="008226B2"/>
    <w:rsid w:val="00822735"/>
    <w:rsid w:val="00822788"/>
    <w:rsid w:val="00822935"/>
    <w:rsid w:val="0082294D"/>
    <w:rsid w:val="008229AE"/>
    <w:rsid w:val="00822A22"/>
    <w:rsid w:val="00822AE8"/>
    <w:rsid w:val="00822CD6"/>
    <w:rsid w:val="00822D77"/>
    <w:rsid w:val="00822EDB"/>
    <w:rsid w:val="00823005"/>
    <w:rsid w:val="0082306C"/>
    <w:rsid w:val="008230D6"/>
    <w:rsid w:val="00823330"/>
    <w:rsid w:val="00823337"/>
    <w:rsid w:val="008233BA"/>
    <w:rsid w:val="008233E2"/>
    <w:rsid w:val="008236B6"/>
    <w:rsid w:val="008237B4"/>
    <w:rsid w:val="008237C7"/>
    <w:rsid w:val="0082383E"/>
    <w:rsid w:val="008238B0"/>
    <w:rsid w:val="008238FA"/>
    <w:rsid w:val="00823BB1"/>
    <w:rsid w:val="00823BC0"/>
    <w:rsid w:val="00823C9E"/>
    <w:rsid w:val="00823DC6"/>
    <w:rsid w:val="00823E10"/>
    <w:rsid w:val="00823F7E"/>
    <w:rsid w:val="0082423A"/>
    <w:rsid w:val="00824306"/>
    <w:rsid w:val="0082456F"/>
    <w:rsid w:val="008245CB"/>
    <w:rsid w:val="00824667"/>
    <w:rsid w:val="008246AB"/>
    <w:rsid w:val="0082480D"/>
    <w:rsid w:val="0082481C"/>
    <w:rsid w:val="008248FC"/>
    <w:rsid w:val="00824AA4"/>
    <w:rsid w:val="00824B75"/>
    <w:rsid w:val="00824B85"/>
    <w:rsid w:val="00824C37"/>
    <w:rsid w:val="00824D45"/>
    <w:rsid w:val="00824D4A"/>
    <w:rsid w:val="00824D59"/>
    <w:rsid w:val="00824F1B"/>
    <w:rsid w:val="0082513D"/>
    <w:rsid w:val="008251BC"/>
    <w:rsid w:val="00825270"/>
    <w:rsid w:val="0082528D"/>
    <w:rsid w:val="00825320"/>
    <w:rsid w:val="008253A1"/>
    <w:rsid w:val="008254B1"/>
    <w:rsid w:val="008254E6"/>
    <w:rsid w:val="008255EF"/>
    <w:rsid w:val="008256BB"/>
    <w:rsid w:val="00825779"/>
    <w:rsid w:val="008257C0"/>
    <w:rsid w:val="00825860"/>
    <w:rsid w:val="00825B6A"/>
    <w:rsid w:val="00825F67"/>
    <w:rsid w:val="00826004"/>
    <w:rsid w:val="00826093"/>
    <w:rsid w:val="008260DF"/>
    <w:rsid w:val="008261CA"/>
    <w:rsid w:val="008264A3"/>
    <w:rsid w:val="008265E0"/>
    <w:rsid w:val="00826648"/>
    <w:rsid w:val="008267AF"/>
    <w:rsid w:val="00826853"/>
    <w:rsid w:val="00826927"/>
    <w:rsid w:val="00826B0E"/>
    <w:rsid w:val="00826B13"/>
    <w:rsid w:val="00826BCB"/>
    <w:rsid w:val="00826D10"/>
    <w:rsid w:val="00826D3B"/>
    <w:rsid w:val="00826D51"/>
    <w:rsid w:val="008271F4"/>
    <w:rsid w:val="008272B4"/>
    <w:rsid w:val="00827602"/>
    <w:rsid w:val="00827639"/>
    <w:rsid w:val="00827679"/>
    <w:rsid w:val="00827791"/>
    <w:rsid w:val="00827991"/>
    <w:rsid w:val="00827A24"/>
    <w:rsid w:val="00827A67"/>
    <w:rsid w:val="00827AEA"/>
    <w:rsid w:val="00827AFB"/>
    <w:rsid w:val="00827C5B"/>
    <w:rsid w:val="00827DB4"/>
    <w:rsid w:val="00827F9C"/>
    <w:rsid w:val="008304B3"/>
    <w:rsid w:val="00830526"/>
    <w:rsid w:val="0083059D"/>
    <w:rsid w:val="0083059F"/>
    <w:rsid w:val="008308DF"/>
    <w:rsid w:val="0083091C"/>
    <w:rsid w:val="00830A6D"/>
    <w:rsid w:val="00830D05"/>
    <w:rsid w:val="00830DFF"/>
    <w:rsid w:val="0083142C"/>
    <w:rsid w:val="008314C2"/>
    <w:rsid w:val="0083166E"/>
    <w:rsid w:val="008316F8"/>
    <w:rsid w:val="0083171A"/>
    <w:rsid w:val="00831723"/>
    <w:rsid w:val="0083173F"/>
    <w:rsid w:val="00831767"/>
    <w:rsid w:val="00831808"/>
    <w:rsid w:val="0083192D"/>
    <w:rsid w:val="00831C51"/>
    <w:rsid w:val="00831D22"/>
    <w:rsid w:val="00831DB2"/>
    <w:rsid w:val="00831EDE"/>
    <w:rsid w:val="00831F9F"/>
    <w:rsid w:val="008323AA"/>
    <w:rsid w:val="008324C6"/>
    <w:rsid w:val="00832711"/>
    <w:rsid w:val="00832754"/>
    <w:rsid w:val="008328B2"/>
    <w:rsid w:val="008329CE"/>
    <w:rsid w:val="008329EF"/>
    <w:rsid w:val="00832AA4"/>
    <w:rsid w:val="00832B76"/>
    <w:rsid w:val="00832B95"/>
    <w:rsid w:val="00832D35"/>
    <w:rsid w:val="00832D72"/>
    <w:rsid w:val="00832E12"/>
    <w:rsid w:val="00832E65"/>
    <w:rsid w:val="00832E72"/>
    <w:rsid w:val="00832E9C"/>
    <w:rsid w:val="00832F0C"/>
    <w:rsid w:val="00832F31"/>
    <w:rsid w:val="00832FC9"/>
    <w:rsid w:val="008330D8"/>
    <w:rsid w:val="008331A8"/>
    <w:rsid w:val="00833260"/>
    <w:rsid w:val="0083334C"/>
    <w:rsid w:val="00833386"/>
    <w:rsid w:val="00833490"/>
    <w:rsid w:val="0083359B"/>
    <w:rsid w:val="008338E1"/>
    <w:rsid w:val="00833B84"/>
    <w:rsid w:val="00833F7F"/>
    <w:rsid w:val="00833FDA"/>
    <w:rsid w:val="008340E9"/>
    <w:rsid w:val="008341CE"/>
    <w:rsid w:val="008342D6"/>
    <w:rsid w:val="00834694"/>
    <w:rsid w:val="00834787"/>
    <w:rsid w:val="008348DC"/>
    <w:rsid w:val="0083491E"/>
    <w:rsid w:val="00834982"/>
    <w:rsid w:val="00834A3F"/>
    <w:rsid w:val="00834BB7"/>
    <w:rsid w:val="00834C50"/>
    <w:rsid w:val="00834D51"/>
    <w:rsid w:val="00834FD6"/>
    <w:rsid w:val="008350F6"/>
    <w:rsid w:val="00835126"/>
    <w:rsid w:val="0083512C"/>
    <w:rsid w:val="00835323"/>
    <w:rsid w:val="008353EA"/>
    <w:rsid w:val="00835421"/>
    <w:rsid w:val="008356BB"/>
    <w:rsid w:val="008356E9"/>
    <w:rsid w:val="0083587E"/>
    <w:rsid w:val="00835916"/>
    <w:rsid w:val="00835CAE"/>
    <w:rsid w:val="00835D3C"/>
    <w:rsid w:val="00835DA5"/>
    <w:rsid w:val="008360CD"/>
    <w:rsid w:val="0083612E"/>
    <w:rsid w:val="00836219"/>
    <w:rsid w:val="00836221"/>
    <w:rsid w:val="008363AA"/>
    <w:rsid w:val="008363C8"/>
    <w:rsid w:val="008364AD"/>
    <w:rsid w:val="008364B9"/>
    <w:rsid w:val="00836661"/>
    <w:rsid w:val="00836849"/>
    <w:rsid w:val="00836DCB"/>
    <w:rsid w:val="00837067"/>
    <w:rsid w:val="008370BE"/>
    <w:rsid w:val="008370EC"/>
    <w:rsid w:val="00837140"/>
    <w:rsid w:val="008371B2"/>
    <w:rsid w:val="008371C7"/>
    <w:rsid w:val="00837323"/>
    <w:rsid w:val="00837396"/>
    <w:rsid w:val="00837606"/>
    <w:rsid w:val="00837649"/>
    <w:rsid w:val="008376F6"/>
    <w:rsid w:val="008377F6"/>
    <w:rsid w:val="00837A82"/>
    <w:rsid w:val="00837C0C"/>
    <w:rsid w:val="00837EE5"/>
    <w:rsid w:val="00837FDA"/>
    <w:rsid w:val="00840074"/>
    <w:rsid w:val="008403E5"/>
    <w:rsid w:val="00840624"/>
    <w:rsid w:val="008406F1"/>
    <w:rsid w:val="00840AC8"/>
    <w:rsid w:val="00840BBB"/>
    <w:rsid w:val="00840EE6"/>
    <w:rsid w:val="00840F41"/>
    <w:rsid w:val="00840F81"/>
    <w:rsid w:val="008410B5"/>
    <w:rsid w:val="008411C1"/>
    <w:rsid w:val="00841245"/>
    <w:rsid w:val="0084133D"/>
    <w:rsid w:val="00841429"/>
    <w:rsid w:val="00841477"/>
    <w:rsid w:val="00841528"/>
    <w:rsid w:val="00841615"/>
    <w:rsid w:val="00841698"/>
    <w:rsid w:val="00841721"/>
    <w:rsid w:val="0084184C"/>
    <w:rsid w:val="00841B75"/>
    <w:rsid w:val="00841CE9"/>
    <w:rsid w:val="00841CF5"/>
    <w:rsid w:val="00841D7A"/>
    <w:rsid w:val="00841F8C"/>
    <w:rsid w:val="00842215"/>
    <w:rsid w:val="00842261"/>
    <w:rsid w:val="008427F6"/>
    <w:rsid w:val="008428AA"/>
    <w:rsid w:val="00842A57"/>
    <w:rsid w:val="00842C8F"/>
    <w:rsid w:val="00842DDD"/>
    <w:rsid w:val="00842FAA"/>
    <w:rsid w:val="00843083"/>
    <w:rsid w:val="008430B0"/>
    <w:rsid w:val="008430FF"/>
    <w:rsid w:val="00843176"/>
    <w:rsid w:val="00843198"/>
    <w:rsid w:val="008432E9"/>
    <w:rsid w:val="00843324"/>
    <w:rsid w:val="00843331"/>
    <w:rsid w:val="0084334A"/>
    <w:rsid w:val="0084347C"/>
    <w:rsid w:val="0084359F"/>
    <w:rsid w:val="008435A8"/>
    <w:rsid w:val="008435CF"/>
    <w:rsid w:val="00843794"/>
    <w:rsid w:val="008438A0"/>
    <w:rsid w:val="00843901"/>
    <w:rsid w:val="00843980"/>
    <w:rsid w:val="00843ADD"/>
    <w:rsid w:val="00843B4F"/>
    <w:rsid w:val="00843B95"/>
    <w:rsid w:val="00843BF5"/>
    <w:rsid w:val="00843CFF"/>
    <w:rsid w:val="00843D93"/>
    <w:rsid w:val="00843E8C"/>
    <w:rsid w:val="00843EE7"/>
    <w:rsid w:val="00843F51"/>
    <w:rsid w:val="00843F54"/>
    <w:rsid w:val="00843F9C"/>
    <w:rsid w:val="008442C3"/>
    <w:rsid w:val="00844415"/>
    <w:rsid w:val="00844468"/>
    <w:rsid w:val="0084458E"/>
    <w:rsid w:val="00844738"/>
    <w:rsid w:val="008447A4"/>
    <w:rsid w:val="0084491D"/>
    <w:rsid w:val="008449E8"/>
    <w:rsid w:val="008449FF"/>
    <w:rsid w:val="00844AF7"/>
    <w:rsid w:val="00844B94"/>
    <w:rsid w:val="00844BC5"/>
    <w:rsid w:val="00844C83"/>
    <w:rsid w:val="00844CA5"/>
    <w:rsid w:val="00844D35"/>
    <w:rsid w:val="00845008"/>
    <w:rsid w:val="00845049"/>
    <w:rsid w:val="00845096"/>
    <w:rsid w:val="00845296"/>
    <w:rsid w:val="0084530F"/>
    <w:rsid w:val="0084534B"/>
    <w:rsid w:val="00845597"/>
    <w:rsid w:val="008458C3"/>
    <w:rsid w:val="008458E9"/>
    <w:rsid w:val="00845B47"/>
    <w:rsid w:val="00845B6B"/>
    <w:rsid w:val="00845BDB"/>
    <w:rsid w:val="00845D1D"/>
    <w:rsid w:val="00845DC4"/>
    <w:rsid w:val="00845E70"/>
    <w:rsid w:val="00845F81"/>
    <w:rsid w:val="00845F9D"/>
    <w:rsid w:val="00846021"/>
    <w:rsid w:val="0084611F"/>
    <w:rsid w:val="00846330"/>
    <w:rsid w:val="00846380"/>
    <w:rsid w:val="008467EE"/>
    <w:rsid w:val="00846815"/>
    <w:rsid w:val="0084686A"/>
    <w:rsid w:val="00846914"/>
    <w:rsid w:val="00846940"/>
    <w:rsid w:val="008469B6"/>
    <w:rsid w:val="00846A10"/>
    <w:rsid w:val="00846C9E"/>
    <w:rsid w:val="00846CD2"/>
    <w:rsid w:val="00846D41"/>
    <w:rsid w:val="00846E52"/>
    <w:rsid w:val="00846EA8"/>
    <w:rsid w:val="00846F26"/>
    <w:rsid w:val="00847038"/>
    <w:rsid w:val="008470F6"/>
    <w:rsid w:val="00847155"/>
    <w:rsid w:val="008471D9"/>
    <w:rsid w:val="0084735A"/>
    <w:rsid w:val="00847478"/>
    <w:rsid w:val="008474A8"/>
    <w:rsid w:val="008474BE"/>
    <w:rsid w:val="008476C5"/>
    <w:rsid w:val="0084773C"/>
    <w:rsid w:val="00847A1B"/>
    <w:rsid w:val="00847A73"/>
    <w:rsid w:val="00847C0D"/>
    <w:rsid w:val="00847C77"/>
    <w:rsid w:val="00847CB6"/>
    <w:rsid w:val="00847CFA"/>
    <w:rsid w:val="00847CFD"/>
    <w:rsid w:val="00847D04"/>
    <w:rsid w:val="008500D0"/>
    <w:rsid w:val="00850138"/>
    <w:rsid w:val="0085047D"/>
    <w:rsid w:val="008504BA"/>
    <w:rsid w:val="00850680"/>
    <w:rsid w:val="008506BD"/>
    <w:rsid w:val="00850761"/>
    <w:rsid w:val="008507AF"/>
    <w:rsid w:val="00850801"/>
    <w:rsid w:val="008508EA"/>
    <w:rsid w:val="0085095E"/>
    <w:rsid w:val="008509BF"/>
    <w:rsid w:val="008509CB"/>
    <w:rsid w:val="008509D2"/>
    <w:rsid w:val="00850A2B"/>
    <w:rsid w:val="00850BB2"/>
    <w:rsid w:val="00850C0B"/>
    <w:rsid w:val="00850C8C"/>
    <w:rsid w:val="00850CB8"/>
    <w:rsid w:val="00850D12"/>
    <w:rsid w:val="00851129"/>
    <w:rsid w:val="0085119C"/>
    <w:rsid w:val="008513CE"/>
    <w:rsid w:val="0085147C"/>
    <w:rsid w:val="008514E3"/>
    <w:rsid w:val="008514E6"/>
    <w:rsid w:val="00851504"/>
    <w:rsid w:val="00851642"/>
    <w:rsid w:val="00851647"/>
    <w:rsid w:val="008516C7"/>
    <w:rsid w:val="008518AD"/>
    <w:rsid w:val="008518D1"/>
    <w:rsid w:val="00851AB8"/>
    <w:rsid w:val="00851BB8"/>
    <w:rsid w:val="00851BFB"/>
    <w:rsid w:val="00851D35"/>
    <w:rsid w:val="00851EC7"/>
    <w:rsid w:val="00851FB8"/>
    <w:rsid w:val="008520B8"/>
    <w:rsid w:val="008520BB"/>
    <w:rsid w:val="00852284"/>
    <w:rsid w:val="00852315"/>
    <w:rsid w:val="00852318"/>
    <w:rsid w:val="00852321"/>
    <w:rsid w:val="008523E5"/>
    <w:rsid w:val="00852479"/>
    <w:rsid w:val="008524AF"/>
    <w:rsid w:val="008524E6"/>
    <w:rsid w:val="0085254F"/>
    <w:rsid w:val="008527E0"/>
    <w:rsid w:val="00852D20"/>
    <w:rsid w:val="00852D3F"/>
    <w:rsid w:val="00852E6C"/>
    <w:rsid w:val="00852FCD"/>
    <w:rsid w:val="008530FB"/>
    <w:rsid w:val="00853206"/>
    <w:rsid w:val="008532C9"/>
    <w:rsid w:val="00853868"/>
    <w:rsid w:val="00853902"/>
    <w:rsid w:val="00853AF7"/>
    <w:rsid w:val="00853C11"/>
    <w:rsid w:val="00853C78"/>
    <w:rsid w:val="00853FF7"/>
    <w:rsid w:val="00854067"/>
    <w:rsid w:val="008540A6"/>
    <w:rsid w:val="00854157"/>
    <w:rsid w:val="00854160"/>
    <w:rsid w:val="008541B7"/>
    <w:rsid w:val="00854473"/>
    <w:rsid w:val="008544A6"/>
    <w:rsid w:val="00854637"/>
    <w:rsid w:val="00854A08"/>
    <w:rsid w:val="00854B43"/>
    <w:rsid w:val="00854CCC"/>
    <w:rsid w:val="00854CDA"/>
    <w:rsid w:val="00854DFA"/>
    <w:rsid w:val="00854EDF"/>
    <w:rsid w:val="00854FA0"/>
    <w:rsid w:val="008551BF"/>
    <w:rsid w:val="0085532A"/>
    <w:rsid w:val="008553A6"/>
    <w:rsid w:val="008554CF"/>
    <w:rsid w:val="0085567A"/>
    <w:rsid w:val="0085580F"/>
    <w:rsid w:val="008559FD"/>
    <w:rsid w:val="00855AA3"/>
    <w:rsid w:val="00855C8B"/>
    <w:rsid w:val="00855C9C"/>
    <w:rsid w:val="00855D0B"/>
    <w:rsid w:val="00855D32"/>
    <w:rsid w:val="00855D48"/>
    <w:rsid w:val="00855FB9"/>
    <w:rsid w:val="008563BA"/>
    <w:rsid w:val="00856455"/>
    <w:rsid w:val="008567A7"/>
    <w:rsid w:val="0085685C"/>
    <w:rsid w:val="008568F1"/>
    <w:rsid w:val="0085698A"/>
    <w:rsid w:val="008569B5"/>
    <w:rsid w:val="008569BF"/>
    <w:rsid w:val="00856B0A"/>
    <w:rsid w:val="00856B17"/>
    <w:rsid w:val="00856DAA"/>
    <w:rsid w:val="00856E08"/>
    <w:rsid w:val="00856EC1"/>
    <w:rsid w:val="00856FA6"/>
    <w:rsid w:val="008570C3"/>
    <w:rsid w:val="008571C6"/>
    <w:rsid w:val="008572B4"/>
    <w:rsid w:val="008572D2"/>
    <w:rsid w:val="00857311"/>
    <w:rsid w:val="008575F3"/>
    <w:rsid w:val="00857678"/>
    <w:rsid w:val="0085769B"/>
    <w:rsid w:val="008576BB"/>
    <w:rsid w:val="008576F6"/>
    <w:rsid w:val="00857A79"/>
    <w:rsid w:val="00857B02"/>
    <w:rsid w:val="00857B1E"/>
    <w:rsid w:val="00857D1B"/>
    <w:rsid w:val="00857D34"/>
    <w:rsid w:val="00857DDE"/>
    <w:rsid w:val="0086000E"/>
    <w:rsid w:val="0086008C"/>
    <w:rsid w:val="008600D9"/>
    <w:rsid w:val="008600FA"/>
    <w:rsid w:val="00860247"/>
    <w:rsid w:val="00860437"/>
    <w:rsid w:val="00860966"/>
    <w:rsid w:val="00860A10"/>
    <w:rsid w:val="00860C20"/>
    <w:rsid w:val="00860C2B"/>
    <w:rsid w:val="00860CAE"/>
    <w:rsid w:val="00860E4E"/>
    <w:rsid w:val="00860EF7"/>
    <w:rsid w:val="0086118D"/>
    <w:rsid w:val="008611FD"/>
    <w:rsid w:val="0086127E"/>
    <w:rsid w:val="008612CF"/>
    <w:rsid w:val="0086143A"/>
    <w:rsid w:val="0086148B"/>
    <w:rsid w:val="00861614"/>
    <w:rsid w:val="00861627"/>
    <w:rsid w:val="0086167E"/>
    <w:rsid w:val="0086171C"/>
    <w:rsid w:val="00861773"/>
    <w:rsid w:val="008617F1"/>
    <w:rsid w:val="0086189C"/>
    <w:rsid w:val="00861927"/>
    <w:rsid w:val="00861972"/>
    <w:rsid w:val="00861A66"/>
    <w:rsid w:val="00861B27"/>
    <w:rsid w:val="00861B2C"/>
    <w:rsid w:val="00861E99"/>
    <w:rsid w:val="00861F15"/>
    <w:rsid w:val="00862381"/>
    <w:rsid w:val="00862399"/>
    <w:rsid w:val="008623F1"/>
    <w:rsid w:val="00862550"/>
    <w:rsid w:val="00862551"/>
    <w:rsid w:val="008625BB"/>
    <w:rsid w:val="00862656"/>
    <w:rsid w:val="00862778"/>
    <w:rsid w:val="00862802"/>
    <w:rsid w:val="008628F1"/>
    <w:rsid w:val="00862C00"/>
    <w:rsid w:val="00862C3D"/>
    <w:rsid w:val="00862C40"/>
    <w:rsid w:val="00862D58"/>
    <w:rsid w:val="00862F1D"/>
    <w:rsid w:val="0086318D"/>
    <w:rsid w:val="008631BB"/>
    <w:rsid w:val="0086326A"/>
    <w:rsid w:val="008632E7"/>
    <w:rsid w:val="008632F2"/>
    <w:rsid w:val="00863379"/>
    <w:rsid w:val="00863565"/>
    <w:rsid w:val="008635FB"/>
    <w:rsid w:val="00863790"/>
    <w:rsid w:val="008638E7"/>
    <w:rsid w:val="00863992"/>
    <w:rsid w:val="008639E5"/>
    <w:rsid w:val="00863B46"/>
    <w:rsid w:val="00863BAD"/>
    <w:rsid w:val="00863CE4"/>
    <w:rsid w:val="00863D01"/>
    <w:rsid w:val="00863D99"/>
    <w:rsid w:val="00863E45"/>
    <w:rsid w:val="00863FED"/>
    <w:rsid w:val="00864035"/>
    <w:rsid w:val="00864043"/>
    <w:rsid w:val="008640BD"/>
    <w:rsid w:val="008640DF"/>
    <w:rsid w:val="008642E6"/>
    <w:rsid w:val="008644CA"/>
    <w:rsid w:val="008644E9"/>
    <w:rsid w:val="008644F0"/>
    <w:rsid w:val="00864555"/>
    <w:rsid w:val="00864614"/>
    <w:rsid w:val="00864B25"/>
    <w:rsid w:val="00864BF5"/>
    <w:rsid w:val="00864CC8"/>
    <w:rsid w:val="00864DC2"/>
    <w:rsid w:val="00864F82"/>
    <w:rsid w:val="008653FB"/>
    <w:rsid w:val="008655FB"/>
    <w:rsid w:val="00865615"/>
    <w:rsid w:val="0086575F"/>
    <w:rsid w:val="00865962"/>
    <w:rsid w:val="00865B41"/>
    <w:rsid w:val="00865B5C"/>
    <w:rsid w:val="00865D9F"/>
    <w:rsid w:val="00865DB0"/>
    <w:rsid w:val="00865EE8"/>
    <w:rsid w:val="0086604F"/>
    <w:rsid w:val="008660C9"/>
    <w:rsid w:val="00866175"/>
    <w:rsid w:val="00866242"/>
    <w:rsid w:val="0086641E"/>
    <w:rsid w:val="008664E6"/>
    <w:rsid w:val="0086650C"/>
    <w:rsid w:val="0086683A"/>
    <w:rsid w:val="0086699D"/>
    <w:rsid w:val="00866AE2"/>
    <w:rsid w:val="00866CFC"/>
    <w:rsid w:val="00866DB5"/>
    <w:rsid w:val="0086711F"/>
    <w:rsid w:val="008671E8"/>
    <w:rsid w:val="0086728E"/>
    <w:rsid w:val="008674FA"/>
    <w:rsid w:val="0086750E"/>
    <w:rsid w:val="00867526"/>
    <w:rsid w:val="0086752C"/>
    <w:rsid w:val="00867625"/>
    <w:rsid w:val="008676A6"/>
    <w:rsid w:val="008676D3"/>
    <w:rsid w:val="008677B4"/>
    <w:rsid w:val="008678A3"/>
    <w:rsid w:val="008678C3"/>
    <w:rsid w:val="00867A2F"/>
    <w:rsid w:val="00867AD4"/>
    <w:rsid w:val="00867B60"/>
    <w:rsid w:val="00867CE8"/>
    <w:rsid w:val="00867D0B"/>
    <w:rsid w:val="00867DF6"/>
    <w:rsid w:val="00867F1F"/>
    <w:rsid w:val="00867F86"/>
    <w:rsid w:val="00867FD2"/>
    <w:rsid w:val="008701B2"/>
    <w:rsid w:val="00870252"/>
    <w:rsid w:val="008702A8"/>
    <w:rsid w:val="00870303"/>
    <w:rsid w:val="008703DD"/>
    <w:rsid w:val="00870448"/>
    <w:rsid w:val="0087052E"/>
    <w:rsid w:val="008705AC"/>
    <w:rsid w:val="008706B5"/>
    <w:rsid w:val="008706D5"/>
    <w:rsid w:val="00870740"/>
    <w:rsid w:val="0087078E"/>
    <w:rsid w:val="00870816"/>
    <w:rsid w:val="00870A79"/>
    <w:rsid w:val="00870A97"/>
    <w:rsid w:val="00870BDF"/>
    <w:rsid w:val="00870C4F"/>
    <w:rsid w:val="00870C8F"/>
    <w:rsid w:val="00870FF9"/>
    <w:rsid w:val="008710CA"/>
    <w:rsid w:val="00871276"/>
    <w:rsid w:val="0087131C"/>
    <w:rsid w:val="0087150E"/>
    <w:rsid w:val="0087158E"/>
    <w:rsid w:val="008715BA"/>
    <w:rsid w:val="0087179C"/>
    <w:rsid w:val="008718F3"/>
    <w:rsid w:val="00871CA3"/>
    <w:rsid w:val="00871CC4"/>
    <w:rsid w:val="00871E2F"/>
    <w:rsid w:val="0087224C"/>
    <w:rsid w:val="008723AD"/>
    <w:rsid w:val="008725DD"/>
    <w:rsid w:val="0087278B"/>
    <w:rsid w:val="008727D3"/>
    <w:rsid w:val="008728CE"/>
    <w:rsid w:val="00872ADB"/>
    <w:rsid w:val="00872BAB"/>
    <w:rsid w:val="00872BB9"/>
    <w:rsid w:val="00872BF7"/>
    <w:rsid w:val="00872C24"/>
    <w:rsid w:val="00872D18"/>
    <w:rsid w:val="00872D1E"/>
    <w:rsid w:val="00872D3F"/>
    <w:rsid w:val="00872D9A"/>
    <w:rsid w:val="00872DE7"/>
    <w:rsid w:val="00872E42"/>
    <w:rsid w:val="00872F72"/>
    <w:rsid w:val="0087311E"/>
    <w:rsid w:val="0087355E"/>
    <w:rsid w:val="008736FC"/>
    <w:rsid w:val="00873739"/>
    <w:rsid w:val="008737AB"/>
    <w:rsid w:val="00873809"/>
    <w:rsid w:val="00873847"/>
    <w:rsid w:val="0087397C"/>
    <w:rsid w:val="008739FD"/>
    <w:rsid w:val="00873A00"/>
    <w:rsid w:val="00873A0B"/>
    <w:rsid w:val="00873A6F"/>
    <w:rsid w:val="00873C85"/>
    <w:rsid w:val="00873D33"/>
    <w:rsid w:val="00873D7D"/>
    <w:rsid w:val="00873EC3"/>
    <w:rsid w:val="00873F0A"/>
    <w:rsid w:val="00874077"/>
    <w:rsid w:val="00874225"/>
    <w:rsid w:val="008742B6"/>
    <w:rsid w:val="008742CD"/>
    <w:rsid w:val="00874315"/>
    <w:rsid w:val="008745E2"/>
    <w:rsid w:val="008746D2"/>
    <w:rsid w:val="00874743"/>
    <w:rsid w:val="008747ED"/>
    <w:rsid w:val="0087483D"/>
    <w:rsid w:val="008748A8"/>
    <w:rsid w:val="008748D4"/>
    <w:rsid w:val="00874BAD"/>
    <w:rsid w:val="00874BC6"/>
    <w:rsid w:val="00874BED"/>
    <w:rsid w:val="00874C0C"/>
    <w:rsid w:val="00874C67"/>
    <w:rsid w:val="00874D97"/>
    <w:rsid w:val="00874E22"/>
    <w:rsid w:val="00874E65"/>
    <w:rsid w:val="00874F27"/>
    <w:rsid w:val="00874F37"/>
    <w:rsid w:val="00875359"/>
    <w:rsid w:val="00875377"/>
    <w:rsid w:val="00875420"/>
    <w:rsid w:val="008754EF"/>
    <w:rsid w:val="00875506"/>
    <w:rsid w:val="0087569A"/>
    <w:rsid w:val="00875823"/>
    <w:rsid w:val="00875ABD"/>
    <w:rsid w:val="00875FA1"/>
    <w:rsid w:val="00875FD2"/>
    <w:rsid w:val="0087622C"/>
    <w:rsid w:val="008763AC"/>
    <w:rsid w:val="0087641D"/>
    <w:rsid w:val="00876638"/>
    <w:rsid w:val="0087663B"/>
    <w:rsid w:val="008766DF"/>
    <w:rsid w:val="00876809"/>
    <w:rsid w:val="0087682D"/>
    <w:rsid w:val="00876AD0"/>
    <w:rsid w:val="00876B58"/>
    <w:rsid w:val="00876C7C"/>
    <w:rsid w:val="00876C8B"/>
    <w:rsid w:val="00876D07"/>
    <w:rsid w:val="00876E99"/>
    <w:rsid w:val="00876F57"/>
    <w:rsid w:val="00876FFD"/>
    <w:rsid w:val="00877089"/>
    <w:rsid w:val="008771F3"/>
    <w:rsid w:val="008774BA"/>
    <w:rsid w:val="008774DB"/>
    <w:rsid w:val="00877514"/>
    <w:rsid w:val="008775C7"/>
    <w:rsid w:val="00877651"/>
    <w:rsid w:val="008776E7"/>
    <w:rsid w:val="00877705"/>
    <w:rsid w:val="00877728"/>
    <w:rsid w:val="0087773A"/>
    <w:rsid w:val="008778A4"/>
    <w:rsid w:val="008778AD"/>
    <w:rsid w:val="008779C8"/>
    <w:rsid w:val="00877A0E"/>
    <w:rsid w:val="00877B97"/>
    <w:rsid w:val="00877B9C"/>
    <w:rsid w:val="00877BC8"/>
    <w:rsid w:val="00877D0B"/>
    <w:rsid w:val="00877D1B"/>
    <w:rsid w:val="00877DC4"/>
    <w:rsid w:val="008800F1"/>
    <w:rsid w:val="008801B9"/>
    <w:rsid w:val="008802EE"/>
    <w:rsid w:val="0088049C"/>
    <w:rsid w:val="0088049E"/>
    <w:rsid w:val="0088059E"/>
    <w:rsid w:val="008806D8"/>
    <w:rsid w:val="0088079E"/>
    <w:rsid w:val="00880833"/>
    <w:rsid w:val="00880930"/>
    <w:rsid w:val="00880AE3"/>
    <w:rsid w:val="00880B77"/>
    <w:rsid w:val="00880C9B"/>
    <w:rsid w:val="00880D5B"/>
    <w:rsid w:val="00880FF3"/>
    <w:rsid w:val="00881144"/>
    <w:rsid w:val="008811E1"/>
    <w:rsid w:val="008813B9"/>
    <w:rsid w:val="0088158F"/>
    <w:rsid w:val="00881630"/>
    <w:rsid w:val="008817A2"/>
    <w:rsid w:val="0088184C"/>
    <w:rsid w:val="00881BA3"/>
    <w:rsid w:val="00881C68"/>
    <w:rsid w:val="00881E1E"/>
    <w:rsid w:val="00881E2C"/>
    <w:rsid w:val="00881EAF"/>
    <w:rsid w:val="00881F8E"/>
    <w:rsid w:val="00881FEB"/>
    <w:rsid w:val="00882169"/>
    <w:rsid w:val="00882204"/>
    <w:rsid w:val="00882522"/>
    <w:rsid w:val="00882822"/>
    <w:rsid w:val="008829A4"/>
    <w:rsid w:val="00882A4C"/>
    <w:rsid w:val="00882A5F"/>
    <w:rsid w:val="00882ADB"/>
    <w:rsid w:val="00882B32"/>
    <w:rsid w:val="00882BB6"/>
    <w:rsid w:val="00882D35"/>
    <w:rsid w:val="00882D57"/>
    <w:rsid w:val="00882EAB"/>
    <w:rsid w:val="00882F06"/>
    <w:rsid w:val="00883164"/>
    <w:rsid w:val="008831CF"/>
    <w:rsid w:val="0088328B"/>
    <w:rsid w:val="008832AB"/>
    <w:rsid w:val="0088364A"/>
    <w:rsid w:val="00883997"/>
    <w:rsid w:val="00883A05"/>
    <w:rsid w:val="00883AC6"/>
    <w:rsid w:val="00883AED"/>
    <w:rsid w:val="00883D59"/>
    <w:rsid w:val="00883ED5"/>
    <w:rsid w:val="00883FE4"/>
    <w:rsid w:val="00884093"/>
    <w:rsid w:val="008840AD"/>
    <w:rsid w:val="0088422F"/>
    <w:rsid w:val="0088435F"/>
    <w:rsid w:val="00884362"/>
    <w:rsid w:val="008843C6"/>
    <w:rsid w:val="00884406"/>
    <w:rsid w:val="00884410"/>
    <w:rsid w:val="00884469"/>
    <w:rsid w:val="00884473"/>
    <w:rsid w:val="008846F0"/>
    <w:rsid w:val="00884760"/>
    <w:rsid w:val="0088484E"/>
    <w:rsid w:val="00884917"/>
    <w:rsid w:val="008849C0"/>
    <w:rsid w:val="00884AE6"/>
    <w:rsid w:val="00884B76"/>
    <w:rsid w:val="00884CF5"/>
    <w:rsid w:val="00884DFB"/>
    <w:rsid w:val="00884FD7"/>
    <w:rsid w:val="008853C3"/>
    <w:rsid w:val="00885403"/>
    <w:rsid w:val="0088542F"/>
    <w:rsid w:val="00885572"/>
    <w:rsid w:val="0088560B"/>
    <w:rsid w:val="00885814"/>
    <w:rsid w:val="0088588E"/>
    <w:rsid w:val="00885B18"/>
    <w:rsid w:val="00885BBD"/>
    <w:rsid w:val="00885BC9"/>
    <w:rsid w:val="00885CF8"/>
    <w:rsid w:val="00885CFF"/>
    <w:rsid w:val="00885E9C"/>
    <w:rsid w:val="00885FC5"/>
    <w:rsid w:val="008860DA"/>
    <w:rsid w:val="008863EB"/>
    <w:rsid w:val="0088648A"/>
    <w:rsid w:val="0088648C"/>
    <w:rsid w:val="008864CA"/>
    <w:rsid w:val="0088659A"/>
    <w:rsid w:val="008867BF"/>
    <w:rsid w:val="00886844"/>
    <w:rsid w:val="00886862"/>
    <w:rsid w:val="00886AEA"/>
    <w:rsid w:val="00886B4F"/>
    <w:rsid w:val="00886C2D"/>
    <w:rsid w:val="00886D65"/>
    <w:rsid w:val="00886E1C"/>
    <w:rsid w:val="00886F81"/>
    <w:rsid w:val="00887147"/>
    <w:rsid w:val="008872AB"/>
    <w:rsid w:val="0088730E"/>
    <w:rsid w:val="0088734A"/>
    <w:rsid w:val="0088738C"/>
    <w:rsid w:val="0088758F"/>
    <w:rsid w:val="008876B5"/>
    <w:rsid w:val="00887AC2"/>
    <w:rsid w:val="00887B5A"/>
    <w:rsid w:val="00887B97"/>
    <w:rsid w:val="00887CDB"/>
    <w:rsid w:val="00887E05"/>
    <w:rsid w:val="00887EBB"/>
    <w:rsid w:val="00890203"/>
    <w:rsid w:val="00890481"/>
    <w:rsid w:val="008904DA"/>
    <w:rsid w:val="0089058B"/>
    <w:rsid w:val="008905CE"/>
    <w:rsid w:val="00890720"/>
    <w:rsid w:val="00890975"/>
    <w:rsid w:val="008909FC"/>
    <w:rsid w:val="00890BFD"/>
    <w:rsid w:val="00890DBA"/>
    <w:rsid w:val="00890E55"/>
    <w:rsid w:val="00891305"/>
    <w:rsid w:val="00891368"/>
    <w:rsid w:val="008913D2"/>
    <w:rsid w:val="008914B3"/>
    <w:rsid w:val="0089159D"/>
    <w:rsid w:val="00891635"/>
    <w:rsid w:val="008916C4"/>
    <w:rsid w:val="008916E4"/>
    <w:rsid w:val="00891708"/>
    <w:rsid w:val="008917F6"/>
    <w:rsid w:val="00891875"/>
    <w:rsid w:val="008919A1"/>
    <w:rsid w:val="00891A97"/>
    <w:rsid w:val="00891E4E"/>
    <w:rsid w:val="0089218C"/>
    <w:rsid w:val="0089233C"/>
    <w:rsid w:val="008923E6"/>
    <w:rsid w:val="00892520"/>
    <w:rsid w:val="0089258E"/>
    <w:rsid w:val="008925F3"/>
    <w:rsid w:val="0089269D"/>
    <w:rsid w:val="00892788"/>
    <w:rsid w:val="008927C3"/>
    <w:rsid w:val="00892803"/>
    <w:rsid w:val="008928BF"/>
    <w:rsid w:val="008928EC"/>
    <w:rsid w:val="008929D3"/>
    <w:rsid w:val="008929EE"/>
    <w:rsid w:val="00892B7E"/>
    <w:rsid w:val="00892C56"/>
    <w:rsid w:val="00892D3D"/>
    <w:rsid w:val="00892E18"/>
    <w:rsid w:val="0089325E"/>
    <w:rsid w:val="0089328C"/>
    <w:rsid w:val="0089328D"/>
    <w:rsid w:val="008933B6"/>
    <w:rsid w:val="008933CB"/>
    <w:rsid w:val="00893448"/>
    <w:rsid w:val="0089355E"/>
    <w:rsid w:val="0089356A"/>
    <w:rsid w:val="008935DA"/>
    <w:rsid w:val="00893617"/>
    <w:rsid w:val="0089377C"/>
    <w:rsid w:val="008938EF"/>
    <w:rsid w:val="00893989"/>
    <w:rsid w:val="00893AC0"/>
    <w:rsid w:val="00893BA7"/>
    <w:rsid w:val="00893BBF"/>
    <w:rsid w:val="00893BE0"/>
    <w:rsid w:val="00893DB2"/>
    <w:rsid w:val="00893DB4"/>
    <w:rsid w:val="00893E73"/>
    <w:rsid w:val="00893EE6"/>
    <w:rsid w:val="008940BB"/>
    <w:rsid w:val="008940E0"/>
    <w:rsid w:val="0089422D"/>
    <w:rsid w:val="008942C8"/>
    <w:rsid w:val="0089430B"/>
    <w:rsid w:val="00894397"/>
    <w:rsid w:val="008944D7"/>
    <w:rsid w:val="00894604"/>
    <w:rsid w:val="00894867"/>
    <w:rsid w:val="0089486F"/>
    <w:rsid w:val="008948C4"/>
    <w:rsid w:val="008948CB"/>
    <w:rsid w:val="00894A6B"/>
    <w:rsid w:val="00894AB1"/>
    <w:rsid w:val="00894AB5"/>
    <w:rsid w:val="00894AC9"/>
    <w:rsid w:val="00894AF9"/>
    <w:rsid w:val="00894BFD"/>
    <w:rsid w:val="00894C7D"/>
    <w:rsid w:val="00894DA2"/>
    <w:rsid w:val="008950D0"/>
    <w:rsid w:val="008950F0"/>
    <w:rsid w:val="00895191"/>
    <w:rsid w:val="00895279"/>
    <w:rsid w:val="008952D4"/>
    <w:rsid w:val="0089532A"/>
    <w:rsid w:val="00895543"/>
    <w:rsid w:val="008955E8"/>
    <w:rsid w:val="008955FD"/>
    <w:rsid w:val="00895630"/>
    <w:rsid w:val="0089563A"/>
    <w:rsid w:val="008956B0"/>
    <w:rsid w:val="0089588B"/>
    <w:rsid w:val="008958CE"/>
    <w:rsid w:val="008959E5"/>
    <w:rsid w:val="00895BEE"/>
    <w:rsid w:val="00895C2E"/>
    <w:rsid w:val="00895DA7"/>
    <w:rsid w:val="00895E9B"/>
    <w:rsid w:val="008960A4"/>
    <w:rsid w:val="0089615A"/>
    <w:rsid w:val="00896251"/>
    <w:rsid w:val="00896292"/>
    <w:rsid w:val="008962EF"/>
    <w:rsid w:val="008963F0"/>
    <w:rsid w:val="00896408"/>
    <w:rsid w:val="00896650"/>
    <w:rsid w:val="00896732"/>
    <w:rsid w:val="00896756"/>
    <w:rsid w:val="00896A79"/>
    <w:rsid w:val="00896C03"/>
    <w:rsid w:val="00896C7C"/>
    <w:rsid w:val="00896C80"/>
    <w:rsid w:val="00896D35"/>
    <w:rsid w:val="00896D50"/>
    <w:rsid w:val="00896E7C"/>
    <w:rsid w:val="0089701F"/>
    <w:rsid w:val="00897024"/>
    <w:rsid w:val="00897044"/>
    <w:rsid w:val="0089709A"/>
    <w:rsid w:val="008970AD"/>
    <w:rsid w:val="008970E6"/>
    <w:rsid w:val="00897104"/>
    <w:rsid w:val="0089732C"/>
    <w:rsid w:val="00897366"/>
    <w:rsid w:val="0089746E"/>
    <w:rsid w:val="008974B7"/>
    <w:rsid w:val="00897539"/>
    <w:rsid w:val="008976DA"/>
    <w:rsid w:val="008977B6"/>
    <w:rsid w:val="008977EB"/>
    <w:rsid w:val="00897803"/>
    <w:rsid w:val="00897887"/>
    <w:rsid w:val="008978A0"/>
    <w:rsid w:val="008978D9"/>
    <w:rsid w:val="008978FD"/>
    <w:rsid w:val="0089790E"/>
    <w:rsid w:val="0089798E"/>
    <w:rsid w:val="008979CA"/>
    <w:rsid w:val="00897A1A"/>
    <w:rsid w:val="00897B02"/>
    <w:rsid w:val="00897C78"/>
    <w:rsid w:val="008A00D7"/>
    <w:rsid w:val="008A0364"/>
    <w:rsid w:val="008A0370"/>
    <w:rsid w:val="008A03D0"/>
    <w:rsid w:val="008A0507"/>
    <w:rsid w:val="008A054C"/>
    <w:rsid w:val="008A07A1"/>
    <w:rsid w:val="008A09E8"/>
    <w:rsid w:val="008A0A91"/>
    <w:rsid w:val="008A0AE1"/>
    <w:rsid w:val="008A0B8A"/>
    <w:rsid w:val="008A0B99"/>
    <w:rsid w:val="008A0C9C"/>
    <w:rsid w:val="008A0DC0"/>
    <w:rsid w:val="008A0DEC"/>
    <w:rsid w:val="008A1236"/>
    <w:rsid w:val="008A138A"/>
    <w:rsid w:val="008A146D"/>
    <w:rsid w:val="008A15A3"/>
    <w:rsid w:val="008A1640"/>
    <w:rsid w:val="008A1652"/>
    <w:rsid w:val="008A1744"/>
    <w:rsid w:val="008A1745"/>
    <w:rsid w:val="008A17EC"/>
    <w:rsid w:val="008A1969"/>
    <w:rsid w:val="008A198D"/>
    <w:rsid w:val="008A19EE"/>
    <w:rsid w:val="008A1A2C"/>
    <w:rsid w:val="008A1EEE"/>
    <w:rsid w:val="008A20DF"/>
    <w:rsid w:val="008A213C"/>
    <w:rsid w:val="008A2146"/>
    <w:rsid w:val="008A23E9"/>
    <w:rsid w:val="008A257A"/>
    <w:rsid w:val="008A2640"/>
    <w:rsid w:val="008A2795"/>
    <w:rsid w:val="008A2856"/>
    <w:rsid w:val="008A2930"/>
    <w:rsid w:val="008A2956"/>
    <w:rsid w:val="008A2991"/>
    <w:rsid w:val="008A2A78"/>
    <w:rsid w:val="008A2B3D"/>
    <w:rsid w:val="008A2E68"/>
    <w:rsid w:val="008A2EDE"/>
    <w:rsid w:val="008A2F3D"/>
    <w:rsid w:val="008A3114"/>
    <w:rsid w:val="008A312B"/>
    <w:rsid w:val="008A31F2"/>
    <w:rsid w:val="008A327C"/>
    <w:rsid w:val="008A3283"/>
    <w:rsid w:val="008A3415"/>
    <w:rsid w:val="008A34B7"/>
    <w:rsid w:val="008A35D7"/>
    <w:rsid w:val="008A3813"/>
    <w:rsid w:val="008A3AD8"/>
    <w:rsid w:val="008A3B23"/>
    <w:rsid w:val="008A3C5E"/>
    <w:rsid w:val="008A3CEF"/>
    <w:rsid w:val="008A3D91"/>
    <w:rsid w:val="008A3DC7"/>
    <w:rsid w:val="008A3E0A"/>
    <w:rsid w:val="008A4327"/>
    <w:rsid w:val="008A436B"/>
    <w:rsid w:val="008A4A2D"/>
    <w:rsid w:val="008A4A76"/>
    <w:rsid w:val="008A4BFB"/>
    <w:rsid w:val="008A4C3A"/>
    <w:rsid w:val="008A4CB9"/>
    <w:rsid w:val="008A4CFF"/>
    <w:rsid w:val="008A4D03"/>
    <w:rsid w:val="008A4F70"/>
    <w:rsid w:val="008A506F"/>
    <w:rsid w:val="008A50D5"/>
    <w:rsid w:val="008A5276"/>
    <w:rsid w:val="008A5306"/>
    <w:rsid w:val="008A5473"/>
    <w:rsid w:val="008A5483"/>
    <w:rsid w:val="008A54BB"/>
    <w:rsid w:val="008A5542"/>
    <w:rsid w:val="008A5583"/>
    <w:rsid w:val="008A55A7"/>
    <w:rsid w:val="008A55C2"/>
    <w:rsid w:val="008A5629"/>
    <w:rsid w:val="008A5731"/>
    <w:rsid w:val="008A573E"/>
    <w:rsid w:val="008A57A1"/>
    <w:rsid w:val="008A5A47"/>
    <w:rsid w:val="008A5C60"/>
    <w:rsid w:val="008A5D45"/>
    <w:rsid w:val="008A5D6D"/>
    <w:rsid w:val="008A5DA5"/>
    <w:rsid w:val="008A5DAD"/>
    <w:rsid w:val="008A5DD2"/>
    <w:rsid w:val="008A5F70"/>
    <w:rsid w:val="008A5FA1"/>
    <w:rsid w:val="008A60FC"/>
    <w:rsid w:val="008A6155"/>
    <w:rsid w:val="008A6185"/>
    <w:rsid w:val="008A61D3"/>
    <w:rsid w:val="008A6346"/>
    <w:rsid w:val="008A63A2"/>
    <w:rsid w:val="008A63FA"/>
    <w:rsid w:val="008A6461"/>
    <w:rsid w:val="008A648B"/>
    <w:rsid w:val="008A6784"/>
    <w:rsid w:val="008A6905"/>
    <w:rsid w:val="008A69FD"/>
    <w:rsid w:val="008A6B6E"/>
    <w:rsid w:val="008A6C3B"/>
    <w:rsid w:val="008A6DBA"/>
    <w:rsid w:val="008A6DDE"/>
    <w:rsid w:val="008A6E6D"/>
    <w:rsid w:val="008A6EF0"/>
    <w:rsid w:val="008A6FEF"/>
    <w:rsid w:val="008A706A"/>
    <w:rsid w:val="008A71C4"/>
    <w:rsid w:val="008A726B"/>
    <w:rsid w:val="008A729C"/>
    <w:rsid w:val="008A7575"/>
    <w:rsid w:val="008A77F1"/>
    <w:rsid w:val="008A792F"/>
    <w:rsid w:val="008A796A"/>
    <w:rsid w:val="008A7ABD"/>
    <w:rsid w:val="008A7B5D"/>
    <w:rsid w:val="008A7B63"/>
    <w:rsid w:val="008A7BD3"/>
    <w:rsid w:val="008A7D9C"/>
    <w:rsid w:val="008B00E4"/>
    <w:rsid w:val="008B011F"/>
    <w:rsid w:val="008B01B2"/>
    <w:rsid w:val="008B01DD"/>
    <w:rsid w:val="008B02F5"/>
    <w:rsid w:val="008B060B"/>
    <w:rsid w:val="008B0621"/>
    <w:rsid w:val="008B0628"/>
    <w:rsid w:val="008B06CA"/>
    <w:rsid w:val="008B0761"/>
    <w:rsid w:val="008B092D"/>
    <w:rsid w:val="008B0997"/>
    <w:rsid w:val="008B09E7"/>
    <w:rsid w:val="008B09EB"/>
    <w:rsid w:val="008B0AC2"/>
    <w:rsid w:val="008B0AD8"/>
    <w:rsid w:val="008B0B46"/>
    <w:rsid w:val="008B0EAA"/>
    <w:rsid w:val="008B0ED0"/>
    <w:rsid w:val="008B118A"/>
    <w:rsid w:val="008B12F0"/>
    <w:rsid w:val="008B1305"/>
    <w:rsid w:val="008B1406"/>
    <w:rsid w:val="008B1877"/>
    <w:rsid w:val="008B191C"/>
    <w:rsid w:val="008B1932"/>
    <w:rsid w:val="008B1AA0"/>
    <w:rsid w:val="008B1B56"/>
    <w:rsid w:val="008B1F65"/>
    <w:rsid w:val="008B1F8E"/>
    <w:rsid w:val="008B2067"/>
    <w:rsid w:val="008B207E"/>
    <w:rsid w:val="008B217D"/>
    <w:rsid w:val="008B220B"/>
    <w:rsid w:val="008B22A1"/>
    <w:rsid w:val="008B23B9"/>
    <w:rsid w:val="008B2455"/>
    <w:rsid w:val="008B24F1"/>
    <w:rsid w:val="008B256F"/>
    <w:rsid w:val="008B2805"/>
    <w:rsid w:val="008B2B04"/>
    <w:rsid w:val="008B2B97"/>
    <w:rsid w:val="008B2E44"/>
    <w:rsid w:val="008B2EC3"/>
    <w:rsid w:val="008B2EEF"/>
    <w:rsid w:val="008B334B"/>
    <w:rsid w:val="008B334C"/>
    <w:rsid w:val="008B33E5"/>
    <w:rsid w:val="008B3436"/>
    <w:rsid w:val="008B3479"/>
    <w:rsid w:val="008B34CD"/>
    <w:rsid w:val="008B35A4"/>
    <w:rsid w:val="008B3649"/>
    <w:rsid w:val="008B373C"/>
    <w:rsid w:val="008B39E4"/>
    <w:rsid w:val="008B3A5C"/>
    <w:rsid w:val="008B3AC7"/>
    <w:rsid w:val="008B3AFE"/>
    <w:rsid w:val="008B3B32"/>
    <w:rsid w:val="008B3BF3"/>
    <w:rsid w:val="008B3D7A"/>
    <w:rsid w:val="008B3D7E"/>
    <w:rsid w:val="008B3E8E"/>
    <w:rsid w:val="008B3EE8"/>
    <w:rsid w:val="008B3EEE"/>
    <w:rsid w:val="008B4017"/>
    <w:rsid w:val="008B40E3"/>
    <w:rsid w:val="008B420A"/>
    <w:rsid w:val="008B42BA"/>
    <w:rsid w:val="008B438D"/>
    <w:rsid w:val="008B4494"/>
    <w:rsid w:val="008B4569"/>
    <w:rsid w:val="008B45D6"/>
    <w:rsid w:val="008B467A"/>
    <w:rsid w:val="008B46D7"/>
    <w:rsid w:val="008B46D9"/>
    <w:rsid w:val="008B46DD"/>
    <w:rsid w:val="008B4777"/>
    <w:rsid w:val="008B47E4"/>
    <w:rsid w:val="008B4811"/>
    <w:rsid w:val="008B48BB"/>
    <w:rsid w:val="008B4AE1"/>
    <w:rsid w:val="008B4B3F"/>
    <w:rsid w:val="008B4CB9"/>
    <w:rsid w:val="008B4CC4"/>
    <w:rsid w:val="008B4D9D"/>
    <w:rsid w:val="008B4EE8"/>
    <w:rsid w:val="008B4F44"/>
    <w:rsid w:val="008B4F73"/>
    <w:rsid w:val="008B4FE6"/>
    <w:rsid w:val="008B503C"/>
    <w:rsid w:val="008B50A7"/>
    <w:rsid w:val="008B514C"/>
    <w:rsid w:val="008B51D6"/>
    <w:rsid w:val="008B51F7"/>
    <w:rsid w:val="008B5279"/>
    <w:rsid w:val="008B5552"/>
    <w:rsid w:val="008B5786"/>
    <w:rsid w:val="008B57D9"/>
    <w:rsid w:val="008B592C"/>
    <w:rsid w:val="008B5980"/>
    <w:rsid w:val="008B5A71"/>
    <w:rsid w:val="008B5ADB"/>
    <w:rsid w:val="008B5BAC"/>
    <w:rsid w:val="008B5CF3"/>
    <w:rsid w:val="008B5DA4"/>
    <w:rsid w:val="008B5DA6"/>
    <w:rsid w:val="008B5EFC"/>
    <w:rsid w:val="008B5F39"/>
    <w:rsid w:val="008B5FBC"/>
    <w:rsid w:val="008B5FC6"/>
    <w:rsid w:val="008B6208"/>
    <w:rsid w:val="008B623C"/>
    <w:rsid w:val="008B62C6"/>
    <w:rsid w:val="008B639A"/>
    <w:rsid w:val="008B639F"/>
    <w:rsid w:val="008B645A"/>
    <w:rsid w:val="008B6523"/>
    <w:rsid w:val="008B65B2"/>
    <w:rsid w:val="008B65B7"/>
    <w:rsid w:val="008B682D"/>
    <w:rsid w:val="008B683E"/>
    <w:rsid w:val="008B68D4"/>
    <w:rsid w:val="008B68F0"/>
    <w:rsid w:val="008B69F7"/>
    <w:rsid w:val="008B6A1A"/>
    <w:rsid w:val="008B6A4A"/>
    <w:rsid w:val="008B6A8D"/>
    <w:rsid w:val="008B6AF8"/>
    <w:rsid w:val="008B6B0C"/>
    <w:rsid w:val="008B6BE0"/>
    <w:rsid w:val="008B6C39"/>
    <w:rsid w:val="008B6CE9"/>
    <w:rsid w:val="008B6CFC"/>
    <w:rsid w:val="008B6F92"/>
    <w:rsid w:val="008B7079"/>
    <w:rsid w:val="008B7112"/>
    <w:rsid w:val="008B7148"/>
    <w:rsid w:val="008B7309"/>
    <w:rsid w:val="008B730B"/>
    <w:rsid w:val="008B741F"/>
    <w:rsid w:val="008B74BA"/>
    <w:rsid w:val="008B7699"/>
    <w:rsid w:val="008B77E3"/>
    <w:rsid w:val="008B7866"/>
    <w:rsid w:val="008B789B"/>
    <w:rsid w:val="008B7AEF"/>
    <w:rsid w:val="008B7D57"/>
    <w:rsid w:val="008B7D89"/>
    <w:rsid w:val="008B7DAA"/>
    <w:rsid w:val="008B7F2D"/>
    <w:rsid w:val="008C0325"/>
    <w:rsid w:val="008C038C"/>
    <w:rsid w:val="008C048F"/>
    <w:rsid w:val="008C052F"/>
    <w:rsid w:val="008C0573"/>
    <w:rsid w:val="008C05E9"/>
    <w:rsid w:val="008C0654"/>
    <w:rsid w:val="008C0685"/>
    <w:rsid w:val="008C0714"/>
    <w:rsid w:val="008C084F"/>
    <w:rsid w:val="008C095D"/>
    <w:rsid w:val="008C0B34"/>
    <w:rsid w:val="008C0CCC"/>
    <w:rsid w:val="008C0D30"/>
    <w:rsid w:val="008C0D57"/>
    <w:rsid w:val="008C0DA5"/>
    <w:rsid w:val="008C0F12"/>
    <w:rsid w:val="008C11BC"/>
    <w:rsid w:val="008C12B6"/>
    <w:rsid w:val="008C12CB"/>
    <w:rsid w:val="008C132E"/>
    <w:rsid w:val="008C134B"/>
    <w:rsid w:val="008C1507"/>
    <w:rsid w:val="008C15B9"/>
    <w:rsid w:val="008C168F"/>
    <w:rsid w:val="008C17AB"/>
    <w:rsid w:val="008C17BE"/>
    <w:rsid w:val="008C1802"/>
    <w:rsid w:val="008C1835"/>
    <w:rsid w:val="008C1A37"/>
    <w:rsid w:val="008C1BAB"/>
    <w:rsid w:val="008C1C0A"/>
    <w:rsid w:val="008C1E9A"/>
    <w:rsid w:val="008C1EC2"/>
    <w:rsid w:val="008C2079"/>
    <w:rsid w:val="008C2114"/>
    <w:rsid w:val="008C2121"/>
    <w:rsid w:val="008C2133"/>
    <w:rsid w:val="008C214F"/>
    <w:rsid w:val="008C219B"/>
    <w:rsid w:val="008C2328"/>
    <w:rsid w:val="008C240B"/>
    <w:rsid w:val="008C265E"/>
    <w:rsid w:val="008C27A6"/>
    <w:rsid w:val="008C2C8E"/>
    <w:rsid w:val="008C2CC2"/>
    <w:rsid w:val="008C2DB5"/>
    <w:rsid w:val="008C2DBA"/>
    <w:rsid w:val="008C2DD2"/>
    <w:rsid w:val="008C2DE3"/>
    <w:rsid w:val="008C2E06"/>
    <w:rsid w:val="008C2EB1"/>
    <w:rsid w:val="008C2EC0"/>
    <w:rsid w:val="008C31B8"/>
    <w:rsid w:val="008C33D9"/>
    <w:rsid w:val="008C33E9"/>
    <w:rsid w:val="008C34B3"/>
    <w:rsid w:val="008C34E2"/>
    <w:rsid w:val="008C3534"/>
    <w:rsid w:val="008C3620"/>
    <w:rsid w:val="008C388A"/>
    <w:rsid w:val="008C395A"/>
    <w:rsid w:val="008C3A56"/>
    <w:rsid w:val="008C3BF4"/>
    <w:rsid w:val="008C3C6A"/>
    <w:rsid w:val="008C3CBE"/>
    <w:rsid w:val="008C3D25"/>
    <w:rsid w:val="008C3D65"/>
    <w:rsid w:val="008C3D72"/>
    <w:rsid w:val="008C3DDF"/>
    <w:rsid w:val="008C4423"/>
    <w:rsid w:val="008C4465"/>
    <w:rsid w:val="008C44CB"/>
    <w:rsid w:val="008C4568"/>
    <w:rsid w:val="008C45F1"/>
    <w:rsid w:val="008C4616"/>
    <w:rsid w:val="008C4702"/>
    <w:rsid w:val="008C4C3D"/>
    <w:rsid w:val="008C4D2B"/>
    <w:rsid w:val="008C4D4C"/>
    <w:rsid w:val="008C4DCC"/>
    <w:rsid w:val="008C4E0B"/>
    <w:rsid w:val="008C4E6A"/>
    <w:rsid w:val="008C4EDE"/>
    <w:rsid w:val="008C4FFA"/>
    <w:rsid w:val="008C508E"/>
    <w:rsid w:val="008C5145"/>
    <w:rsid w:val="008C53B8"/>
    <w:rsid w:val="008C545E"/>
    <w:rsid w:val="008C5575"/>
    <w:rsid w:val="008C55D6"/>
    <w:rsid w:val="008C55E8"/>
    <w:rsid w:val="008C57F6"/>
    <w:rsid w:val="008C5830"/>
    <w:rsid w:val="008C5B3D"/>
    <w:rsid w:val="008C5C49"/>
    <w:rsid w:val="008C5C96"/>
    <w:rsid w:val="008C5C99"/>
    <w:rsid w:val="008C5DA5"/>
    <w:rsid w:val="008C600D"/>
    <w:rsid w:val="008C66EF"/>
    <w:rsid w:val="008C6748"/>
    <w:rsid w:val="008C6907"/>
    <w:rsid w:val="008C690D"/>
    <w:rsid w:val="008C6B1A"/>
    <w:rsid w:val="008C6BEF"/>
    <w:rsid w:val="008C6C1B"/>
    <w:rsid w:val="008C6C49"/>
    <w:rsid w:val="008C6D19"/>
    <w:rsid w:val="008C6D5F"/>
    <w:rsid w:val="008C6F95"/>
    <w:rsid w:val="008C7058"/>
    <w:rsid w:val="008C7074"/>
    <w:rsid w:val="008C7083"/>
    <w:rsid w:val="008C710D"/>
    <w:rsid w:val="008C721D"/>
    <w:rsid w:val="008C759D"/>
    <w:rsid w:val="008C759E"/>
    <w:rsid w:val="008C7682"/>
    <w:rsid w:val="008C76BF"/>
    <w:rsid w:val="008C77C1"/>
    <w:rsid w:val="008C7AD8"/>
    <w:rsid w:val="008C7CD6"/>
    <w:rsid w:val="008C7F9D"/>
    <w:rsid w:val="008D006E"/>
    <w:rsid w:val="008D0260"/>
    <w:rsid w:val="008D02EB"/>
    <w:rsid w:val="008D0305"/>
    <w:rsid w:val="008D041D"/>
    <w:rsid w:val="008D0424"/>
    <w:rsid w:val="008D0480"/>
    <w:rsid w:val="008D0690"/>
    <w:rsid w:val="008D06F8"/>
    <w:rsid w:val="008D08C2"/>
    <w:rsid w:val="008D09CF"/>
    <w:rsid w:val="008D09F3"/>
    <w:rsid w:val="008D0A55"/>
    <w:rsid w:val="008D0BAF"/>
    <w:rsid w:val="008D0BB4"/>
    <w:rsid w:val="008D0BBC"/>
    <w:rsid w:val="008D0C27"/>
    <w:rsid w:val="008D0C2B"/>
    <w:rsid w:val="008D0ED8"/>
    <w:rsid w:val="008D1073"/>
    <w:rsid w:val="008D124E"/>
    <w:rsid w:val="008D1285"/>
    <w:rsid w:val="008D1380"/>
    <w:rsid w:val="008D1423"/>
    <w:rsid w:val="008D195A"/>
    <w:rsid w:val="008D1967"/>
    <w:rsid w:val="008D1A21"/>
    <w:rsid w:val="008D1A83"/>
    <w:rsid w:val="008D1B21"/>
    <w:rsid w:val="008D1B2D"/>
    <w:rsid w:val="008D1CE9"/>
    <w:rsid w:val="008D1D7E"/>
    <w:rsid w:val="008D1E65"/>
    <w:rsid w:val="008D1E67"/>
    <w:rsid w:val="008D1F6F"/>
    <w:rsid w:val="008D2175"/>
    <w:rsid w:val="008D217E"/>
    <w:rsid w:val="008D2229"/>
    <w:rsid w:val="008D2263"/>
    <w:rsid w:val="008D2468"/>
    <w:rsid w:val="008D2826"/>
    <w:rsid w:val="008D29D5"/>
    <w:rsid w:val="008D2B3B"/>
    <w:rsid w:val="008D2BD7"/>
    <w:rsid w:val="008D2C5F"/>
    <w:rsid w:val="008D2CD3"/>
    <w:rsid w:val="008D2D89"/>
    <w:rsid w:val="008D2E00"/>
    <w:rsid w:val="008D2E97"/>
    <w:rsid w:val="008D2EC2"/>
    <w:rsid w:val="008D2F15"/>
    <w:rsid w:val="008D3044"/>
    <w:rsid w:val="008D304F"/>
    <w:rsid w:val="008D30C0"/>
    <w:rsid w:val="008D312A"/>
    <w:rsid w:val="008D3289"/>
    <w:rsid w:val="008D333B"/>
    <w:rsid w:val="008D33A2"/>
    <w:rsid w:val="008D33B4"/>
    <w:rsid w:val="008D34A2"/>
    <w:rsid w:val="008D3660"/>
    <w:rsid w:val="008D36D9"/>
    <w:rsid w:val="008D36FE"/>
    <w:rsid w:val="008D3714"/>
    <w:rsid w:val="008D3747"/>
    <w:rsid w:val="008D3804"/>
    <w:rsid w:val="008D39BC"/>
    <w:rsid w:val="008D3B16"/>
    <w:rsid w:val="008D3B18"/>
    <w:rsid w:val="008D3B7F"/>
    <w:rsid w:val="008D3C1A"/>
    <w:rsid w:val="008D3F76"/>
    <w:rsid w:val="008D4146"/>
    <w:rsid w:val="008D4539"/>
    <w:rsid w:val="008D4544"/>
    <w:rsid w:val="008D4804"/>
    <w:rsid w:val="008D4902"/>
    <w:rsid w:val="008D49DC"/>
    <w:rsid w:val="008D4A22"/>
    <w:rsid w:val="008D4B37"/>
    <w:rsid w:val="008D4BFA"/>
    <w:rsid w:val="008D4FD0"/>
    <w:rsid w:val="008D5059"/>
    <w:rsid w:val="008D5184"/>
    <w:rsid w:val="008D518D"/>
    <w:rsid w:val="008D5381"/>
    <w:rsid w:val="008D53EC"/>
    <w:rsid w:val="008D542B"/>
    <w:rsid w:val="008D5488"/>
    <w:rsid w:val="008D551A"/>
    <w:rsid w:val="008D5543"/>
    <w:rsid w:val="008D556F"/>
    <w:rsid w:val="008D562E"/>
    <w:rsid w:val="008D5C68"/>
    <w:rsid w:val="008D5D85"/>
    <w:rsid w:val="008D5D8A"/>
    <w:rsid w:val="008D5DC4"/>
    <w:rsid w:val="008D5E23"/>
    <w:rsid w:val="008D5E43"/>
    <w:rsid w:val="008D5EB6"/>
    <w:rsid w:val="008D5ECC"/>
    <w:rsid w:val="008D6137"/>
    <w:rsid w:val="008D6225"/>
    <w:rsid w:val="008D6311"/>
    <w:rsid w:val="008D64BB"/>
    <w:rsid w:val="008D64E8"/>
    <w:rsid w:val="008D65B2"/>
    <w:rsid w:val="008D6604"/>
    <w:rsid w:val="008D6686"/>
    <w:rsid w:val="008D68B4"/>
    <w:rsid w:val="008D6BFD"/>
    <w:rsid w:val="008D6D66"/>
    <w:rsid w:val="008D6E47"/>
    <w:rsid w:val="008D6EA9"/>
    <w:rsid w:val="008D6EFA"/>
    <w:rsid w:val="008D6F68"/>
    <w:rsid w:val="008D7060"/>
    <w:rsid w:val="008D7170"/>
    <w:rsid w:val="008D71CB"/>
    <w:rsid w:val="008D75AE"/>
    <w:rsid w:val="008D77BB"/>
    <w:rsid w:val="008D77F9"/>
    <w:rsid w:val="008D7A05"/>
    <w:rsid w:val="008D7A0E"/>
    <w:rsid w:val="008D7BA7"/>
    <w:rsid w:val="008D7C06"/>
    <w:rsid w:val="008D7D32"/>
    <w:rsid w:val="008D7F0F"/>
    <w:rsid w:val="008D7F1D"/>
    <w:rsid w:val="008D7F42"/>
    <w:rsid w:val="008D7F47"/>
    <w:rsid w:val="008E0015"/>
    <w:rsid w:val="008E0021"/>
    <w:rsid w:val="008E0022"/>
    <w:rsid w:val="008E0255"/>
    <w:rsid w:val="008E0368"/>
    <w:rsid w:val="008E0394"/>
    <w:rsid w:val="008E04DF"/>
    <w:rsid w:val="008E076D"/>
    <w:rsid w:val="008E0833"/>
    <w:rsid w:val="008E08C8"/>
    <w:rsid w:val="008E0930"/>
    <w:rsid w:val="008E0979"/>
    <w:rsid w:val="008E09CA"/>
    <w:rsid w:val="008E0A40"/>
    <w:rsid w:val="008E0A6C"/>
    <w:rsid w:val="008E0B3E"/>
    <w:rsid w:val="008E0B74"/>
    <w:rsid w:val="008E0C2E"/>
    <w:rsid w:val="008E0C61"/>
    <w:rsid w:val="008E0D61"/>
    <w:rsid w:val="008E0E65"/>
    <w:rsid w:val="008E0E76"/>
    <w:rsid w:val="008E10B4"/>
    <w:rsid w:val="008E117D"/>
    <w:rsid w:val="008E1214"/>
    <w:rsid w:val="008E136A"/>
    <w:rsid w:val="008E1460"/>
    <w:rsid w:val="008E14ED"/>
    <w:rsid w:val="008E16A9"/>
    <w:rsid w:val="008E18CE"/>
    <w:rsid w:val="008E18D7"/>
    <w:rsid w:val="008E18EF"/>
    <w:rsid w:val="008E1A93"/>
    <w:rsid w:val="008E1AA6"/>
    <w:rsid w:val="008E1D07"/>
    <w:rsid w:val="008E1D4C"/>
    <w:rsid w:val="008E1E5F"/>
    <w:rsid w:val="008E1E7A"/>
    <w:rsid w:val="008E20F4"/>
    <w:rsid w:val="008E23AD"/>
    <w:rsid w:val="008E250E"/>
    <w:rsid w:val="008E250F"/>
    <w:rsid w:val="008E2513"/>
    <w:rsid w:val="008E2563"/>
    <w:rsid w:val="008E257E"/>
    <w:rsid w:val="008E26B3"/>
    <w:rsid w:val="008E2705"/>
    <w:rsid w:val="008E27C5"/>
    <w:rsid w:val="008E288F"/>
    <w:rsid w:val="008E2967"/>
    <w:rsid w:val="008E29CB"/>
    <w:rsid w:val="008E2B40"/>
    <w:rsid w:val="008E2D1A"/>
    <w:rsid w:val="008E2ED9"/>
    <w:rsid w:val="008E30D4"/>
    <w:rsid w:val="008E30E3"/>
    <w:rsid w:val="008E31D7"/>
    <w:rsid w:val="008E31DF"/>
    <w:rsid w:val="008E3267"/>
    <w:rsid w:val="008E328B"/>
    <w:rsid w:val="008E3318"/>
    <w:rsid w:val="008E3322"/>
    <w:rsid w:val="008E353A"/>
    <w:rsid w:val="008E35F4"/>
    <w:rsid w:val="008E3608"/>
    <w:rsid w:val="008E3683"/>
    <w:rsid w:val="008E3853"/>
    <w:rsid w:val="008E3906"/>
    <w:rsid w:val="008E3A7D"/>
    <w:rsid w:val="008E3B52"/>
    <w:rsid w:val="008E3BDD"/>
    <w:rsid w:val="008E3C52"/>
    <w:rsid w:val="008E3DB8"/>
    <w:rsid w:val="008E3DC4"/>
    <w:rsid w:val="008E3EC3"/>
    <w:rsid w:val="008E421A"/>
    <w:rsid w:val="008E436E"/>
    <w:rsid w:val="008E471E"/>
    <w:rsid w:val="008E4747"/>
    <w:rsid w:val="008E4784"/>
    <w:rsid w:val="008E49D2"/>
    <w:rsid w:val="008E4D6A"/>
    <w:rsid w:val="008E4D7D"/>
    <w:rsid w:val="008E5001"/>
    <w:rsid w:val="008E5009"/>
    <w:rsid w:val="008E5012"/>
    <w:rsid w:val="008E5061"/>
    <w:rsid w:val="008E520A"/>
    <w:rsid w:val="008E53A6"/>
    <w:rsid w:val="008E5456"/>
    <w:rsid w:val="008E5624"/>
    <w:rsid w:val="008E5676"/>
    <w:rsid w:val="008E569E"/>
    <w:rsid w:val="008E571A"/>
    <w:rsid w:val="008E5730"/>
    <w:rsid w:val="008E585A"/>
    <w:rsid w:val="008E5A02"/>
    <w:rsid w:val="008E5A44"/>
    <w:rsid w:val="008E5DA2"/>
    <w:rsid w:val="008E5E38"/>
    <w:rsid w:val="008E6010"/>
    <w:rsid w:val="008E613C"/>
    <w:rsid w:val="008E6151"/>
    <w:rsid w:val="008E61FF"/>
    <w:rsid w:val="008E6219"/>
    <w:rsid w:val="008E62DC"/>
    <w:rsid w:val="008E6335"/>
    <w:rsid w:val="008E638D"/>
    <w:rsid w:val="008E64BE"/>
    <w:rsid w:val="008E6689"/>
    <w:rsid w:val="008E6AC7"/>
    <w:rsid w:val="008E6D89"/>
    <w:rsid w:val="008E7041"/>
    <w:rsid w:val="008E7134"/>
    <w:rsid w:val="008E72E1"/>
    <w:rsid w:val="008E72FB"/>
    <w:rsid w:val="008E7641"/>
    <w:rsid w:val="008E7675"/>
    <w:rsid w:val="008E76AE"/>
    <w:rsid w:val="008E77CF"/>
    <w:rsid w:val="008E77D3"/>
    <w:rsid w:val="008E79F5"/>
    <w:rsid w:val="008E7A10"/>
    <w:rsid w:val="008E7AC6"/>
    <w:rsid w:val="008E7B1A"/>
    <w:rsid w:val="008E7C46"/>
    <w:rsid w:val="008E7E24"/>
    <w:rsid w:val="008E7E74"/>
    <w:rsid w:val="008E7E7D"/>
    <w:rsid w:val="008F0031"/>
    <w:rsid w:val="008F013D"/>
    <w:rsid w:val="008F01EC"/>
    <w:rsid w:val="008F03E1"/>
    <w:rsid w:val="008F03ED"/>
    <w:rsid w:val="008F044C"/>
    <w:rsid w:val="008F04F0"/>
    <w:rsid w:val="008F04FD"/>
    <w:rsid w:val="008F0501"/>
    <w:rsid w:val="008F0546"/>
    <w:rsid w:val="008F056F"/>
    <w:rsid w:val="008F05F6"/>
    <w:rsid w:val="008F066B"/>
    <w:rsid w:val="008F0780"/>
    <w:rsid w:val="008F083C"/>
    <w:rsid w:val="008F08FF"/>
    <w:rsid w:val="008F0CF1"/>
    <w:rsid w:val="008F0DA9"/>
    <w:rsid w:val="008F0F19"/>
    <w:rsid w:val="008F10AA"/>
    <w:rsid w:val="008F10B2"/>
    <w:rsid w:val="008F11F7"/>
    <w:rsid w:val="008F1221"/>
    <w:rsid w:val="008F12DC"/>
    <w:rsid w:val="008F1395"/>
    <w:rsid w:val="008F145A"/>
    <w:rsid w:val="008F15AC"/>
    <w:rsid w:val="008F15FD"/>
    <w:rsid w:val="008F16D6"/>
    <w:rsid w:val="008F1734"/>
    <w:rsid w:val="008F18E7"/>
    <w:rsid w:val="008F1966"/>
    <w:rsid w:val="008F1983"/>
    <w:rsid w:val="008F1B53"/>
    <w:rsid w:val="008F1BAF"/>
    <w:rsid w:val="008F1C46"/>
    <w:rsid w:val="008F1C7A"/>
    <w:rsid w:val="008F1D53"/>
    <w:rsid w:val="008F1D5A"/>
    <w:rsid w:val="008F1DCD"/>
    <w:rsid w:val="008F1FB7"/>
    <w:rsid w:val="008F1FBD"/>
    <w:rsid w:val="008F1FFB"/>
    <w:rsid w:val="008F2068"/>
    <w:rsid w:val="008F2310"/>
    <w:rsid w:val="008F2351"/>
    <w:rsid w:val="008F2431"/>
    <w:rsid w:val="008F2449"/>
    <w:rsid w:val="008F255E"/>
    <w:rsid w:val="008F25DD"/>
    <w:rsid w:val="008F27C5"/>
    <w:rsid w:val="008F2847"/>
    <w:rsid w:val="008F2A13"/>
    <w:rsid w:val="008F2BAC"/>
    <w:rsid w:val="008F2BF0"/>
    <w:rsid w:val="008F2CDA"/>
    <w:rsid w:val="008F2CE4"/>
    <w:rsid w:val="008F2CF3"/>
    <w:rsid w:val="008F2CFA"/>
    <w:rsid w:val="008F2D7E"/>
    <w:rsid w:val="008F2D82"/>
    <w:rsid w:val="008F30C0"/>
    <w:rsid w:val="008F31D0"/>
    <w:rsid w:val="008F31D8"/>
    <w:rsid w:val="008F3347"/>
    <w:rsid w:val="008F3607"/>
    <w:rsid w:val="008F3935"/>
    <w:rsid w:val="008F39BC"/>
    <w:rsid w:val="008F3A8E"/>
    <w:rsid w:val="008F3BF9"/>
    <w:rsid w:val="008F3C02"/>
    <w:rsid w:val="008F3C43"/>
    <w:rsid w:val="008F3CB1"/>
    <w:rsid w:val="008F3EAF"/>
    <w:rsid w:val="008F3FAB"/>
    <w:rsid w:val="008F3FD2"/>
    <w:rsid w:val="008F4086"/>
    <w:rsid w:val="008F4493"/>
    <w:rsid w:val="008F4505"/>
    <w:rsid w:val="008F45ED"/>
    <w:rsid w:val="008F46A2"/>
    <w:rsid w:val="008F4B80"/>
    <w:rsid w:val="008F4CE5"/>
    <w:rsid w:val="008F508B"/>
    <w:rsid w:val="008F50E7"/>
    <w:rsid w:val="008F517E"/>
    <w:rsid w:val="008F525D"/>
    <w:rsid w:val="008F54EC"/>
    <w:rsid w:val="008F55B8"/>
    <w:rsid w:val="008F56B4"/>
    <w:rsid w:val="008F575B"/>
    <w:rsid w:val="008F5785"/>
    <w:rsid w:val="008F58F1"/>
    <w:rsid w:val="008F59BE"/>
    <w:rsid w:val="008F59FC"/>
    <w:rsid w:val="008F5B5B"/>
    <w:rsid w:val="008F5B5C"/>
    <w:rsid w:val="008F5BA5"/>
    <w:rsid w:val="008F5BE6"/>
    <w:rsid w:val="008F5E58"/>
    <w:rsid w:val="008F5E9C"/>
    <w:rsid w:val="008F5F1A"/>
    <w:rsid w:val="008F5F2D"/>
    <w:rsid w:val="008F5FAE"/>
    <w:rsid w:val="008F6082"/>
    <w:rsid w:val="008F60C0"/>
    <w:rsid w:val="008F60DD"/>
    <w:rsid w:val="008F61CB"/>
    <w:rsid w:val="008F62C1"/>
    <w:rsid w:val="008F6364"/>
    <w:rsid w:val="008F67B5"/>
    <w:rsid w:val="008F67FC"/>
    <w:rsid w:val="008F6813"/>
    <w:rsid w:val="008F6976"/>
    <w:rsid w:val="008F6AE8"/>
    <w:rsid w:val="008F6BF6"/>
    <w:rsid w:val="008F6C69"/>
    <w:rsid w:val="008F6D48"/>
    <w:rsid w:val="008F70C1"/>
    <w:rsid w:val="008F7280"/>
    <w:rsid w:val="008F72A1"/>
    <w:rsid w:val="008F734F"/>
    <w:rsid w:val="008F7411"/>
    <w:rsid w:val="008F784E"/>
    <w:rsid w:val="008F7864"/>
    <w:rsid w:val="008F78A7"/>
    <w:rsid w:val="008F78CA"/>
    <w:rsid w:val="008F794F"/>
    <w:rsid w:val="008F7992"/>
    <w:rsid w:val="008F79D8"/>
    <w:rsid w:val="008F7C96"/>
    <w:rsid w:val="008F7EC5"/>
    <w:rsid w:val="008F7F61"/>
    <w:rsid w:val="008F7FD6"/>
    <w:rsid w:val="00900041"/>
    <w:rsid w:val="00900066"/>
    <w:rsid w:val="00900113"/>
    <w:rsid w:val="00900276"/>
    <w:rsid w:val="00900667"/>
    <w:rsid w:val="00900697"/>
    <w:rsid w:val="00900705"/>
    <w:rsid w:val="00900743"/>
    <w:rsid w:val="0090093C"/>
    <w:rsid w:val="00900AB7"/>
    <w:rsid w:val="00900C5C"/>
    <w:rsid w:val="00901048"/>
    <w:rsid w:val="009010F9"/>
    <w:rsid w:val="00901148"/>
    <w:rsid w:val="00901563"/>
    <w:rsid w:val="009015F8"/>
    <w:rsid w:val="00901943"/>
    <w:rsid w:val="0090199B"/>
    <w:rsid w:val="00901A2F"/>
    <w:rsid w:val="00901A4B"/>
    <w:rsid w:val="00901A6E"/>
    <w:rsid w:val="00901AF3"/>
    <w:rsid w:val="00901B15"/>
    <w:rsid w:val="00901C08"/>
    <w:rsid w:val="00901DAB"/>
    <w:rsid w:val="00901E64"/>
    <w:rsid w:val="00901E66"/>
    <w:rsid w:val="00901E74"/>
    <w:rsid w:val="00902019"/>
    <w:rsid w:val="009021D0"/>
    <w:rsid w:val="00902363"/>
    <w:rsid w:val="009023AC"/>
    <w:rsid w:val="00902482"/>
    <w:rsid w:val="0090271F"/>
    <w:rsid w:val="009027DB"/>
    <w:rsid w:val="00902896"/>
    <w:rsid w:val="009028D0"/>
    <w:rsid w:val="0090292A"/>
    <w:rsid w:val="00902930"/>
    <w:rsid w:val="00902A13"/>
    <w:rsid w:val="00902A97"/>
    <w:rsid w:val="00902C1E"/>
    <w:rsid w:val="00902C21"/>
    <w:rsid w:val="00902CAD"/>
    <w:rsid w:val="00902CC9"/>
    <w:rsid w:val="00902CD3"/>
    <w:rsid w:val="00902F32"/>
    <w:rsid w:val="00902FF0"/>
    <w:rsid w:val="0090316B"/>
    <w:rsid w:val="009031BD"/>
    <w:rsid w:val="009031FA"/>
    <w:rsid w:val="00903201"/>
    <w:rsid w:val="009034A4"/>
    <w:rsid w:val="00903609"/>
    <w:rsid w:val="0090360B"/>
    <w:rsid w:val="0090384E"/>
    <w:rsid w:val="0090390C"/>
    <w:rsid w:val="009039C5"/>
    <w:rsid w:val="00903AB8"/>
    <w:rsid w:val="00903DC7"/>
    <w:rsid w:val="00903DCF"/>
    <w:rsid w:val="00903FC5"/>
    <w:rsid w:val="0090400D"/>
    <w:rsid w:val="00904062"/>
    <w:rsid w:val="0090409C"/>
    <w:rsid w:val="0090409D"/>
    <w:rsid w:val="0090410D"/>
    <w:rsid w:val="00904169"/>
    <w:rsid w:val="00904654"/>
    <w:rsid w:val="0090476E"/>
    <w:rsid w:val="00904895"/>
    <w:rsid w:val="00904898"/>
    <w:rsid w:val="00904A2A"/>
    <w:rsid w:val="00904BB8"/>
    <w:rsid w:val="00904CC4"/>
    <w:rsid w:val="00904DC4"/>
    <w:rsid w:val="00904E10"/>
    <w:rsid w:val="00904ECF"/>
    <w:rsid w:val="0090521A"/>
    <w:rsid w:val="0090562D"/>
    <w:rsid w:val="009059AE"/>
    <w:rsid w:val="00905AAB"/>
    <w:rsid w:val="00905C4F"/>
    <w:rsid w:val="00905DC7"/>
    <w:rsid w:val="00905DCC"/>
    <w:rsid w:val="00905FE3"/>
    <w:rsid w:val="00906043"/>
    <w:rsid w:val="009062B2"/>
    <w:rsid w:val="0090631A"/>
    <w:rsid w:val="00906364"/>
    <w:rsid w:val="009066DF"/>
    <w:rsid w:val="009067F7"/>
    <w:rsid w:val="00906893"/>
    <w:rsid w:val="009069DA"/>
    <w:rsid w:val="00906CBF"/>
    <w:rsid w:val="00906CCB"/>
    <w:rsid w:val="00906CCC"/>
    <w:rsid w:val="00906D66"/>
    <w:rsid w:val="00906E19"/>
    <w:rsid w:val="00906F92"/>
    <w:rsid w:val="00907027"/>
    <w:rsid w:val="00907087"/>
    <w:rsid w:val="009070A0"/>
    <w:rsid w:val="00907178"/>
    <w:rsid w:val="009071E4"/>
    <w:rsid w:val="00907419"/>
    <w:rsid w:val="009074A3"/>
    <w:rsid w:val="00907539"/>
    <w:rsid w:val="00907871"/>
    <w:rsid w:val="00907B0F"/>
    <w:rsid w:val="00907B45"/>
    <w:rsid w:val="00907C13"/>
    <w:rsid w:val="00907CDA"/>
    <w:rsid w:val="00907D00"/>
    <w:rsid w:val="00907D02"/>
    <w:rsid w:val="00907DFA"/>
    <w:rsid w:val="00907E85"/>
    <w:rsid w:val="00907F21"/>
    <w:rsid w:val="00907F5F"/>
    <w:rsid w:val="0091007A"/>
    <w:rsid w:val="00910128"/>
    <w:rsid w:val="009102F1"/>
    <w:rsid w:val="009103E4"/>
    <w:rsid w:val="0091046F"/>
    <w:rsid w:val="0091061F"/>
    <w:rsid w:val="00910791"/>
    <w:rsid w:val="009107A2"/>
    <w:rsid w:val="00910954"/>
    <w:rsid w:val="0091096F"/>
    <w:rsid w:val="00910AB5"/>
    <w:rsid w:val="00910B04"/>
    <w:rsid w:val="00910C4F"/>
    <w:rsid w:val="00910C5D"/>
    <w:rsid w:val="00910D36"/>
    <w:rsid w:val="00910EBC"/>
    <w:rsid w:val="009110C4"/>
    <w:rsid w:val="0091120D"/>
    <w:rsid w:val="00911374"/>
    <w:rsid w:val="00911411"/>
    <w:rsid w:val="00911440"/>
    <w:rsid w:val="0091159F"/>
    <w:rsid w:val="009116F7"/>
    <w:rsid w:val="00911734"/>
    <w:rsid w:val="0091174C"/>
    <w:rsid w:val="00911773"/>
    <w:rsid w:val="00911781"/>
    <w:rsid w:val="009118E0"/>
    <w:rsid w:val="00911CE0"/>
    <w:rsid w:val="00911D1E"/>
    <w:rsid w:val="00911D68"/>
    <w:rsid w:val="00911DE5"/>
    <w:rsid w:val="00911DEF"/>
    <w:rsid w:val="00911E20"/>
    <w:rsid w:val="00912149"/>
    <w:rsid w:val="0091215B"/>
    <w:rsid w:val="009121A3"/>
    <w:rsid w:val="009123AF"/>
    <w:rsid w:val="00912580"/>
    <w:rsid w:val="009126AC"/>
    <w:rsid w:val="0091273B"/>
    <w:rsid w:val="00912778"/>
    <w:rsid w:val="00912812"/>
    <w:rsid w:val="00912820"/>
    <w:rsid w:val="0091287F"/>
    <w:rsid w:val="0091292F"/>
    <w:rsid w:val="00912961"/>
    <w:rsid w:val="009129E9"/>
    <w:rsid w:val="00912A95"/>
    <w:rsid w:val="00912A9A"/>
    <w:rsid w:val="00912ADD"/>
    <w:rsid w:val="00912C09"/>
    <w:rsid w:val="00912C13"/>
    <w:rsid w:val="00912D27"/>
    <w:rsid w:val="00912E6E"/>
    <w:rsid w:val="00912F2C"/>
    <w:rsid w:val="00913204"/>
    <w:rsid w:val="00913253"/>
    <w:rsid w:val="00913492"/>
    <w:rsid w:val="009135E4"/>
    <w:rsid w:val="009136B8"/>
    <w:rsid w:val="009138D7"/>
    <w:rsid w:val="00913929"/>
    <w:rsid w:val="00913A29"/>
    <w:rsid w:val="00913AE2"/>
    <w:rsid w:val="00913B0E"/>
    <w:rsid w:val="00913F7E"/>
    <w:rsid w:val="0091410D"/>
    <w:rsid w:val="00914164"/>
    <w:rsid w:val="0091429C"/>
    <w:rsid w:val="00914352"/>
    <w:rsid w:val="0091451B"/>
    <w:rsid w:val="00914955"/>
    <w:rsid w:val="009149E0"/>
    <w:rsid w:val="00914A3D"/>
    <w:rsid w:val="00914B54"/>
    <w:rsid w:val="00914C9B"/>
    <w:rsid w:val="00914CC4"/>
    <w:rsid w:val="00915206"/>
    <w:rsid w:val="00915211"/>
    <w:rsid w:val="00915323"/>
    <w:rsid w:val="0091557D"/>
    <w:rsid w:val="00915700"/>
    <w:rsid w:val="00915727"/>
    <w:rsid w:val="00915827"/>
    <w:rsid w:val="00915831"/>
    <w:rsid w:val="009158AB"/>
    <w:rsid w:val="00915993"/>
    <w:rsid w:val="009159C5"/>
    <w:rsid w:val="00915AE9"/>
    <w:rsid w:val="00915B05"/>
    <w:rsid w:val="00915B34"/>
    <w:rsid w:val="00915CE9"/>
    <w:rsid w:val="00915DFC"/>
    <w:rsid w:val="00915F3F"/>
    <w:rsid w:val="00915F45"/>
    <w:rsid w:val="009162B1"/>
    <w:rsid w:val="009163ED"/>
    <w:rsid w:val="009164DF"/>
    <w:rsid w:val="00916700"/>
    <w:rsid w:val="00916973"/>
    <w:rsid w:val="00916A07"/>
    <w:rsid w:val="00916A55"/>
    <w:rsid w:val="00916A96"/>
    <w:rsid w:val="00916AD6"/>
    <w:rsid w:val="00916C46"/>
    <w:rsid w:val="00916F8B"/>
    <w:rsid w:val="00916FE6"/>
    <w:rsid w:val="00917032"/>
    <w:rsid w:val="009171FB"/>
    <w:rsid w:val="00917246"/>
    <w:rsid w:val="009175DC"/>
    <w:rsid w:val="00917620"/>
    <w:rsid w:val="00917692"/>
    <w:rsid w:val="00917BA3"/>
    <w:rsid w:val="00917CB5"/>
    <w:rsid w:val="00917E1B"/>
    <w:rsid w:val="00917E5F"/>
    <w:rsid w:val="00917EE2"/>
    <w:rsid w:val="00917F4B"/>
    <w:rsid w:val="0092007C"/>
    <w:rsid w:val="00920466"/>
    <w:rsid w:val="009204B7"/>
    <w:rsid w:val="00920508"/>
    <w:rsid w:val="009205BD"/>
    <w:rsid w:val="009205EE"/>
    <w:rsid w:val="00920602"/>
    <w:rsid w:val="009207FC"/>
    <w:rsid w:val="0092089D"/>
    <w:rsid w:val="0092098B"/>
    <w:rsid w:val="00920A05"/>
    <w:rsid w:val="00920B49"/>
    <w:rsid w:val="00920BE5"/>
    <w:rsid w:val="00920D95"/>
    <w:rsid w:val="00920DE5"/>
    <w:rsid w:val="00920E08"/>
    <w:rsid w:val="00920EBB"/>
    <w:rsid w:val="00920F87"/>
    <w:rsid w:val="00920FFC"/>
    <w:rsid w:val="00921214"/>
    <w:rsid w:val="0092141A"/>
    <w:rsid w:val="00921447"/>
    <w:rsid w:val="00921529"/>
    <w:rsid w:val="00921554"/>
    <w:rsid w:val="009215F8"/>
    <w:rsid w:val="009217A2"/>
    <w:rsid w:val="00921809"/>
    <w:rsid w:val="00921868"/>
    <w:rsid w:val="00921B51"/>
    <w:rsid w:val="00921D01"/>
    <w:rsid w:val="00921EB9"/>
    <w:rsid w:val="009220BF"/>
    <w:rsid w:val="00922252"/>
    <w:rsid w:val="00922276"/>
    <w:rsid w:val="00922304"/>
    <w:rsid w:val="009224CE"/>
    <w:rsid w:val="009224D3"/>
    <w:rsid w:val="00922549"/>
    <w:rsid w:val="009225A7"/>
    <w:rsid w:val="009226AA"/>
    <w:rsid w:val="009226BC"/>
    <w:rsid w:val="009227BF"/>
    <w:rsid w:val="00922872"/>
    <w:rsid w:val="009228B0"/>
    <w:rsid w:val="009228CC"/>
    <w:rsid w:val="00922938"/>
    <w:rsid w:val="00922979"/>
    <w:rsid w:val="00922981"/>
    <w:rsid w:val="00922CBC"/>
    <w:rsid w:val="00922FB8"/>
    <w:rsid w:val="009230F2"/>
    <w:rsid w:val="00923434"/>
    <w:rsid w:val="0092348A"/>
    <w:rsid w:val="00923513"/>
    <w:rsid w:val="009235F0"/>
    <w:rsid w:val="009238BF"/>
    <w:rsid w:val="00923972"/>
    <w:rsid w:val="00923B8E"/>
    <w:rsid w:val="00923D86"/>
    <w:rsid w:val="00923E1D"/>
    <w:rsid w:val="00923F99"/>
    <w:rsid w:val="00924003"/>
    <w:rsid w:val="0092411C"/>
    <w:rsid w:val="00924136"/>
    <w:rsid w:val="0092419F"/>
    <w:rsid w:val="00924206"/>
    <w:rsid w:val="009242AF"/>
    <w:rsid w:val="009242CB"/>
    <w:rsid w:val="0092437C"/>
    <w:rsid w:val="009243A1"/>
    <w:rsid w:val="00924708"/>
    <w:rsid w:val="00924722"/>
    <w:rsid w:val="0092473C"/>
    <w:rsid w:val="009247D7"/>
    <w:rsid w:val="00924A33"/>
    <w:rsid w:val="00924C60"/>
    <w:rsid w:val="00924CE2"/>
    <w:rsid w:val="00924EB6"/>
    <w:rsid w:val="00924F08"/>
    <w:rsid w:val="00925041"/>
    <w:rsid w:val="00925161"/>
    <w:rsid w:val="00925219"/>
    <w:rsid w:val="0092532E"/>
    <w:rsid w:val="009253AA"/>
    <w:rsid w:val="009258CA"/>
    <w:rsid w:val="00925A7E"/>
    <w:rsid w:val="00925A8A"/>
    <w:rsid w:val="00925B42"/>
    <w:rsid w:val="00925BB1"/>
    <w:rsid w:val="00925C3D"/>
    <w:rsid w:val="00925C6A"/>
    <w:rsid w:val="00925C92"/>
    <w:rsid w:val="00925CB3"/>
    <w:rsid w:val="00925D81"/>
    <w:rsid w:val="00925FE9"/>
    <w:rsid w:val="0092615D"/>
    <w:rsid w:val="00926244"/>
    <w:rsid w:val="0092629C"/>
    <w:rsid w:val="009262D9"/>
    <w:rsid w:val="009263C3"/>
    <w:rsid w:val="009264D4"/>
    <w:rsid w:val="009265D9"/>
    <w:rsid w:val="009267E5"/>
    <w:rsid w:val="009268D1"/>
    <w:rsid w:val="009269BA"/>
    <w:rsid w:val="00926A15"/>
    <w:rsid w:val="00926A68"/>
    <w:rsid w:val="00926B38"/>
    <w:rsid w:val="00926C4A"/>
    <w:rsid w:val="00926DE6"/>
    <w:rsid w:val="00926F5C"/>
    <w:rsid w:val="009270D6"/>
    <w:rsid w:val="009270E2"/>
    <w:rsid w:val="0092727F"/>
    <w:rsid w:val="00927295"/>
    <w:rsid w:val="009272EE"/>
    <w:rsid w:val="00927603"/>
    <w:rsid w:val="0092761D"/>
    <w:rsid w:val="0092779A"/>
    <w:rsid w:val="009279B9"/>
    <w:rsid w:val="00927AE0"/>
    <w:rsid w:val="00927AFD"/>
    <w:rsid w:val="00927B57"/>
    <w:rsid w:val="00927BDE"/>
    <w:rsid w:val="00927D2C"/>
    <w:rsid w:val="00927D3A"/>
    <w:rsid w:val="00927E23"/>
    <w:rsid w:val="00927E3F"/>
    <w:rsid w:val="00927F7B"/>
    <w:rsid w:val="00930076"/>
    <w:rsid w:val="00930232"/>
    <w:rsid w:val="00930260"/>
    <w:rsid w:val="009302E3"/>
    <w:rsid w:val="009303D0"/>
    <w:rsid w:val="009304FA"/>
    <w:rsid w:val="009305C8"/>
    <w:rsid w:val="00930835"/>
    <w:rsid w:val="00930851"/>
    <w:rsid w:val="0093093C"/>
    <w:rsid w:val="00930941"/>
    <w:rsid w:val="009309EB"/>
    <w:rsid w:val="00930AC0"/>
    <w:rsid w:val="00930DEF"/>
    <w:rsid w:val="00930E1F"/>
    <w:rsid w:val="00930EE7"/>
    <w:rsid w:val="00930FA0"/>
    <w:rsid w:val="00931041"/>
    <w:rsid w:val="009311EF"/>
    <w:rsid w:val="00931389"/>
    <w:rsid w:val="009313A0"/>
    <w:rsid w:val="009313C9"/>
    <w:rsid w:val="009314FF"/>
    <w:rsid w:val="0093170D"/>
    <w:rsid w:val="0093190C"/>
    <w:rsid w:val="00931BF4"/>
    <w:rsid w:val="00931BFD"/>
    <w:rsid w:val="00931D2A"/>
    <w:rsid w:val="00931E28"/>
    <w:rsid w:val="00931F54"/>
    <w:rsid w:val="00932257"/>
    <w:rsid w:val="0093225F"/>
    <w:rsid w:val="00932518"/>
    <w:rsid w:val="00932697"/>
    <w:rsid w:val="0093272C"/>
    <w:rsid w:val="009327B7"/>
    <w:rsid w:val="00932948"/>
    <w:rsid w:val="009329DB"/>
    <w:rsid w:val="00932A46"/>
    <w:rsid w:val="00932A4E"/>
    <w:rsid w:val="00932B43"/>
    <w:rsid w:val="00932B8B"/>
    <w:rsid w:val="00932C1E"/>
    <w:rsid w:val="00932CB7"/>
    <w:rsid w:val="00932D32"/>
    <w:rsid w:val="00932F6D"/>
    <w:rsid w:val="0093303C"/>
    <w:rsid w:val="00933051"/>
    <w:rsid w:val="009335A9"/>
    <w:rsid w:val="00933706"/>
    <w:rsid w:val="00933774"/>
    <w:rsid w:val="009337A7"/>
    <w:rsid w:val="00933833"/>
    <w:rsid w:val="00933891"/>
    <w:rsid w:val="00933957"/>
    <w:rsid w:val="0093395B"/>
    <w:rsid w:val="00933A22"/>
    <w:rsid w:val="00933AB6"/>
    <w:rsid w:val="00933B46"/>
    <w:rsid w:val="00933BD0"/>
    <w:rsid w:val="00933D39"/>
    <w:rsid w:val="00933D66"/>
    <w:rsid w:val="00933DC8"/>
    <w:rsid w:val="00933DD5"/>
    <w:rsid w:val="00933E6C"/>
    <w:rsid w:val="00933ED4"/>
    <w:rsid w:val="00933EE2"/>
    <w:rsid w:val="00933F5C"/>
    <w:rsid w:val="0093403E"/>
    <w:rsid w:val="009340BE"/>
    <w:rsid w:val="0093418B"/>
    <w:rsid w:val="009342BA"/>
    <w:rsid w:val="009342CC"/>
    <w:rsid w:val="009346E7"/>
    <w:rsid w:val="0093491D"/>
    <w:rsid w:val="00934A03"/>
    <w:rsid w:val="00934BD5"/>
    <w:rsid w:val="00934C41"/>
    <w:rsid w:val="00934C88"/>
    <w:rsid w:val="00934CB0"/>
    <w:rsid w:val="00934CD7"/>
    <w:rsid w:val="00934D8F"/>
    <w:rsid w:val="00934E49"/>
    <w:rsid w:val="00934EE3"/>
    <w:rsid w:val="00934F3C"/>
    <w:rsid w:val="00934FB3"/>
    <w:rsid w:val="00935085"/>
    <w:rsid w:val="00935159"/>
    <w:rsid w:val="0093516F"/>
    <w:rsid w:val="00935183"/>
    <w:rsid w:val="0093527C"/>
    <w:rsid w:val="00935327"/>
    <w:rsid w:val="009353BA"/>
    <w:rsid w:val="009357C5"/>
    <w:rsid w:val="009358B2"/>
    <w:rsid w:val="00935913"/>
    <w:rsid w:val="00935B35"/>
    <w:rsid w:val="00935C8D"/>
    <w:rsid w:val="00935C96"/>
    <w:rsid w:val="00935E36"/>
    <w:rsid w:val="00935F09"/>
    <w:rsid w:val="009360B3"/>
    <w:rsid w:val="00936106"/>
    <w:rsid w:val="009361E5"/>
    <w:rsid w:val="00936641"/>
    <w:rsid w:val="00936707"/>
    <w:rsid w:val="00936A41"/>
    <w:rsid w:val="00936A4E"/>
    <w:rsid w:val="00936B37"/>
    <w:rsid w:val="00936B86"/>
    <w:rsid w:val="00936C8C"/>
    <w:rsid w:val="00936D80"/>
    <w:rsid w:val="00936F10"/>
    <w:rsid w:val="00936F32"/>
    <w:rsid w:val="00936FFA"/>
    <w:rsid w:val="00936FFE"/>
    <w:rsid w:val="00937065"/>
    <w:rsid w:val="0093731A"/>
    <w:rsid w:val="00937325"/>
    <w:rsid w:val="009373ED"/>
    <w:rsid w:val="0093744E"/>
    <w:rsid w:val="00937622"/>
    <w:rsid w:val="0093766C"/>
    <w:rsid w:val="00937789"/>
    <w:rsid w:val="009379D2"/>
    <w:rsid w:val="00937A0A"/>
    <w:rsid w:val="00937C10"/>
    <w:rsid w:val="00937DB6"/>
    <w:rsid w:val="00937DBC"/>
    <w:rsid w:val="00937E56"/>
    <w:rsid w:val="00937F7A"/>
    <w:rsid w:val="009400B8"/>
    <w:rsid w:val="009401B2"/>
    <w:rsid w:val="009401C3"/>
    <w:rsid w:val="00940365"/>
    <w:rsid w:val="00940387"/>
    <w:rsid w:val="00940399"/>
    <w:rsid w:val="009405CA"/>
    <w:rsid w:val="0094079B"/>
    <w:rsid w:val="00940A35"/>
    <w:rsid w:val="00940A8F"/>
    <w:rsid w:val="00940BE5"/>
    <w:rsid w:val="00940C54"/>
    <w:rsid w:val="00940D15"/>
    <w:rsid w:val="00940D41"/>
    <w:rsid w:val="00940DF6"/>
    <w:rsid w:val="00941078"/>
    <w:rsid w:val="00941489"/>
    <w:rsid w:val="009414E0"/>
    <w:rsid w:val="00941705"/>
    <w:rsid w:val="00941752"/>
    <w:rsid w:val="00941780"/>
    <w:rsid w:val="00941896"/>
    <w:rsid w:val="009418A2"/>
    <w:rsid w:val="0094195D"/>
    <w:rsid w:val="00941AA5"/>
    <w:rsid w:val="00941B19"/>
    <w:rsid w:val="00941B49"/>
    <w:rsid w:val="00941DDA"/>
    <w:rsid w:val="00941E2E"/>
    <w:rsid w:val="00941F02"/>
    <w:rsid w:val="00941FC8"/>
    <w:rsid w:val="00942086"/>
    <w:rsid w:val="009422DD"/>
    <w:rsid w:val="0094235B"/>
    <w:rsid w:val="0094257E"/>
    <w:rsid w:val="009425C4"/>
    <w:rsid w:val="0094261A"/>
    <w:rsid w:val="00942774"/>
    <w:rsid w:val="00942977"/>
    <w:rsid w:val="009429AA"/>
    <w:rsid w:val="00942AA7"/>
    <w:rsid w:val="00942B50"/>
    <w:rsid w:val="00942D96"/>
    <w:rsid w:val="00942E5A"/>
    <w:rsid w:val="00942F19"/>
    <w:rsid w:val="0094318B"/>
    <w:rsid w:val="009431C2"/>
    <w:rsid w:val="00943205"/>
    <w:rsid w:val="0094321C"/>
    <w:rsid w:val="009432CD"/>
    <w:rsid w:val="0094335D"/>
    <w:rsid w:val="00943389"/>
    <w:rsid w:val="009433B5"/>
    <w:rsid w:val="00943428"/>
    <w:rsid w:val="009435B6"/>
    <w:rsid w:val="0094386E"/>
    <w:rsid w:val="009438FC"/>
    <w:rsid w:val="00943A98"/>
    <w:rsid w:val="00943B8C"/>
    <w:rsid w:val="00943E86"/>
    <w:rsid w:val="00944182"/>
    <w:rsid w:val="009441D7"/>
    <w:rsid w:val="0094435A"/>
    <w:rsid w:val="009443EF"/>
    <w:rsid w:val="0094462F"/>
    <w:rsid w:val="009447EF"/>
    <w:rsid w:val="00944837"/>
    <w:rsid w:val="0094498B"/>
    <w:rsid w:val="009449C9"/>
    <w:rsid w:val="00944A6F"/>
    <w:rsid w:val="00944C6C"/>
    <w:rsid w:val="00944CD2"/>
    <w:rsid w:val="00944D4B"/>
    <w:rsid w:val="00944E80"/>
    <w:rsid w:val="00944F35"/>
    <w:rsid w:val="009450CE"/>
    <w:rsid w:val="00945244"/>
    <w:rsid w:val="0094550A"/>
    <w:rsid w:val="009456DC"/>
    <w:rsid w:val="009458BB"/>
    <w:rsid w:val="00945903"/>
    <w:rsid w:val="0094590B"/>
    <w:rsid w:val="009459AC"/>
    <w:rsid w:val="009459AF"/>
    <w:rsid w:val="009459B3"/>
    <w:rsid w:val="009459E0"/>
    <w:rsid w:val="00945AC7"/>
    <w:rsid w:val="00945C89"/>
    <w:rsid w:val="00945CBC"/>
    <w:rsid w:val="00945D50"/>
    <w:rsid w:val="00945DA7"/>
    <w:rsid w:val="00945DE6"/>
    <w:rsid w:val="00945EA5"/>
    <w:rsid w:val="00945EA6"/>
    <w:rsid w:val="0094602B"/>
    <w:rsid w:val="0094603F"/>
    <w:rsid w:val="009460F2"/>
    <w:rsid w:val="00946443"/>
    <w:rsid w:val="00946913"/>
    <w:rsid w:val="00946918"/>
    <w:rsid w:val="00946967"/>
    <w:rsid w:val="00946981"/>
    <w:rsid w:val="009469F5"/>
    <w:rsid w:val="00946BCC"/>
    <w:rsid w:val="00946C02"/>
    <w:rsid w:val="00946C0B"/>
    <w:rsid w:val="00946D17"/>
    <w:rsid w:val="00946D91"/>
    <w:rsid w:val="00947280"/>
    <w:rsid w:val="009473CA"/>
    <w:rsid w:val="00947423"/>
    <w:rsid w:val="009478F3"/>
    <w:rsid w:val="00947922"/>
    <w:rsid w:val="00947973"/>
    <w:rsid w:val="00947BCA"/>
    <w:rsid w:val="00947C6B"/>
    <w:rsid w:val="00947D8C"/>
    <w:rsid w:val="00947DED"/>
    <w:rsid w:val="00947DF8"/>
    <w:rsid w:val="00947EFD"/>
    <w:rsid w:val="009500C9"/>
    <w:rsid w:val="009500D9"/>
    <w:rsid w:val="0095025F"/>
    <w:rsid w:val="00950300"/>
    <w:rsid w:val="00950420"/>
    <w:rsid w:val="00950525"/>
    <w:rsid w:val="0095059E"/>
    <w:rsid w:val="00950679"/>
    <w:rsid w:val="009506B1"/>
    <w:rsid w:val="00950730"/>
    <w:rsid w:val="00950877"/>
    <w:rsid w:val="009508DB"/>
    <w:rsid w:val="009509CC"/>
    <w:rsid w:val="00950BB9"/>
    <w:rsid w:val="00950D83"/>
    <w:rsid w:val="00950FBB"/>
    <w:rsid w:val="00950FC7"/>
    <w:rsid w:val="009511C3"/>
    <w:rsid w:val="00951275"/>
    <w:rsid w:val="009512CD"/>
    <w:rsid w:val="0095134F"/>
    <w:rsid w:val="00951399"/>
    <w:rsid w:val="00951438"/>
    <w:rsid w:val="00951838"/>
    <w:rsid w:val="009518E7"/>
    <w:rsid w:val="0095190E"/>
    <w:rsid w:val="00951953"/>
    <w:rsid w:val="00951982"/>
    <w:rsid w:val="009519DC"/>
    <w:rsid w:val="00951A73"/>
    <w:rsid w:val="00951B1B"/>
    <w:rsid w:val="00951B98"/>
    <w:rsid w:val="00951D05"/>
    <w:rsid w:val="00951D99"/>
    <w:rsid w:val="00951F06"/>
    <w:rsid w:val="00951F10"/>
    <w:rsid w:val="00951F39"/>
    <w:rsid w:val="00951F89"/>
    <w:rsid w:val="009521AE"/>
    <w:rsid w:val="009521D5"/>
    <w:rsid w:val="009521D7"/>
    <w:rsid w:val="00952224"/>
    <w:rsid w:val="00952256"/>
    <w:rsid w:val="0095238B"/>
    <w:rsid w:val="0095254D"/>
    <w:rsid w:val="00952591"/>
    <w:rsid w:val="0095262A"/>
    <w:rsid w:val="009526EA"/>
    <w:rsid w:val="00952705"/>
    <w:rsid w:val="0095293A"/>
    <w:rsid w:val="00952A8A"/>
    <w:rsid w:val="00952BBC"/>
    <w:rsid w:val="00952C57"/>
    <w:rsid w:val="00952F9B"/>
    <w:rsid w:val="00952FCC"/>
    <w:rsid w:val="0095300A"/>
    <w:rsid w:val="0095310D"/>
    <w:rsid w:val="009531E4"/>
    <w:rsid w:val="00953263"/>
    <w:rsid w:val="0095339B"/>
    <w:rsid w:val="00953623"/>
    <w:rsid w:val="0095362B"/>
    <w:rsid w:val="0095392B"/>
    <w:rsid w:val="0095394F"/>
    <w:rsid w:val="00953A10"/>
    <w:rsid w:val="00953A98"/>
    <w:rsid w:val="00953ADC"/>
    <w:rsid w:val="00953C08"/>
    <w:rsid w:val="00953C43"/>
    <w:rsid w:val="00953CE2"/>
    <w:rsid w:val="00953D98"/>
    <w:rsid w:val="00953F62"/>
    <w:rsid w:val="00953FA2"/>
    <w:rsid w:val="009541B6"/>
    <w:rsid w:val="00954345"/>
    <w:rsid w:val="00954425"/>
    <w:rsid w:val="009544A7"/>
    <w:rsid w:val="0095450B"/>
    <w:rsid w:val="00954581"/>
    <w:rsid w:val="009545BE"/>
    <w:rsid w:val="00954A41"/>
    <w:rsid w:val="00954AB4"/>
    <w:rsid w:val="00954BCB"/>
    <w:rsid w:val="00954C04"/>
    <w:rsid w:val="00954D84"/>
    <w:rsid w:val="00954EA5"/>
    <w:rsid w:val="0095501E"/>
    <w:rsid w:val="00955025"/>
    <w:rsid w:val="00955449"/>
    <w:rsid w:val="00955450"/>
    <w:rsid w:val="00955495"/>
    <w:rsid w:val="0095553E"/>
    <w:rsid w:val="00955568"/>
    <w:rsid w:val="009556A0"/>
    <w:rsid w:val="009556DD"/>
    <w:rsid w:val="00955913"/>
    <w:rsid w:val="00955914"/>
    <w:rsid w:val="00955A35"/>
    <w:rsid w:val="00955ABA"/>
    <w:rsid w:val="00955BE2"/>
    <w:rsid w:val="00955C4C"/>
    <w:rsid w:val="00955C5C"/>
    <w:rsid w:val="00955D4A"/>
    <w:rsid w:val="00955D72"/>
    <w:rsid w:val="00955DE3"/>
    <w:rsid w:val="00955EE9"/>
    <w:rsid w:val="00955FAE"/>
    <w:rsid w:val="00956065"/>
    <w:rsid w:val="0095626E"/>
    <w:rsid w:val="009564B3"/>
    <w:rsid w:val="009566C5"/>
    <w:rsid w:val="009566CF"/>
    <w:rsid w:val="0095681C"/>
    <w:rsid w:val="009568A9"/>
    <w:rsid w:val="009568EB"/>
    <w:rsid w:val="00956995"/>
    <w:rsid w:val="00956A12"/>
    <w:rsid w:val="00956A86"/>
    <w:rsid w:val="00956A90"/>
    <w:rsid w:val="00956CB1"/>
    <w:rsid w:val="00956D53"/>
    <w:rsid w:val="00956E66"/>
    <w:rsid w:val="0095706B"/>
    <w:rsid w:val="00957143"/>
    <w:rsid w:val="00957182"/>
    <w:rsid w:val="0095724C"/>
    <w:rsid w:val="009572BF"/>
    <w:rsid w:val="009572C6"/>
    <w:rsid w:val="009573FB"/>
    <w:rsid w:val="009575A5"/>
    <w:rsid w:val="00957751"/>
    <w:rsid w:val="009577B2"/>
    <w:rsid w:val="009577ED"/>
    <w:rsid w:val="00957985"/>
    <w:rsid w:val="00957A11"/>
    <w:rsid w:val="00957A47"/>
    <w:rsid w:val="00957B15"/>
    <w:rsid w:val="00957BF1"/>
    <w:rsid w:val="00957D99"/>
    <w:rsid w:val="00957F5F"/>
    <w:rsid w:val="0096013F"/>
    <w:rsid w:val="009601EC"/>
    <w:rsid w:val="0096022F"/>
    <w:rsid w:val="00960400"/>
    <w:rsid w:val="00960413"/>
    <w:rsid w:val="00960428"/>
    <w:rsid w:val="00960430"/>
    <w:rsid w:val="0096070E"/>
    <w:rsid w:val="00960825"/>
    <w:rsid w:val="009608C3"/>
    <w:rsid w:val="009609E8"/>
    <w:rsid w:val="00960AEB"/>
    <w:rsid w:val="00960B59"/>
    <w:rsid w:val="00960CB9"/>
    <w:rsid w:val="00960EDF"/>
    <w:rsid w:val="00960F5C"/>
    <w:rsid w:val="00960FF6"/>
    <w:rsid w:val="00961050"/>
    <w:rsid w:val="009611AA"/>
    <w:rsid w:val="009612AA"/>
    <w:rsid w:val="00961301"/>
    <w:rsid w:val="00961499"/>
    <w:rsid w:val="009614F7"/>
    <w:rsid w:val="00961510"/>
    <w:rsid w:val="00961594"/>
    <w:rsid w:val="00961763"/>
    <w:rsid w:val="0096187B"/>
    <w:rsid w:val="009618AB"/>
    <w:rsid w:val="009618B2"/>
    <w:rsid w:val="0096198E"/>
    <w:rsid w:val="009619B0"/>
    <w:rsid w:val="00961AF5"/>
    <w:rsid w:val="00961D91"/>
    <w:rsid w:val="00961FD2"/>
    <w:rsid w:val="009620A2"/>
    <w:rsid w:val="0096227E"/>
    <w:rsid w:val="009623C3"/>
    <w:rsid w:val="009623D5"/>
    <w:rsid w:val="00962652"/>
    <w:rsid w:val="00962694"/>
    <w:rsid w:val="009627EA"/>
    <w:rsid w:val="00962868"/>
    <w:rsid w:val="00962896"/>
    <w:rsid w:val="009628B2"/>
    <w:rsid w:val="009628F2"/>
    <w:rsid w:val="00962914"/>
    <w:rsid w:val="00962A38"/>
    <w:rsid w:val="00962A71"/>
    <w:rsid w:val="00962B65"/>
    <w:rsid w:val="00962BE9"/>
    <w:rsid w:val="00962BEE"/>
    <w:rsid w:val="00962C0A"/>
    <w:rsid w:val="00962C54"/>
    <w:rsid w:val="00962C78"/>
    <w:rsid w:val="00962EAA"/>
    <w:rsid w:val="00963010"/>
    <w:rsid w:val="00963025"/>
    <w:rsid w:val="00963056"/>
    <w:rsid w:val="00963082"/>
    <w:rsid w:val="0096312A"/>
    <w:rsid w:val="0096312F"/>
    <w:rsid w:val="00963384"/>
    <w:rsid w:val="00963451"/>
    <w:rsid w:val="0096377E"/>
    <w:rsid w:val="00963953"/>
    <w:rsid w:val="0096396A"/>
    <w:rsid w:val="0096398A"/>
    <w:rsid w:val="00963A80"/>
    <w:rsid w:val="00963BE1"/>
    <w:rsid w:val="00963C16"/>
    <w:rsid w:val="00963CF7"/>
    <w:rsid w:val="00963DA5"/>
    <w:rsid w:val="00963F26"/>
    <w:rsid w:val="00963FC6"/>
    <w:rsid w:val="0096405C"/>
    <w:rsid w:val="0096437C"/>
    <w:rsid w:val="009643DB"/>
    <w:rsid w:val="00964420"/>
    <w:rsid w:val="00964485"/>
    <w:rsid w:val="00964679"/>
    <w:rsid w:val="009646A2"/>
    <w:rsid w:val="009646EE"/>
    <w:rsid w:val="0096477D"/>
    <w:rsid w:val="00964876"/>
    <w:rsid w:val="009648D0"/>
    <w:rsid w:val="00964975"/>
    <w:rsid w:val="00964A0B"/>
    <w:rsid w:val="00964A59"/>
    <w:rsid w:val="00964BDC"/>
    <w:rsid w:val="00964DE3"/>
    <w:rsid w:val="00964DEE"/>
    <w:rsid w:val="00964E39"/>
    <w:rsid w:val="00964FA6"/>
    <w:rsid w:val="009650C9"/>
    <w:rsid w:val="009650CF"/>
    <w:rsid w:val="00965116"/>
    <w:rsid w:val="00965136"/>
    <w:rsid w:val="0096536D"/>
    <w:rsid w:val="009653A6"/>
    <w:rsid w:val="009653B8"/>
    <w:rsid w:val="0096554F"/>
    <w:rsid w:val="0096584D"/>
    <w:rsid w:val="00965947"/>
    <w:rsid w:val="00965C5C"/>
    <w:rsid w:val="00965D09"/>
    <w:rsid w:val="00965DE5"/>
    <w:rsid w:val="00965DEC"/>
    <w:rsid w:val="00965E9A"/>
    <w:rsid w:val="00965EB0"/>
    <w:rsid w:val="0096613A"/>
    <w:rsid w:val="009666BF"/>
    <w:rsid w:val="009667C1"/>
    <w:rsid w:val="00966954"/>
    <w:rsid w:val="009669A6"/>
    <w:rsid w:val="00966A2C"/>
    <w:rsid w:val="00966AC1"/>
    <w:rsid w:val="00966DCF"/>
    <w:rsid w:val="00966EF2"/>
    <w:rsid w:val="00966F23"/>
    <w:rsid w:val="00966F72"/>
    <w:rsid w:val="00966F75"/>
    <w:rsid w:val="00966F89"/>
    <w:rsid w:val="00967385"/>
    <w:rsid w:val="009675EE"/>
    <w:rsid w:val="0096771F"/>
    <w:rsid w:val="0096774D"/>
    <w:rsid w:val="0096777B"/>
    <w:rsid w:val="00967859"/>
    <w:rsid w:val="009678F0"/>
    <w:rsid w:val="00967916"/>
    <w:rsid w:val="009679CB"/>
    <w:rsid w:val="00967A97"/>
    <w:rsid w:val="00967EDE"/>
    <w:rsid w:val="0097008F"/>
    <w:rsid w:val="009700BE"/>
    <w:rsid w:val="009700C8"/>
    <w:rsid w:val="00970171"/>
    <w:rsid w:val="009702B1"/>
    <w:rsid w:val="009703B6"/>
    <w:rsid w:val="00970694"/>
    <w:rsid w:val="0097087C"/>
    <w:rsid w:val="00970AB9"/>
    <w:rsid w:val="00970BF0"/>
    <w:rsid w:val="00970CEE"/>
    <w:rsid w:val="00970CF2"/>
    <w:rsid w:val="00970CF8"/>
    <w:rsid w:val="00970D61"/>
    <w:rsid w:val="00970DA3"/>
    <w:rsid w:val="00970F12"/>
    <w:rsid w:val="00970F70"/>
    <w:rsid w:val="00970FC2"/>
    <w:rsid w:val="0097100C"/>
    <w:rsid w:val="00971055"/>
    <w:rsid w:val="00971202"/>
    <w:rsid w:val="00971463"/>
    <w:rsid w:val="00971502"/>
    <w:rsid w:val="0097151E"/>
    <w:rsid w:val="00971532"/>
    <w:rsid w:val="0097154E"/>
    <w:rsid w:val="0097154F"/>
    <w:rsid w:val="009717EB"/>
    <w:rsid w:val="0097187B"/>
    <w:rsid w:val="0097194A"/>
    <w:rsid w:val="00971BAA"/>
    <w:rsid w:val="00971BE4"/>
    <w:rsid w:val="00971BEF"/>
    <w:rsid w:val="00971CBB"/>
    <w:rsid w:val="00971F79"/>
    <w:rsid w:val="00971F9E"/>
    <w:rsid w:val="00972167"/>
    <w:rsid w:val="0097225D"/>
    <w:rsid w:val="009722C6"/>
    <w:rsid w:val="00972302"/>
    <w:rsid w:val="00972567"/>
    <w:rsid w:val="0097257D"/>
    <w:rsid w:val="0097262E"/>
    <w:rsid w:val="0097266A"/>
    <w:rsid w:val="00972875"/>
    <w:rsid w:val="0097287C"/>
    <w:rsid w:val="009729CE"/>
    <w:rsid w:val="009729EB"/>
    <w:rsid w:val="00972B15"/>
    <w:rsid w:val="00972B80"/>
    <w:rsid w:val="00972C42"/>
    <w:rsid w:val="00972D4B"/>
    <w:rsid w:val="00972FE1"/>
    <w:rsid w:val="0097329A"/>
    <w:rsid w:val="00973376"/>
    <w:rsid w:val="0097337D"/>
    <w:rsid w:val="0097361D"/>
    <w:rsid w:val="00973634"/>
    <w:rsid w:val="00973848"/>
    <w:rsid w:val="0097385B"/>
    <w:rsid w:val="00973868"/>
    <w:rsid w:val="00973A00"/>
    <w:rsid w:val="00973A50"/>
    <w:rsid w:val="00973A89"/>
    <w:rsid w:val="00973B87"/>
    <w:rsid w:val="00973BE2"/>
    <w:rsid w:val="00973E3A"/>
    <w:rsid w:val="00973ED3"/>
    <w:rsid w:val="00973F09"/>
    <w:rsid w:val="00973F5E"/>
    <w:rsid w:val="00973FBA"/>
    <w:rsid w:val="00974135"/>
    <w:rsid w:val="0097418C"/>
    <w:rsid w:val="00974451"/>
    <w:rsid w:val="009747D0"/>
    <w:rsid w:val="00974825"/>
    <w:rsid w:val="0097485B"/>
    <w:rsid w:val="0097486A"/>
    <w:rsid w:val="00974C13"/>
    <w:rsid w:val="00974C8A"/>
    <w:rsid w:val="00974CED"/>
    <w:rsid w:val="00974D90"/>
    <w:rsid w:val="009750CC"/>
    <w:rsid w:val="00975124"/>
    <w:rsid w:val="0097512B"/>
    <w:rsid w:val="00975166"/>
    <w:rsid w:val="009751DF"/>
    <w:rsid w:val="0097533F"/>
    <w:rsid w:val="00975344"/>
    <w:rsid w:val="00975358"/>
    <w:rsid w:val="00975369"/>
    <w:rsid w:val="009753B5"/>
    <w:rsid w:val="009753DC"/>
    <w:rsid w:val="00975603"/>
    <w:rsid w:val="009756E7"/>
    <w:rsid w:val="00975736"/>
    <w:rsid w:val="00975838"/>
    <w:rsid w:val="009759D5"/>
    <w:rsid w:val="00975C5A"/>
    <w:rsid w:val="00976018"/>
    <w:rsid w:val="0097605C"/>
    <w:rsid w:val="0097606E"/>
    <w:rsid w:val="00976373"/>
    <w:rsid w:val="00976635"/>
    <w:rsid w:val="009766AB"/>
    <w:rsid w:val="00976729"/>
    <w:rsid w:val="0097690A"/>
    <w:rsid w:val="009769BE"/>
    <w:rsid w:val="009769FC"/>
    <w:rsid w:val="00976B72"/>
    <w:rsid w:val="00976CF0"/>
    <w:rsid w:val="00976D08"/>
    <w:rsid w:val="00976F32"/>
    <w:rsid w:val="00976F3A"/>
    <w:rsid w:val="009771E3"/>
    <w:rsid w:val="009771F9"/>
    <w:rsid w:val="009772A8"/>
    <w:rsid w:val="00977403"/>
    <w:rsid w:val="0097750E"/>
    <w:rsid w:val="00977555"/>
    <w:rsid w:val="009775EE"/>
    <w:rsid w:val="00977671"/>
    <w:rsid w:val="009777D5"/>
    <w:rsid w:val="00977865"/>
    <w:rsid w:val="0097787C"/>
    <w:rsid w:val="00977B00"/>
    <w:rsid w:val="00977B53"/>
    <w:rsid w:val="00977CF5"/>
    <w:rsid w:val="00977D0C"/>
    <w:rsid w:val="00977E00"/>
    <w:rsid w:val="00977F9A"/>
    <w:rsid w:val="0098006B"/>
    <w:rsid w:val="00980112"/>
    <w:rsid w:val="0098038F"/>
    <w:rsid w:val="0098049E"/>
    <w:rsid w:val="009804D8"/>
    <w:rsid w:val="0098057F"/>
    <w:rsid w:val="00980645"/>
    <w:rsid w:val="0098068C"/>
    <w:rsid w:val="009807DB"/>
    <w:rsid w:val="00980877"/>
    <w:rsid w:val="00980A06"/>
    <w:rsid w:val="00980A4F"/>
    <w:rsid w:val="00980B62"/>
    <w:rsid w:val="00980BDB"/>
    <w:rsid w:val="00980C86"/>
    <w:rsid w:val="00980C87"/>
    <w:rsid w:val="00980C91"/>
    <w:rsid w:val="00980CAC"/>
    <w:rsid w:val="00980D04"/>
    <w:rsid w:val="00980D3E"/>
    <w:rsid w:val="00980DC8"/>
    <w:rsid w:val="00980E59"/>
    <w:rsid w:val="00980E90"/>
    <w:rsid w:val="0098110D"/>
    <w:rsid w:val="0098110F"/>
    <w:rsid w:val="0098111B"/>
    <w:rsid w:val="009811F0"/>
    <w:rsid w:val="009812C4"/>
    <w:rsid w:val="0098131E"/>
    <w:rsid w:val="00981408"/>
    <w:rsid w:val="00981488"/>
    <w:rsid w:val="009815C6"/>
    <w:rsid w:val="009816CD"/>
    <w:rsid w:val="009817B9"/>
    <w:rsid w:val="009817D6"/>
    <w:rsid w:val="00981840"/>
    <w:rsid w:val="00981A6E"/>
    <w:rsid w:val="00981C72"/>
    <w:rsid w:val="00981DE6"/>
    <w:rsid w:val="00982058"/>
    <w:rsid w:val="00982119"/>
    <w:rsid w:val="00982263"/>
    <w:rsid w:val="00982383"/>
    <w:rsid w:val="0098238D"/>
    <w:rsid w:val="00982487"/>
    <w:rsid w:val="0098249F"/>
    <w:rsid w:val="0098261E"/>
    <w:rsid w:val="0098265D"/>
    <w:rsid w:val="00982790"/>
    <w:rsid w:val="00982851"/>
    <w:rsid w:val="00982896"/>
    <w:rsid w:val="009828C9"/>
    <w:rsid w:val="00982B9B"/>
    <w:rsid w:val="00982D34"/>
    <w:rsid w:val="00982DD2"/>
    <w:rsid w:val="00982DF0"/>
    <w:rsid w:val="00982F85"/>
    <w:rsid w:val="009830A1"/>
    <w:rsid w:val="009833E2"/>
    <w:rsid w:val="0098346A"/>
    <w:rsid w:val="0098368B"/>
    <w:rsid w:val="009836EF"/>
    <w:rsid w:val="00983AEE"/>
    <w:rsid w:val="00983B3E"/>
    <w:rsid w:val="00983BB4"/>
    <w:rsid w:val="00983D48"/>
    <w:rsid w:val="00983DB7"/>
    <w:rsid w:val="00983E35"/>
    <w:rsid w:val="00983E69"/>
    <w:rsid w:val="00983EC5"/>
    <w:rsid w:val="00983EF8"/>
    <w:rsid w:val="00983F7D"/>
    <w:rsid w:val="00984038"/>
    <w:rsid w:val="00984100"/>
    <w:rsid w:val="00984273"/>
    <w:rsid w:val="0098448F"/>
    <w:rsid w:val="009845D1"/>
    <w:rsid w:val="0098498E"/>
    <w:rsid w:val="009849AD"/>
    <w:rsid w:val="009849F0"/>
    <w:rsid w:val="00984CC9"/>
    <w:rsid w:val="00984E3C"/>
    <w:rsid w:val="00984EE9"/>
    <w:rsid w:val="00984F92"/>
    <w:rsid w:val="00985029"/>
    <w:rsid w:val="009850E0"/>
    <w:rsid w:val="009852FA"/>
    <w:rsid w:val="009853B3"/>
    <w:rsid w:val="009853BB"/>
    <w:rsid w:val="00985691"/>
    <w:rsid w:val="009856F1"/>
    <w:rsid w:val="00985707"/>
    <w:rsid w:val="00985777"/>
    <w:rsid w:val="0098580E"/>
    <w:rsid w:val="00985838"/>
    <w:rsid w:val="00985C23"/>
    <w:rsid w:val="00985C36"/>
    <w:rsid w:val="00985D74"/>
    <w:rsid w:val="00985E47"/>
    <w:rsid w:val="00985EE2"/>
    <w:rsid w:val="00985F73"/>
    <w:rsid w:val="00985F77"/>
    <w:rsid w:val="0098617E"/>
    <w:rsid w:val="009861FE"/>
    <w:rsid w:val="00986289"/>
    <w:rsid w:val="009862B6"/>
    <w:rsid w:val="009862F1"/>
    <w:rsid w:val="009863EC"/>
    <w:rsid w:val="0098643E"/>
    <w:rsid w:val="00986490"/>
    <w:rsid w:val="009864A5"/>
    <w:rsid w:val="0098650D"/>
    <w:rsid w:val="009865BD"/>
    <w:rsid w:val="009865ED"/>
    <w:rsid w:val="0098664D"/>
    <w:rsid w:val="009867F5"/>
    <w:rsid w:val="009867FD"/>
    <w:rsid w:val="009869C4"/>
    <w:rsid w:val="009869ED"/>
    <w:rsid w:val="00986A34"/>
    <w:rsid w:val="00986AD0"/>
    <w:rsid w:val="00986AFD"/>
    <w:rsid w:val="00986B5E"/>
    <w:rsid w:val="00986BE0"/>
    <w:rsid w:val="00986C05"/>
    <w:rsid w:val="00986F44"/>
    <w:rsid w:val="00986F84"/>
    <w:rsid w:val="009870D5"/>
    <w:rsid w:val="009871CC"/>
    <w:rsid w:val="009871D2"/>
    <w:rsid w:val="0098745D"/>
    <w:rsid w:val="0098761B"/>
    <w:rsid w:val="00987683"/>
    <w:rsid w:val="0098768C"/>
    <w:rsid w:val="00987B21"/>
    <w:rsid w:val="00987CD2"/>
    <w:rsid w:val="00987DDA"/>
    <w:rsid w:val="00987F18"/>
    <w:rsid w:val="009901DC"/>
    <w:rsid w:val="009902C6"/>
    <w:rsid w:val="00990467"/>
    <w:rsid w:val="009904C7"/>
    <w:rsid w:val="00990531"/>
    <w:rsid w:val="0099065B"/>
    <w:rsid w:val="00990997"/>
    <w:rsid w:val="009909D3"/>
    <w:rsid w:val="00990B2E"/>
    <w:rsid w:val="00990BD0"/>
    <w:rsid w:val="00990E5E"/>
    <w:rsid w:val="00990ED6"/>
    <w:rsid w:val="00990F5D"/>
    <w:rsid w:val="00990FC6"/>
    <w:rsid w:val="009910F7"/>
    <w:rsid w:val="00991118"/>
    <w:rsid w:val="00991131"/>
    <w:rsid w:val="009913F5"/>
    <w:rsid w:val="009914AD"/>
    <w:rsid w:val="00991565"/>
    <w:rsid w:val="009916EC"/>
    <w:rsid w:val="0099189E"/>
    <w:rsid w:val="0099193D"/>
    <w:rsid w:val="009919B5"/>
    <w:rsid w:val="00991B43"/>
    <w:rsid w:val="00991BFC"/>
    <w:rsid w:val="00991CC2"/>
    <w:rsid w:val="00991DE2"/>
    <w:rsid w:val="009920B6"/>
    <w:rsid w:val="009921AB"/>
    <w:rsid w:val="0099226A"/>
    <w:rsid w:val="00992386"/>
    <w:rsid w:val="00992478"/>
    <w:rsid w:val="00992692"/>
    <w:rsid w:val="009926CF"/>
    <w:rsid w:val="009927E3"/>
    <w:rsid w:val="0099282B"/>
    <w:rsid w:val="00992998"/>
    <w:rsid w:val="00992BD1"/>
    <w:rsid w:val="00992C05"/>
    <w:rsid w:val="00992C80"/>
    <w:rsid w:val="00992CD6"/>
    <w:rsid w:val="00992E09"/>
    <w:rsid w:val="00992F87"/>
    <w:rsid w:val="00993045"/>
    <w:rsid w:val="009932EF"/>
    <w:rsid w:val="00993371"/>
    <w:rsid w:val="009934A8"/>
    <w:rsid w:val="0099359C"/>
    <w:rsid w:val="009935B3"/>
    <w:rsid w:val="009938DE"/>
    <w:rsid w:val="00993BAE"/>
    <w:rsid w:val="00993C90"/>
    <w:rsid w:val="00993C91"/>
    <w:rsid w:val="00993D8F"/>
    <w:rsid w:val="009940B5"/>
    <w:rsid w:val="009941F3"/>
    <w:rsid w:val="00994315"/>
    <w:rsid w:val="0099435F"/>
    <w:rsid w:val="00994408"/>
    <w:rsid w:val="00994413"/>
    <w:rsid w:val="0099457A"/>
    <w:rsid w:val="00994834"/>
    <w:rsid w:val="0099496E"/>
    <w:rsid w:val="00994990"/>
    <w:rsid w:val="009949A5"/>
    <w:rsid w:val="00994A68"/>
    <w:rsid w:val="00994AC3"/>
    <w:rsid w:val="00994B38"/>
    <w:rsid w:val="00994B57"/>
    <w:rsid w:val="00994C1A"/>
    <w:rsid w:val="00994D31"/>
    <w:rsid w:val="00994D57"/>
    <w:rsid w:val="00995028"/>
    <w:rsid w:val="0099527C"/>
    <w:rsid w:val="00995354"/>
    <w:rsid w:val="009956E9"/>
    <w:rsid w:val="0099574E"/>
    <w:rsid w:val="00995822"/>
    <w:rsid w:val="009958AB"/>
    <w:rsid w:val="009958C8"/>
    <w:rsid w:val="00995C24"/>
    <w:rsid w:val="00995C8C"/>
    <w:rsid w:val="00995D65"/>
    <w:rsid w:val="00995FBF"/>
    <w:rsid w:val="00996027"/>
    <w:rsid w:val="00996078"/>
    <w:rsid w:val="00996255"/>
    <w:rsid w:val="0099661C"/>
    <w:rsid w:val="0099661F"/>
    <w:rsid w:val="00996771"/>
    <w:rsid w:val="00996813"/>
    <w:rsid w:val="00996874"/>
    <w:rsid w:val="009968D5"/>
    <w:rsid w:val="00996A9B"/>
    <w:rsid w:val="00996ACF"/>
    <w:rsid w:val="00996BBD"/>
    <w:rsid w:val="00996C17"/>
    <w:rsid w:val="00996C73"/>
    <w:rsid w:val="00996DAF"/>
    <w:rsid w:val="00997087"/>
    <w:rsid w:val="0099708A"/>
    <w:rsid w:val="0099712C"/>
    <w:rsid w:val="0099745D"/>
    <w:rsid w:val="0099746C"/>
    <w:rsid w:val="00997587"/>
    <w:rsid w:val="0099758B"/>
    <w:rsid w:val="009976B8"/>
    <w:rsid w:val="0099776F"/>
    <w:rsid w:val="009979AB"/>
    <w:rsid w:val="009979E0"/>
    <w:rsid w:val="00997B89"/>
    <w:rsid w:val="00997BCF"/>
    <w:rsid w:val="00997BE9"/>
    <w:rsid w:val="00997CA2"/>
    <w:rsid w:val="00997DD4"/>
    <w:rsid w:val="00997E6F"/>
    <w:rsid w:val="00997ED3"/>
    <w:rsid w:val="00997EEB"/>
    <w:rsid w:val="00997F68"/>
    <w:rsid w:val="009A0076"/>
    <w:rsid w:val="009A02BB"/>
    <w:rsid w:val="009A02DE"/>
    <w:rsid w:val="009A0347"/>
    <w:rsid w:val="009A03C3"/>
    <w:rsid w:val="009A0461"/>
    <w:rsid w:val="009A068A"/>
    <w:rsid w:val="009A0A73"/>
    <w:rsid w:val="009A0BBE"/>
    <w:rsid w:val="009A0BF7"/>
    <w:rsid w:val="009A0D56"/>
    <w:rsid w:val="009A0D8C"/>
    <w:rsid w:val="009A0DFF"/>
    <w:rsid w:val="009A0FDA"/>
    <w:rsid w:val="009A10A2"/>
    <w:rsid w:val="009A112B"/>
    <w:rsid w:val="009A1147"/>
    <w:rsid w:val="009A126D"/>
    <w:rsid w:val="009A16AC"/>
    <w:rsid w:val="009A16D7"/>
    <w:rsid w:val="009A1707"/>
    <w:rsid w:val="009A18F7"/>
    <w:rsid w:val="009A1933"/>
    <w:rsid w:val="009A19DB"/>
    <w:rsid w:val="009A1AE5"/>
    <w:rsid w:val="009A1B32"/>
    <w:rsid w:val="009A1BF3"/>
    <w:rsid w:val="009A1C5C"/>
    <w:rsid w:val="009A1E45"/>
    <w:rsid w:val="009A1E6A"/>
    <w:rsid w:val="009A1F4F"/>
    <w:rsid w:val="009A2010"/>
    <w:rsid w:val="009A2145"/>
    <w:rsid w:val="009A225E"/>
    <w:rsid w:val="009A25F2"/>
    <w:rsid w:val="009A2676"/>
    <w:rsid w:val="009A28CE"/>
    <w:rsid w:val="009A2BEC"/>
    <w:rsid w:val="009A2CE5"/>
    <w:rsid w:val="009A2E79"/>
    <w:rsid w:val="009A2E84"/>
    <w:rsid w:val="009A2F2E"/>
    <w:rsid w:val="009A2F48"/>
    <w:rsid w:val="009A2FC7"/>
    <w:rsid w:val="009A3015"/>
    <w:rsid w:val="009A3291"/>
    <w:rsid w:val="009A3432"/>
    <w:rsid w:val="009A3489"/>
    <w:rsid w:val="009A3499"/>
    <w:rsid w:val="009A34FE"/>
    <w:rsid w:val="009A358B"/>
    <w:rsid w:val="009A359D"/>
    <w:rsid w:val="009A36B9"/>
    <w:rsid w:val="009A36C1"/>
    <w:rsid w:val="009A3741"/>
    <w:rsid w:val="009A3742"/>
    <w:rsid w:val="009A37DB"/>
    <w:rsid w:val="009A37DF"/>
    <w:rsid w:val="009A382B"/>
    <w:rsid w:val="009A38AE"/>
    <w:rsid w:val="009A38E3"/>
    <w:rsid w:val="009A3A60"/>
    <w:rsid w:val="009A3D43"/>
    <w:rsid w:val="009A3D51"/>
    <w:rsid w:val="009A4105"/>
    <w:rsid w:val="009A4297"/>
    <w:rsid w:val="009A42A2"/>
    <w:rsid w:val="009A42C0"/>
    <w:rsid w:val="009A430B"/>
    <w:rsid w:val="009A431D"/>
    <w:rsid w:val="009A46E9"/>
    <w:rsid w:val="009A4CFA"/>
    <w:rsid w:val="009A4D9A"/>
    <w:rsid w:val="009A4DB3"/>
    <w:rsid w:val="009A4DEA"/>
    <w:rsid w:val="009A4F9D"/>
    <w:rsid w:val="009A50F6"/>
    <w:rsid w:val="009A512F"/>
    <w:rsid w:val="009A53CC"/>
    <w:rsid w:val="009A5468"/>
    <w:rsid w:val="009A54BF"/>
    <w:rsid w:val="009A54F0"/>
    <w:rsid w:val="009A56ED"/>
    <w:rsid w:val="009A57EA"/>
    <w:rsid w:val="009A5824"/>
    <w:rsid w:val="009A5A28"/>
    <w:rsid w:val="009A5CC3"/>
    <w:rsid w:val="009A5F05"/>
    <w:rsid w:val="009A5F1F"/>
    <w:rsid w:val="009A6019"/>
    <w:rsid w:val="009A62A9"/>
    <w:rsid w:val="009A62FD"/>
    <w:rsid w:val="009A6573"/>
    <w:rsid w:val="009A65CC"/>
    <w:rsid w:val="009A6748"/>
    <w:rsid w:val="009A6758"/>
    <w:rsid w:val="009A6824"/>
    <w:rsid w:val="009A690D"/>
    <w:rsid w:val="009A6947"/>
    <w:rsid w:val="009A6AC5"/>
    <w:rsid w:val="009A6B11"/>
    <w:rsid w:val="009A6C6E"/>
    <w:rsid w:val="009A6CE7"/>
    <w:rsid w:val="009A6CF3"/>
    <w:rsid w:val="009A6CFF"/>
    <w:rsid w:val="009A6D26"/>
    <w:rsid w:val="009A6DC3"/>
    <w:rsid w:val="009A6DE5"/>
    <w:rsid w:val="009A6E3E"/>
    <w:rsid w:val="009A6EB4"/>
    <w:rsid w:val="009A6F0A"/>
    <w:rsid w:val="009A7125"/>
    <w:rsid w:val="009A718B"/>
    <w:rsid w:val="009A7203"/>
    <w:rsid w:val="009A72A0"/>
    <w:rsid w:val="009A73CD"/>
    <w:rsid w:val="009A741F"/>
    <w:rsid w:val="009A7667"/>
    <w:rsid w:val="009A7885"/>
    <w:rsid w:val="009A7896"/>
    <w:rsid w:val="009A79E8"/>
    <w:rsid w:val="009A7D85"/>
    <w:rsid w:val="009A7DB2"/>
    <w:rsid w:val="009A7E3D"/>
    <w:rsid w:val="009A7E73"/>
    <w:rsid w:val="009A7F76"/>
    <w:rsid w:val="009B028B"/>
    <w:rsid w:val="009B0478"/>
    <w:rsid w:val="009B0511"/>
    <w:rsid w:val="009B06E7"/>
    <w:rsid w:val="009B0742"/>
    <w:rsid w:val="009B0754"/>
    <w:rsid w:val="009B0828"/>
    <w:rsid w:val="009B087D"/>
    <w:rsid w:val="009B092F"/>
    <w:rsid w:val="009B0979"/>
    <w:rsid w:val="009B0982"/>
    <w:rsid w:val="009B0994"/>
    <w:rsid w:val="009B0CE6"/>
    <w:rsid w:val="009B0E7C"/>
    <w:rsid w:val="009B109A"/>
    <w:rsid w:val="009B10EC"/>
    <w:rsid w:val="009B1135"/>
    <w:rsid w:val="009B11DA"/>
    <w:rsid w:val="009B1399"/>
    <w:rsid w:val="009B139D"/>
    <w:rsid w:val="009B141F"/>
    <w:rsid w:val="009B1712"/>
    <w:rsid w:val="009B1760"/>
    <w:rsid w:val="009B1792"/>
    <w:rsid w:val="009B185C"/>
    <w:rsid w:val="009B18A4"/>
    <w:rsid w:val="009B1A11"/>
    <w:rsid w:val="009B1BB2"/>
    <w:rsid w:val="009B1C64"/>
    <w:rsid w:val="009B1DC4"/>
    <w:rsid w:val="009B1E31"/>
    <w:rsid w:val="009B1F92"/>
    <w:rsid w:val="009B20F8"/>
    <w:rsid w:val="009B219E"/>
    <w:rsid w:val="009B22DD"/>
    <w:rsid w:val="009B2333"/>
    <w:rsid w:val="009B23A7"/>
    <w:rsid w:val="009B23A9"/>
    <w:rsid w:val="009B2477"/>
    <w:rsid w:val="009B24EA"/>
    <w:rsid w:val="009B2500"/>
    <w:rsid w:val="009B26F8"/>
    <w:rsid w:val="009B275C"/>
    <w:rsid w:val="009B27B7"/>
    <w:rsid w:val="009B2844"/>
    <w:rsid w:val="009B2A28"/>
    <w:rsid w:val="009B2ABB"/>
    <w:rsid w:val="009B2B51"/>
    <w:rsid w:val="009B2BA6"/>
    <w:rsid w:val="009B2D1B"/>
    <w:rsid w:val="009B2DD3"/>
    <w:rsid w:val="009B2DE8"/>
    <w:rsid w:val="009B2DF7"/>
    <w:rsid w:val="009B2DF9"/>
    <w:rsid w:val="009B2EDE"/>
    <w:rsid w:val="009B2F3C"/>
    <w:rsid w:val="009B3098"/>
    <w:rsid w:val="009B31C5"/>
    <w:rsid w:val="009B32D5"/>
    <w:rsid w:val="009B335D"/>
    <w:rsid w:val="009B33CF"/>
    <w:rsid w:val="009B3440"/>
    <w:rsid w:val="009B3534"/>
    <w:rsid w:val="009B3609"/>
    <w:rsid w:val="009B3715"/>
    <w:rsid w:val="009B3735"/>
    <w:rsid w:val="009B37A5"/>
    <w:rsid w:val="009B3A8A"/>
    <w:rsid w:val="009B3C21"/>
    <w:rsid w:val="009B3D3B"/>
    <w:rsid w:val="009B3FB1"/>
    <w:rsid w:val="009B3FBE"/>
    <w:rsid w:val="009B4054"/>
    <w:rsid w:val="009B40D5"/>
    <w:rsid w:val="009B40E3"/>
    <w:rsid w:val="009B4120"/>
    <w:rsid w:val="009B428D"/>
    <w:rsid w:val="009B43B1"/>
    <w:rsid w:val="009B440C"/>
    <w:rsid w:val="009B4484"/>
    <w:rsid w:val="009B44A1"/>
    <w:rsid w:val="009B44A9"/>
    <w:rsid w:val="009B46F3"/>
    <w:rsid w:val="009B4836"/>
    <w:rsid w:val="009B4BD2"/>
    <w:rsid w:val="009B4BF6"/>
    <w:rsid w:val="009B4C6B"/>
    <w:rsid w:val="009B4D47"/>
    <w:rsid w:val="009B4EEB"/>
    <w:rsid w:val="009B4F0D"/>
    <w:rsid w:val="009B4F48"/>
    <w:rsid w:val="009B4FBE"/>
    <w:rsid w:val="009B5000"/>
    <w:rsid w:val="009B5041"/>
    <w:rsid w:val="009B5127"/>
    <w:rsid w:val="009B5390"/>
    <w:rsid w:val="009B53C6"/>
    <w:rsid w:val="009B55EE"/>
    <w:rsid w:val="009B56EE"/>
    <w:rsid w:val="009B57C4"/>
    <w:rsid w:val="009B5846"/>
    <w:rsid w:val="009B5872"/>
    <w:rsid w:val="009B58D8"/>
    <w:rsid w:val="009B5972"/>
    <w:rsid w:val="009B5989"/>
    <w:rsid w:val="009B5B5C"/>
    <w:rsid w:val="009B5C71"/>
    <w:rsid w:val="009B5D09"/>
    <w:rsid w:val="009B5D50"/>
    <w:rsid w:val="009B60A7"/>
    <w:rsid w:val="009B61BB"/>
    <w:rsid w:val="009B632C"/>
    <w:rsid w:val="009B6338"/>
    <w:rsid w:val="009B6453"/>
    <w:rsid w:val="009B65D9"/>
    <w:rsid w:val="009B6660"/>
    <w:rsid w:val="009B67D2"/>
    <w:rsid w:val="009B6916"/>
    <w:rsid w:val="009B6A10"/>
    <w:rsid w:val="009B6BFA"/>
    <w:rsid w:val="009B6E67"/>
    <w:rsid w:val="009B7056"/>
    <w:rsid w:val="009B71A2"/>
    <w:rsid w:val="009B7215"/>
    <w:rsid w:val="009B7282"/>
    <w:rsid w:val="009B7315"/>
    <w:rsid w:val="009B73B2"/>
    <w:rsid w:val="009B74D2"/>
    <w:rsid w:val="009B7533"/>
    <w:rsid w:val="009B7546"/>
    <w:rsid w:val="009B76C0"/>
    <w:rsid w:val="009B7729"/>
    <w:rsid w:val="009B7757"/>
    <w:rsid w:val="009B77B5"/>
    <w:rsid w:val="009B7858"/>
    <w:rsid w:val="009B788D"/>
    <w:rsid w:val="009B79D8"/>
    <w:rsid w:val="009B7B39"/>
    <w:rsid w:val="009B7B71"/>
    <w:rsid w:val="009B7C67"/>
    <w:rsid w:val="009B7E21"/>
    <w:rsid w:val="009B7E3E"/>
    <w:rsid w:val="009B7FAE"/>
    <w:rsid w:val="009C00F0"/>
    <w:rsid w:val="009C0153"/>
    <w:rsid w:val="009C01C0"/>
    <w:rsid w:val="009C070A"/>
    <w:rsid w:val="009C0760"/>
    <w:rsid w:val="009C07A1"/>
    <w:rsid w:val="009C0888"/>
    <w:rsid w:val="009C0923"/>
    <w:rsid w:val="009C0931"/>
    <w:rsid w:val="009C10BB"/>
    <w:rsid w:val="009C113C"/>
    <w:rsid w:val="009C1194"/>
    <w:rsid w:val="009C11B4"/>
    <w:rsid w:val="009C13C2"/>
    <w:rsid w:val="009C1467"/>
    <w:rsid w:val="009C1572"/>
    <w:rsid w:val="009C1594"/>
    <w:rsid w:val="009C1795"/>
    <w:rsid w:val="009C1856"/>
    <w:rsid w:val="009C18FC"/>
    <w:rsid w:val="009C1A19"/>
    <w:rsid w:val="009C1A55"/>
    <w:rsid w:val="009C1ABD"/>
    <w:rsid w:val="009C1AD8"/>
    <w:rsid w:val="009C1C62"/>
    <w:rsid w:val="009C1CC6"/>
    <w:rsid w:val="009C1E4C"/>
    <w:rsid w:val="009C1FB7"/>
    <w:rsid w:val="009C21FF"/>
    <w:rsid w:val="009C2209"/>
    <w:rsid w:val="009C24B1"/>
    <w:rsid w:val="009C2878"/>
    <w:rsid w:val="009C2985"/>
    <w:rsid w:val="009C2A26"/>
    <w:rsid w:val="009C2AB4"/>
    <w:rsid w:val="009C2AF1"/>
    <w:rsid w:val="009C2B88"/>
    <w:rsid w:val="009C2C1A"/>
    <w:rsid w:val="009C2CBA"/>
    <w:rsid w:val="009C2F10"/>
    <w:rsid w:val="009C2F9F"/>
    <w:rsid w:val="009C3115"/>
    <w:rsid w:val="009C31C8"/>
    <w:rsid w:val="009C321C"/>
    <w:rsid w:val="009C33F5"/>
    <w:rsid w:val="009C34AF"/>
    <w:rsid w:val="009C3528"/>
    <w:rsid w:val="009C361B"/>
    <w:rsid w:val="009C36C2"/>
    <w:rsid w:val="009C37C1"/>
    <w:rsid w:val="009C3819"/>
    <w:rsid w:val="009C3823"/>
    <w:rsid w:val="009C382C"/>
    <w:rsid w:val="009C388B"/>
    <w:rsid w:val="009C3936"/>
    <w:rsid w:val="009C3A10"/>
    <w:rsid w:val="009C3A39"/>
    <w:rsid w:val="009C3A48"/>
    <w:rsid w:val="009C3A59"/>
    <w:rsid w:val="009C3C88"/>
    <w:rsid w:val="009C3CFB"/>
    <w:rsid w:val="009C4076"/>
    <w:rsid w:val="009C418D"/>
    <w:rsid w:val="009C41F5"/>
    <w:rsid w:val="009C422C"/>
    <w:rsid w:val="009C45B4"/>
    <w:rsid w:val="009C45C8"/>
    <w:rsid w:val="009C4838"/>
    <w:rsid w:val="009C49AF"/>
    <w:rsid w:val="009C4B7C"/>
    <w:rsid w:val="009C4CC3"/>
    <w:rsid w:val="009C4ECA"/>
    <w:rsid w:val="009C5099"/>
    <w:rsid w:val="009C51C2"/>
    <w:rsid w:val="009C5388"/>
    <w:rsid w:val="009C53F8"/>
    <w:rsid w:val="009C54A5"/>
    <w:rsid w:val="009C54FC"/>
    <w:rsid w:val="009C5574"/>
    <w:rsid w:val="009C5606"/>
    <w:rsid w:val="009C56B1"/>
    <w:rsid w:val="009C56C0"/>
    <w:rsid w:val="009C5706"/>
    <w:rsid w:val="009C5776"/>
    <w:rsid w:val="009C5931"/>
    <w:rsid w:val="009C5AF0"/>
    <w:rsid w:val="009C5C30"/>
    <w:rsid w:val="009C5C33"/>
    <w:rsid w:val="009C5C4B"/>
    <w:rsid w:val="009C5D6C"/>
    <w:rsid w:val="009C6418"/>
    <w:rsid w:val="009C6589"/>
    <w:rsid w:val="009C65A1"/>
    <w:rsid w:val="009C665D"/>
    <w:rsid w:val="009C66C7"/>
    <w:rsid w:val="009C6722"/>
    <w:rsid w:val="009C673D"/>
    <w:rsid w:val="009C679A"/>
    <w:rsid w:val="009C67BC"/>
    <w:rsid w:val="009C6AC3"/>
    <w:rsid w:val="009C6B4D"/>
    <w:rsid w:val="009C6B5A"/>
    <w:rsid w:val="009C6E2A"/>
    <w:rsid w:val="009C6ED1"/>
    <w:rsid w:val="009C740E"/>
    <w:rsid w:val="009C7410"/>
    <w:rsid w:val="009C7574"/>
    <w:rsid w:val="009C7709"/>
    <w:rsid w:val="009C780C"/>
    <w:rsid w:val="009C78AD"/>
    <w:rsid w:val="009C791D"/>
    <w:rsid w:val="009C797F"/>
    <w:rsid w:val="009C7A6F"/>
    <w:rsid w:val="009C7BA2"/>
    <w:rsid w:val="009C7BBF"/>
    <w:rsid w:val="009C7DA2"/>
    <w:rsid w:val="009C7F77"/>
    <w:rsid w:val="009C7FF3"/>
    <w:rsid w:val="009D044D"/>
    <w:rsid w:val="009D04A1"/>
    <w:rsid w:val="009D067B"/>
    <w:rsid w:val="009D0A40"/>
    <w:rsid w:val="009D0A98"/>
    <w:rsid w:val="009D0AD9"/>
    <w:rsid w:val="009D0AE8"/>
    <w:rsid w:val="009D0D6A"/>
    <w:rsid w:val="009D0FB2"/>
    <w:rsid w:val="009D1054"/>
    <w:rsid w:val="009D118E"/>
    <w:rsid w:val="009D147D"/>
    <w:rsid w:val="009D14D6"/>
    <w:rsid w:val="009D14FE"/>
    <w:rsid w:val="009D1670"/>
    <w:rsid w:val="009D1706"/>
    <w:rsid w:val="009D1774"/>
    <w:rsid w:val="009D1832"/>
    <w:rsid w:val="009D1835"/>
    <w:rsid w:val="009D184E"/>
    <w:rsid w:val="009D1877"/>
    <w:rsid w:val="009D18E4"/>
    <w:rsid w:val="009D199D"/>
    <w:rsid w:val="009D1A8D"/>
    <w:rsid w:val="009D1B03"/>
    <w:rsid w:val="009D1B30"/>
    <w:rsid w:val="009D1B40"/>
    <w:rsid w:val="009D1D26"/>
    <w:rsid w:val="009D1D48"/>
    <w:rsid w:val="009D1E8C"/>
    <w:rsid w:val="009D1EB5"/>
    <w:rsid w:val="009D1F91"/>
    <w:rsid w:val="009D1FC5"/>
    <w:rsid w:val="009D2325"/>
    <w:rsid w:val="009D24E2"/>
    <w:rsid w:val="009D264C"/>
    <w:rsid w:val="009D264D"/>
    <w:rsid w:val="009D2908"/>
    <w:rsid w:val="009D2A6B"/>
    <w:rsid w:val="009D2AE1"/>
    <w:rsid w:val="009D2E46"/>
    <w:rsid w:val="009D30EE"/>
    <w:rsid w:val="009D315B"/>
    <w:rsid w:val="009D31E0"/>
    <w:rsid w:val="009D3266"/>
    <w:rsid w:val="009D32D8"/>
    <w:rsid w:val="009D3480"/>
    <w:rsid w:val="009D34CC"/>
    <w:rsid w:val="009D34CD"/>
    <w:rsid w:val="009D35AA"/>
    <w:rsid w:val="009D3666"/>
    <w:rsid w:val="009D367E"/>
    <w:rsid w:val="009D36D7"/>
    <w:rsid w:val="009D36FF"/>
    <w:rsid w:val="009D385B"/>
    <w:rsid w:val="009D3972"/>
    <w:rsid w:val="009D3BF3"/>
    <w:rsid w:val="009D3C6D"/>
    <w:rsid w:val="009D3CCD"/>
    <w:rsid w:val="009D3D78"/>
    <w:rsid w:val="009D3DC1"/>
    <w:rsid w:val="009D3E26"/>
    <w:rsid w:val="009D405B"/>
    <w:rsid w:val="009D40C5"/>
    <w:rsid w:val="009D42E9"/>
    <w:rsid w:val="009D43AC"/>
    <w:rsid w:val="009D43B3"/>
    <w:rsid w:val="009D4497"/>
    <w:rsid w:val="009D4804"/>
    <w:rsid w:val="009D4A02"/>
    <w:rsid w:val="009D4C22"/>
    <w:rsid w:val="009D4D80"/>
    <w:rsid w:val="009D4E65"/>
    <w:rsid w:val="009D4FFF"/>
    <w:rsid w:val="009D516E"/>
    <w:rsid w:val="009D5325"/>
    <w:rsid w:val="009D5529"/>
    <w:rsid w:val="009D57BC"/>
    <w:rsid w:val="009D582E"/>
    <w:rsid w:val="009D5834"/>
    <w:rsid w:val="009D590B"/>
    <w:rsid w:val="009D5A49"/>
    <w:rsid w:val="009D5A6B"/>
    <w:rsid w:val="009D5A6F"/>
    <w:rsid w:val="009D5C1C"/>
    <w:rsid w:val="009D5CC4"/>
    <w:rsid w:val="009D5D70"/>
    <w:rsid w:val="009D5FAB"/>
    <w:rsid w:val="009D60AF"/>
    <w:rsid w:val="009D60E0"/>
    <w:rsid w:val="009D6212"/>
    <w:rsid w:val="009D62B6"/>
    <w:rsid w:val="009D6451"/>
    <w:rsid w:val="009D6569"/>
    <w:rsid w:val="009D6647"/>
    <w:rsid w:val="009D6667"/>
    <w:rsid w:val="009D675F"/>
    <w:rsid w:val="009D67BC"/>
    <w:rsid w:val="009D6AE0"/>
    <w:rsid w:val="009D6C22"/>
    <w:rsid w:val="009D6DED"/>
    <w:rsid w:val="009D6E1D"/>
    <w:rsid w:val="009D6EDE"/>
    <w:rsid w:val="009D6F01"/>
    <w:rsid w:val="009D70DC"/>
    <w:rsid w:val="009D712C"/>
    <w:rsid w:val="009D71AF"/>
    <w:rsid w:val="009D71C2"/>
    <w:rsid w:val="009D738E"/>
    <w:rsid w:val="009D7403"/>
    <w:rsid w:val="009D760B"/>
    <w:rsid w:val="009D7842"/>
    <w:rsid w:val="009D7A84"/>
    <w:rsid w:val="009D7C2B"/>
    <w:rsid w:val="009D7C95"/>
    <w:rsid w:val="009D7CC2"/>
    <w:rsid w:val="009D7DDD"/>
    <w:rsid w:val="009D7E8A"/>
    <w:rsid w:val="009E0042"/>
    <w:rsid w:val="009E01FF"/>
    <w:rsid w:val="009E0298"/>
    <w:rsid w:val="009E0320"/>
    <w:rsid w:val="009E0536"/>
    <w:rsid w:val="009E053F"/>
    <w:rsid w:val="009E0541"/>
    <w:rsid w:val="009E0668"/>
    <w:rsid w:val="009E07A7"/>
    <w:rsid w:val="009E0ADB"/>
    <w:rsid w:val="009E0AF0"/>
    <w:rsid w:val="009E0B27"/>
    <w:rsid w:val="009E0B7F"/>
    <w:rsid w:val="009E0C4C"/>
    <w:rsid w:val="009E0C56"/>
    <w:rsid w:val="009E0CC1"/>
    <w:rsid w:val="009E0D39"/>
    <w:rsid w:val="009E0D77"/>
    <w:rsid w:val="009E0DA8"/>
    <w:rsid w:val="009E0DB7"/>
    <w:rsid w:val="009E0F2D"/>
    <w:rsid w:val="009E0FD4"/>
    <w:rsid w:val="009E11FF"/>
    <w:rsid w:val="009E133F"/>
    <w:rsid w:val="009E13B1"/>
    <w:rsid w:val="009E141C"/>
    <w:rsid w:val="009E148C"/>
    <w:rsid w:val="009E1651"/>
    <w:rsid w:val="009E1670"/>
    <w:rsid w:val="009E16B6"/>
    <w:rsid w:val="009E18CD"/>
    <w:rsid w:val="009E1C4F"/>
    <w:rsid w:val="009E1CBC"/>
    <w:rsid w:val="009E1D63"/>
    <w:rsid w:val="009E1D88"/>
    <w:rsid w:val="009E1E31"/>
    <w:rsid w:val="009E1F3D"/>
    <w:rsid w:val="009E1FDD"/>
    <w:rsid w:val="009E20A1"/>
    <w:rsid w:val="009E20EF"/>
    <w:rsid w:val="009E2133"/>
    <w:rsid w:val="009E21B5"/>
    <w:rsid w:val="009E24E0"/>
    <w:rsid w:val="009E25D7"/>
    <w:rsid w:val="009E25E7"/>
    <w:rsid w:val="009E25F8"/>
    <w:rsid w:val="009E2616"/>
    <w:rsid w:val="009E263B"/>
    <w:rsid w:val="009E2747"/>
    <w:rsid w:val="009E2879"/>
    <w:rsid w:val="009E2A2E"/>
    <w:rsid w:val="009E2C3E"/>
    <w:rsid w:val="009E2CB2"/>
    <w:rsid w:val="009E2DA2"/>
    <w:rsid w:val="009E2E2A"/>
    <w:rsid w:val="009E2E9D"/>
    <w:rsid w:val="009E2F47"/>
    <w:rsid w:val="009E2FC1"/>
    <w:rsid w:val="009E31A4"/>
    <w:rsid w:val="009E31A9"/>
    <w:rsid w:val="009E31E7"/>
    <w:rsid w:val="009E3333"/>
    <w:rsid w:val="009E343C"/>
    <w:rsid w:val="009E34E1"/>
    <w:rsid w:val="009E353E"/>
    <w:rsid w:val="009E36CE"/>
    <w:rsid w:val="009E386E"/>
    <w:rsid w:val="009E38A1"/>
    <w:rsid w:val="009E39A3"/>
    <w:rsid w:val="009E39B0"/>
    <w:rsid w:val="009E39E5"/>
    <w:rsid w:val="009E3A10"/>
    <w:rsid w:val="009E3B31"/>
    <w:rsid w:val="009E3BAE"/>
    <w:rsid w:val="009E3C77"/>
    <w:rsid w:val="009E3C7B"/>
    <w:rsid w:val="009E3C7D"/>
    <w:rsid w:val="009E3D92"/>
    <w:rsid w:val="009E3D95"/>
    <w:rsid w:val="009E3F65"/>
    <w:rsid w:val="009E4013"/>
    <w:rsid w:val="009E405A"/>
    <w:rsid w:val="009E4091"/>
    <w:rsid w:val="009E450C"/>
    <w:rsid w:val="009E4593"/>
    <w:rsid w:val="009E45B6"/>
    <w:rsid w:val="009E4606"/>
    <w:rsid w:val="009E4868"/>
    <w:rsid w:val="009E493C"/>
    <w:rsid w:val="009E4A26"/>
    <w:rsid w:val="009E4B21"/>
    <w:rsid w:val="009E4B71"/>
    <w:rsid w:val="009E4D7F"/>
    <w:rsid w:val="009E4E61"/>
    <w:rsid w:val="009E4F46"/>
    <w:rsid w:val="009E4F68"/>
    <w:rsid w:val="009E4F94"/>
    <w:rsid w:val="009E4FE4"/>
    <w:rsid w:val="009E5178"/>
    <w:rsid w:val="009E540B"/>
    <w:rsid w:val="009E54E3"/>
    <w:rsid w:val="009E55EA"/>
    <w:rsid w:val="009E5881"/>
    <w:rsid w:val="009E5922"/>
    <w:rsid w:val="009E59DF"/>
    <w:rsid w:val="009E5A18"/>
    <w:rsid w:val="009E5B17"/>
    <w:rsid w:val="009E5B2C"/>
    <w:rsid w:val="009E5B98"/>
    <w:rsid w:val="009E5BA0"/>
    <w:rsid w:val="009E5C7F"/>
    <w:rsid w:val="009E5CB4"/>
    <w:rsid w:val="009E5D48"/>
    <w:rsid w:val="009E5E56"/>
    <w:rsid w:val="009E5F14"/>
    <w:rsid w:val="009E5FE5"/>
    <w:rsid w:val="009E61A9"/>
    <w:rsid w:val="009E6296"/>
    <w:rsid w:val="009E6324"/>
    <w:rsid w:val="009E681B"/>
    <w:rsid w:val="009E68FC"/>
    <w:rsid w:val="009E69CA"/>
    <w:rsid w:val="009E6A0B"/>
    <w:rsid w:val="009E6A61"/>
    <w:rsid w:val="009E6AC0"/>
    <w:rsid w:val="009E6B5A"/>
    <w:rsid w:val="009E6D90"/>
    <w:rsid w:val="009E6EA9"/>
    <w:rsid w:val="009E6FCB"/>
    <w:rsid w:val="009E7053"/>
    <w:rsid w:val="009E7193"/>
    <w:rsid w:val="009E719D"/>
    <w:rsid w:val="009E71BA"/>
    <w:rsid w:val="009E71BD"/>
    <w:rsid w:val="009E724E"/>
    <w:rsid w:val="009E7343"/>
    <w:rsid w:val="009E7374"/>
    <w:rsid w:val="009E7395"/>
    <w:rsid w:val="009E73FA"/>
    <w:rsid w:val="009E7402"/>
    <w:rsid w:val="009E7572"/>
    <w:rsid w:val="009E758E"/>
    <w:rsid w:val="009E7789"/>
    <w:rsid w:val="009E786E"/>
    <w:rsid w:val="009E7998"/>
    <w:rsid w:val="009E7A5B"/>
    <w:rsid w:val="009E7A5E"/>
    <w:rsid w:val="009E7ACC"/>
    <w:rsid w:val="009E7ADD"/>
    <w:rsid w:val="009E7BA8"/>
    <w:rsid w:val="009E7C18"/>
    <w:rsid w:val="009E7C2F"/>
    <w:rsid w:val="009E7F71"/>
    <w:rsid w:val="009E7FC2"/>
    <w:rsid w:val="009E7FD9"/>
    <w:rsid w:val="009F00C5"/>
    <w:rsid w:val="009F0139"/>
    <w:rsid w:val="009F0145"/>
    <w:rsid w:val="009F06AE"/>
    <w:rsid w:val="009F06F1"/>
    <w:rsid w:val="009F073F"/>
    <w:rsid w:val="009F090B"/>
    <w:rsid w:val="009F0961"/>
    <w:rsid w:val="009F0A3F"/>
    <w:rsid w:val="009F0B07"/>
    <w:rsid w:val="009F0B79"/>
    <w:rsid w:val="009F0CF9"/>
    <w:rsid w:val="009F1038"/>
    <w:rsid w:val="009F120D"/>
    <w:rsid w:val="009F136D"/>
    <w:rsid w:val="009F137A"/>
    <w:rsid w:val="009F14A6"/>
    <w:rsid w:val="009F15CA"/>
    <w:rsid w:val="009F1634"/>
    <w:rsid w:val="009F166D"/>
    <w:rsid w:val="009F16EA"/>
    <w:rsid w:val="009F17C3"/>
    <w:rsid w:val="009F1967"/>
    <w:rsid w:val="009F1C02"/>
    <w:rsid w:val="009F1D7E"/>
    <w:rsid w:val="009F1DC3"/>
    <w:rsid w:val="009F1E75"/>
    <w:rsid w:val="009F1F13"/>
    <w:rsid w:val="009F231D"/>
    <w:rsid w:val="009F234B"/>
    <w:rsid w:val="009F23E1"/>
    <w:rsid w:val="009F25DA"/>
    <w:rsid w:val="009F25DB"/>
    <w:rsid w:val="009F26DE"/>
    <w:rsid w:val="009F272C"/>
    <w:rsid w:val="009F277C"/>
    <w:rsid w:val="009F27B6"/>
    <w:rsid w:val="009F280A"/>
    <w:rsid w:val="009F28AE"/>
    <w:rsid w:val="009F28FD"/>
    <w:rsid w:val="009F299D"/>
    <w:rsid w:val="009F2A59"/>
    <w:rsid w:val="009F2A63"/>
    <w:rsid w:val="009F2B60"/>
    <w:rsid w:val="009F2E57"/>
    <w:rsid w:val="009F2EAB"/>
    <w:rsid w:val="009F33C4"/>
    <w:rsid w:val="009F33C9"/>
    <w:rsid w:val="009F3525"/>
    <w:rsid w:val="009F3554"/>
    <w:rsid w:val="009F3678"/>
    <w:rsid w:val="009F380D"/>
    <w:rsid w:val="009F3841"/>
    <w:rsid w:val="009F384C"/>
    <w:rsid w:val="009F38C1"/>
    <w:rsid w:val="009F3A20"/>
    <w:rsid w:val="009F3A2D"/>
    <w:rsid w:val="009F3AF1"/>
    <w:rsid w:val="009F3B11"/>
    <w:rsid w:val="009F3BAC"/>
    <w:rsid w:val="009F3BC0"/>
    <w:rsid w:val="009F3BC4"/>
    <w:rsid w:val="009F3C46"/>
    <w:rsid w:val="009F3C52"/>
    <w:rsid w:val="009F3E0D"/>
    <w:rsid w:val="009F3E7B"/>
    <w:rsid w:val="009F3EDA"/>
    <w:rsid w:val="009F3F3B"/>
    <w:rsid w:val="009F406A"/>
    <w:rsid w:val="009F409B"/>
    <w:rsid w:val="009F40BD"/>
    <w:rsid w:val="009F4225"/>
    <w:rsid w:val="009F4357"/>
    <w:rsid w:val="009F4387"/>
    <w:rsid w:val="009F4502"/>
    <w:rsid w:val="009F45C6"/>
    <w:rsid w:val="009F4708"/>
    <w:rsid w:val="009F470B"/>
    <w:rsid w:val="009F4828"/>
    <w:rsid w:val="009F499D"/>
    <w:rsid w:val="009F4A0B"/>
    <w:rsid w:val="009F4A6B"/>
    <w:rsid w:val="009F4B02"/>
    <w:rsid w:val="009F4B27"/>
    <w:rsid w:val="009F4BC7"/>
    <w:rsid w:val="009F4C1C"/>
    <w:rsid w:val="009F4DDB"/>
    <w:rsid w:val="009F4EA3"/>
    <w:rsid w:val="009F500C"/>
    <w:rsid w:val="009F5095"/>
    <w:rsid w:val="009F50D1"/>
    <w:rsid w:val="009F557E"/>
    <w:rsid w:val="009F574F"/>
    <w:rsid w:val="009F5996"/>
    <w:rsid w:val="009F5A9F"/>
    <w:rsid w:val="009F5AFC"/>
    <w:rsid w:val="009F5C51"/>
    <w:rsid w:val="009F5EEB"/>
    <w:rsid w:val="009F608F"/>
    <w:rsid w:val="009F62EF"/>
    <w:rsid w:val="009F6347"/>
    <w:rsid w:val="009F63B3"/>
    <w:rsid w:val="009F6515"/>
    <w:rsid w:val="009F65A8"/>
    <w:rsid w:val="009F65BD"/>
    <w:rsid w:val="009F6706"/>
    <w:rsid w:val="009F67E2"/>
    <w:rsid w:val="009F6804"/>
    <w:rsid w:val="009F68CF"/>
    <w:rsid w:val="009F68FF"/>
    <w:rsid w:val="009F6A88"/>
    <w:rsid w:val="009F6B50"/>
    <w:rsid w:val="009F6C69"/>
    <w:rsid w:val="009F6C84"/>
    <w:rsid w:val="009F6DE1"/>
    <w:rsid w:val="009F6DE7"/>
    <w:rsid w:val="009F6DFE"/>
    <w:rsid w:val="009F6E52"/>
    <w:rsid w:val="009F6E68"/>
    <w:rsid w:val="009F6F43"/>
    <w:rsid w:val="009F7361"/>
    <w:rsid w:val="009F758A"/>
    <w:rsid w:val="009F768F"/>
    <w:rsid w:val="009F7893"/>
    <w:rsid w:val="009F7894"/>
    <w:rsid w:val="009F78E8"/>
    <w:rsid w:val="009F7922"/>
    <w:rsid w:val="009F7E0F"/>
    <w:rsid w:val="009F7E97"/>
    <w:rsid w:val="009F7F05"/>
    <w:rsid w:val="00A000C0"/>
    <w:rsid w:val="00A000D1"/>
    <w:rsid w:val="00A0013D"/>
    <w:rsid w:val="00A0027E"/>
    <w:rsid w:val="00A00295"/>
    <w:rsid w:val="00A004E5"/>
    <w:rsid w:val="00A005B7"/>
    <w:rsid w:val="00A00626"/>
    <w:rsid w:val="00A0066A"/>
    <w:rsid w:val="00A007B1"/>
    <w:rsid w:val="00A0087D"/>
    <w:rsid w:val="00A008C4"/>
    <w:rsid w:val="00A00927"/>
    <w:rsid w:val="00A00AE6"/>
    <w:rsid w:val="00A00BB9"/>
    <w:rsid w:val="00A00CA1"/>
    <w:rsid w:val="00A011E8"/>
    <w:rsid w:val="00A01374"/>
    <w:rsid w:val="00A01421"/>
    <w:rsid w:val="00A01449"/>
    <w:rsid w:val="00A01456"/>
    <w:rsid w:val="00A01480"/>
    <w:rsid w:val="00A01523"/>
    <w:rsid w:val="00A01531"/>
    <w:rsid w:val="00A01740"/>
    <w:rsid w:val="00A017D4"/>
    <w:rsid w:val="00A0186E"/>
    <w:rsid w:val="00A01890"/>
    <w:rsid w:val="00A01899"/>
    <w:rsid w:val="00A018C9"/>
    <w:rsid w:val="00A01A93"/>
    <w:rsid w:val="00A01AD6"/>
    <w:rsid w:val="00A01D06"/>
    <w:rsid w:val="00A0217E"/>
    <w:rsid w:val="00A0219F"/>
    <w:rsid w:val="00A02267"/>
    <w:rsid w:val="00A02575"/>
    <w:rsid w:val="00A02633"/>
    <w:rsid w:val="00A0263C"/>
    <w:rsid w:val="00A0265A"/>
    <w:rsid w:val="00A02754"/>
    <w:rsid w:val="00A02891"/>
    <w:rsid w:val="00A0293B"/>
    <w:rsid w:val="00A02CFE"/>
    <w:rsid w:val="00A02DEE"/>
    <w:rsid w:val="00A03039"/>
    <w:rsid w:val="00A031B7"/>
    <w:rsid w:val="00A031CE"/>
    <w:rsid w:val="00A03466"/>
    <w:rsid w:val="00A03498"/>
    <w:rsid w:val="00A034B2"/>
    <w:rsid w:val="00A034D8"/>
    <w:rsid w:val="00A0354F"/>
    <w:rsid w:val="00A036C7"/>
    <w:rsid w:val="00A0377D"/>
    <w:rsid w:val="00A03882"/>
    <w:rsid w:val="00A038F7"/>
    <w:rsid w:val="00A03927"/>
    <w:rsid w:val="00A03991"/>
    <w:rsid w:val="00A039B6"/>
    <w:rsid w:val="00A03CD6"/>
    <w:rsid w:val="00A03DA4"/>
    <w:rsid w:val="00A03F92"/>
    <w:rsid w:val="00A041A2"/>
    <w:rsid w:val="00A041F0"/>
    <w:rsid w:val="00A04217"/>
    <w:rsid w:val="00A04226"/>
    <w:rsid w:val="00A0422B"/>
    <w:rsid w:val="00A0422D"/>
    <w:rsid w:val="00A0427C"/>
    <w:rsid w:val="00A04383"/>
    <w:rsid w:val="00A045C8"/>
    <w:rsid w:val="00A0483C"/>
    <w:rsid w:val="00A04A67"/>
    <w:rsid w:val="00A04CEF"/>
    <w:rsid w:val="00A04D61"/>
    <w:rsid w:val="00A04E19"/>
    <w:rsid w:val="00A04F54"/>
    <w:rsid w:val="00A04F81"/>
    <w:rsid w:val="00A05060"/>
    <w:rsid w:val="00A050A1"/>
    <w:rsid w:val="00A0517D"/>
    <w:rsid w:val="00A05197"/>
    <w:rsid w:val="00A051FB"/>
    <w:rsid w:val="00A052C5"/>
    <w:rsid w:val="00A05498"/>
    <w:rsid w:val="00A055D4"/>
    <w:rsid w:val="00A055FD"/>
    <w:rsid w:val="00A056DC"/>
    <w:rsid w:val="00A057A5"/>
    <w:rsid w:val="00A059C4"/>
    <w:rsid w:val="00A05A2F"/>
    <w:rsid w:val="00A05A49"/>
    <w:rsid w:val="00A0602A"/>
    <w:rsid w:val="00A06057"/>
    <w:rsid w:val="00A06089"/>
    <w:rsid w:val="00A060A4"/>
    <w:rsid w:val="00A0610E"/>
    <w:rsid w:val="00A06191"/>
    <w:rsid w:val="00A0619E"/>
    <w:rsid w:val="00A063D8"/>
    <w:rsid w:val="00A06477"/>
    <w:rsid w:val="00A064DC"/>
    <w:rsid w:val="00A06599"/>
    <w:rsid w:val="00A0673D"/>
    <w:rsid w:val="00A0697C"/>
    <w:rsid w:val="00A0698D"/>
    <w:rsid w:val="00A069AC"/>
    <w:rsid w:val="00A069D8"/>
    <w:rsid w:val="00A06D5A"/>
    <w:rsid w:val="00A06E72"/>
    <w:rsid w:val="00A07136"/>
    <w:rsid w:val="00A07221"/>
    <w:rsid w:val="00A072B4"/>
    <w:rsid w:val="00A0743F"/>
    <w:rsid w:val="00A074FA"/>
    <w:rsid w:val="00A0752F"/>
    <w:rsid w:val="00A075A3"/>
    <w:rsid w:val="00A075BF"/>
    <w:rsid w:val="00A07610"/>
    <w:rsid w:val="00A07654"/>
    <w:rsid w:val="00A0765C"/>
    <w:rsid w:val="00A0775B"/>
    <w:rsid w:val="00A07A66"/>
    <w:rsid w:val="00A07A80"/>
    <w:rsid w:val="00A07ABD"/>
    <w:rsid w:val="00A07AC2"/>
    <w:rsid w:val="00A07B86"/>
    <w:rsid w:val="00A07CCD"/>
    <w:rsid w:val="00A07E5F"/>
    <w:rsid w:val="00A101A3"/>
    <w:rsid w:val="00A101CC"/>
    <w:rsid w:val="00A10244"/>
    <w:rsid w:val="00A102B7"/>
    <w:rsid w:val="00A10379"/>
    <w:rsid w:val="00A10429"/>
    <w:rsid w:val="00A10592"/>
    <w:rsid w:val="00A10743"/>
    <w:rsid w:val="00A108B8"/>
    <w:rsid w:val="00A108EF"/>
    <w:rsid w:val="00A10B0A"/>
    <w:rsid w:val="00A10C93"/>
    <w:rsid w:val="00A10CF2"/>
    <w:rsid w:val="00A1103F"/>
    <w:rsid w:val="00A11172"/>
    <w:rsid w:val="00A113EF"/>
    <w:rsid w:val="00A114D0"/>
    <w:rsid w:val="00A116FC"/>
    <w:rsid w:val="00A119B6"/>
    <w:rsid w:val="00A11A9D"/>
    <w:rsid w:val="00A11BA4"/>
    <w:rsid w:val="00A11BFA"/>
    <w:rsid w:val="00A11C97"/>
    <w:rsid w:val="00A11DC4"/>
    <w:rsid w:val="00A11F82"/>
    <w:rsid w:val="00A12013"/>
    <w:rsid w:val="00A12069"/>
    <w:rsid w:val="00A123B7"/>
    <w:rsid w:val="00A124DB"/>
    <w:rsid w:val="00A126E3"/>
    <w:rsid w:val="00A126E5"/>
    <w:rsid w:val="00A12747"/>
    <w:rsid w:val="00A12E28"/>
    <w:rsid w:val="00A12F02"/>
    <w:rsid w:val="00A1308E"/>
    <w:rsid w:val="00A1314A"/>
    <w:rsid w:val="00A132C8"/>
    <w:rsid w:val="00A133E0"/>
    <w:rsid w:val="00A135CB"/>
    <w:rsid w:val="00A137B1"/>
    <w:rsid w:val="00A137D7"/>
    <w:rsid w:val="00A139BB"/>
    <w:rsid w:val="00A13A0F"/>
    <w:rsid w:val="00A13B03"/>
    <w:rsid w:val="00A13B68"/>
    <w:rsid w:val="00A13BEF"/>
    <w:rsid w:val="00A13DD5"/>
    <w:rsid w:val="00A13EDD"/>
    <w:rsid w:val="00A13FAA"/>
    <w:rsid w:val="00A14036"/>
    <w:rsid w:val="00A14074"/>
    <w:rsid w:val="00A1407D"/>
    <w:rsid w:val="00A1416E"/>
    <w:rsid w:val="00A14197"/>
    <w:rsid w:val="00A14278"/>
    <w:rsid w:val="00A1430A"/>
    <w:rsid w:val="00A1436D"/>
    <w:rsid w:val="00A143BC"/>
    <w:rsid w:val="00A143E3"/>
    <w:rsid w:val="00A14492"/>
    <w:rsid w:val="00A144D7"/>
    <w:rsid w:val="00A1453E"/>
    <w:rsid w:val="00A145DC"/>
    <w:rsid w:val="00A145EE"/>
    <w:rsid w:val="00A145F3"/>
    <w:rsid w:val="00A14630"/>
    <w:rsid w:val="00A147F8"/>
    <w:rsid w:val="00A148AF"/>
    <w:rsid w:val="00A1490D"/>
    <w:rsid w:val="00A14996"/>
    <w:rsid w:val="00A149B5"/>
    <w:rsid w:val="00A149E5"/>
    <w:rsid w:val="00A14ADC"/>
    <w:rsid w:val="00A14C3E"/>
    <w:rsid w:val="00A14D63"/>
    <w:rsid w:val="00A14EED"/>
    <w:rsid w:val="00A14F7F"/>
    <w:rsid w:val="00A15167"/>
    <w:rsid w:val="00A1524E"/>
    <w:rsid w:val="00A1533F"/>
    <w:rsid w:val="00A153B8"/>
    <w:rsid w:val="00A15425"/>
    <w:rsid w:val="00A155D5"/>
    <w:rsid w:val="00A1571D"/>
    <w:rsid w:val="00A15C31"/>
    <w:rsid w:val="00A15C3D"/>
    <w:rsid w:val="00A15C80"/>
    <w:rsid w:val="00A15E3B"/>
    <w:rsid w:val="00A16041"/>
    <w:rsid w:val="00A1607B"/>
    <w:rsid w:val="00A160E9"/>
    <w:rsid w:val="00A16297"/>
    <w:rsid w:val="00A162CA"/>
    <w:rsid w:val="00A162EE"/>
    <w:rsid w:val="00A1640C"/>
    <w:rsid w:val="00A164A7"/>
    <w:rsid w:val="00A164B7"/>
    <w:rsid w:val="00A16525"/>
    <w:rsid w:val="00A165E0"/>
    <w:rsid w:val="00A16738"/>
    <w:rsid w:val="00A168EF"/>
    <w:rsid w:val="00A169AE"/>
    <w:rsid w:val="00A16ADC"/>
    <w:rsid w:val="00A16BB4"/>
    <w:rsid w:val="00A16CF0"/>
    <w:rsid w:val="00A16D73"/>
    <w:rsid w:val="00A16DEA"/>
    <w:rsid w:val="00A16EFA"/>
    <w:rsid w:val="00A171D2"/>
    <w:rsid w:val="00A1758F"/>
    <w:rsid w:val="00A17950"/>
    <w:rsid w:val="00A17A26"/>
    <w:rsid w:val="00A17A3D"/>
    <w:rsid w:val="00A17A72"/>
    <w:rsid w:val="00A17C57"/>
    <w:rsid w:val="00A17F24"/>
    <w:rsid w:val="00A20035"/>
    <w:rsid w:val="00A200CB"/>
    <w:rsid w:val="00A20281"/>
    <w:rsid w:val="00A203A3"/>
    <w:rsid w:val="00A20431"/>
    <w:rsid w:val="00A20494"/>
    <w:rsid w:val="00A204B3"/>
    <w:rsid w:val="00A20530"/>
    <w:rsid w:val="00A2063B"/>
    <w:rsid w:val="00A20975"/>
    <w:rsid w:val="00A209CF"/>
    <w:rsid w:val="00A20B0B"/>
    <w:rsid w:val="00A20B12"/>
    <w:rsid w:val="00A20BB3"/>
    <w:rsid w:val="00A20C1A"/>
    <w:rsid w:val="00A20D03"/>
    <w:rsid w:val="00A20F4C"/>
    <w:rsid w:val="00A21238"/>
    <w:rsid w:val="00A212A8"/>
    <w:rsid w:val="00A2134E"/>
    <w:rsid w:val="00A214D4"/>
    <w:rsid w:val="00A21614"/>
    <w:rsid w:val="00A21631"/>
    <w:rsid w:val="00A21744"/>
    <w:rsid w:val="00A217E4"/>
    <w:rsid w:val="00A21834"/>
    <w:rsid w:val="00A2194C"/>
    <w:rsid w:val="00A219CF"/>
    <w:rsid w:val="00A21A66"/>
    <w:rsid w:val="00A21A98"/>
    <w:rsid w:val="00A21AFF"/>
    <w:rsid w:val="00A21B91"/>
    <w:rsid w:val="00A21CD0"/>
    <w:rsid w:val="00A21DA7"/>
    <w:rsid w:val="00A21F47"/>
    <w:rsid w:val="00A21F4F"/>
    <w:rsid w:val="00A2207B"/>
    <w:rsid w:val="00A22271"/>
    <w:rsid w:val="00A22319"/>
    <w:rsid w:val="00A22458"/>
    <w:rsid w:val="00A22724"/>
    <w:rsid w:val="00A22764"/>
    <w:rsid w:val="00A229BE"/>
    <w:rsid w:val="00A22BEB"/>
    <w:rsid w:val="00A22DEA"/>
    <w:rsid w:val="00A22E84"/>
    <w:rsid w:val="00A22FDA"/>
    <w:rsid w:val="00A23147"/>
    <w:rsid w:val="00A23413"/>
    <w:rsid w:val="00A23603"/>
    <w:rsid w:val="00A238F7"/>
    <w:rsid w:val="00A23908"/>
    <w:rsid w:val="00A23B09"/>
    <w:rsid w:val="00A23C57"/>
    <w:rsid w:val="00A23C9D"/>
    <w:rsid w:val="00A23DA6"/>
    <w:rsid w:val="00A24034"/>
    <w:rsid w:val="00A240AF"/>
    <w:rsid w:val="00A240E2"/>
    <w:rsid w:val="00A24227"/>
    <w:rsid w:val="00A24264"/>
    <w:rsid w:val="00A243A5"/>
    <w:rsid w:val="00A2459A"/>
    <w:rsid w:val="00A245E5"/>
    <w:rsid w:val="00A247B9"/>
    <w:rsid w:val="00A24962"/>
    <w:rsid w:val="00A249F2"/>
    <w:rsid w:val="00A24AD7"/>
    <w:rsid w:val="00A24AEB"/>
    <w:rsid w:val="00A24B5C"/>
    <w:rsid w:val="00A24C16"/>
    <w:rsid w:val="00A24C3A"/>
    <w:rsid w:val="00A24DB0"/>
    <w:rsid w:val="00A24F11"/>
    <w:rsid w:val="00A24FA2"/>
    <w:rsid w:val="00A24FCD"/>
    <w:rsid w:val="00A25087"/>
    <w:rsid w:val="00A25241"/>
    <w:rsid w:val="00A25250"/>
    <w:rsid w:val="00A252F7"/>
    <w:rsid w:val="00A25389"/>
    <w:rsid w:val="00A2553C"/>
    <w:rsid w:val="00A255ED"/>
    <w:rsid w:val="00A256D1"/>
    <w:rsid w:val="00A256D5"/>
    <w:rsid w:val="00A256FA"/>
    <w:rsid w:val="00A25AFC"/>
    <w:rsid w:val="00A25B8E"/>
    <w:rsid w:val="00A25CF6"/>
    <w:rsid w:val="00A25D88"/>
    <w:rsid w:val="00A25D91"/>
    <w:rsid w:val="00A25D96"/>
    <w:rsid w:val="00A25E44"/>
    <w:rsid w:val="00A25E77"/>
    <w:rsid w:val="00A25EB4"/>
    <w:rsid w:val="00A26207"/>
    <w:rsid w:val="00A26220"/>
    <w:rsid w:val="00A26739"/>
    <w:rsid w:val="00A26844"/>
    <w:rsid w:val="00A2685E"/>
    <w:rsid w:val="00A268C2"/>
    <w:rsid w:val="00A26A32"/>
    <w:rsid w:val="00A26A76"/>
    <w:rsid w:val="00A26A97"/>
    <w:rsid w:val="00A26BD1"/>
    <w:rsid w:val="00A26C06"/>
    <w:rsid w:val="00A26D1E"/>
    <w:rsid w:val="00A26F5C"/>
    <w:rsid w:val="00A26F70"/>
    <w:rsid w:val="00A271F6"/>
    <w:rsid w:val="00A272B5"/>
    <w:rsid w:val="00A272E6"/>
    <w:rsid w:val="00A273E9"/>
    <w:rsid w:val="00A274A2"/>
    <w:rsid w:val="00A274E1"/>
    <w:rsid w:val="00A2753C"/>
    <w:rsid w:val="00A27563"/>
    <w:rsid w:val="00A2759E"/>
    <w:rsid w:val="00A2765F"/>
    <w:rsid w:val="00A27803"/>
    <w:rsid w:val="00A2784E"/>
    <w:rsid w:val="00A27965"/>
    <w:rsid w:val="00A27BDE"/>
    <w:rsid w:val="00A27E92"/>
    <w:rsid w:val="00A30421"/>
    <w:rsid w:val="00A30617"/>
    <w:rsid w:val="00A3070E"/>
    <w:rsid w:val="00A3075C"/>
    <w:rsid w:val="00A307BE"/>
    <w:rsid w:val="00A30ADA"/>
    <w:rsid w:val="00A30C00"/>
    <w:rsid w:val="00A30D52"/>
    <w:rsid w:val="00A30DCC"/>
    <w:rsid w:val="00A30E14"/>
    <w:rsid w:val="00A30F9A"/>
    <w:rsid w:val="00A3113C"/>
    <w:rsid w:val="00A31171"/>
    <w:rsid w:val="00A31188"/>
    <w:rsid w:val="00A3124E"/>
    <w:rsid w:val="00A314E6"/>
    <w:rsid w:val="00A3151C"/>
    <w:rsid w:val="00A31585"/>
    <w:rsid w:val="00A315D3"/>
    <w:rsid w:val="00A31AC3"/>
    <w:rsid w:val="00A31AEE"/>
    <w:rsid w:val="00A31C0D"/>
    <w:rsid w:val="00A31C11"/>
    <w:rsid w:val="00A31C58"/>
    <w:rsid w:val="00A31DE8"/>
    <w:rsid w:val="00A31E12"/>
    <w:rsid w:val="00A31F26"/>
    <w:rsid w:val="00A31F4A"/>
    <w:rsid w:val="00A31F75"/>
    <w:rsid w:val="00A3232C"/>
    <w:rsid w:val="00A323B0"/>
    <w:rsid w:val="00A324CF"/>
    <w:rsid w:val="00A326D6"/>
    <w:rsid w:val="00A3281D"/>
    <w:rsid w:val="00A329E5"/>
    <w:rsid w:val="00A32A2B"/>
    <w:rsid w:val="00A32BB9"/>
    <w:rsid w:val="00A32DBB"/>
    <w:rsid w:val="00A32FE0"/>
    <w:rsid w:val="00A3314B"/>
    <w:rsid w:val="00A331B5"/>
    <w:rsid w:val="00A332E4"/>
    <w:rsid w:val="00A3336B"/>
    <w:rsid w:val="00A333DB"/>
    <w:rsid w:val="00A3347C"/>
    <w:rsid w:val="00A33522"/>
    <w:rsid w:val="00A33573"/>
    <w:rsid w:val="00A33688"/>
    <w:rsid w:val="00A33693"/>
    <w:rsid w:val="00A336FF"/>
    <w:rsid w:val="00A33756"/>
    <w:rsid w:val="00A33AA3"/>
    <w:rsid w:val="00A33B89"/>
    <w:rsid w:val="00A33C25"/>
    <w:rsid w:val="00A33EA9"/>
    <w:rsid w:val="00A33FD1"/>
    <w:rsid w:val="00A341EA"/>
    <w:rsid w:val="00A3445C"/>
    <w:rsid w:val="00A345F3"/>
    <w:rsid w:val="00A34751"/>
    <w:rsid w:val="00A3476A"/>
    <w:rsid w:val="00A348E5"/>
    <w:rsid w:val="00A3491C"/>
    <w:rsid w:val="00A34B7C"/>
    <w:rsid w:val="00A34B99"/>
    <w:rsid w:val="00A34BCA"/>
    <w:rsid w:val="00A34E4E"/>
    <w:rsid w:val="00A34F5B"/>
    <w:rsid w:val="00A350DB"/>
    <w:rsid w:val="00A351E1"/>
    <w:rsid w:val="00A352AC"/>
    <w:rsid w:val="00A352C9"/>
    <w:rsid w:val="00A352E7"/>
    <w:rsid w:val="00A353F4"/>
    <w:rsid w:val="00A35480"/>
    <w:rsid w:val="00A354E9"/>
    <w:rsid w:val="00A35533"/>
    <w:rsid w:val="00A35538"/>
    <w:rsid w:val="00A356C3"/>
    <w:rsid w:val="00A356FA"/>
    <w:rsid w:val="00A3585C"/>
    <w:rsid w:val="00A35B0E"/>
    <w:rsid w:val="00A35BC3"/>
    <w:rsid w:val="00A35C83"/>
    <w:rsid w:val="00A35E4B"/>
    <w:rsid w:val="00A35E84"/>
    <w:rsid w:val="00A35F68"/>
    <w:rsid w:val="00A35FA7"/>
    <w:rsid w:val="00A35FD3"/>
    <w:rsid w:val="00A36164"/>
    <w:rsid w:val="00A3653E"/>
    <w:rsid w:val="00A366BC"/>
    <w:rsid w:val="00A3688D"/>
    <w:rsid w:val="00A36988"/>
    <w:rsid w:val="00A369E7"/>
    <w:rsid w:val="00A36A4A"/>
    <w:rsid w:val="00A36AE9"/>
    <w:rsid w:val="00A36FCE"/>
    <w:rsid w:val="00A3710C"/>
    <w:rsid w:val="00A37453"/>
    <w:rsid w:val="00A37583"/>
    <w:rsid w:val="00A37630"/>
    <w:rsid w:val="00A3766F"/>
    <w:rsid w:val="00A376A0"/>
    <w:rsid w:val="00A376F5"/>
    <w:rsid w:val="00A3771F"/>
    <w:rsid w:val="00A37759"/>
    <w:rsid w:val="00A37952"/>
    <w:rsid w:val="00A37D0C"/>
    <w:rsid w:val="00A37D8B"/>
    <w:rsid w:val="00A37D9C"/>
    <w:rsid w:val="00A40278"/>
    <w:rsid w:val="00A403A2"/>
    <w:rsid w:val="00A40493"/>
    <w:rsid w:val="00A406C1"/>
    <w:rsid w:val="00A40711"/>
    <w:rsid w:val="00A40758"/>
    <w:rsid w:val="00A407A4"/>
    <w:rsid w:val="00A40888"/>
    <w:rsid w:val="00A40934"/>
    <w:rsid w:val="00A409D8"/>
    <w:rsid w:val="00A40A00"/>
    <w:rsid w:val="00A410AE"/>
    <w:rsid w:val="00A41325"/>
    <w:rsid w:val="00A4143F"/>
    <w:rsid w:val="00A41455"/>
    <w:rsid w:val="00A4148C"/>
    <w:rsid w:val="00A414A3"/>
    <w:rsid w:val="00A414B9"/>
    <w:rsid w:val="00A41566"/>
    <w:rsid w:val="00A4158F"/>
    <w:rsid w:val="00A41890"/>
    <w:rsid w:val="00A418D5"/>
    <w:rsid w:val="00A41CC1"/>
    <w:rsid w:val="00A41CC8"/>
    <w:rsid w:val="00A41DD8"/>
    <w:rsid w:val="00A41EA6"/>
    <w:rsid w:val="00A42069"/>
    <w:rsid w:val="00A42166"/>
    <w:rsid w:val="00A42168"/>
    <w:rsid w:val="00A421AD"/>
    <w:rsid w:val="00A42221"/>
    <w:rsid w:val="00A42435"/>
    <w:rsid w:val="00A425F7"/>
    <w:rsid w:val="00A42680"/>
    <w:rsid w:val="00A427BE"/>
    <w:rsid w:val="00A427D4"/>
    <w:rsid w:val="00A42823"/>
    <w:rsid w:val="00A42850"/>
    <w:rsid w:val="00A4291B"/>
    <w:rsid w:val="00A42A2F"/>
    <w:rsid w:val="00A42A9A"/>
    <w:rsid w:val="00A42BE2"/>
    <w:rsid w:val="00A42CB5"/>
    <w:rsid w:val="00A4303B"/>
    <w:rsid w:val="00A431BA"/>
    <w:rsid w:val="00A431E8"/>
    <w:rsid w:val="00A431F7"/>
    <w:rsid w:val="00A431F8"/>
    <w:rsid w:val="00A432CD"/>
    <w:rsid w:val="00A43390"/>
    <w:rsid w:val="00A433F9"/>
    <w:rsid w:val="00A434A3"/>
    <w:rsid w:val="00A43673"/>
    <w:rsid w:val="00A436D0"/>
    <w:rsid w:val="00A436D9"/>
    <w:rsid w:val="00A438FB"/>
    <w:rsid w:val="00A439AC"/>
    <w:rsid w:val="00A43A45"/>
    <w:rsid w:val="00A43A80"/>
    <w:rsid w:val="00A43B4D"/>
    <w:rsid w:val="00A43DE5"/>
    <w:rsid w:val="00A43E3B"/>
    <w:rsid w:val="00A43F1E"/>
    <w:rsid w:val="00A442CC"/>
    <w:rsid w:val="00A44398"/>
    <w:rsid w:val="00A44406"/>
    <w:rsid w:val="00A4440D"/>
    <w:rsid w:val="00A446DD"/>
    <w:rsid w:val="00A44974"/>
    <w:rsid w:val="00A44B94"/>
    <w:rsid w:val="00A44C74"/>
    <w:rsid w:val="00A44CDA"/>
    <w:rsid w:val="00A44DE2"/>
    <w:rsid w:val="00A44DE5"/>
    <w:rsid w:val="00A44F11"/>
    <w:rsid w:val="00A44F9F"/>
    <w:rsid w:val="00A450E7"/>
    <w:rsid w:val="00A4514F"/>
    <w:rsid w:val="00A451B2"/>
    <w:rsid w:val="00A451BB"/>
    <w:rsid w:val="00A45419"/>
    <w:rsid w:val="00A45609"/>
    <w:rsid w:val="00A4563A"/>
    <w:rsid w:val="00A456CD"/>
    <w:rsid w:val="00A456EE"/>
    <w:rsid w:val="00A45946"/>
    <w:rsid w:val="00A45AE5"/>
    <w:rsid w:val="00A45B44"/>
    <w:rsid w:val="00A45BDE"/>
    <w:rsid w:val="00A45D10"/>
    <w:rsid w:val="00A45D31"/>
    <w:rsid w:val="00A45DB0"/>
    <w:rsid w:val="00A45E0F"/>
    <w:rsid w:val="00A45E60"/>
    <w:rsid w:val="00A45EC1"/>
    <w:rsid w:val="00A4600E"/>
    <w:rsid w:val="00A461C8"/>
    <w:rsid w:val="00A46200"/>
    <w:rsid w:val="00A4649D"/>
    <w:rsid w:val="00A465E1"/>
    <w:rsid w:val="00A4660A"/>
    <w:rsid w:val="00A466C2"/>
    <w:rsid w:val="00A4676D"/>
    <w:rsid w:val="00A4686D"/>
    <w:rsid w:val="00A4689F"/>
    <w:rsid w:val="00A46A54"/>
    <w:rsid w:val="00A46BBF"/>
    <w:rsid w:val="00A46D5F"/>
    <w:rsid w:val="00A46D7D"/>
    <w:rsid w:val="00A46FDD"/>
    <w:rsid w:val="00A4710E"/>
    <w:rsid w:val="00A474C9"/>
    <w:rsid w:val="00A474F2"/>
    <w:rsid w:val="00A475A3"/>
    <w:rsid w:val="00A475CE"/>
    <w:rsid w:val="00A477FC"/>
    <w:rsid w:val="00A478A3"/>
    <w:rsid w:val="00A47A4A"/>
    <w:rsid w:val="00A47AD2"/>
    <w:rsid w:val="00A47BC2"/>
    <w:rsid w:val="00A47BF3"/>
    <w:rsid w:val="00A47C3C"/>
    <w:rsid w:val="00A47CA5"/>
    <w:rsid w:val="00A47EDF"/>
    <w:rsid w:val="00A500DE"/>
    <w:rsid w:val="00A50359"/>
    <w:rsid w:val="00A50435"/>
    <w:rsid w:val="00A50561"/>
    <w:rsid w:val="00A50606"/>
    <w:rsid w:val="00A507F7"/>
    <w:rsid w:val="00A50857"/>
    <w:rsid w:val="00A50860"/>
    <w:rsid w:val="00A50AAF"/>
    <w:rsid w:val="00A50B1D"/>
    <w:rsid w:val="00A50B53"/>
    <w:rsid w:val="00A50E1C"/>
    <w:rsid w:val="00A50E8E"/>
    <w:rsid w:val="00A50F43"/>
    <w:rsid w:val="00A51018"/>
    <w:rsid w:val="00A51087"/>
    <w:rsid w:val="00A5120F"/>
    <w:rsid w:val="00A51344"/>
    <w:rsid w:val="00A51408"/>
    <w:rsid w:val="00A51441"/>
    <w:rsid w:val="00A514AF"/>
    <w:rsid w:val="00A5154E"/>
    <w:rsid w:val="00A5159F"/>
    <w:rsid w:val="00A515A4"/>
    <w:rsid w:val="00A51621"/>
    <w:rsid w:val="00A516AD"/>
    <w:rsid w:val="00A517E1"/>
    <w:rsid w:val="00A518D1"/>
    <w:rsid w:val="00A51910"/>
    <w:rsid w:val="00A519AC"/>
    <w:rsid w:val="00A51A85"/>
    <w:rsid w:val="00A51CE2"/>
    <w:rsid w:val="00A51E30"/>
    <w:rsid w:val="00A5200D"/>
    <w:rsid w:val="00A520A6"/>
    <w:rsid w:val="00A520B8"/>
    <w:rsid w:val="00A5211A"/>
    <w:rsid w:val="00A52176"/>
    <w:rsid w:val="00A52198"/>
    <w:rsid w:val="00A52263"/>
    <w:rsid w:val="00A522BE"/>
    <w:rsid w:val="00A523A4"/>
    <w:rsid w:val="00A5243B"/>
    <w:rsid w:val="00A524D9"/>
    <w:rsid w:val="00A52541"/>
    <w:rsid w:val="00A52591"/>
    <w:rsid w:val="00A525B8"/>
    <w:rsid w:val="00A527AC"/>
    <w:rsid w:val="00A529CD"/>
    <w:rsid w:val="00A52A0A"/>
    <w:rsid w:val="00A52A76"/>
    <w:rsid w:val="00A52AD5"/>
    <w:rsid w:val="00A52B13"/>
    <w:rsid w:val="00A52B7C"/>
    <w:rsid w:val="00A52E41"/>
    <w:rsid w:val="00A53063"/>
    <w:rsid w:val="00A530F8"/>
    <w:rsid w:val="00A53115"/>
    <w:rsid w:val="00A53404"/>
    <w:rsid w:val="00A53458"/>
    <w:rsid w:val="00A534CE"/>
    <w:rsid w:val="00A535E7"/>
    <w:rsid w:val="00A5366C"/>
    <w:rsid w:val="00A536A3"/>
    <w:rsid w:val="00A539BA"/>
    <w:rsid w:val="00A53B5D"/>
    <w:rsid w:val="00A53DD6"/>
    <w:rsid w:val="00A53E60"/>
    <w:rsid w:val="00A53EF2"/>
    <w:rsid w:val="00A53F5B"/>
    <w:rsid w:val="00A54066"/>
    <w:rsid w:val="00A54077"/>
    <w:rsid w:val="00A542FF"/>
    <w:rsid w:val="00A54410"/>
    <w:rsid w:val="00A5441B"/>
    <w:rsid w:val="00A5443E"/>
    <w:rsid w:val="00A54512"/>
    <w:rsid w:val="00A5457A"/>
    <w:rsid w:val="00A545A1"/>
    <w:rsid w:val="00A545DC"/>
    <w:rsid w:val="00A547A3"/>
    <w:rsid w:val="00A5485D"/>
    <w:rsid w:val="00A54899"/>
    <w:rsid w:val="00A54936"/>
    <w:rsid w:val="00A54973"/>
    <w:rsid w:val="00A54A02"/>
    <w:rsid w:val="00A54A61"/>
    <w:rsid w:val="00A54A6C"/>
    <w:rsid w:val="00A54B08"/>
    <w:rsid w:val="00A54D82"/>
    <w:rsid w:val="00A54FAC"/>
    <w:rsid w:val="00A55122"/>
    <w:rsid w:val="00A55338"/>
    <w:rsid w:val="00A5577C"/>
    <w:rsid w:val="00A5585D"/>
    <w:rsid w:val="00A55954"/>
    <w:rsid w:val="00A55A92"/>
    <w:rsid w:val="00A55DAC"/>
    <w:rsid w:val="00A55F07"/>
    <w:rsid w:val="00A56016"/>
    <w:rsid w:val="00A56128"/>
    <w:rsid w:val="00A561C7"/>
    <w:rsid w:val="00A5628A"/>
    <w:rsid w:val="00A56456"/>
    <w:rsid w:val="00A5651B"/>
    <w:rsid w:val="00A56642"/>
    <w:rsid w:val="00A5685A"/>
    <w:rsid w:val="00A56961"/>
    <w:rsid w:val="00A56CF4"/>
    <w:rsid w:val="00A56DB0"/>
    <w:rsid w:val="00A56E3D"/>
    <w:rsid w:val="00A56EC7"/>
    <w:rsid w:val="00A56EE0"/>
    <w:rsid w:val="00A57039"/>
    <w:rsid w:val="00A5722C"/>
    <w:rsid w:val="00A57473"/>
    <w:rsid w:val="00A575DA"/>
    <w:rsid w:val="00A57787"/>
    <w:rsid w:val="00A57850"/>
    <w:rsid w:val="00A57891"/>
    <w:rsid w:val="00A57911"/>
    <w:rsid w:val="00A57937"/>
    <w:rsid w:val="00A57A8D"/>
    <w:rsid w:val="00A57AB2"/>
    <w:rsid w:val="00A57AEB"/>
    <w:rsid w:val="00A57C73"/>
    <w:rsid w:val="00A57C96"/>
    <w:rsid w:val="00A60159"/>
    <w:rsid w:val="00A6024A"/>
    <w:rsid w:val="00A6029F"/>
    <w:rsid w:val="00A60302"/>
    <w:rsid w:val="00A60331"/>
    <w:rsid w:val="00A60340"/>
    <w:rsid w:val="00A60343"/>
    <w:rsid w:val="00A60350"/>
    <w:rsid w:val="00A604DF"/>
    <w:rsid w:val="00A6055D"/>
    <w:rsid w:val="00A606FD"/>
    <w:rsid w:val="00A60799"/>
    <w:rsid w:val="00A6083F"/>
    <w:rsid w:val="00A60A6F"/>
    <w:rsid w:val="00A60B0C"/>
    <w:rsid w:val="00A60BAB"/>
    <w:rsid w:val="00A60C37"/>
    <w:rsid w:val="00A60EE7"/>
    <w:rsid w:val="00A6118B"/>
    <w:rsid w:val="00A611CA"/>
    <w:rsid w:val="00A611FF"/>
    <w:rsid w:val="00A6125E"/>
    <w:rsid w:val="00A613A4"/>
    <w:rsid w:val="00A61584"/>
    <w:rsid w:val="00A61766"/>
    <w:rsid w:val="00A617C3"/>
    <w:rsid w:val="00A6187E"/>
    <w:rsid w:val="00A61896"/>
    <w:rsid w:val="00A61BA6"/>
    <w:rsid w:val="00A61E9D"/>
    <w:rsid w:val="00A61F38"/>
    <w:rsid w:val="00A61FE7"/>
    <w:rsid w:val="00A62144"/>
    <w:rsid w:val="00A621DD"/>
    <w:rsid w:val="00A62256"/>
    <w:rsid w:val="00A625B3"/>
    <w:rsid w:val="00A62616"/>
    <w:rsid w:val="00A62687"/>
    <w:rsid w:val="00A626F4"/>
    <w:rsid w:val="00A6275C"/>
    <w:rsid w:val="00A629CE"/>
    <w:rsid w:val="00A62A1F"/>
    <w:rsid w:val="00A62E69"/>
    <w:rsid w:val="00A62F2C"/>
    <w:rsid w:val="00A6302B"/>
    <w:rsid w:val="00A63042"/>
    <w:rsid w:val="00A630DC"/>
    <w:rsid w:val="00A63104"/>
    <w:rsid w:val="00A63193"/>
    <w:rsid w:val="00A6322A"/>
    <w:rsid w:val="00A63295"/>
    <w:rsid w:val="00A632BF"/>
    <w:rsid w:val="00A632F9"/>
    <w:rsid w:val="00A63370"/>
    <w:rsid w:val="00A634FA"/>
    <w:rsid w:val="00A6354A"/>
    <w:rsid w:val="00A63556"/>
    <w:rsid w:val="00A63627"/>
    <w:rsid w:val="00A63645"/>
    <w:rsid w:val="00A63922"/>
    <w:rsid w:val="00A6399F"/>
    <w:rsid w:val="00A639CB"/>
    <w:rsid w:val="00A639EE"/>
    <w:rsid w:val="00A63B05"/>
    <w:rsid w:val="00A63B74"/>
    <w:rsid w:val="00A63C29"/>
    <w:rsid w:val="00A63C47"/>
    <w:rsid w:val="00A63CC3"/>
    <w:rsid w:val="00A63D1D"/>
    <w:rsid w:val="00A63D26"/>
    <w:rsid w:val="00A63DAD"/>
    <w:rsid w:val="00A63DF2"/>
    <w:rsid w:val="00A640DD"/>
    <w:rsid w:val="00A642E2"/>
    <w:rsid w:val="00A645DE"/>
    <w:rsid w:val="00A645F4"/>
    <w:rsid w:val="00A64751"/>
    <w:rsid w:val="00A64A4B"/>
    <w:rsid w:val="00A64A8E"/>
    <w:rsid w:val="00A64BE7"/>
    <w:rsid w:val="00A64C39"/>
    <w:rsid w:val="00A64CA4"/>
    <w:rsid w:val="00A64CEA"/>
    <w:rsid w:val="00A64D0D"/>
    <w:rsid w:val="00A64D0E"/>
    <w:rsid w:val="00A64D30"/>
    <w:rsid w:val="00A64DEA"/>
    <w:rsid w:val="00A64E44"/>
    <w:rsid w:val="00A64EDB"/>
    <w:rsid w:val="00A65000"/>
    <w:rsid w:val="00A65060"/>
    <w:rsid w:val="00A6506D"/>
    <w:rsid w:val="00A6530A"/>
    <w:rsid w:val="00A65379"/>
    <w:rsid w:val="00A65497"/>
    <w:rsid w:val="00A65568"/>
    <w:rsid w:val="00A656BD"/>
    <w:rsid w:val="00A658B6"/>
    <w:rsid w:val="00A65914"/>
    <w:rsid w:val="00A65ABB"/>
    <w:rsid w:val="00A65AD3"/>
    <w:rsid w:val="00A65BA3"/>
    <w:rsid w:val="00A65BFE"/>
    <w:rsid w:val="00A662B7"/>
    <w:rsid w:val="00A663BD"/>
    <w:rsid w:val="00A6687C"/>
    <w:rsid w:val="00A6699B"/>
    <w:rsid w:val="00A669F4"/>
    <w:rsid w:val="00A66A1E"/>
    <w:rsid w:val="00A66A81"/>
    <w:rsid w:val="00A66AF9"/>
    <w:rsid w:val="00A66BBE"/>
    <w:rsid w:val="00A66CBD"/>
    <w:rsid w:val="00A66E70"/>
    <w:rsid w:val="00A66FC9"/>
    <w:rsid w:val="00A66FD4"/>
    <w:rsid w:val="00A66FE3"/>
    <w:rsid w:val="00A67051"/>
    <w:rsid w:val="00A67095"/>
    <w:rsid w:val="00A670E6"/>
    <w:rsid w:val="00A67115"/>
    <w:rsid w:val="00A67123"/>
    <w:rsid w:val="00A6735C"/>
    <w:rsid w:val="00A673E8"/>
    <w:rsid w:val="00A673F7"/>
    <w:rsid w:val="00A6748B"/>
    <w:rsid w:val="00A67613"/>
    <w:rsid w:val="00A6774E"/>
    <w:rsid w:val="00A6779A"/>
    <w:rsid w:val="00A67863"/>
    <w:rsid w:val="00A678CC"/>
    <w:rsid w:val="00A678EB"/>
    <w:rsid w:val="00A679D1"/>
    <w:rsid w:val="00A67A7E"/>
    <w:rsid w:val="00A67C56"/>
    <w:rsid w:val="00A67CEF"/>
    <w:rsid w:val="00A67EB9"/>
    <w:rsid w:val="00A67F44"/>
    <w:rsid w:val="00A67F66"/>
    <w:rsid w:val="00A7020D"/>
    <w:rsid w:val="00A7022A"/>
    <w:rsid w:val="00A70242"/>
    <w:rsid w:val="00A70243"/>
    <w:rsid w:val="00A702D1"/>
    <w:rsid w:val="00A703F9"/>
    <w:rsid w:val="00A704A8"/>
    <w:rsid w:val="00A70719"/>
    <w:rsid w:val="00A707C5"/>
    <w:rsid w:val="00A707FA"/>
    <w:rsid w:val="00A708DA"/>
    <w:rsid w:val="00A70AB0"/>
    <w:rsid w:val="00A70B79"/>
    <w:rsid w:val="00A70D92"/>
    <w:rsid w:val="00A70EFB"/>
    <w:rsid w:val="00A71060"/>
    <w:rsid w:val="00A71452"/>
    <w:rsid w:val="00A714C1"/>
    <w:rsid w:val="00A71572"/>
    <w:rsid w:val="00A7189F"/>
    <w:rsid w:val="00A71905"/>
    <w:rsid w:val="00A719B0"/>
    <w:rsid w:val="00A71A69"/>
    <w:rsid w:val="00A71AEF"/>
    <w:rsid w:val="00A71BAB"/>
    <w:rsid w:val="00A71BF9"/>
    <w:rsid w:val="00A71D5E"/>
    <w:rsid w:val="00A71E8D"/>
    <w:rsid w:val="00A7215B"/>
    <w:rsid w:val="00A721C0"/>
    <w:rsid w:val="00A7243C"/>
    <w:rsid w:val="00A727C7"/>
    <w:rsid w:val="00A72841"/>
    <w:rsid w:val="00A72AD1"/>
    <w:rsid w:val="00A72B13"/>
    <w:rsid w:val="00A72B53"/>
    <w:rsid w:val="00A72BE6"/>
    <w:rsid w:val="00A72C5C"/>
    <w:rsid w:val="00A72DC0"/>
    <w:rsid w:val="00A730DB"/>
    <w:rsid w:val="00A73173"/>
    <w:rsid w:val="00A73197"/>
    <w:rsid w:val="00A733D5"/>
    <w:rsid w:val="00A73622"/>
    <w:rsid w:val="00A7369B"/>
    <w:rsid w:val="00A738FE"/>
    <w:rsid w:val="00A73A26"/>
    <w:rsid w:val="00A73A80"/>
    <w:rsid w:val="00A73C2D"/>
    <w:rsid w:val="00A73C53"/>
    <w:rsid w:val="00A73D6B"/>
    <w:rsid w:val="00A73D6E"/>
    <w:rsid w:val="00A73E22"/>
    <w:rsid w:val="00A73E2C"/>
    <w:rsid w:val="00A73FCF"/>
    <w:rsid w:val="00A740FF"/>
    <w:rsid w:val="00A74150"/>
    <w:rsid w:val="00A741B6"/>
    <w:rsid w:val="00A741D4"/>
    <w:rsid w:val="00A743E0"/>
    <w:rsid w:val="00A7441C"/>
    <w:rsid w:val="00A74434"/>
    <w:rsid w:val="00A74438"/>
    <w:rsid w:val="00A74591"/>
    <w:rsid w:val="00A746BD"/>
    <w:rsid w:val="00A746EA"/>
    <w:rsid w:val="00A74709"/>
    <w:rsid w:val="00A747A9"/>
    <w:rsid w:val="00A74874"/>
    <w:rsid w:val="00A748A3"/>
    <w:rsid w:val="00A748CE"/>
    <w:rsid w:val="00A74936"/>
    <w:rsid w:val="00A74B3F"/>
    <w:rsid w:val="00A74B4E"/>
    <w:rsid w:val="00A74E13"/>
    <w:rsid w:val="00A74FE2"/>
    <w:rsid w:val="00A750B8"/>
    <w:rsid w:val="00A7516F"/>
    <w:rsid w:val="00A75205"/>
    <w:rsid w:val="00A75218"/>
    <w:rsid w:val="00A752EB"/>
    <w:rsid w:val="00A753E8"/>
    <w:rsid w:val="00A75408"/>
    <w:rsid w:val="00A75464"/>
    <w:rsid w:val="00A75481"/>
    <w:rsid w:val="00A755F2"/>
    <w:rsid w:val="00A756B9"/>
    <w:rsid w:val="00A757EF"/>
    <w:rsid w:val="00A75898"/>
    <w:rsid w:val="00A75925"/>
    <w:rsid w:val="00A759A0"/>
    <w:rsid w:val="00A75A4F"/>
    <w:rsid w:val="00A75AE4"/>
    <w:rsid w:val="00A75BE3"/>
    <w:rsid w:val="00A75BF0"/>
    <w:rsid w:val="00A75D08"/>
    <w:rsid w:val="00A75D13"/>
    <w:rsid w:val="00A75D68"/>
    <w:rsid w:val="00A75D78"/>
    <w:rsid w:val="00A75DB8"/>
    <w:rsid w:val="00A75DDF"/>
    <w:rsid w:val="00A75E10"/>
    <w:rsid w:val="00A75F19"/>
    <w:rsid w:val="00A75F6C"/>
    <w:rsid w:val="00A76055"/>
    <w:rsid w:val="00A7618A"/>
    <w:rsid w:val="00A76428"/>
    <w:rsid w:val="00A7653F"/>
    <w:rsid w:val="00A76564"/>
    <w:rsid w:val="00A76587"/>
    <w:rsid w:val="00A765C5"/>
    <w:rsid w:val="00A768A0"/>
    <w:rsid w:val="00A76A47"/>
    <w:rsid w:val="00A76A77"/>
    <w:rsid w:val="00A76ADE"/>
    <w:rsid w:val="00A76BED"/>
    <w:rsid w:val="00A76CBE"/>
    <w:rsid w:val="00A76D2A"/>
    <w:rsid w:val="00A76F05"/>
    <w:rsid w:val="00A76FD0"/>
    <w:rsid w:val="00A7703A"/>
    <w:rsid w:val="00A77216"/>
    <w:rsid w:val="00A77377"/>
    <w:rsid w:val="00A77441"/>
    <w:rsid w:val="00A774A0"/>
    <w:rsid w:val="00A775C3"/>
    <w:rsid w:val="00A775C5"/>
    <w:rsid w:val="00A77801"/>
    <w:rsid w:val="00A77828"/>
    <w:rsid w:val="00A7795C"/>
    <w:rsid w:val="00A779A6"/>
    <w:rsid w:val="00A77AC7"/>
    <w:rsid w:val="00A77ACE"/>
    <w:rsid w:val="00A77AE4"/>
    <w:rsid w:val="00A77AFA"/>
    <w:rsid w:val="00A77BF8"/>
    <w:rsid w:val="00A77E60"/>
    <w:rsid w:val="00A77E9F"/>
    <w:rsid w:val="00A77FCA"/>
    <w:rsid w:val="00A8000E"/>
    <w:rsid w:val="00A8005B"/>
    <w:rsid w:val="00A80082"/>
    <w:rsid w:val="00A80104"/>
    <w:rsid w:val="00A80558"/>
    <w:rsid w:val="00A80581"/>
    <w:rsid w:val="00A8069E"/>
    <w:rsid w:val="00A807AB"/>
    <w:rsid w:val="00A8084D"/>
    <w:rsid w:val="00A8091C"/>
    <w:rsid w:val="00A80A3F"/>
    <w:rsid w:val="00A80BF3"/>
    <w:rsid w:val="00A80BFD"/>
    <w:rsid w:val="00A80ED3"/>
    <w:rsid w:val="00A8116A"/>
    <w:rsid w:val="00A8123C"/>
    <w:rsid w:val="00A81355"/>
    <w:rsid w:val="00A813C3"/>
    <w:rsid w:val="00A81586"/>
    <w:rsid w:val="00A81661"/>
    <w:rsid w:val="00A81663"/>
    <w:rsid w:val="00A8176B"/>
    <w:rsid w:val="00A817F4"/>
    <w:rsid w:val="00A819AD"/>
    <w:rsid w:val="00A81BD1"/>
    <w:rsid w:val="00A81BDA"/>
    <w:rsid w:val="00A81CDD"/>
    <w:rsid w:val="00A81DB4"/>
    <w:rsid w:val="00A81EC9"/>
    <w:rsid w:val="00A81ED1"/>
    <w:rsid w:val="00A81EEE"/>
    <w:rsid w:val="00A81F48"/>
    <w:rsid w:val="00A81F72"/>
    <w:rsid w:val="00A81F92"/>
    <w:rsid w:val="00A81FB4"/>
    <w:rsid w:val="00A81FF6"/>
    <w:rsid w:val="00A8205C"/>
    <w:rsid w:val="00A821FF"/>
    <w:rsid w:val="00A822B3"/>
    <w:rsid w:val="00A822B8"/>
    <w:rsid w:val="00A8237E"/>
    <w:rsid w:val="00A823BF"/>
    <w:rsid w:val="00A82918"/>
    <w:rsid w:val="00A82A6B"/>
    <w:rsid w:val="00A82AA4"/>
    <w:rsid w:val="00A82ADE"/>
    <w:rsid w:val="00A82C19"/>
    <w:rsid w:val="00A82E12"/>
    <w:rsid w:val="00A82F06"/>
    <w:rsid w:val="00A82F62"/>
    <w:rsid w:val="00A831D6"/>
    <w:rsid w:val="00A8323B"/>
    <w:rsid w:val="00A833E7"/>
    <w:rsid w:val="00A834A2"/>
    <w:rsid w:val="00A83542"/>
    <w:rsid w:val="00A83A23"/>
    <w:rsid w:val="00A83A9D"/>
    <w:rsid w:val="00A83AFC"/>
    <w:rsid w:val="00A83B2C"/>
    <w:rsid w:val="00A83BED"/>
    <w:rsid w:val="00A83C8D"/>
    <w:rsid w:val="00A83CCB"/>
    <w:rsid w:val="00A83F92"/>
    <w:rsid w:val="00A84003"/>
    <w:rsid w:val="00A84038"/>
    <w:rsid w:val="00A841FF"/>
    <w:rsid w:val="00A8430F"/>
    <w:rsid w:val="00A8433B"/>
    <w:rsid w:val="00A843AE"/>
    <w:rsid w:val="00A845F0"/>
    <w:rsid w:val="00A846CD"/>
    <w:rsid w:val="00A846D1"/>
    <w:rsid w:val="00A84789"/>
    <w:rsid w:val="00A847C8"/>
    <w:rsid w:val="00A849C7"/>
    <w:rsid w:val="00A84C0C"/>
    <w:rsid w:val="00A84CD5"/>
    <w:rsid w:val="00A84D03"/>
    <w:rsid w:val="00A84DC3"/>
    <w:rsid w:val="00A84DD8"/>
    <w:rsid w:val="00A84DF8"/>
    <w:rsid w:val="00A84E6F"/>
    <w:rsid w:val="00A85051"/>
    <w:rsid w:val="00A850D5"/>
    <w:rsid w:val="00A8530F"/>
    <w:rsid w:val="00A8537B"/>
    <w:rsid w:val="00A85467"/>
    <w:rsid w:val="00A855B1"/>
    <w:rsid w:val="00A855BE"/>
    <w:rsid w:val="00A855C6"/>
    <w:rsid w:val="00A855C9"/>
    <w:rsid w:val="00A858C1"/>
    <w:rsid w:val="00A8595C"/>
    <w:rsid w:val="00A85BB6"/>
    <w:rsid w:val="00A85C0C"/>
    <w:rsid w:val="00A85D2D"/>
    <w:rsid w:val="00A86127"/>
    <w:rsid w:val="00A8613F"/>
    <w:rsid w:val="00A86164"/>
    <w:rsid w:val="00A862C5"/>
    <w:rsid w:val="00A86396"/>
    <w:rsid w:val="00A8640A"/>
    <w:rsid w:val="00A8641B"/>
    <w:rsid w:val="00A86427"/>
    <w:rsid w:val="00A864C8"/>
    <w:rsid w:val="00A864D8"/>
    <w:rsid w:val="00A864F4"/>
    <w:rsid w:val="00A8654D"/>
    <w:rsid w:val="00A86645"/>
    <w:rsid w:val="00A8665E"/>
    <w:rsid w:val="00A866AD"/>
    <w:rsid w:val="00A866ED"/>
    <w:rsid w:val="00A86808"/>
    <w:rsid w:val="00A86956"/>
    <w:rsid w:val="00A86AE4"/>
    <w:rsid w:val="00A86B0E"/>
    <w:rsid w:val="00A86F7F"/>
    <w:rsid w:val="00A86FDB"/>
    <w:rsid w:val="00A8767D"/>
    <w:rsid w:val="00A87784"/>
    <w:rsid w:val="00A878D4"/>
    <w:rsid w:val="00A879FA"/>
    <w:rsid w:val="00A87A7C"/>
    <w:rsid w:val="00A87B1C"/>
    <w:rsid w:val="00A87B1E"/>
    <w:rsid w:val="00A87C61"/>
    <w:rsid w:val="00A87DA5"/>
    <w:rsid w:val="00A87DF2"/>
    <w:rsid w:val="00A87F04"/>
    <w:rsid w:val="00A87FB0"/>
    <w:rsid w:val="00A90260"/>
    <w:rsid w:val="00A90367"/>
    <w:rsid w:val="00A903B7"/>
    <w:rsid w:val="00A90806"/>
    <w:rsid w:val="00A90925"/>
    <w:rsid w:val="00A90A46"/>
    <w:rsid w:val="00A90A58"/>
    <w:rsid w:val="00A90AE8"/>
    <w:rsid w:val="00A90B15"/>
    <w:rsid w:val="00A90B26"/>
    <w:rsid w:val="00A90B5D"/>
    <w:rsid w:val="00A90BA0"/>
    <w:rsid w:val="00A90CAD"/>
    <w:rsid w:val="00A90D24"/>
    <w:rsid w:val="00A90D5F"/>
    <w:rsid w:val="00A90EFB"/>
    <w:rsid w:val="00A90F1D"/>
    <w:rsid w:val="00A90F9B"/>
    <w:rsid w:val="00A90FA7"/>
    <w:rsid w:val="00A91012"/>
    <w:rsid w:val="00A9112B"/>
    <w:rsid w:val="00A91172"/>
    <w:rsid w:val="00A91233"/>
    <w:rsid w:val="00A912B4"/>
    <w:rsid w:val="00A914C3"/>
    <w:rsid w:val="00A916FF"/>
    <w:rsid w:val="00A918EC"/>
    <w:rsid w:val="00A91A72"/>
    <w:rsid w:val="00A91A78"/>
    <w:rsid w:val="00A91A92"/>
    <w:rsid w:val="00A91C30"/>
    <w:rsid w:val="00A91E36"/>
    <w:rsid w:val="00A91EFD"/>
    <w:rsid w:val="00A9208D"/>
    <w:rsid w:val="00A9210C"/>
    <w:rsid w:val="00A9233E"/>
    <w:rsid w:val="00A9237F"/>
    <w:rsid w:val="00A92514"/>
    <w:rsid w:val="00A92760"/>
    <w:rsid w:val="00A92810"/>
    <w:rsid w:val="00A9284C"/>
    <w:rsid w:val="00A92885"/>
    <w:rsid w:val="00A92994"/>
    <w:rsid w:val="00A929EC"/>
    <w:rsid w:val="00A92AB7"/>
    <w:rsid w:val="00A92B94"/>
    <w:rsid w:val="00A92C13"/>
    <w:rsid w:val="00A92C93"/>
    <w:rsid w:val="00A92CA2"/>
    <w:rsid w:val="00A92D44"/>
    <w:rsid w:val="00A92DC0"/>
    <w:rsid w:val="00A92EBF"/>
    <w:rsid w:val="00A92F07"/>
    <w:rsid w:val="00A93014"/>
    <w:rsid w:val="00A9309B"/>
    <w:rsid w:val="00A930BF"/>
    <w:rsid w:val="00A930D5"/>
    <w:rsid w:val="00A930F2"/>
    <w:rsid w:val="00A9320A"/>
    <w:rsid w:val="00A93222"/>
    <w:rsid w:val="00A93311"/>
    <w:rsid w:val="00A934EA"/>
    <w:rsid w:val="00A935DD"/>
    <w:rsid w:val="00A936AE"/>
    <w:rsid w:val="00A937A0"/>
    <w:rsid w:val="00A938F4"/>
    <w:rsid w:val="00A9398E"/>
    <w:rsid w:val="00A939C9"/>
    <w:rsid w:val="00A93A10"/>
    <w:rsid w:val="00A93B39"/>
    <w:rsid w:val="00A94027"/>
    <w:rsid w:val="00A94093"/>
    <w:rsid w:val="00A9409B"/>
    <w:rsid w:val="00A940ED"/>
    <w:rsid w:val="00A9436E"/>
    <w:rsid w:val="00A9462F"/>
    <w:rsid w:val="00A947CF"/>
    <w:rsid w:val="00A9484C"/>
    <w:rsid w:val="00A949BC"/>
    <w:rsid w:val="00A94B22"/>
    <w:rsid w:val="00A94C0C"/>
    <w:rsid w:val="00A94D57"/>
    <w:rsid w:val="00A94D65"/>
    <w:rsid w:val="00A94E00"/>
    <w:rsid w:val="00A94E06"/>
    <w:rsid w:val="00A94E5A"/>
    <w:rsid w:val="00A94EB4"/>
    <w:rsid w:val="00A94F1F"/>
    <w:rsid w:val="00A94F4D"/>
    <w:rsid w:val="00A9507B"/>
    <w:rsid w:val="00A950BC"/>
    <w:rsid w:val="00A95163"/>
    <w:rsid w:val="00A951C6"/>
    <w:rsid w:val="00A95269"/>
    <w:rsid w:val="00A95319"/>
    <w:rsid w:val="00A95344"/>
    <w:rsid w:val="00A9547A"/>
    <w:rsid w:val="00A9552D"/>
    <w:rsid w:val="00A95648"/>
    <w:rsid w:val="00A9565F"/>
    <w:rsid w:val="00A95B28"/>
    <w:rsid w:val="00A95C19"/>
    <w:rsid w:val="00A95C61"/>
    <w:rsid w:val="00A95D0A"/>
    <w:rsid w:val="00A95D96"/>
    <w:rsid w:val="00A95FA8"/>
    <w:rsid w:val="00A96106"/>
    <w:rsid w:val="00A96243"/>
    <w:rsid w:val="00A9629D"/>
    <w:rsid w:val="00A96407"/>
    <w:rsid w:val="00A964DF"/>
    <w:rsid w:val="00A96533"/>
    <w:rsid w:val="00A965FA"/>
    <w:rsid w:val="00A96664"/>
    <w:rsid w:val="00A96731"/>
    <w:rsid w:val="00A967B2"/>
    <w:rsid w:val="00A96870"/>
    <w:rsid w:val="00A9699F"/>
    <w:rsid w:val="00A96C5B"/>
    <w:rsid w:val="00A96CAE"/>
    <w:rsid w:val="00A96EB9"/>
    <w:rsid w:val="00A96F1C"/>
    <w:rsid w:val="00A96F25"/>
    <w:rsid w:val="00A96F92"/>
    <w:rsid w:val="00A97217"/>
    <w:rsid w:val="00A973E7"/>
    <w:rsid w:val="00A97470"/>
    <w:rsid w:val="00A974B4"/>
    <w:rsid w:val="00A97531"/>
    <w:rsid w:val="00A9761A"/>
    <w:rsid w:val="00A97640"/>
    <w:rsid w:val="00A9782F"/>
    <w:rsid w:val="00A97905"/>
    <w:rsid w:val="00A97998"/>
    <w:rsid w:val="00A979BF"/>
    <w:rsid w:val="00A97BA1"/>
    <w:rsid w:val="00A97C4D"/>
    <w:rsid w:val="00A97D25"/>
    <w:rsid w:val="00A97FDD"/>
    <w:rsid w:val="00AA002F"/>
    <w:rsid w:val="00AA005E"/>
    <w:rsid w:val="00AA0295"/>
    <w:rsid w:val="00AA0375"/>
    <w:rsid w:val="00AA03C2"/>
    <w:rsid w:val="00AA0581"/>
    <w:rsid w:val="00AA073B"/>
    <w:rsid w:val="00AA0749"/>
    <w:rsid w:val="00AA074C"/>
    <w:rsid w:val="00AA0AD0"/>
    <w:rsid w:val="00AA0C82"/>
    <w:rsid w:val="00AA0DC7"/>
    <w:rsid w:val="00AA1010"/>
    <w:rsid w:val="00AA113B"/>
    <w:rsid w:val="00AA12D7"/>
    <w:rsid w:val="00AA1476"/>
    <w:rsid w:val="00AA1562"/>
    <w:rsid w:val="00AA1614"/>
    <w:rsid w:val="00AA1913"/>
    <w:rsid w:val="00AA1984"/>
    <w:rsid w:val="00AA1E02"/>
    <w:rsid w:val="00AA20E1"/>
    <w:rsid w:val="00AA2100"/>
    <w:rsid w:val="00AA2115"/>
    <w:rsid w:val="00AA2218"/>
    <w:rsid w:val="00AA227D"/>
    <w:rsid w:val="00AA22E7"/>
    <w:rsid w:val="00AA231E"/>
    <w:rsid w:val="00AA24EC"/>
    <w:rsid w:val="00AA2543"/>
    <w:rsid w:val="00AA2557"/>
    <w:rsid w:val="00AA2565"/>
    <w:rsid w:val="00AA25ED"/>
    <w:rsid w:val="00AA26CF"/>
    <w:rsid w:val="00AA270D"/>
    <w:rsid w:val="00AA2917"/>
    <w:rsid w:val="00AA29DA"/>
    <w:rsid w:val="00AA2A02"/>
    <w:rsid w:val="00AA2F7A"/>
    <w:rsid w:val="00AA2FFE"/>
    <w:rsid w:val="00AA3095"/>
    <w:rsid w:val="00AA31ED"/>
    <w:rsid w:val="00AA33E1"/>
    <w:rsid w:val="00AA347F"/>
    <w:rsid w:val="00AA375E"/>
    <w:rsid w:val="00AA38D3"/>
    <w:rsid w:val="00AA38F5"/>
    <w:rsid w:val="00AA3930"/>
    <w:rsid w:val="00AA3A53"/>
    <w:rsid w:val="00AA3A62"/>
    <w:rsid w:val="00AA3B0E"/>
    <w:rsid w:val="00AA3C12"/>
    <w:rsid w:val="00AA3F81"/>
    <w:rsid w:val="00AA40A8"/>
    <w:rsid w:val="00AA414E"/>
    <w:rsid w:val="00AA415C"/>
    <w:rsid w:val="00AA46BB"/>
    <w:rsid w:val="00AA4ADA"/>
    <w:rsid w:val="00AA4B1B"/>
    <w:rsid w:val="00AA4BAF"/>
    <w:rsid w:val="00AA4C7A"/>
    <w:rsid w:val="00AA4DAE"/>
    <w:rsid w:val="00AA4E20"/>
    <w:rsid w:val="00AA4EC3"/>
    <w:rsid w:val="00AA4F80"/>
    <w:rsid w:val="00AA5085"/>
    <w:rsid w:val="00AA5283"/>
    <w:rsid w:val="00AA538C"/>
    <w:rsid w:val="00AA53CC"/>
    <w:rsid w:val="00AA540E"/>
    <w:rsid w:val="00AA5523"/>
    <w:rsid w:val="00AA567B"/>
    <w:rsid w:val="00AA5C15"/>
    <w:rsid w:val="00AA5C37"/>
    <w:rsid w:val="00AA5E2B"/>
    <w:rsid w:val="00AA5FB2"/>
    <w:rsid w:val="00AA6195"/>
    <w:rsid w:val="00AA62DB"/>
    <w:rsid w:val="00AA6415"/>
    <w:rsid w:val="00AA65F7"/>
    <w:rsid w:val="00AA665F"/>
    <w:rsid w:val="00AA6764"/>
    <w:rsid w:val="00AA67BA"/>
    <w:rsid w:val="00AA68F7"/>
    <w:rsid w:val="00AA6911"/>
    <w:rsid w:val="00AA6974"/>
    <w:rsid w:val="00AA6C21"/>
    <w:rsid w:val="00AA6C68"/>
    <w:rsid w:val="00AA6CCC"/>
    <w:rsid w:val="00AA6F5D"/>
    <w:rsid w:val="00AA70EB"/>
    <w:rsid w:val="00AA739D"/>
    <w:rsid w:val="00AA7407"/>
    <w:rsid w:val="00AA755D"/>
    <w:rsid w:val="00AA75D4"/>
    <w:rsid w:val="00AA76A8"/>
    <w:rsid w:val="00AA76C4"/>
    <w:rsid w:val="00AA77C7"/>
    <w:rsid w:val="00AA7815"/>
    <w:rsid w:val="00AA786E"/>
    <w:rsid w:val="00AA7BFA"/>
    <w:rsid w:val="00AA7CB8"/>
    <w:rsid w:val="00AA7D65"/>
    <w:rsid w:val="00AA7EFD"/>
    <w:rsid w:val="00AA7FB8"/>
    <w:rsid w:val="00AB018D"/>
    <w:rsid w:val="00AB04DB"/>
    <w:rsid w:val="00AB050F"/>
    <w:rsid w:val="00AB053F"/>
    <w:rsid w:val="00AB05AE"/>
    <w:rsid w:val="00AB08B2"/>
    <w:rsid w:val="00AB08D0"/>
    <w:rsid w:val="00AB09B7"/>
    <w:rsid w:val="00AB0B0D"/>
    <w:rsid w:val="00AB0C53"/>
    <w:rsid w:val="00AB0EBF"/>
    <w:rsid w:val="00AB1021"/>
    <w:rsid w:val="00AB1130"/>
    <w:rsid w:val="00AB1200"/>
    <w:rsid w:val="00AB1325"/>
    <w:rsid w:val="00AB13CD"/>
    <w:rsid w:val="00AB13FF"/>
    <w:rsid w:val="00AB15A1"/>
    <w:rsid w:val="00AB179C"/>
    <w:rsid w:val="00AB18D1"/>
    <w:rsid w:val="00AB1A17"/>
    <w:rsid w:val="00AB1BCF"/>
    <w:rsid w:val="00AB1D2F"/>
    <w:rsid w:val="00AB1DDC"/>
    <w:rsid w:val="00AB1E0D"/>
    <w:rsid w:val="00AB1E11"/>
    <w:rsid w:val="00AB1E3C"/>
    <w:rsid w:val="00AB1FA5"/>
    <w:rsid w:val="00AB1FA7"/>
    <w:rsid w:val="00AB2172"/>
    <w:rsid w:val="00AB2244"/>
    <w:rsid w:val="00AB228B"/>
    <w:rsid w:val="00AB22E7"/>
    <w:rsid w:val="00AB235E"/>
    <w:rsid w:val="00AB23CE"/>
    <w:rsid w:val="00AB2409"/>
    <w:rsid w:val="00AB25CB"/>
    <w:rsid w:val="00AB268B"/>
    <w:rsid w:val="00AB274A"/>
    <w:rsid w:val="00AB2807"/>
    <w:rsid w:val="00AB2830"/>
    <w:rsid w:val="00AB285A"/>
    <w:rsid w:val="00AB2968"/>
    <w:rsid w:val="00AB298E"/>
    <w:rsid w:val="00AB2A15"/>
    <w:rsid w:val="00AB2D2B"/>
    <w:rsid w:val="00AB2D88"/>
    <w:rsid w:val="00AB2D9D"/>
    <w:rsid w:val="00AB2DC3"/>
    <w:rsid w:val="00AB30D8"/>
    <w:rsid w:val="00AB30E0"/>
    <w:rsid w:val="00AB31E2"/>
    <w:rsid w:val="00AB31E7"/>
    <w:rsid w:val="00AB325F"/>
    <w:rsid w:val="00AB33C1"/>
    <w:rsid w:val="00AB3415"/>
    <w:rsid w:val="00AB3471"/>
    <w:rsid w:val="00AB357D"/>
    <w:rsid w:val="00AB3708"/>
    <w:rsid w:val="00AB3860"/>
    <w:rsid w:val="00AB3C1A"/>
    <w:rsid w:val="00AB3C5C"/>
    <w:rsid w:val="00AB3CE9"/>
    <w:rsid w:val="00AB3DC6"/>
    <w:rsid w:val="00AB3DCD"/>
    <w:rsid w:val="00AB3E5D"/>
    <w:rsid w:val="00AB3EE4"/>
    <w:rsid w:val="00AB3F37"/>
    <w:rsid w:val="00AB3F6A"/>
    <w:rsid w:val="00AB4019"/>
    <w:rsid w:val="00AB407F"/>
    <w:rsid w:val="00AB421F"/>
    <w:rsid w:val="00AB4309"/>
    <w:rsid w:val="00AB4459"/>
    <w:rsid w:val="00AB4622"/>
    <w:rsid w:val="00AB46A5"/>
    <w:rsid w:val="00AB47D7"/>
    <w:rsid w:val="00AB495A"/>
    <w:rsid w:val="00AB496B"/>
    <w:rsid w:val="00AB4A40"/>
    <w:rsid w:val="00AB4A9E"/>
    <w:rsid w:val="00AB4BC5"/>
    <w:rsid w:val="00AB4C14"/>
    <w:rsid w:val="00AB4C39"/>
    <w:rsid w:val="00AB4D07"/>
    <w:rsid w:val="00AB4E95"/>
    <w:rsid w:val="00AB5105"/>
    <w:rsid w:val="00AB528D"/>
    <w:rsid w:val="00AB5364"/>
    <w:rsid w:val="00AB5551"/>
    <w:rsid w:val="00AB559D"/>
    <w:rsid w:val="00AB564A"/>
    <w:rsid w:val="00AB57E2"/>
    <w:rsid w:val="00AB58CE"/>
    <w:rsid w:val="00AB5998"/>
    <w:rsid w:val="00AB5DFC"/>
    <w:rsid w:val="00AB603C"/>
    <w:rsid w:val="00AB6184"/>
    <w:rsid w:val="00AB6247"/>
    <w:rsid w:val="00AB648E"/>
    <w:rsid w:val="00AB6854"/>
    <w:rsid w:val="00AB689B"/>
    <w:rsid w:val="00AB69FC"/>
    <w:rsid w:val="00AB6A67"/>
    <w:rsid w:val="00AB6E17"/>
    <w:rsid w:val="00AB6F48"/>
    <w:rsid w:val="00AB7074"/>
    <w:rsid w:val="00AB7080"/>
    <w:rsid w:val="00AB710F"/>
    <w:rsid w:val="00AB71A9"/>
    <w:rsid w:val="00AB71FB"/>
    <w:rsid w:val="00AB7446"/>
    <w:rsid w:val="00AB766B"/>
    <w:rsid w:val="00AB7773"/>
    <w:rsid w:val="00AB777D"/>
    <w:rsid w:val="00AB79EE"/>
    <w:rsid w:val="00AB79F2"/>
    <w:rsid w:val="00AB7A20"/>
    <w:rsid w:val="00AB7C6B"/>
    <w:rsid w:val="00AB7CB0"/>
    <w:rsid w:val="00AB7E71"/>
    <w:rsid w:val="00AB7F52"/>
    <w:rsid w:val="00AB7FE7"/>
    <w:rsid w:val="00AB7FEB"/>
    <w:rsid w:val="00AC00B5"/>
    <w:rsid w:val="00AC0224"/>
    <w:rsid w:val="00AC0364"/>
    <w:rsid w:val="00AC06C7"/>
    <w:rsid w:val="00AC078F"/>
    <w:rsid w:val="00AC07B0"/>
    <w:rsid w:val="00AC07E1"/>
    <w:rsid w:val="00AC0836"/>
    <w:rsid w:val="00AC0A0C"/>
    <w:rsid w:val="00AC0A76"/>
    <w:rsid w:val="00AC0BF5"/>
    <w:rsid w:val="00AC0C09"/>
    <w:rsid w:val="00AC1090"/>
    <w:rsid w:val="00AC12CF"/>
    <w:rsid w:val="00AC1498"/>
    <w:rsid w:val="00AC1523"/>
    <w:rsid w:val="00AC1733"/>
    <w:rsid w:val="00AC197C"/>
    <w:rsid w:val="00AC1AE9"/>
    <w:rsid w:val="00AC1B83"/>
    <w:rsid w:val="00AC1C42"/>
    <w:rsid w:val="00AC1C66"/>
    <w:rsid w:val="00AC1CFE"/>
    <w:rsid w:val="00AC2140"/>
    <w:rsid w:val="00AC225A"/>
    <w:rsid w:val="00AC239F"/>
    <w:rsid w:val="00AC241E"/>
    <w:rsid w:val="00AC24C3"/>
    <w:rsid w:val="00AC261D"/>
    <w:rsid w:val="00AC270A"/>
    <w:rsid w:val="00AC292F"/>
    <w:rsid w:val="00AC2BFE"/>
    <w:rsid w:val="00AC2CDC"/>
    <w:rsid w:val="00AC2F79"/>
    <w:rsid w:val="00AC2FFF"/>
    <w:rsid w:val="00AC3014"/>
    <w:rsid w:val="00AC344D"/>
    <w:rsid w:val="00AC345E"/>
    <w:rsid w:val="00AC36C3"/>
    <w:rsid w:val="00AC39A1"/>
    <w:rsid w:val="00AC3A56"/>
    <w:rsid w:val="00AC3AA5"/>
    <w:rsid w:val="00AC3B95"/>
    <w:rsid w:val="00AC3C53"/>
    <w:rsid w:val="00AC3CB6"/>
    <w:rsid w:val="00AC3E1D"/>
    <w:rsid w:val="00AC3E20"/>
    <w:rsid w:val="00AC3E23"/>
    <w:rsid w:val="00AC3ED3"/>
    <w:rsid w:val="00AC3F0F"/>
    <w:rsid w:val="00AC4091"/>
    <w:rsid w:val="00AC4164"/>
    <w:rsid w:val="00AC4191"/>
    <w:rsid w:val="00AC41BB"/>
    <w:rsid w:val="00AC4210"/>
    <w:rsid w:val="00AC4300"/>
    <w:rsid w:val="00AC4411"/>
    <w:rsid w:val="00AC44DF"/>
    <w:rsid w:val="00AC4515"/>
    <w:rsid w:val="00AC4716"/>
    <w:rsid w:val="00AC4876"/>
    <w:rsid w:val="00AC48A9"/>
    <w:rsid w:val="00AC4909"/>
    <w:rsid w:val="00AC4B28"/>
    <w:rsid w:val="00AC4BD4"/>
    <w:rsid w:val="00AC4C50"/>
    <w:rsid w:val="00AC4D36"/>
    <w:rsid w:val="00AC4D5C"/>
    <w:rsid w:val="00AC4DCC"/>
    <w:rsid w:val="00AC4DDD"/>
    <w:rsid w:val="00AC4E2C"/>
    <w:rsid w:val="00AC4ECE"/>
    <w:rsid w:val="00AC4F3D"/>
    <w:rsid w:val="00AC5029"/>
    <w:rsid w:val="00AC505D"/>
    <w:rsid w:val="00AC50FF"/>
    <w:rsid w:val="00AC53D3"/>
    <w:rsid w:val="00AC5534"/>
    <w:rsid w:val="00AC5537"/>
    <w:rsid w:val="00AC5720"/>
    <w:rsid w:val="00AC5799"/>
    <w:rsid w:val="00AC57FC"/>
    <w:rsid w:val="00AC5879"/>
    <w:rsid w:val="00AC5937"/>
    <w:rsid w:val="00AC59EF"/>
    <w:rsid w:val="00AC5A29"/>
    <w:rsid w:val="00AC5BD5"/>
    <w:rsid w:val="00AC5FA8"/>
    <w:rsid w:val="00AC6063"/>
    <w:rsid w:val="00AC6068"/>
    <w:rsid w:val="00AC60B4"/>
    <w:rsid w:val="00AC630C"/>
    <w:rsid w:val="00AC633A"/>
    <w:rsid w:val="00AC6385"/>
    <w:rsid w:val="00AC63BA"/>
    <w:rsid w:val="00AC663F"/>
    <w:rsid w:val="00AC6661"/>
    <w:rsid w:val="00AC6726"/>
    <w:rsid w:val="00AC6877"/>
    <w:rsid w:val="00AC68E7"/>
    <w:rsid w:val="00AC6906"/>
    <w:rsid w:val="00AC6ABE"/>
    <w:rsid w:val="00AC6B09"/>
    <w:rsid w:val="00AC6B75"/>
    <w:rsid w:val="00AC6C7D"/>
    <w:rsid w:val="00AC6D1A"/>
    <w:rsid w:val="00AC6D33"/>
    <w:rsid w:val="00AC6F7F"/>
    <w:rsid w:val="00AC7099"/>
    <w:rsid w:val="00AC70BF"/>
    <w:rsid w:val="00AC7224"/>
    <w:rsid w:val="00AC7252"/>
    <w:rsid w:val="00AC7328"/>
    <w:rsid w:val="00AC738F"/>
    <w:rsid w:val="00AC7967"/>
    <w:rsid w:val="00AC7A71"/>
    <w:rsid w:val="00AC7CC2"/>
    <w:rsid w:val="00AC7D98"/>
    <w:rsid w:val="00AD0051"/>
    <w:rsid w:val="00AD00E9"/>
    <w:rsid w:val="00AD01ED"/>
    <w:rsid w:val="00AD02B0"/>
    <w:rsid w:val="00AD0415"/>
    <w:rsid w:val="00AD06EE"/>
    <w:rsid w:val="00AD0708"/>
    <w:rsid w:val="00AD07F2"/>
    <w:rsid w:val="00AD099D"/>
    <w:rsid w:val="00AD09F9"/>
    <w:rsid w:val="00AD0A84"/>
    <w:rsid w:val="00AD0B08"/>
    <w:rsid w:val="00AD0B92"/>
    <w:rsid w:val="00AD0BB9"/>
    <w:rsid w:val="00AD0BE9"/>
    <w:rsid w:val="00AD0CBD"/>
    <w:rsid w:val="00AD0D4F"/>
    <w:rsid w:val="00AD0DF9"/>
    <w:rsid w:val="00AD1046"/>
    <w:rsid w:val="00AD119D"/>
    <w:rsid w:val="00AD11A6"/>
    <w:rsid w:val="00AD1224"/>
    <w:rsid w:val="00AD12E1"/>
    <w:rsid w:val="00AD150E"/>
    <w:rsid w:val="00AD175A"/>
    <w:rsid w:val="00AD19CF"/>
    <w:rsid w:val="00AD1A86"/>
    <w:rsid w:val="00AD1B6D"/>
    <w:rsid w:val="00AD1F99"/>
    <w:rsid w:val="00AD21B7"/>
    <w:rsid w:val="00AD21F0"/>
    <w:rsid w:val="00AD2578"/>
    <w:rsid w:val="00AD2591"/>
    <w:rsid w:val="00AD260B"/>
    <w:rsid w:val="00AD27B9"/>
    <w:rsid w:val="00AD2826"/>
    <w:rsid w:val="00AD28A6"/>
    <w:rsid w:val="00AD28FB"/>
    <w:rsid w:val="00AD2913"/>
    <w:rsid w:val="00AD297B"/>
    <w:rsid w:val="00AD29CB"/>
    <w:rsid w:val="00AD2AA0"/>
    <w:rsid w:val="00AD2BB0"/>
    <w:rsid w:val="00AD2C5D"/>
    <w:rsid w:val="00AD2D60"/>
    <w:rsid w:val="00AD2E5C"/>
    <w:rsid w:val="00AD2F60"/>
    <w:rsid w:val="00AD30D1"/>
    <w:rsid w:val="00AD319F"/>
    <w:rsid w:val="00AD35BD"/>
    <w:rsid w:val="00AD36C8"/>
    <w:rsid w:val="00AD3718"/>
    <w:rsid w:val="00AD375D"/>
    <w:rsid w:val="00AD37F5"/>
    <w:rsid w:val="00AD3800"/>
    <w:rsid w:val="00AD3A6A"/>
    <w:rsid w:val="00AD3A8C"/>
    <w:rsid w:val="00AD3ADD"/>
    <w:rsid w:val="00AD3B8B"/>
    <w:rsid w:val="00AD3BE2"/>
    <w:rsid w:val="00AD3CBC"/>
    <w:rsid w:val="00AD3E4E"/>
    <w:rsid w:val="00AD3E64"/>
    <w:rsid w:val="00AD405A"/>
    <w:rsid w:val="00AD40CC"/>
    <w:rsid w:val="00AD41EB"/>
    <w:rsid w:val="00AD4344"/>
    <w:rsid w:val="00AD453D"/>
    <w:rsid w:val="00AD459B"/>
    <w:rsid w:val="00AD45B6"/>
    <w:rsid w:val="00AD46F9"/>
    <w:rsid w:val="00AD4A68"/>
    <w:rsid w:val="00AD4BCF"/>
    <w:rsid w:val="00AD4C1C"/>
    <w:rsid w:val="00AD4C2F"/>
    <w:rsid w:val="00AD4CEE"/>
    <w:rsid w:val="00AD4E28"/>
    <w:rsid w:val="00AD4F98"/>
    <w:rsid w:val="00AD501C"/>
    <w:rsid w:val="00AD50C2"/>
    <w:rsid w:val="00AD50FD"/>
    <w:rsid w:val="00AD5392"/>
    <w:rsid w:val="00AD53FC"/>
    <w:rsid w:val="00AD5624"/>
    <w:rsid w:val="00AD56D9"/>
    <w:rsid w:val="00AD57E5"/>
    <w:rsid w:val="00AD5A9B"/>
    <w:rsid w:val="00AD5BEA"/>
    <w:rsid w:val="00AD5DBB"/>
    <w:rsid w:val="00AD6033"/>
    <w:rsid w:val="00AD627A"/>
    <w:rsid w:val="00AD641E"/>
    <w:rsid w:val="00AD6618"/>
    <w:rsid w:val="00AD6713"/>
    <w:rsid w:val="00AD6738"/>
    <w:rsid w:val="00AD675E"/>
    <w:rsid w:val="00AD682C"/>
    <w:rsid w:val="00AD6875"/>
    <w:rsid w:val="00AD6AA2"/>
    <w:rsid w:val="00AD6ACD"/>
    <w:rsid w:val="00AD6B0E"/>
    <w:rsid w:val="00AD6B47"/>
    <w:rsid w:val="00AD6D06"/>
    <w:rsid w:val="00AD6ED2"/>
    <w:rsid w:val="00AD6F17"/>
    <w:rsid w:val="00AD6FC1"/>
    <w:rsid w:val="00AD705B"/>
    <w:rsid w:val="00AD71F9"/>
    <w:rsid w:val="00AD7405"/>
    <w:rsid w:val="00AD7542"/>
    <w:rsid w:val="00AD7A5A"/>
    <w:rsid w:val="00AD7B87"/>
    <w:rsid w:val="00AD7D65"/>
    <w:rsid w:val="00AD7D67"/>
    <w:rsid w:val="00AD7E90"/>
    <w:rsid w:val="00AD7F7C"/>
    <w:rsid w:val="00AD7FA8"/>
    <w:rsid w:val="00AE017B"/>
    <w:rsid w:val="00AE0254"/>
    <w:rsid w:val="00AE02DD"/>
    <w:rsid w:val="00AE03C7"/>
    <w:rsid w:val="00AE03F5"/>
    <w:rsid w:val="00AE0425"/>
    <w:rsid w:val="00AE05AD"/>
    <w:rsid w:val="00AE05B7"/>
    <w:rsid w:val="00AE0678"/>
    <w:rsid w:val="00AE0757"/>
    <w:rsid w:val="00AE08BF"/>
    <w:rsid w:val="00AE0992"/>
    <w:rsid w:val="00AE0AC3"/>
    <w:rsid w:val="00AE0AD2"/>
    <w:rsid w:val="00AE0B06"/>
    <w:rsid w:val="00AE0B46"/>
    <w:rsid w:val="00AE0B75"/>
    <w:rsid w:val="00AE0BB6"/>
    <w:rsid w:val="00AE0BCD"/>
    <w:rsid w:val="00AE0F5C"/>
    <w:rsid w:val="00AE0F8D"/>
    <w:rsid w:val="00AE0FB9"/>
    <w:rsid w:val="00AE1177"/>
    <w:rsid w:val="00AE134F"/>
    <w:rsid w:val="00AE13D3"/>
    <w:rsid w:val="00AE142E"/>
    <w:rsid w:val="00AE15A4"/>
    <w:rsid w:val="00AE1676"/>
    <w:rsid w:val="00AE167E"/>
    <w:rsid w:val="00AE17E0"/>
    <w:rsid w:val="00AE18D9"/>
    <w:rsid w:val="00AE192D"/>
    <w:rsid w:val="00AE1960"/>
    <w:rsid w:val="00AE198E"/>
    <w:rsid w:val="00AE1C6D"/>
    <w:rsid w:val="00AE1C6F"/>
    <w:rsid w:val="00AE1CB7"/>
    <w:rsid w:val="00AE1D1E"/>
    <w:rsid w:val="00AE1FB4"/>
    <w:rsid w:val="00AE2076"/>
    <w:rsid w:val="00AE20ED"/>
    <w:rsid w:val="00AE216B"/>
    <w:rsid w:val="00AE22A9"/>
    <w:rsid w:val="00AE22EA"/>
    <w:rsid w:val="00AE2343"/>
    <w:rsid w:val="00AE23B7"/>
    <w:rsid w:val="00AE2405"/>
    <w:rsid w:val="00AE26AB"/>
    <w:rsid w:val="00AE2805"/>
    <w:rsid w:val="00AE298C"/>
    <w:rsid w:val="00AE3044"/>
    <w:rsid w:val="00AE30D4"/>
    <w:rsid w:val="00AE3182"/>
    <w:rsid w:val="00AE3435"/>
    <w:rsid w:val="00AE3449"/>
    <w:rsid w:val="00AE3484"/>
    <w:rsid w:val="00AE34D0"/>
    <w:rsid w:val="00AE357D"/>
    <w:rsid w:val="00AE370E"/>
    <w:rsid w:val="00AE38C2"/>
    <w:rsid w:val="00AE3BAE"/>
    <w:rsid w:val="00AE3D1A"/>
    <w:rsid w:val="00AE3DFA"/>
    <w:rsid w:val="00AE3F59"/>
    <w:rsid w:val="00AE42B7"/>
    <w:rsid w:val="00AE42C2"/>
    <w:rsid w:val="00AE4416"/>
    <w:rsid w:val="00AE4588"/>
    <w:rsid w:val="00AE4981"/>
    <w:rsid w:val="00AE49AB"/>
    <w:rsid w:val="00AE4BB0"/>
    <w:rsid w:val="00AE4BF5"/>
    <w:rsid w:val="00AE4D0E"/>
    <w:rsid w:val="00AE4E05"/>
    <w:rsid w:val="00AE50CB"/>
    <w:rsid w:val="00AE5242"/>
    <w:rsid w:val="00AE52C3"/>
    <w:rsid w:val="00AE5342"/>
    <w:rsid w:val="00AE534B"/>
    <w:rsid w:val="00AE5485"/>
    <w:rsid w:val="00AE55FB"/>
    <w:rsid w:val="00AE560E"/>
    <w:rsid w:val="00AE57E8"/>
    <w:rsid w:val="00AE5D83"/>
    <w:rsid w:val="00AE5F66"/>
    <w:rsid w:val="00AE61D1"/>
    <w:rsid w:val="00AE63A7"/>
    <w:rsid w:val="00AE63E9"/>
    <w:rsid w:val="00AE65C6"/>
    <w:rsid w:val="00AE671B"/>
    <w:rsid w:val="00AE67D6"/>
    <w:rsid w:val="00AE68F5"/>
    <w:rsid w:val="00AE6904"/>
    <w:rsid w:val="00AE696C"/>
    <w:rsid w:val="00AE6ADC"/>
    <w:rsid w:val="00AE6B08"/>
    <w:rsid w:val="00AE6B21"/>
    <w:rsid w:val="00AE6B91"/>
    <w:rsid w:val="00AE6CF4"/>
    <w:rsid w:val="00AE6FB3"/>
    <w:rsid w:val="00AE6FED"/>
    <w:rsid w:val="00AE7536"/>
    <w:rsid w:val="00AE75DA"/>
    <w:rsid w:val="00AE7659"/>
    <w:rsid w:val="00AE76EA"/>
    <w:rsid w:val="00AE78EC"/>
    <w:rsid w:val="00AE7938"/>
    <w:rsid w:val="00AE795C"/>
    <w:rsid w:val="00AE79FD"/>
    <w:rsid w:val="00AE7B74"/>
    <w:rsid w:val="00AE7BDA"/>
    <w:rsid w:val="00AE7D16"/>
    <w:rsid w:val="00AE7E32"/>
    <w:rsid w:val="00AE7F6E"/>
    <w:rsid w:val="00AE7FBC"/>
    <w:rsid w:val="00AF00D8"/>
    <w:rsid w:val="00AF019E"/>
    <w:rsid w:val="00AF02A1"/>
    <w:rsid w:val="00AF0305"/>
    <w:rsid w:val="00AF0468"/>
    <w:rsid w:val="00AF06E0"/>
    <w:rsid w:val="00AF071A"/>
    <w:rsid w:val="00AF07AB"/>
    <w:rsid w:val="00AF0916"/>
    <w:rsid w:val="00AF0A28"/>
    <w:rsid w:val="00AF0AE6"/>
    <w:rsid w:val="00AF0B8A"/>
    <w:rsid w:val="00AF0C5C"/>
    <w:rsid w:val="00AF0DD6"/>
    <w:rsid w:val="00AF0ED8"/>
    <w:rsid w:val="00AF0FF9"/>
    <w:rsid w:val="00AF109C"/>
    <w:rsid w:val="00AF1217"/>
    <w:rsid w:val="00AF122C"/>
    <w:rsid w:val="00AF1278"/>
    <w:rsid w:val="00AF132B"/>
    <w:rsid w:val="00AF136D"/>
    <w:rsid w:val="00AF14CC"/>
    <w:rsid w:val="00AF1516"/>
    <w:rsid w:val="00AF1544"/>
    <w:rsid w:val="00AF16D8"/>
    <w:rsid w:val="00AF19C1"/>
    <w:rsid w:val="00AF1A45"/>
    <w:rsid w:val="00AF1A53"/>
    <w:rsid w:val="00AF1AFE"/>
    <w:rsid w:val="00AF1B02"/>
    <w:rsid w:val="00AF1B69"/>
    <w:rsid w:val="00AF1DD7"/>
    <w:rsid w:val="00AF1E6D"/>
    <w:rsid w:val="00AF1F83"/>
    <w:rsid w:val="00AF2084"/>
    <w:rsid w:val="00AF2115"/>
    <w:rsid w:val="00AF2154"/>
    <w:rsid w:val="00AF215F"/>
    <w:rsid w:val="00AF2276"/>
    <w:rsid w:val="00AF245D"/>
    <w:rsid w:val="00AF2586"/>
    <w:rsid w:val="00AF2637"/>
    <w:rsid w:val="00AF26D0"/>
    <w:rsid w:val="00AF2813"/>
    <w:rsid w:val="00AF2890"/>
    <w:rsid w:val="00AF29AB"/>
    <w:rsid w:val="00AF2A2C"/>
    <w:rsid w:val="00AF2B07"/>
    <w:rsid w:val="00AF2C87"/>
    <w:rsid w:val="00AF2F15"/>
    <w:rsid w:val="00AF2F9E"/>
    <w:rsid w:val="00AF3055"/>
    <w:rsid w:val="00AF3324"/>
    <w:rsid w:val="00AF33E4"/>
    <w:rsid w:val="00AF3497"/>
    <w:rsid w:val="00AF34A4"/>
    <w:rsid w:val="00AF34CC"/>
    <w:rsid w:val="00AF36F5"/>
    <w:rsid w:val="00AF3785"/>
    <w:rsid w:val="00AF386C"/>
    <w:rsid w:val="00AF3946"/>
    <w:rsid w:val="00AF3987"/>
    <w:rsid w:val="00AF3B63"/>
    <w:rsid w:val="00AF3C79"/>
    <w:rsid w:val="00AF3D0B"/>
    <w:rsid w:val="00AF3D1F"/>
    <w:rsid w:val="00AF3EA0"/>
    <w:rsid w:val="00AF3F35"/>
    <w:rsid w:val="00AF3F36"/>
    <w:rsid w:val="00AF4084"/>
    <w:rsid w:val="00AF40F6"/>
    <w:rsid w:val="00AF41C6"/>
    <w:rsid w:val="00AF41E1"/>
    <w:rsid w:val="00AF4237"/>
    <w:rsid w:val="00AF4522"/>
    <w:rsid w:val="00AF45A6"/>
    <w:rsid w:val="00AF45F7"/>
    <w:rsid w:val="00AF4657"/>
    <w:rsid w:val="00AF4679"/>
    <w:rsid w:val="00AF469E"/>
    <w:rsid w:val="00AF47CA"/>
    <w:rsid w:val="00AF4B11"/>
    <w:rsid w:val="00AF4D36"/>
    <w:rsid w:val="00AF4E3B"/>
    <w:rsid w:val="00AF4EDB"/>
    <w:rsid w:val="00AF4F04"/>
    <w:rsid w:val="00AF5032"/>
    <w:rsid w:val="00AF5105"/>
    <w:rsid w:val="00AF5273"/>
    <w:rsid w:val="00AF53B2"/>
    <w:rsid w:val="00AF53F3"/>
    <w:rsid w:val="00AF5705"/>
    <w:rsid w:val="00AF58A4"/>
    <w:rsid w:val="00AF59CB"/>
    <w:rsid w:val="00AF5AAF"/>
    <w:rsid w:val="00AF5B36"/>
    <w:rsid w:val="00AF5BDB"/>
    <w:rsid w:val="00AF5F36"/>
    <w:rsid w:val="00AF5F40"/>
    <w:rsid w:val="00AF6262"/>
    <w:rsid w:val="00AF642E"/>
    <w:rsid w:val="00AF6546"/>
    <w:rsid w:val="00AF65C0"/>
    <w:rsid w:val="00AF6645"/>
    <w:rsid w:val="00AF6658"/>
    <w:rsid w:val="00AF6754"/>
    <w:rsid w:val="00AF6812"/>
    <w:rsid w:val="00AF68B5"/>
    <w:rsid w:val="00AF68E5"/>
    <w:rsid w:val="00AF6925"/>
    <w:rsid w:val="00AF693D"/>
    <w:rsid w:val="00AF6962"/>
    <w:rsid w:val="00AF6996"/>
    <w:rsid w:val="00AF69C0"/>
    <w:rsid w:val="00AF69CE"/>
    <w:rsid w:val="00AF6AA9"/>
    <w:rsid w:val="00AF6AB1"/>
    <w:rsid w:val="00AF6BA5"/>
    <w:rsid w:val="00AF6C58"/>
    <w:rsid w:val="00AF6C85"/>
    <w:rsid w:val="00AF6CC8"/>
    <w:rsid w:val="00AF6E9B"/>
    <w:rsid w:val="00AF6EF9"/>
    <w:rsid w:val="00AF7240"/>
    <w:rsid w:val="00AF72BD"/>
    <w:rsid w:val="00AF7324"/>
    <w:rsid w:val="00AF73EC"/>
    <w:rsid w:val="00AF7433"/>
    <w:rsid w:val="00AF7587"/>
    <w:rsid w:val="00AF75B5"/>
    <w:rsid w:val="00AF76B2"/>
    <w:rsid w:val="00AF77D2"/>
    <w:rsid w:val="00AF7851"/>
    <w:rsid w:val="00AF7AE0"/>
    <w:rsid w:val="00AF7CE1"/>
    <w:rsid w:val="00AF7D71"/>
    <w:rsid w:val="00B00245"/>
    <w:rsid w:val="00B00310"/>
    <w:rsid w:val="00B0031A"/>
    <w:rsid w:val="00B00360"/>
    <w:rsid w:val="00B003B0"/>
    <w:rsid w:val="00B003C6"/>
    <w:rsid w:val="00B003E6"/>
    <w:rsid w:val="00B0050F"/>
    <w:rsid w:val="00B0051C"/>
    <w:rsid w:val="00B005A6"/>
    <w:rsid w:val="00B0061B"/>
    <w:rsid w:val="00B00635"/>
    <w:rsid w:val="00B00642"/>
    <w:rsid w:val="00B00839"/>
    <w:rsid w:val="00B00A39"/>
    <w:rsid w:val="00B00B2E"/>
    <w:rsid w:val="00B00D32"/>
    <w:rsid w:val="00B00E37"/>
    <w:rsid w:val="00B00EDD"/>
    <w:rsid w:val="00B00F95"/>
    <w:rsid w:val="00B0100E"/>
    <w:rsid w:val="00B010C4"/>
    <w:rsid w:val="00B0115A"/>
    <w:rsid w:val="00B011A1"/>
    <w:rsid w:val="00B012F3"/>
    <w:rsid w:val="00B0132A"/>
    <w:rsid w:val="00B01474"/>
    <w:rsid w:val="00B0148E"/>
    <w:rsid w:val="00B014B5"/>
    <w:rsid w:val="00B01521"/>
    <w:rsid w:val="00B01618"/>
    <w:rsid w:val="00B016CE"/>
    <w:rsid w:val="00B0173C"/>
    <w:rsid w:val="00B01765"/>
    <w:rsid w:val="00B0186E"/>
    <w:rsid w:val="00B019FB"/>
    <w:rsid w:val="00B01A5E"/>
    <w:rsid w:val="00B01C73"/>
    <w:rsid w:val="00B01DDC"/>
    <w:rsid w:val="00B01EF8"/>
    <w:rsid w:val="00B020A3"/>
    <w:rsid w:val="00B02179"/>
    <w:rsid w:val="00B0224E"/>
    <w:rsid w:val="00B0245B"/>
    <w:rsid w:val="00B024C7"/>
    <w:rsid w:val="00B0256F"/>
    <w:rsid w:val="00B027AD"/>
    <w:rsid w:val="00B0284B"/>
    <w:rsid w:val="00B02956"/>
    <w:rsid w:val="00B029A8"/>
    <w:rsid w:val="00B02BA4"/>
    <w:rsid w:val="00B02BD4"/>
    <w:rsid w:val="00B02E82"/>
    <w:rsid w:val="00B02EE8"/>
    <w:rsid w:val="00B02F48"/>
    <w:rsid w:val="00B0308E"/>
    <w:rsid w:val="00B032CA"/>
    <w:rsid w:val="00B0335A"/>
    <w:rsid w:val="00B03578"/>
    <w:rsid w:val="00B0359D"/>
    <w:rsid w:val="00B03606"/>
    <w:rsid w:val="00B03891"/>
    <w:rsid w:val="00B03B02"/>
    <w:rsid w:val="00B03D21"/>
    <w:rsid w:val="00B03D71"/>
    <w:rsid w:val="00B040A9"/>
    <w:rsid w:val="00B04126"/>
    <w:rsid w:val="00B0418A"/>
    <w:rsid w:val="00B04603"/>
    <w:rsid w:val="00B0497F"/>
    <w:rsid w:val="00B04A05"/>
    <w:rsid w:val="00B04A24"/>
    <w:rsid w:val="00B04D2F"/>
    <w:rsid w:val="00B04D5A"/>
    <w:rsid w:val="00B04EBE"/>
    <w:rsid w:val="00B04EDB"/>
    <w:rsid w:val="00B04EE9"/>
    <w:rsid w:val="00B04F84"/>
    <w:rsid w:val="00B04FCD"/>
    <w:rsid w:val="00B050B1"/>
    <w:rsid w:val="00B05152"/>
    <w:rsid w:val="00B05239"/>
    <w:rsid w:val="00B05263"/>
    <w:rsid w:val="00B05295"/>
    <w:rsid w:val="00B052EA"/>
    <w:rsid w:val="00B052F5"/>
    <w:rsid w:val="00B05394"/>
    <w:rsid w:val="00B05469"/>
    <w:rsid w:val="00B054A7"/>
    <w:rsid w:val="00B05668"/>
    <w:rsid w:val="00B057CC"/>
    <w:rsid w:val="00B058A0"/>
    <w:rsid w:val="00B058A8"/>
    <w:rsid w:val="00B05960"/>
    <w:rsid w:val="00B05962"/>
    <w:rsid w:val="00B05E83"/>
    <w:rsid w:val="00B05E90"/>
    <w:rsid w:val="00B05F36"/>
    <w:rsid w:val="00B06094"/>
    <w:rsid w:val="00B06323"/>
    <w:rsid w:val="00B0645A"/>
    <w:rsid w:val="00B064A8"/>
    <w:rsid w:val="00B06583"/>
    <w:rsid w:val="00B068A8"/>
    <w:rsid w:val="00B068A9"/>
    <w:rsid w:val="00B06967"/>
    <w:rsid w:val="00B06A58"/>
    <w:rsid w:val="00B06C0E"/>
    <w:rsid w:val="00B06D1E"/>
    <w:rsid w:val="00B06F78"/>
    <w:rsid w:val="00B07220"/>
    <w:rsid w:val="00B07510"/>
    <w:rsid w:val="00B07543"/>
    <w:rsid w:val="00B076B2"/>
    <w:rsid w:val="00B077E2"/>
    <w:rsid w:val="00B079B3"/>
    <w:rsid w:val="00B079C2"/>
    <w:rsid w:val="00B07A82"/>
    <w:rsid w:val="00B07AD5"/>
    <w:rsid w:val="00B07BBB"/>
    <w:rsid w:val="00B07C2A"/>
    <w:rsid w:val="00B07EC2"/>
    <w:rsid w:val="00B07F5C"/>
    <w:rsid w:val="00B07F7E"/>
    <w:rsid w:val="00B100CA"/>
    <w:rsid w:val="00B100E5"/>
    <w:rsid w:val="00B10166"/>
    <w:rsid w:val="00B1046E"/>
    <w:rsid w:val="00B106D8"/>
    <w:rsid w:val="00B10789"/>
    <w:rsid w:val="00B1078F"/>
    <w:rsid w:val="00B1080C"/>
    <w:rsid w:val="00B109A1"/>
    <w:rsid w:val="00B10B43"/>
    <w:rsid w:val="00B10BBD"/>
    <w:rsid w:val="00B10C4F"/>
    <w:rsid w:val="00B10C7F"/>
    <w:rsid w:val="00B10C89"/>
    <w:rsid w:val="00B10C98"/>
    <w:rsid w:val="00B10CB9"/>
    <w:rsid w:val="00B10D1D"/>
    <w:rsid w:val="00B10D53"/>
    <w:rsid w:val="00B10F1B"/>
    <w:rsid w:val="00B10FB3"/>
    <w:rsid w:val="00B11072"/>
    <w:rsid w:val="00B11077"/>
    <w:rsid w:val="00B11341"/>
    <w:rsid w:val="00B117CA"/>
    <w:rsid w:val="00B11875"/>
    <w:rsid w:val="00B11898"/>
    <w:rsid w:val="00B11906"/>
    <w:rsid w:val="00B119EF"/>
    <w:rsid w:val="00B11A6A"/>
    <w:rsid w:val="00B11F02"/>
    <w:rsid w:val="00B1222A"/>
    <w:rsid w:val="00B12345"/>
    <w:rsid w:val="00B12557"/>
    <w:rsid w:val="00B12569"/>
    <w:rsid w:val="00B12599"/>
    <w:rsid w:val="00B125D5"/>
    <w:rsid w:val="00B12668"/>
    <w:rsid w:val="00B126DB"/>
    <w:rsid w:val="00B12874"/>
    <w:rsid w:val="00B12AF4"/>
    <w:rsid w:val="00B12BA0"/>
    <w:rsid w:val="00B12E7A"/>
    <w:rsid w:val="00B12E93"/>
    <w:rsid w:val="00B12EBB"/>
    <w:rsid w:val="00B12F31"/>
    <w:rsid w:val="00B12FB6"/>
    <w:rsid w:val="00B130B4"/>
    <w:rsid w:val="00B130FD"/>
    <w:rsid w:val="00B13239"/>
    <w:rsid w:val="00B1323D"/>
    <w:rsid w:val="00B13258"/>
    <w:rsid w:val="00B13437"/>
    <w:rsid w:val="00B13507"/>
    <w:rsid w:val="00B135E7"/>
    <w:rsid w:val="00B136C6"/>
    <w:rsid w:val="00B13DBC"/>
    <w:rsid w:val="00B13E96"/>
    <w:rsid w:val="00B13F3F"/>
    <w:rsid w:val="00B13FBB"/>
    <w:rsid w:val="00B13FCA"/>
    <w:rsid w:val="00B14014"/>
    <w:rsid w:val="00B1401D"/>
    <w:rsid w:val="00B14222"/>
    <w:rsid w:val="00B142F3"/>
    <w:rsid w:val="00B14323"/>
    <w:rsid w:val="00B143DB"/>
    <w:rsid w:val="00B14512"/>
    <w:rsid w:val="00B145EE"/>
    <w:rsid w:val="00B14BBF"/>
    <w:rsid w:val="00B14EBF"/>
    <w:rsid w:val="00B14F5D"/>
    <w:rsid w:val="00B15024"/>
    <w:rsid w:val="00B15090"/>
    <w:rsid w:val="00B150ED"/>
    <w:rsid w:val="00B153F8"/>
    <w:rsid w:val="00B15401"/>
    <w:rsid w:val="00B1547F"/>
    <w:rsid w:val="00B15509"/>
    <w:rsid w:val="00B1551B"/>
    <w:rsid w:val="00B1560F"/>
    <w:rsid w:val="00B15696"/>
    <w:rsid w:val="00B15697"/>
    <w:rsid w:val="00B156A2"/>
    <w:rsid w:val="00B15A03"/>
    <w:rsid w:val="00B15A05"/>
    <w:rsid w:val="00B15AD5"/>
    <w:rsid w:val="00B15B0E"/>
    <w:rsid w:val="00B15DAA"/>
    <w:rsid w:val="00B15DF2"/>
    <w:rsid w:val="00B15EF6"/>
    <w:rsid w:val="00B16019"/>
    <w:rsid w:val="00B1611A"/>
    <w:rsid w:val="00B16185"/>
    <w:rsid w:val="00B165D1"/>
    <w:rsid w:val="00B16662"/>
    <w:rsid w:val="00B1683A"/>
    <w:rsid w:val="00B16847"/>
    <w:rsid w:val="00B1689A"/>
    <w:rsid w:val="00B16929"/>
    <w:rsid w:val="00B169D0"/>
    <w:rsid w:val="00B16A1F"/>
    <w:rsid w:val="00B16A27"/>
    <w:rsid w:val="00B16A7D"/>
    <w:rsid w:val="00B16AB3"/>
    <w:rsid w:val="00B16C0F"/>
    <w:rsid w:val="00B16D79"/>
    <w:rsid w:val="00B16DF0"/>
    <w:rsid w:val="00B16E9C"/>
    <w:rsid w:val="00B16FA9"/>
    <w:rsid w:val="00B17559"/>
    <w:rsid w:val="00B175AA"/>
    <w:rsid w:val="00B1764D"/>
    <w:rsid w:val="00B176A9"/>
    <w:rsid w:val="00B17C69"/>
    <w:rsid w:val="00B17ED0"/>
    <w:rsid w:val="00B17F95"/>
    <w:rsid w:val="00B2024D"/>
    <w:rsid w:val="00B2024F"/>
    <w:rsid w:val="00B2046F"/>
    <w:rsid w:val="00B20522"/>
    <w:rsid w:val="00B2080F"/>
    <w:rsid w:val="00B208DF"/>
    <w:rsid w:val="00B20AAB"/>
    <w:rsid w:val="00B20B99"/>
    <w:rsid w:val="00B20BF9"/>
    <w:rsid w:val="00B20C7E"/>
    <w:rsid w:val="00B20D88"/>
    <w:rsid w:val="00B20DDB"/>
    <w:rsid w:val="00B20EDD"/>
    <w:rsid w:val="00B20F49"/>
    <w:rsid w:val="00B20FAD"/>
    <w:rsid w:val="00B21219"/>
    <w:rsid w:val="00B21597"/>
    <w:rsid w:val="00B21620"/>
    <w:rsid w:val="00B21706"/>
    <w:rsid w:val="00B21736"/>
    <w:rsid w:val="00B21A76"/>
    <w:rsid w:val="00B21A7D"/>
    <w:rsid w:val="00B21AB1"/>
    <w:rsid w:val="00B21DA8"/>
    <w:rsid w:val="00B21F87"/>
    <w:rsid w:val="00B21F8E"/>
    <w:rsid w:val="00B21FD2"/>
    <w:rsid w:val="00B2222E"/>
    <w:rsid w:val="00B2227F"/>
    <w:rsid w:val="00B22422"/>
    <w:rsid w:val="00B2242D"/>
    <w:rsid w:val="00B2251A"/>
    <w:rsid w:val="00B226F5"/>
    <w:rsid w:val="00B2270B"/>
    <w:rsid w:val="00B22711"/>
    <w:rsid w:val="00B22731"/>
    <w:rsid w:val="00B2273D"/>
    <w:rsid w:val="00B2290F"/>
    <w:rsid w:val="00B22983"/>
    <w:rsid w:val="00B229CC"/>
    <w:rsid w:val="00B229DF"/>
    <w:rsid w:val="00B229E9"/>
    <w:rsid w:val="00B22B22"/>
    <w:rsid w:val="00B22C5C"/>
    <w:rsid w:val="00B22D7E"/>
    <w:rsid w:val="00B22DB4"/>
    <w:rsid w:val="00B22E01"/>
    <w:rsid w:val="00B22E7D"/>
    <w:rsid w:val="00B22F16"/>
    <w:rsid w:val="00B22FCA"/>
    <w:rsid w:val="00B22FF5"/>
    <w:rsid w:val="00B23146"/>
    <w:rsid w:val="00B23157"/>
    <w:rsid w:val="00B23217"/>
    <w:rsid w:val="00B23244"/>
    <w:rsid w:val="00B233CA"/>
    <w:rsid w:val="00B2380D"/>
    <w:rsid w:val="00B238B9"/>
    <w:rsid w:val="00B23A82"/>
    <w:rsid w:val="00B23AC7"/>
    <w:rsid w:val="00B23B01"/>
    <w:rsid w:val="00B23B27"/>
    <w:rsid w:val="00B23B44"/>
    <w:rsid w:val="00B23B60"/>
    <w:rsid w:val="00B23B78"/>
    <w:rsid w:val="00B23C21"/>
    <w:rsid w:val="00B23C30"/>
    <w:rsid w:val="00B23CD6"/>
    <w:rsid w:val="00B23DA7"/>
    <w:rsid w:val="00B23ECC"/>
    <w:rsid w:val="00B23EFD"/>
    <w:rsid w:val="00B242CF"/>
    <w:rsid w:val="00B24523"/>
    <w:rsid w:val="00B2454C"/>
    <w:rsid w:val="00B24631"/>
    <w:rsid w:val="00B246E9"/>
    <w:rsid w:val="00B247BE"/>
    <w:rsid w:val="00B248F8"/>
    <w:rsid w:val="00B24A1A"/>
    <w:rsid w:val="00B24B7E"/>
    <w:rsid w:val="00B24D6B"/>
    <w:rsid w:val="00B24FE4"/>
    <w:rsid w:val="00B254B8"/>
    <w:rsid w:val="00B25548"/>
    <w:rsid w:val="00B25612"/>
    <w:rsid w:val="00B2574C"/>
    <w:rsid w:val="00B2585E"/>
    <w:rsid w:val="00B25C98"/>
    <w:rsid w:val="00B25D4C"/>
    <w:rsid w:val="00B25F09"/>
    <w:rsid w:val="00B2603D"/>
    <w:rsid w:val="00B26058"/>
    <w:rsid w:val="00B26090"/>
    <w:rsid w:val="00B261EE"/>
    <w:rsid w:val="00B262CC"/>
    <w:rsid w:val="00B26354"/>
    <w:rsid w:val="00B266A6"/>
    <w:rsid w:val="00B266F9"/>
    <w:rsid w:val="00B267D8"/>
    <w:rsid w:val="00B2680B"/>
    <w:rsid w:val="00B26819"/>
    <w:rsid w:val="00B26975"/>
    <w:rsid w:val="00B269BC"/>
    <w:rsid w:val="00B26A9D"/>
    <w:rsid w:val="00B26ACC"/>
    <w:rsid w:val="00B26C7F"/>
    <w:rsid w:val="00B26C85"/>
    <w:rsid w:val="00B26CBA"/>
    <w:rsid w:val="00B26D7A"/>
    <w:rsid w:val="00B26DA1"/>
    <w:rsid w:val="00B26F32"/>
    <w:rsid w:val="00B26FE3"/>
    <w:rsid w:val="00B27026"/>
    <w:rsid w:val="00B27206"/>
    <w:rsid w:val="00B274E7"/>
    <w:rsid w:val="00B27614"/>
    <w:rsid w:val="00B27824"/>
    <w:rsid w:val="00B27969"/>
    <w:rsid w:val="00B279EB"/>
    <w:rsid w:val="00B27B4D"/>
    <w:rsid w:val="00B27B62"/>
    <w:rsid w:val="00B27B91"/>
    <w:rsid w:val="00B27BD6"/>
    <w:rsid w:val="00B27C79"/>
    <w:rsid w:val="00B27D95"/>
    <w:rsid w:val="00B27EC2"/>
    <w:rsid w:val="00B27F4D"/>
    <w:rsid w:val="00B27FF4"/>
    <w:rsid w:val="00B300B5"/>
    <w:rsid w:val="00B301DF"/>
    <w:rsid w:val="00B3020C"/>
    <w:rsid w:val="00B30242"/>
    <w:rsid w:val="00B302AB"/>
    <w:rsid w:val="00B30346"/>
    <w:rsid w:val="00B307D6"/>
    <w:rsid w:val="00B307ED"/>
    <w:rsid w:val="00B308BA"/>
    <w:rsid w:val="00B30AF0"/>
    <w:rsid w:val="00B30C80"/>
    <w:rsid w:val="00B30CBC"/>
    <w:rsid w:val="00B30CFE"/>
    <w:rsid w:val="00B31004"/>
    <w:rsid w:val="00B3121B"/>
    <w:rsid w:val="00B31294"/>
    <w:rsid w:val="00B3129D"/>
    <w:rsid w:val="00B313CC"/>
    <w:rsid w:val="00B3154A"/>
    <w:rsid w:val="00B31662"/>
    <w:rsid w:val="00B317DC"/>
    <w:rsid w:val="00B31B1A"/>
    <w:rsid w:val="00B31C1B"/>
    <w:rsid w:val="00B31C7D"/>
    <w:rsid w:val="00B31DB6"/>
    <w:rsid w:val="00B31E30"/>
    <w:rsid w:val="00B3209F"/>
    <w:rsid w:val="00B320C0"/>
    <w:rsid w:val="00B3213F"/>
    <w:rsid w:val="00B32147"/>
    <w:rsid w:val="00B32259"/>
    <w:rsid w:val="00B32560"/>
    <w:rsid w:val="00B3259C"/>
    <w:rsid w:val="00B3276D"/>
    <w:rsid w:val="00B327C6"/>
    <w:rsid w:val="00B327DB"/>
    <w:rsid w:val="00B328F8"/>
    <w:rsid w:val="00B32DDE"/>
    <w:rsid w:val="00B32F47"/>
    <w:rsid w:val="00B32F9A"/>
    <w:rsid w:val="00B32FD8"/>
    <w:rsid w:val="00B33028"/>
    <w:rsid w:val="00B33100"/>
    <w:rsid w:val="00B33109"/>
    <w:rsid w:val="00B33144"/>
    <w:rsid w:val="00B3326F"/>
    <w:rsid w:val="00B33271"/>
    <w:rsid w:val="00B33383"/>
    <w:rsid w:val="00B3349F"/>
    <w:rsid w:val="00B33741"/>
    <w:rsid w:val="00B337A4"/>
    <w:rsid w:val="00B337E2"/>
    <w:rsid w:val="00B33816"/>
    <w:rsid w:val="00B3383C"/>
    <w:rsid w:val="00B3389D"/>
    <w:rsid w:val="00B33914"/>
    <w:rsid w:val="00B33A81"/>
    <w:rsid w:val="00B33B9D"/>
    <w:rsid w:val="00B33B9E"/>
    <w:rsid w:val="00B33BD0"/>
    <w:rsid w:val="00B33C55"/>
    <w:rsid w:val="00B33DC3"/>
    <w:rsid w:val="00B33E42"/>
    <w:rsid w:val="00B34035"/>
    <w:rsid w:val="00B34191"/>
    <w:rsid w:val="00B341AE"/>
    <w:rsid w:val="00B341F6"/>
    <w:rsid w:val="00B3421C"/>
    <w:rsid w:val="00B34256"/>
    <w:rsid w:val="00B34533"/>
    <w:rsid w:val="00B3453D"/>
    <w:rsid w:val="00B34579"/>
    <w:rsid w:val="00B3459B"/>
    <w:rsid w:val="00B345A7"/>
    <w:rsid w:val="00B34753"/>
    <w:rsid w:val="00B34760"/>
    <w:rsid w:val="00B347DF"/>
    <w:rsid w:val="00B348F1"/>
    <w:rsid w:val="00B3497A"/>
    <w:rsid w:val="00B34C46"/>
    <w:rsid w:val="00B34C99"/>
    <w:rsid w:val="00B34D47"/>
    <w:rsid w:val="00B34DD3"/>
    <w:rsid w:val="00B34DE2"/>
    <w:rsid w:val="00B34FFE"/>
    <w:rsid w:val="00B35177"/>
    <w:rsid w:val="00B3521C"/>
    <w:rsid w:val="00B3532A"/>
    <w:rsid w:val="00B354E0"/>
    <w:rsid w:val="00B354F1"/>
    <w:rsid w:val="00B35508"/>
    <w:rsid w:val="00B355C9"/>
    <w:rsid w:val="00B35964"/>
    <w:rsid w:val="00B35B02"/>
    <w:rsid w:val="00B35B9F"/>
    <w:rsid w:val="00B35BAA"/>
    <w:rsid w:val="00B35F29"/>
    <w:rsid w:val="00B35FB4"/>
    <w:rsid w:val="00B36094"/>
    <w:rsid w:val="00B3625A"/>
    <w:rsid w:val="00B363E0"/>
    <w:rsid w:val="00B3641F"/>
    <w:rsid w:val="00B365EB"/>
    <w:rsid w:val="00B36623"/>
    <w:rsid w:val="00B3663A"/>
    <w:rsid w:val="00B3670B"/>
    <w:rsid w:val="00B36716"/>
    <w:rsid w:val="00B36751"/>
    <w:rsid w:val="00B36761"/>
    <w:rsid w:val="00B369A3"/>
    <w:rsid w:val="00B36DE8"/>
    <w:rsid w:val="00B36E89"/>
    <w:rsid w:val="00B36E8F"/>
    <w:rsid w:val="00B36E94"/>
    <w:rsid w:val="00B36F46"/>
    <w:rsid w:val="00B36FD2"/>
    <w:rsid w:val="00B37163"/>
    <w:rsid w:val="00B3720D"/>
    <w:rsid w:val="00B37260"/>
    <w:rsid w:val="00B37574"/>
    <w:rsid w:val="00B37618"/>
    <w:rsid w:val="00B37A19"/>
    <w:rsid w:val="00B37A9A"/>
    <w:rsid w:val="00B37C96"/>
    <w:rsid w:val="00B37DAE"/>
    <w:rsid w:val="00B37E0E"/>
    <w:rsid w:val="00B37F58"/>
    <w:rsid w:val="00B37FF6"/>
    <w:rsid w:val="00B401B9"/>
    <w:rsid w:val="00B401BB"/>
    <w:rsid w:val="00B401D0"/>
    <w:rsid w:val="00B401F3"/>
    <w:rsid w:val="00B401F8"/>
    <w:rsid w:val="00B40236"/>
    <w:rsid w:val="00B402E3"/>
    <w:rsid w:val="00B40480"/>
    <w:rsid w:val="00B40621"/>
    <w:rsid w:val="00B40940"/>
    <w:rsid w:val="00B409D6"/>
    <w:rsid w:val="00B40BC7"/>
    <w:rsid w:val="00B40E00"/>
    <w:rsid w:val="00B40E2F"/>
    <w:rsid w:val="00B40ECD"/>
    <w:rsid w:val="00B40F90"/>
    <w:rsid w:val="00B40FE0"/>
    <w:rsid w:val="00B4107C"/>
    <w:rsid w:val="00B410D5"/>
    <w:rsid w:val="00B41361"/>
    <w:rsid w:val="00B4147D"/>
    <w:rsid w:val="00B414D0"/>
    <w:rsid w:val="00B41552"/>
    <w:rsid w:val="00B41634"/>
    <w:rsid w:val="00B416CE"/>
    <w:rsid w:val="00B416FC"/>
    <w:rsid w:val="00B4170E"/>
    <w:rsid w:val="00B41785"/>
    <w:rsid w:val="00B41883"/>
    <w:rsid w:val="00B41A41"/>
    <w:rsid w:val="00B41A4C"/>
    <w:rsid w:val="00B41BE7"/>
    <w:rsid w:val="00B41C34"/>
    <w:rsid w:val="00B41C90"/>
    <w:rsid w:val="00B41F1F"/>
    <w:rsid w:val="00B41FEE"/>
    <w:rsid w:val="00B422B6"/>
    <w:rsid w:val="00B422C7"/>
    <w:rsid w:val="00B42336"/>
    <w:rsid w:val="00B423C8"/>
    <w:rsid w:val="00B423CE"/>
    <w:rsid w:val="00B42526"/>
    <w:rsid w:val="00B4253C"/>
    <w:rsid w:val="00B425B9"/>
    <w:rsid w:val="00B425DB"/>
    <w:rsid w:val="00B42604"/>
    <w:rsid w:val="00B426AD"/>
    <w:rsid w:val="00B426EC"/>
    <w:rsid w:val="00B42875"/>
    <w:rsid w:val="00B428AD"/>
    <w:rsid w:val="00B42BD9"/>
    <w:rsid w:val="00B42C7A"/>
    <w:rsid w:val="00B42F62"/>
    <w:rsid w:val="00B42F98"/>
    <w:rsid w:val="00B43025"/>
    <w:rsid w:val="00B4358E"/>
    <w:rsid w:val="00B43695"/>
    <w:rsid w:val="00B4383C"/>
    <w:rsid w:val="00B43897"/>
    <w:rsid w:val="00B439AC"/>
    <w:rsid w:val="00B43DD9"/>
    <w:rsid w:val="00B440A3"/>
    <w:rsid w:val="00B4422C"/>
    <w:rsid w:val="00B444D4"/>
    <w:rsid w:val="00B445FC"/>
    <w:rsid w:val="00B44639"/>
    <w:rsid w:val="00B44650"/>
    <w:rsid w:val="00B44690"/>
    <w:rsid w:val="00B448CF"/>
    <w:rsid w:val="00B44B2E"/>
    <w:rsid w:val="00B44B63"/>
    <w:rsid w:val="00B44B69"/>
    <w:rsid w:val="00B44B88"/>
    <w:rsid w:val="00B44C58"/>
    <w:rsid w:val="00B44C59"/>
    <w:rsid w:val="00B44D0E"/>
    <w:rsid w:val="00B44D83"/>
    <w:rsid w:val="00B44E1C"/>
    <w:rsid w:val="00B44F30"/>
    <w:rsid w:val="00B45088"/>
    <w:rsid w:val="00B451DE"/>
    <w:rsid w:val="00B45245"/>
    <w:rsid w:val="00B4539D"/>
    <w:rsid w:val="00B453BC"/>
    <w:rsid w:val="00B453E7"/>
    <w:rsid w:val="00B455A7"/>
    <w:rsid w:val="00B455DF"/>
    <w:rsid w:val="00B456A4"/>
    <w:rsid w:val="00B4584B"/>
    <w:rsid w:val="00B45A3C"/>
    <w:rsid w:val="00B45B46"/>
    <w:rsid w:val="00B45B74"/>
    <w:rsid w:val="00B45BB9"/>
    <w:rsid w:val="00B45C5B"/>
    <w:rsid w:val="00B45CB8"/>
    <w:rsid w:val="00B461F0"/>
    <w:rsid w:val="00B4632E"/>
    <w:rsid w:val="00B46355"/>
    <w:rsid w:val="00B46554"/>
    <w:rsid w:val="00B46558"/>
    <w:rsid w:val="00B465AB"/>
    <w:rsid w:val="00B46709"/>
    <w:rsid w:val="00B4678D"/>
    <w:rsid w:val="00B46A73"/>
    <w:rsid w:val="00B46AE7"/>
    <w:rsid w:val="00B46BB9"/>
    <w:rsid w:val="00B46BDD"/>
    <w:rsid w:val="00B46C0B"/>
    <w:rsid w:val="00B46C87"/>
    <w:rsid w:val="00B46CF6"/>
    <w:rsid w:val="00B46D19"/>
    <w:rsid w:val="00B46E72"/>
    <w:rsid w:val="00B46E7E"/>
    <w:rsid w:val="00B46EA4"/>
    <w:rsid w:val="00B46F44"/>
    <w:rsid w:val="00B471D9"/>
    <w:rsid w:val="00B47262"/>
    <w:rsid w:val="00B4746F"/>
    <w:rsid w:val="00B477C7"/>
    <w:rsid w:val="00B4784E"/>
    <w:rsid w:val="00B478CE"/>
    <w:rsid w:val="00B479DF"/>
    <w:rsid w:val="00B47B83"/>
    <w:rsid w:val="00B47C4B"/>
    <w:rsid w:val="00B47DF1"/>
    <w:rsid w:val="00B47E95"/>
    <w:rsid w:val="00B47EE1"/>
    <w:rsid w:val="00B47F6F"/>
    <w:rsid w:val="00B500CE"/>
    <w:rsid w:val="00B50135"/>
    <w:rsid w:val="00B501DF"/>
    <w:rsid w:val="00B50292"/>
    <w:rsid w:val="00B50395"/>
    <w:rsid w:val="00B503A4"/>
    <w:rsid w:val="00B504F6"/>
    <w:rsid w:val="00B50542"/>
    <w:rsid w:val="00B5062E"/>
    <w:rsid w:val="00B5067A"/>
    <w:rsid w:val="00B506A7"/>
    <w:rsid w:val="00B506BD"/>
    <w:rsid w:val="00B5071C"/>
    <w:rsid w:val="00B507C6"/>
    <w:rsid w:val="00B50945"/>
    <w:rsid w:val="00B509CB"/>
    <w:rsid w:val="00B50B5E"/>
    <w:rsid w:val="00B50D8A"/>
    <w:rsid w:val="00B50D9E"/>
    <w:rsid w:val="00B51030"/>
    <w:rsid w:val="00B5106C"/>
    <w:rsid w:val="00B510D5"/>
    <w:rsid w:val="00B5118E"/>
    <w:rsid w:val="00B513C7"/>
    <w:rsid w:val="00B51402"/>
    <w:rsid w:val="00B5140B"/>
    <w:rsid w:val="00B515F5"/>
    <w:rsid w:val="00B5162C"/>
    <w:rsid w:val="00B516C8"/>
    <w:rsid w:val="00B516EB"/>
    <w:rsid w:val="00B51B3F"/>
    <w:rsid w:val="00B51D97"/>
    <w:rsid w:val="00B51F67"/>
    <w:rsid w:val="00B521BF"/>
    <w:rsid w:val="00B522EE"/>
    <w:rsid w:val="00B52303"/>
    <w:rsid w:val="00B52495"/>
    <w:rsid w:val="00B525AC"/>
    <w:rsid w:val="00B5262C"/>
    <w:rsid w:val="00B5263F"/>
    <w:rsid w:val="00B526B2"/>
    <w:rsid w:val="00B526D1"/>
    <w:rsid w:val="00B526E7"/>
    <w:rsid w:val="00B52753"/>
    <w:rsid w:val="00B52C67"/>
    <w:rsid w:val="00B52DE3"/>
    <w:rsid w:val="00B52EED"/>
    <w:rsid w:val="00B52EF5"/>
    <w:rsid w:val="00B52F29"/>
    <w:rsid w:val="00B52F89"/>
    <w:rsid w:val="00B53059"/>
    <w:rsid w:val="00B5309E"/>
    <w:rsid w:val="00B53109"/>
    <w:rsid w:val="00B531F4"/>
    <w:rsid w:val="00B5320E"/>
    <w:rsid w:val="00B5324B"/>
    <w:rsid w:val="00B53281"/>
    <w:rsid w:val="00B53317"/>
    <w:rsid w:val="00B53347"/>
    <w:rsid w:val="00B53478"/>
    <w:rsid w:val="00B5351B"/>
    <w:rsid w:val="00B535E7"/>
    <w:rsid w:val="00B5377A"/>
    <w:rsid w:val="00B5390D"/>
    <w:rsid w:val="00B5390E"/>
    <w:rsid w:val="00B53B54"/>
    <w:rsid w:val="00B53C35"/>
    <w:rsid w:val="00B53D77"/>
    <w:rsid w:val="00B53E38"/>
    <w:rsid w:val="00B53E54"/>
    <w:rsid w:val="00B53EE1"/>
    <w:rsid w:val="00B5410E"/>
    <w:rsid w:val="00B54129"/>
    <w:rsid w:val="00B54148"/>
    <w:rsid w:val="00B54280"/>
    <w:rsid w:val="00B54451"/>
    <w:rsid w:val="00B544A0"/>
    <w:rsid w:val="00B54542"/>
    <w:rsid w:val="00B547D6"/>
    <w:rsid w:val="00B547DA"/>
    <w:rsid w:val="00B5485C"/>
    <w:rsid w:val="00B54A0E"/>
    <w:rsid w:val="00B54A3E"/>
    <w:rsid w:val="00B54AC2"/>
    <w:rsid w:val="00B54BF5"/>
    <w:rsid w:val="00B54DE8"/>
    <w:rsid w:val="00B54DED"/>
    <w:rsid w:val="00B54EDA"/>
    <w:rsid w:val="00B54FB3"/>
    <w:rsid w:val="00B5511A"/>
    <w:rsid w:val="00B551D5"/>
    <w:rsid w:val="00B553DB"/>
    <w:rsid w:val="00B55648"/>
    <w:rsid w:val="00B557C3"/>
    <w:rsid w:val="00B55872"/>
    <w:rsid w:val="00B55A9A"/>
    <w:rsid w:val="00B55C17"/>
    <w:rsid w:val="00B55CE1"/>
    <w:rsid w:val="00B55E0E"/>
    <w:rsid w:val="00B55EAD"/>
    <w:rsid w:val="00B55ECE"/>
    <w:rsid w:val="00B5620B"/>
    <w:rsid w:val="00B56261"/>
    <w:rsid w:val="00B5627B"/>
    <w:rsid w:val="00B56335"/>
    <w:rsid w:val="00B56582"/>
    <w:rsid w:val="00B56673"/>
    <w:rsid w:val="00B56843"/>
    <w:rsid w:val="00B56871"/>
    <w:rsid w:val="00B56931"/>
    <w:rsid w:val="00B569A9"/>
    <w:rsid w:val="00B56B28"/>
    <w:rsid w:val="00B56B94"/>
    <w:rsid w:val="00B56BB1"/>
    <w:rsid w:val="00B56C7E"/>
    <w:rsid w:val="00B56D46"/>
    <w:rsid w:val="00B56E4F"/>
    <w:rsid w:val="00B56E6D"/>
    <w:rsid w:val="00B56E79"/>
    <w:rsid w:val="00B56EC9"/>
    <w:rsid w:val="00B56F0A"/>
    <w:rsid w:val="00B56F5E"/>
    <w:rsid w:val="00B56F77"/>
    <w:rsid w:val="00B57098"/>
    <w:rsid w:val="00B5711C"/>
    <w:rsid w:val="00B57163"/>
    <w:rsid w:val="00B571C8"/>
    <w:rsid w:val="00B57339"/>
    <w:rsid w:val="00B5734B"/>
    <w:rsid w:val="00B573B0"/>
    <w:rsid w:val="00B5749C"/>
    <w:rsid w:val="00B575B5"/>
    <w:rsid w:val="00B575DC"/>
    <w:rsid w:val="00B576A2"/>
    <w:rsid w:val="00B57982"/>
    <w:rsid w:val="00B579C9"/>
    <w:rsid w:val="00B57ABA"/>
    <w:rsid w:val="00B57B11"/>
    <w:rsid w:val="00B57C7E"/>
    <w:rsid w:val="00B57D5B"/>
    <w:rsid w:val="00B57D62"/>
    <w:rsid w:val="00B57E24"/>
    <w:rsid w:val="00B57F60"/>
    <w:rsid w:val="00B60327"/>
    <w:rsid w:val="00B60385"/>
    <w:rsid w:val="00B604F4"/>
    <w:rsid w:val="00B6052D"/>
    <w:rsid w:val="00B6064A"/>
    <w:rsid w:val="00B6070B"/>
    <w:rsid w:val="00B60758"/>
    <w:rsid w:val="00B60826"/>
    <w:rsid w:val="00B609FD"/>
    <w:rsid w:val="00B60A1B"/>
    <w:rsid w:val="00B60A72"/>
    <w:rsid w:val="00B60A76"/>
    <w:rsid w:val="00B60D63"/>
    <w:rsid w:val="00B60F03"/>
    <w:rsid w:val="00B6100E"/>
    <w:rsid w:val="00B61179"/>
    <w:rsid w:val="00B61194"/>
    <w:rsid w:val="00B61203"/>
    <w:rsid w:val="00B6121C"/>
    <w:rsid w:val="00B61322"/>
    <w:rsid w:val="00B613B9"/>
    <w:rsid w:val="00B614F2"/>
    <w:rsid w:val="00B6154C"/>
    <w:rsid w:val="00B61596"/>
    <w:rsid w:val="00B615B2"/>
    <w:rsid w:val="00B6169C"/>
    <w:rsid w:val="00B61734"/>
    <w:rsid w:val="00B61E0A"/>
    <w:rsid w:val="00B61E25"/>
    <w:rsid w:val="00B61E62"/>
    <w:rsid w:val="00B61F1F"/>
    <w:rsid w:val="00B61FBF"/>
    <w:rsid w:val="00B62057"/>
    <w:rsid w:val="00B620D4"/>
    <w:rsid w:val="00B6217F"/>
    <w:rsid w:val="00B622CA"/>
    <w:rsid w:val="00B62397"/>
    <w:rsid w:val="00B624EF"/>
    <w:rsid w:val="00B6256C"/>
    <w:rsid w:val="00B626D2"/>
    <w:rsid w:val="00B62732"/>
    <w:rsid w:val="00B62798"/>
    <w:rsid w:val="00B6282F"/>
    <w:rsid w:val="00B6299F"/>
    <w:rsid w:val="00B629EE"/>
    <w:rsid w:val="00B62A3C"/>
    <w:rsid w:val="00B62A3F"/>
    <w:rsid w:val="00B62A8E"/>
    <w:rsid w:val="00B62C86"/>
    <w:rsid w:val="00B62CDD"/>
    <w:rsid w:val="00B62F01"/>
    <w:rsid w:val="00B63001"/>
    <w:rsid w:val="00B6313D"/>
    <w:rsid w:val="00B6315D"/>
    <w:rsid w:val="00B631B3"/>
    <w:rsid w:val="00B63351"/>
    <w:rsid w:val="00B633D1"/>
    <w:rsid w:val="00B633E3"/>
    <w:rsid w:val="00B635F2"/>
    <w:rsid w:val="00B6371C"/>
    <w:rsid w:val="00B63755"/>
    <w:rsid w:val="00B63DD3"/>
    <w:rsid w:val="00B64005"/>
    <w:rsid w:val="00B6428D"/>
    <w:rsid w:val="00B64328"/>
    <w:rsid w:val="00B64386"/>
    <w:rsid w:val="00B64445"/>
    <w:rsid w:val="00B64490"/>
    <w:rsid w:val="00B645F4"/>
    <w:rsid w:val="00B6497D"/>
    <w:rsid w:val="00B64998"/>
    <w:rsid w:val="00B64AF9"/>
    <w:rsid w:val="00B64BB7"/>
    <w:rsid w:val="00B64BF3"/>
    <w:rsid w:val="00B64C2A"/>
    <w:rsid w:val="00B64C59"/>
    <w:rsid w:val="00B64D9C"/>
    <w:rsid w:val="00B64EC8"/>
    <w:rsid w:val="00B64F08"/>
    <w:rsid w:val="00B65039"/>
    <w:rsid w:val="00B65064"/>
    <w:rsid w:val="00B65072"/>
    <w:rsid w:val="00B651EE"/>
    <w:rsid w:val="00B65496"/>
    <w:rsid w:val="00B65699"/>
    <w:rsid w:val="00B656DF"/>
    <w:rsid w:val="00B6572D"/>
    <w:rsid w:val="00B65759"/>
    <w:rsid w:val="00B65846"/>
    <w:rsid w:val="00B65958"/>
    <w:rsid w:val="00B65AAB"/>
    <w:rsid w:val="00B65C92"/>
    <w:rsid w:val="00B65CC8"/>
    <w:rsid w:val="00B65CE9"/>
    <w:rsid w:val="00B65CF8"/>
    <w:rsid w:val="00B65D34"/>
    <w:rsid w:val="00B65D68"/>
    <w:rsid w:val="00B65D69"/>
    <w:rsid w:val="00B65D75"/>
    <w:rsid w:val="00B65DFC"/>
    <w:rsid w:val="00B65F79"/>
    <w:rsid w:val="00B6604F"/>
    <w:rsid w:val="00B66561"/>
    <w:rsid w:val="00B66600"/>
    <w:rsid w:val="00B6662E"/>
    <w:rsid w:val="00B66643"/>
    <w:rsid w:val="00B666C1"/>
    <w:rsid w:val="00B6678A"/>
    <w:rsid w:val="00B667A8"/>
    <w:rsid w:val="00B66957"/>
    <w:rsid w:val="00B66958"/>
    <w:rsid w:val="00B66B47"/>
    <w:rsid w:val="00B66BA0"/>
    <w:rsid w:val="00B66C8F"/>
    <w:rsid w:val="00B66F06"/>
    <w:rsid w:val="00B66F67"/>
    <w:rsid w:val="00B67002"/>
    <w:rsid w:val="00B67094"/>
    <w:rsid w:val="00B6709C"/>
    <w:rsid w:val="00B670C9"/>
    <w:rsid w:val="00B6715A"/>
    <w:rsid w:val="00B672AE"/>
    <w:rsid w:val="00B6732C"/>
    <w:rsid w:val="00B673C3"/>
    <w:rsid w:val="00B6753C"/>
    <w:rsid w:val="00B67574"/>
    <w:rsid w:val="00B67577"/>
    <w:rsid w:val="00B675CC"/>
    <w:rsid w:val="00B67616"/>
    <w:rsid w:val="00B67659"/>
    <w:rsid w:val="00B676E4"/>
    <w:rsid w:val="00B6770F"/>
    <w:rsid w:val="00B67753"/>
    <w:rsid w:val="00B677C6"/>
    <w:rsid w:val="00B67802"/>
    <w:rsid w:val="00B67854"/>
    <w:rsid w:val="00B678FC"/>
    <w:rsid w:val="00B67901"/>
    <w:rsid w:val="00B67A48"/>
    <w:rsid w:val="00B67B31"/>
    <w:rsid w:val="00B67C14"/>
    <w:rsid w:val="00B67C45"/>
    <w:rsid w:val="00B67E68"/>
    <w:rsid w:val="00B67EA0"/>
    <w:rsid w:val="00B67EA6"/>
    <w:rsid w:val="00B67F6B"/>
    <w:rsid w:val="00B70014"/>
    <w:rsid w:val="00B7005F"/>
    <w:rsid w:val="00B700B5"/>
    <w:rsid w:val="00B7010C"/>
    <w:rsid w:val="00B70113"/>
    <w:rsid w:val="00B7013A"/>
    <w:rsid w:val="00B7015A"/>
    <w:rsid w:val="00B703C7"/>
    <w:rsid w:val="00B7053E"/>
    <w:rsid w:val="00B7055F"/>
    <w:rsid w:val="00B70587"/>
    <w:rsid w:val="00B70815"/>
    <w:rsid w:val="00B7084E"/>
    <w:rsid w:val="00B708D5"/>
    <w:rsid w:val="00B7093F"/>
    <w:rsid w:val="00B70B11"/>
    <w:rsid w:val="00B70B38"/>
    <w:rsid w:val="00B70BBA"/>
    <w:rsid w:val="00B70D11"/>
    <w:rsid w:val="00B70DA7"/>
    <w:rsid w:val="00B70EDC"/>
    <w:rsid w:val="00B70FD9"/>
    <w:rsid w:val="00B712DA"/>
    <w:rsid w:val="00B713EA"/>
    <w:rsid w:val="00B7151F"/>
    <w:rsid w:val="00B7158F"/>
    <w:rsid w:val="00B715A4"/>
    <w:rsid w:val="00B71611"/>
    <w:rsid w:val="00B7163F"/>
    <w:rsid w:val="00B71683"/>
    <w:rsid w:val="00B71753"/>
    <w:rsid w:val="00B71798"/>
    <w:rsid w:val="00B718C1"/>
    <w:rsid w:val="00B718F3"/>
    <w:rsid w:val="00B719EC"/>
    <w:rsid w:val="00B71A9D"/>
    <w:rsid w:val="00B71BC4"/>
    <w:rsid w:val="00B71C67"/>
    <w:rsid w:val="00B71CA9"/>
    <w:rsid w:val="00B71DFB"/>
    <w:rsid w:val="00B71E10"/>
    <w:rsid w:val="00B721B2"/>
    <w:rsid w:val="00B72261"/>
    <w:rsid w:val="00B72506"/>
    <w:rsid w:val="00B725CE"/>
    <w:rsid w:val="00B726BC"/>
    <w:rsid w:val="00B7271B"/>
    <w:rsid w:val="00B7286F"/>
    <w:rsid w:val="00B72A55"/>
    <w:rsid w:val="00B72C09"/>
    <w:rsid w:val="00B72D31"/>
    <w:rsid w:val="00B73024"/>
    <w:rsid w:val="00B73330"/>
    <w:rsid w:val="00B7333B"/>
    <w:rsid w:val="00B734E2"/>
    <w:rsid w:val="00B736B4"/>
    <w:rsid w:val="00B736C8"/>
    <w:rsid w:val="00B736CF"/>
    <w:rsid w:val="00B736EB"/>
    <w:rsid w:val="00B737B6"/>
    <w:rsid w:val="00B7389B"/>
    <w:rsid w:val="00B738C2"/>
    <w:rsid w:val="00B7392C"/>
    <w:rsid w:val="00B73945"/>
    <w:rsid w:val="00B739AF"/>
    <w:rsid w:val="00B739E5"/>
    <w:rsid w:val="00B73A01"/>
    <w:rsid w:val="00B73A7E"/>
    <w:rsid w:val="00B73A85"/>
    <w:rsid w:val="00B73B97"/>
    <w:rsid w:val="00B73BF4"/>
    <w:rsid w:val="00B73EE7"/>
    <w:rsid w:val="00B73F21"/>
    <w:rsid w:val="00B73F2B"/>
    <w:rsid w:val="00B73F99"/>
    <w:rsid w:val="00B74006"/>
    <w:rsid w:val="00B7403D"/>
    <w:rsid w:val="00B7405F"/>
    <w:rsid w:val="00B74123"/>
    <w:rsid w:val="00B74322"/>
    <w:rsid w:val="00B74352"/>
    <w:rsid w:val="00B74458"/>
    <w:rsid w:val="00B7454D"/>
    <w:rsid w:val="00B74554"/>
    <w:rsid w:val="00B7462A"/>
    <w:rsid w:val="00B74650"/>
    <w:rsid w:val="00B746FA"/>
    <w:rsid w:val="00B7477B"/>
    <w:rsid w:val="00B74A2A"/>
    <w:rsid w:val="00B74BBF"/>
    <w:rsid w:val="00B74DDA"/>
    <w:rsid w:val="00B74DE0"/>
    <w:rsid w:val="00B74F16"/>
    <w:rsid w:val="00B75230"/>
    <w:rsid w:val="00B75338"/>
    <w:rsid w:val="00B753C7"/>
    <w:rsid w:val="00B7550A"/>
    <w:rsid w:val="00B75552"/>
    <w:rsid w:val="00B75627"/>
    <w:rsid w:val="00B75652"/>
    <w:rsid w:val="00B75686"/>
    <w:rsid w:val="00B75788"/>
    <w:rsid w:val="00B758D0"/>
    <w:rsid w:val="00B75A21"/>
    <w:rsid w:val="00B75D9D"/>
    <w:rsid w:val="00B75EC6"/>
    <w:rsid w:val="00B75EE4"/>
    <w:rsid w:val="00B75F28"/>
    <w:rsid w:val="00B761EF"/>
    <w:rsid w:val="00B762DC"/>
    <w:rsid w:val="00B76391"/>
    <w:rsid w:val="00B7647B"/>
    <w:rsid w:val="00B7649E"/>
    <w:rsid w:val="00B764A7"/>
    <w:rsid w:val="00B764F2"/>
    <w:rsid w:val="00B76692"/>
    <w:rsid w:val="00B76697"/>
    <w:rsid w:val="00B76762"/>
    <w:rsid w:val="00B767C9"/>
    <w:rsid w:val="00B7687F"/>
    <w:rsid w:val="00B76911"/>
    <w:rsid w:val="00B76966"/>
    <w:rsid w:val="00B76A17"/>
    <w:rsid w:val="00B76BA0"/>
    <w:rsid w:val="00B76CB1"/>
    <w:rsid w:val="00B76ECC"/>
    <w:rsid w:val="00B770CA"/>
    <w:rsid w:val="00B77104"/>
    <w:rsid w:val="00B77217"/>
    <w:rsid w:val="00B77296"/>
    <w:rsid w:val="00B772FA"/>
    <w:rsid w:val="00B77564"/>
    <w:rsid w:val="00B77640"/>
    <w:rsid w:val="00B7781D"/>
    <w:rsid w:val="00B77933"/>
    <w:rsid w:val="00B7798C"/>
    <w:rsid w:val="00B77B16"/>
    <w:rsid w:val="00B77BE6"/>
    <w:rsid w:val="00B77C35"/>
    <w:rsid w:val="00B77D5A"/>
    <w:rsid w:val="00B77DD2"/>
    <w:rsid w:val="00B77F2D"/>
    <w:rsid w:val="00B80046"/>
    <w:rsid w:val="00B800DD"/>
    <w:rsid w:val="00B80152"/>
    <w:rsid w:val="00B803D6"/>
    <w:rsid w:val="00B80410"/>
    <w:rsid w:val="00B80435"/>
    <w:rsid w:val="00B804D4"/>
    <w:rsid w:val="00B80573"/>
    <w:rsid w:val="00B806E1"/>
    <w:rsid w:val="00B807BF"/>
    <w:rsid w:val="00B80AEA"/>
    <w:rsid w:val="00B80C32"/>
    <w:rsid w:val="00B80D2E"/>
    <w:rsid w:val="00B80D59"/>
    <w:rsid w:val="00B80F2D"/>
    <w:rsid w:val="00B81075"/>
    <w:rsid w:val="00B81145"/>
    <w:rsid w:val="00B8118A"/>
    <w:rsid w:val="00B81263"/>
    <w:rsid w:val="00B812CB"/>
    <w:rsid w:val="00B81384"/>
    <w:rsid w:val="00B816FF"/>
    <w:rsid w:val="00B818DF"/>
    <w:rsid w:val="00B81BA5"/>
    <w:rsid w:val="00B81BE6"/>
    <w:rsid w:val="00B81D5F"/>
    <w:rsid w:val="00B81E67"/>
    <w:rsid w:val="00B8203A"/>
    <w:rsid w:val="00B82098"/>
    <w:rsid w:val="00B8210D"/>
    <w:rsid w:val="00B82132"/>
    <w:rsid w:val="00B82200"/>
    <w:rsid w:val="00B822CA"/>
    <w:rsid w:val="00B8269D"/>
    <w:rsid w:val="00B827F0"/>
    <w:rsid w:val="00B8282E"/>
    <w:rsid w:val="00B8294B"/>
    <w:rsid w:val="00B82A24"/>
    <w:rsid w:val="00B82A49"/>
    <w:rsid w:val="00B82B86"/>
    <w:rsid w:val="00B82C42"/>
    <w:rsid w:val="00B82C48"/>
    <w:rsid w:val="00B82DBE"/>
    <w:rsid w:val="00B82E2D"/>
    <w:rsid w:val="00B83080"/>
    <w:rsid w:val="00B8308F"/>
    <w:rsid w:val="00B8324D"/>
    <w:rsid w:val="00B83478"/>
    <w:rsid w:val="00B8348F"/>
    <w:rsid w:val="00B834C8"/>
    <w:rsid w:val="00B834DC"/>
    <w:rsid w:val="00B835E7"/>
    <w:rsid w:val="00B8368F"/>
    <w:rsid w:val="00B837F6"/>
    <w:rsid w:val="00B83888"/>
    <w:rsid w:val="00B838B3"/>
    <w:rsid w:val="00B838DF"/>
    <w:rsid w:val="00B839A2"/>
    <w:rsid w:val="00B83AC8"/>
    <w:rsid w:val="00B83B60"/>
    <w:rsid w:val="00B83BE1"/>
    <w:rsid w:val="00B83CC6"/>
    <w:rsid w:val="00B83DF5"/>
    <w:rsid w:val="00B83F28"/>
    <w:rsid w:val="00B83F42"/>
    <w:rsid w:val="00B8406E"/>
    <w:rsid w:val="00B84114"/>
    <w:rsid w:val="00B84166"/>
    <w:rsid w:val="00B841C4"/>
    <w:rsid w:val="00B84229"/>
    <w:rsid w:val="00B843DA"/>
    <w:rsid w:val="00B8445D"/>
    <w:rsid w:val="00B84483"/>
    <w:rsid w:val="00B84665"/>
    <w:rsid w:val="00B846B8"/>
    <w:rsid w:val="00B849BF"/>
    <w:rsid w:val="00B84B90"/>
    <w:rsid w:val="00B84D57"/>
    <w:rsid w:val="00B84E67"/>
    <w:rsid w:val="00B84EB7"/>
    <w:rsid w:val="00B84FA7"/>
    <w:rsid w:val="00B85291"/>
    <w:rsid w:val="00B85306"/>
    <w:rsid w:val="00B8530C"/>
    <w:rsid w:val="00B8533F"/>
    <w:rsid w:val="00B853E7"/>
    <w:rsid w:val="00B854EE"/>
    <w:rsid w:val="00B85507"/>
    <w:rsid w:val="00B8570D"/>
    <w:rsid w:val="00B8579C"/>
    <w:rsid w:val="00B8596C"/>
    <w:rsid w:val="00B85A48"/>
    <w:rsid w:val="00B85BA2"/>
    <w:rsid w:val="00B85C08"/>
    <w:rsid w:val="00B85C21"/>
    <w:rsid w:val="00B85DBA"/>
    <w:rsid w:val="00B85E98"/>
    <w:rsid w:val="00B85F6D"/>
    <w:rsid w:val="00B8601E"/>
    <w:rsid w:val="00B861C9"/>
    <w:rsid w:val="00B8621F"/>
    <w:rsid w:val="00B862B5"/>
    <w:rsid w:val="00B8664A"/>
    <w:rsid w:val="00B86758"/>
    <w:rsid w:val="00B86A4D"/>
    <w:rsid w:val="00B86B13"/>
    <w:rsid w:val="00B86B46"/>
    <w:rsid w:val="00B87027"/>
    <w:rsid w:val="00B8715B"/>
    <w:rsid w:val="00B87169"/>
    <w:rsid w:val="00B87358"/>
    <w:rsid w:val="00B873E8"/>
    <w:rsid w:val="00B87494"/>
    <w:rsid w:val="00B875BE"/>
    <w:rsid w:val="00B8763B"/>
    <w:rsid w:val="00B8767E"/>
    <w:rsid w:val="00B8785F"/>
    <w:rsid w:val="00B87860"/>
    <w:rsid w:val="00B87919"/>
    <w:rsid w:val="00B87B18"/>
    <w:rsid w:val="00B87D7F"/>
    <w:rsid w:val="00B87F0D"/>
    <w:rsid w:val="00B90044"/>
    <w:rsid w:val="00B9007F"/>
    <w:rsid w:val="00B900B5"/>
    <w:rsid w:val="00B9039E"/>
    <w:rsid w:val="00B904CA"/>
    <w:rsid w:val="00B905E0"/>
    <w:rsid w:val="00B90601"/>
    <w:rsid w:val="00B90602"/>
    <w:rsid w:val="00B90624"/>
    <w:rsid w:val="00B90663"/>
    <w:rsid w:val="00B90987"/>
    <w:rsid w:val="00B90AE4"/>
    <w:rsid w:val="00B90BB7"/>
    <w:rsid w:val="00B90BE4"/>
    <w:rsid w:val="00B90CC7"/>
    <w:rsid w:val="00B90CF5"/>
    <w:rsid w:val="00B90D50"/>
    <w:rsid w:val="00B90DCB"/>
    <w:rsid w:val="00B90E49"/>
    <w:rsid w:val="00B90E71"/>
    <w:rsid w:val="00B90F55"/>
    <w:rsid w:val="00B90F77"/>
    <w:rsid w:val="00B90FC1"/>
    <w:rsid w:val="00B910A4"/>
    <w:rsid w:val="00B910AE"/>
    <w:rsid w:val="00B911FD"/>
    <w:rsid w:val="00B9157D"/>
    <w:rsid w:val="00B916CE"/>
    <w:rsid w:val="00B918C6"/>
    <w:rsid w:val="00B919D8"/>
    <w:rsid w:val="00B919DE"/>
    <w:rsid w:val="00B91A45"/>
    <w:rsid w:val="00B91A64"/>
    <w:rsid w:val="00B91AC3"/>
    <w:rsid w:val="00B91AF6"/>
    <w:rsid w:val="00B91B9C"/>
    <w:rsid w:val="00B91CAE"/>
    <w:rsid w:val="00B91F01"/>
    <w:rsid w:val="00B91F24"/>
    <w:rsid w:val="00B91F3A"/>
    <w:rsid w:val="00B91FF6"/>
    <w:rsid w:val="00B923D1"/>
    <w:rsid w:val="00B924F4"/>
    <w:rsid w:val="00B92506"/>
    <w:rsid w:val="00B92512"/>
    <w:rsid w:val="00B9258B"/>
    <w:rsid w:val="00B92775"/>
    <w:rsid w:val="00B9281A"/>
    <w:rsid w:val="00B928BF"/>
    <w:rsid w:val="00B9297B"/>
    <w:rsid w:val="00B92997"/>
    <w:rsid w:val="00B92C98"/>
    <w:rsid w:val="00B92F93"/>
    <w:rsid w:val="00B9302C"/>
    <w:rsid w:val="00B93108"/>
    <w:rsid w:val="00B93147"/>
    <w:rsid w:val="00B931BD"/>
    <w:rsid w:val="00B93242"/>
    <w:rsid w:val="00B93262"/>
    <w:rsid w:val="00B9327F"/>
    <w:rsid w:val="00B932B7"/>
    <w:rsid w:val="00B932E4"/>
    <w:rsid w:val="00B93379"/>
    <w:rsid w:val="00B93676"/>
    <w:rsid w:val="00B936B1"/>
    <w:rsid w:val="00B936F7"/>
    <w:rsid w:val="00B93750"/>
    <w:rsid w:val="00B9386A"/>
    <w:rsid w:val="00B93883"/>
    <w:rsid w:val="00B93BCE"/>
    <w:rsid w:val="00B93BFD"/>
    <w:rsid w:val="00B93C13"/>
    <w:rsid w:val="00B93C44"/>
    <w:rsid w:val="00B9426B"/>
    <w:rsid w:val="00B94596"/>
    <w:rsid w:val="00B94616"/>
    <w:rsid w:val="00B946C8"/>
    <w:rsid w:val="00B947DD"/>
    <w:rsid w:val="00B947E4"/>
    <w:rsid w:val="00B948E4"/>
    <w:rsid w:val="00B94979"/>
    <w:rsid w:val="00B949D7"/>
    <w:rsid w:val="00B94A1D"/>
    <w:rsid w:val="00B94AB3"/>
    <w:rsid w:val="00B94CDC"/>
    <w:rsid w:val="00B94DB3"/>
    <w:rsid w:val="00B94DCE"/>
    <w:rsid w:val="00B950A8"/>
    <w:rsid w:val="00B9510E"/>
    <w:rsid w:val="00B9517C"/>
    <w:rsid w:val="00B952DC"/>
    <w:rsid w:val="00B953D1"/>
    <w:rsid w:val="00B953FD"/>
    <w:rsid w:val="00B95474"/>
    <w:rsid w:val="00B95488"/>
    <w:rsid w:val="00B955AE"/>
    <w:rsid w:val="00B9565C"/>
    <w:rsid w:val="00B957BB"/>
    <w:rsid w:val="00B957F2"/>
    <w:rsid w:val="00B95832"/>
    <w:rsid w:val="00B9583F"/>
    <w:rsid w:val="00B958ED"/>
    <w:rsid w:val="00B95A06"/>
    <w:rsid w:val="00B95ADA"/>
    <w:rsid w:val="00B95C0C"/>
    <w:rsid w:val="00B95D59"/>
    <w:rsid w:val="00B960C6"/>
    <w:rsid w:val="00B96160"/>
    <w:rsid w:val="00B961D8"/>
    <w:rsid w:val="00B965E3"/>
    <w:rsid w:val="00B9692D"/>
    <w:rsid w:val="00B969CF"/>
    <w:rsid w:val="00B96A0C"/>
    <w:rsid w:val="00B96AC1"/>
    <w:rsid w:val="00B96B50"/>
    <w:rsid w:val="00B96BE5"/>
    <w:rsid w:val="00B96D40"/>
    <w:rsid w:val="00B96D92"/>
    <w:rsid w:val="00B96E6B"/>
    <w:rsid w:val="00B96ED5"/>
    <w:rsid w:val="00B96FD7"/>
    <w:rsid w:val="00B96FE7"/>
    <w:rsid w:val="00B97007"/>
    <w:rsid w:val="00B97011"/>
    <w:rsid w:val="00B97259"/>
    <w:rsid w:val="00B97294"/>
    <w:rsid w:val="00B973E1"/>
    <w:rsid w:val="00B97434"/>
    <w:rsid w:val="00B97472"/>
    <w:rsid w:val="00B974C5"/>
    <w:rsid w:val="00B975E2"/>
    <w:rsid w:val="00B976D0"/>
    <w:rsid w:val="00B977DD"/>
    <w:rsid w:val="00B97D65"/>
    <w:rsid w:val="00B97DF5"/>
    <w:rsid w:val="00B97F5D"/>
    <w:rsid w:val="00B97F7A"/>
    <w:rsid w:val="00B97FA3"/>
    <w:rsid w:val="00BA00B7"/>
    <w:rsid w:val="00BA0128"/>
    <w:rsid w:val="00BA020A"/>
    <w:rsid w:val="00BA02A0"/>
    <w:rsid w:val="00BA032B"/>
    <w:rsid w:val="00BA04CE"/>
    <w:rsid w:val="00BA0659"/>
    <w:rsid w:val="00BA065F"/>
    <w:rsid w:val="00BA06AD"/>
    <w:rsid w:val="00BA07AC"/>
    <w:rsid w:val="00BA08BE"/>
    <w:rsid w:val="00BA0991"/>
    <w:rsid w:val="00BA0A0C"/>
    <w:rsid w:val="00BA0B23"/>
    <w:rsid w:val="00BA0BCB"/>
    <w:rsid w:val="00BA0EB8"/>
    <w:rsid w:val="00BA0EFC"/>
    <w:rsid w:val="00BA0FDB"/>
    <w:rsid w:val="00BA0FE8"/>
    <w:rsid w:val="00BA1159"/>
    <w:rsid w:val="00BA1256"/>
    <w:rsid w:val="00BA133F"/>
    <w:rsid w:val="00BA1469"/>
    <w:rsid w:val="00BA1488"/>
    <w:rsid w:val="00BA1576"/>
    <w:rsid w:val="00BA18B1"/>
    <w:rsid w:val="00BA19BC"/>
    <w:rsid w:val="00BA1B96"/>
    <w:rsid w:val="00BA1C9B"/>
    <w:rsid w:val="00BA1EA5"/>
    <w:rsid w:val="00BA1EAE"/>
    <w:rsid w:val="00BA1F13"/>
    <w:rsid w:val="00BA1F69"/>
    <w:rsid w:val="00BA1F8A"/>
    <w:rsid w:val="00BA1FD1"/>
    <w:rsid w:val="00BA2090"/>
    <w:rsid w:val="00BA20D1"/>
    <w:rsid w:val="00BA2253"/>
    <w:rsid w:val="00BA22F6"/>
    <w:rsid w:val="00BA249D"/>
    <w:rsid w:val="00BA24CE"/>
    <w:rsid w:val="00BA26BD"/>
    <w:rsid w:val="00BA277B"/>
    <w:rsid w:val="00BA2A60"/>
    <w:rsid w:val="00BA2BF8"/>
    <w:rsid w:val="00BA2CEB"/>
    <w:rsid w:val="00BA2D00"/>
    <w:rsid w:val="00BA2D6D"/>
    <w:rsid w:val="00BA2E55"/>
    <w:rsid w:val="00BA2E8B"/>
    <w:rsid w:val="00BA3269"/>
    <w:rsid w:val="00BA32DA"/>
    <w:rsid w:val="00BA3321"/>
    <w:rsid w:val="00BA338F"/>
    <w:rsid w:val="00BA33CA"/>
    <w:rsid w:val="00BA34C2"/>
    <w:rsid w:val="00BA36F1"/>
    <w:rsid w:val="00BA3B01"/>
    <w:rsid w:val="00BA3C43"/>
    <w:rsid w:val="00BA3C62"/>
    <w:rsid w:val="00BA3D15"/>
    <w:rsid w:val="00BA3D33"/>
    <w:rsid w:val="00BA3E8F"/>
    <w:rsid w:val="00BA3EED"/>
    <w:rsid w:val="00BA3F71"/>
    <w:rsid w:val="00BA3FB3"/>
    <w:rsid w:val="00BA4178"/>
    <w:rsid w:val="00BA42A6"/>
    <w:rsid w:val="00BA42E0"/>
    <w:rsid w:val="00BA44EC"/>
    <w:rsid w:val="00BA452B"/>
    <w:rsid w:val="00BA4773"/>
    <w:rsid w:val="00BA4837"/>
    <w:rsid w:val="00BA484F"/>
    <w:rsid w:val="00BA4C15"/>
    <w:rsid w:val="00BA4CBA"/>
    <w:rsid w:val="00BA4D57"/>
    <w:rsid w:val="00BA4DF9"/>
    <w:rsid w:val="00BA4E7D"/>
    <w:rsid w:val="00BA4FFA"/>
    <w:rsid w:val="00BA5188"/>
    <w:rsid w:val="00BA5199"/>
    <w:rsid w:val="00BA51DB"/>
    <w:rsid w:val="00BA5350"/>
    <w:rsid w:val="00BA5382"/>
    <w:rsid w:val="00BA538A"/>
    <w:rsid w:val="00BA54A4"/>
    <w:rsid w:val="00BA57A0"/>
    <w:rsid w:val="00BA5887"/>
    <w:rsid w:val="00BA58D8"/>
    <w:rsid w:val="00BA5921"/>
    <w:rsid w:val="00BA5947"/>
    <w:rsid w:val="00BA59A4"/>
    <w:rsid w:val="00BA5A32"/>
    <w:rsid w:val="00BA5E74"/>
    <w:rsid w:val="00BA5F6E"/>
    <w:rsid w:val="00BA6028"/>
    <w:rsid w:val="00BA6170"/>
    <w:rsid w:val="00BA63B4"/>
    <w:rsid w:val="00BA65A2"/>
    <w:rsid w:val="00BA683C"/>
    <w:rsid w:val="00BA6857"/>
    <w:rsid w:val="00BA691D"/>
    <w:rsid w:val="00BA6973"/>
    <w:rsid w:val="00BA6991"/>
    <w:rsid w:val="00BA6B68"/>
    <w:rsid w:val="00BA6B86"/>
    <w:rsid w:val="00BA6C99"/>
    <w:rsid w:val="00BA6D25"/>
    <w:rsid w:val="00BA6E83"/>
    <w:rsid w:val="00BA6FD0"/>
    <w:rsid w:val="00BA7164"/>
    <w:rsid w:val="00BA7352"/>
    <w:rsid w:val="00BA73C3"/>
    <w:rsid w:val="00BA77BF"/>
    <w:rsid w:val="00BA7B51"/>
    <w:rsid w:val="00BA7BA0"/>
    <w:rsid w:val="00BA7DE8"/>
    <w:rsid w:val="00BA7DFE"/>
    <w:rsid w:val="00BA7EA4"/>
    <w:rsid w:val="00BA7FB4"/>
    <w:rsid w:val="00BB01DD"/>
    <w:rsid w:val="00BB0380"/>
    <w:rsid w:val="00BB0420"/>
    <w:rsid w:val="00BB04F2"/>
    <w:rsid w:val="00BB05BD"/>
    <w:rsid w:val="00BB07BB"/>
    <w:rsid w:val="00BB0886"/>
    <w:rsid w:val="00BB089C"/>
    <w:rsid w:val="00BB0943"/>
    <w:rsid w:val="00BB09E0"/>
    <w:rsid w:val="00BB0ADE"/>
    <w:rsid w:val="00BB0B83"/>
    <w:rsid w:val="00BB0B8B"/>
    <w:rsid w:val="00BB0BA5"/>
    <w:rsid w:val="00BB0C5C"/>
    <w:rsid w:val="00BB0C7B"/>
    <w:rsid w:val="00BB0CD1"/>
    <w:rsid w:val="00BB0E1C"/>
    <w:rsid w:val="00BB0F53"/>
    <w:rsid w:val="00BB10EF"/>
    <w:rsid w:val="00BB1176"/>
    <w:rsid w:val="00BB1305"/>
    <w:rsid w:val="00BB13E4"/>
    <w:rsid w:val="00BB142F"/>
    <w:rsid w:val="00BB145D"/>
    <w:rsid w:val="00BB1535"/>
    <w:rsid w:val="00BB188E"/>
    <w:rsid w:val="00BB18E0"/>
    <w:rsid w:val="00BB1A12"/>
    <w:rsid w:val="00BB1ADE"/>
    <w:rsid w:val="00BB1E03"/>
    <w:rsid w:val="00BB2181"/>
    <w:rsid w:val="00BB24D1"/>
    <w:rsid w:val="00BB252A"/>
    <w:rsid w:val="00BB253D"/>
    <w:rsid w:val="00BB264B"/>
    <w:rsid w:val="00BB26C5"/>
    <w:rsid w:val="00BB2831"/>
    <w:rsid w:val="00BB2941"/>
    <w:rsid w:val="00BB29FF"/>
    <w:rsid w:val="00BB2ABF"/>
    <w:rsid w:val="00BB2AF9"/>
    <w:rsid w:val="00BB2C3D"/>
    <w:rsid w:val="00BB2C9B"/>
    <w:rsid w:val="00BB2F5D"/>
    <w:rsid w:val="00BB2F93"/>
    <w:rsid w:val="00BB33BD"/>
    <w:rsid w:val="00BB345E"/>
    <w:rsid w:val="00BB3545"/>
    <w:rsid w:val="00BB35D3"/>
    <w:rsid w:val="00BB3618"/>
    <w:rsid w:val="00BB3847"/>
    <w:rsid w:val="00BB3851"/>
    <w:rsid w:val="00BB3871"/>
    <w:rsid w:val="00BB3915"/>
    <w:rsid w:val="00BB3C03"/>
    <w:rsid w:val="00BB3C30"/>
    <w:rsid w:val="00BB3C72"/>
    <w:rsid w:val="00BB3F7C"/>
    <w:rsid w:val="00BB4130"/>
    <w:rsid w:val="00BB428C"/>
    <w:rsid w:val="00BB43FE"/>
    <w:rsid w:val="00BB44E0"/>
    <w:rsid w:val="00BB4535"/>
    <w:rsid w:val="00BB4917"/>
    <w:rsid w:val="00BB49A6"/>
    <w:rsid w:val="00BB4AE8"/>
    <w:rsid w:val="00BB4AF0"/>
    <w:rsid w:val="00BB4DEA"/>
    <w:rsid w:val="00BB4EAC"/>
    <w:rsid w:val="00BB4EB3"/>
    <w:rsid w:val="00BB4FD0"/>
    <w:rsid w:val="00BB4FDA"/>
    <w:rsid w:val="00BB50F7"/>
    <w:rsid w:val="00BB518A"/>
    <w:rsid w:val="00BB523E"/>
    <w:rsid w:val="00BB52CE"/>
    <w:rsid w:val="00BB536C"/>
    <w:rsid w:val="00BB559E"/>
    <w:rsid w:val="00BB57E3"/>
    <w:rsid w:val="00BB5B1B"/>
    <w:rsid w:val="00BB5B23"/>
    <w:rsid w:val="00BB5E40"/>
    <w:rsid w:val="00BB5F2B"/>
    <w:rsid w:val="00BB5F54"/>
    <w:rsid w:val="00BB5FA7"/>
    <w:rsid w:val="00BB6023"/>
    <w:rsid w:val="00BB60D8"/>
    <w:rsid w:val="00BB60FC"/>
    <w:rsid w:val="00BB6106"/>
    <w:rsid w:val="00BB6223"/>
    <w:rsid w:val="00BB6234"/>
    <w:rsid w:val="00BB6313"/>
    <w:rsid w:val="00BB657D"/>
    <w:rsid w:val="00BB65D4"/>
    <w:rsid w:val="00BB666E"/>
    <w:rsid w:val="00BB6780"/>
    <w:rsid w:val="00BB696B"/>
    <w:rsid w:val="00BB6B55"/>
    <w:rsid w:val="00BB6B83"/>
    <w:rsid w:val="00BB6B9A"/>
    <w:rsid w:val="00BB6C52"/>
    <w:rsid w:val="00BB6E0C"/>
    <w:rsid w:val="00BB6E1A"/>
    <w:rsid w:val="00BB6F17"/>
    <w:rsid w:val="00BB703F"/>
    <w:rsid w:val="00BB7099"/>
    <w:rsid w:val="00BB7396"/>
    <w:rsid w:val="00BB73E7"/>
    <w:rsid w:val="00BB75DD"/>
    <w:rsid w:val="00BB7607"/>
    <w:rsid w:val="00BB7708"/>
    <w:rsid w:val="00BB774A"/>
    <w:rsid w:val="00BB7760"/>
    <w:rsid w:val="00BB7855"/>
    <w:rsid w:val="00BB785A"/>
    <w:rsid w:val="00BB7A3E"/>
    <w:rsid w:val="00BB7AB1"/>
    <w:rsid w:val="00BB7BA7"/>
    <w:rsid w:val="00BB7C6C"/>
    <w:rsid w:val="00BB7CC7"/>
    <w:rsid w:val="00BB7CE9"/>
    <w:rsid w:val="00BB7D7E"/>
    <w:rsid w:val="00BB7EB4"/>
    <w:rsid w:val="00BB7FF8"/>
    <w:rsid w:val="00BC05C2"/>
    <w:rsid w:val="00BC074D"/>
    <w:rsid w:val="00BC0A53"/>
    <w:rsid w:val="00BC0C06"/>
    <w:rsid w:val="00BC0C2D"/>
    <w:rsid w:val="00BC0DC4"/>
    <w:rsid w:val="00BC10F1"/>
    <w:rsid w:val="00BC1267"/>
    <w:rsid w:val="00BC14E4"/>
    <w:rsid w:val="00BC1507"/>
    <w:rsid w:val="00BC1661"/>
    <w:rsid w:val="00BC1A3B"/>
    <w:rsid w:val="00BC1A7D"/>
    <w:rsid w:val="00BC1A9D"/>
    <w:rsid w:val="00BC1B82"/>
    <w:rsid w:val="00BC1BE8"/>
    <w:rsid w:val="00BC2116"/>
    <w:rsid w:val="00BC22CE"/>
    <w:rsid w:val="00BC22F1"/>
    <w:rsid w:val="00BC260A"/>
    <w:rsid w:val="00BC2787"/>
    <w:rsid w:val="00BC28D7"/>
    <w:rsid w:val="00BC28ED"/>
    <w:rsid w:val="00BC28F1"/>
    <w:rsid w:val="00BC298B"/>
    <w:rsid w:val="00BC2BD2"/>
    <w:rsid w:val="00BC2C19"/>
    <w:rsid w:val="00BC2C4F"/>
    <w:rsid w:val="00BC2D15"/>
    <w:rsid w:val="00BC2F31"/>
    <w:rsid w:val="00BC305F"/>
    <w:rsid w:val="00BC32D7"/>
    <w:rsid w:val="00BC32DA"/>
    <w:rsid w:val="00BC3422"/>
    <w:rsid w:val="00BC34A9"/>
    <w:rsid w:val="00BC3505"/>
    <w:rsid w:val="00BC35C2"/>
    <w:rsid w:val="00BC35EB"/>
    <w:rsid w:val="00BC366B"/>
    <w:rsid w:val="00BC39E1"/>
    <w:rsid w:val="00BC3AEA"/>
    <w:rsid w:val="00BC3B05"/>
    <w:rsid w:val="00BC3B6D"/>
    <w:rsid w:val="00BC3B70"/>
    <w:rsid w:val="00BC3B90"/>
    <w:rsid w:val="00BC3C01"/>
    <w:rsid w:val="00BC3C09"/>
    <w:rsid w:val="00BC3CF7"/>
    <w:rsid w:val="00BC3DF5"/>
    <w:rsid w:val="00BC3E9C"/>
    <w:rsid w:val="00BC40C4"/>
    <w:rsid w:val="00BC4246"/>
    <w:rsid w:val="00BC425E"/>
    <w:rsid w:val="00BC4480"/>
    <w:rsid w:val="00BC459B"/>
    <w:rsid w:val="00BC45E8"/>
    <w:rsid w:val="00BC463A"/>
    <w:rsid w:val="00BC46B3"/>
    <w:rsid w:val="00BC46B4"/>
    <w:rsid w:val="00BC48C0"/>
    <w:rsid w:val="00BC4968"/>
    <w:rsid w:val="00BC49F0"/>
    <w:rsid w:val="00BC4B4A"/>
    <w:rsid w:val="00BC4DCE"/>
    <w:rsid w:val="00BC5149"/>
    <w:rsid w:val="00BC518B"/>
    <w:rsid w:val="00BC55FD"/>
    <w:rsid w:val="00BC5630"/>
    <w:rsid w:val="00BC5780"/>
    <w:rsid w:val="00BC579D"/>
    <w:rsid w:val="00BC5865"/>
    <w:rsid w:val="00BC5B4D"/>
    <w:rsid w:val="00BC5BD4"/>
    <w:rsid w:val="00BC5C21"/>
    <w:rsid w:val="00BC5C6B"/>
    <w:rsid w:val="00BC5EC8"/>
    <w:rsid w:val="00BC5FE7"/>
    <w:rsid w:val="00BC602C"/>
    <w:rsid w:val="00BC609C"/>
    <w:rsid w:val="00BC61B0"/>
    <w:rsid w:val="00BC62FC"/>
    <w:rsid w:val="00BC640C"/>
    <w:rsid w:val="00BC6593"/>
    <w:rsid w:val="00BC65F2"/>
    <w:rsid w:val="00BC671C"/>
    <w:rsid w:val="00BC67CD"/>
    <w:rsid w:val="00BC6CF0"/>
    <w:rsid w:val="00BC6D91"/>
    <w:rsid w:val="00BC6F1A"/>
    <w:rsid w:val="00BC7214"/>
    <w:rsid w:val="00BC722A"/>
    <w:rsid w:val="00BC7351"/>
    <w:rsid w:val="00BC747E"/>
    <w:rsid w:val="00BC74CA"/>
    <w:rsid w:val="00BC74EB"/>
    <w:rsid w:val="00BC7695"/>
    <w:rsid w:val="00BC775B"/>
    <w:rsid w:val="00BC797D"/>
    <w:rsid w:val="00BC7C53"/>
    <w:rsid w:val="00BC7D90"/>
    <w:rsid w:val="00BC7EBB"/>
    <w:rsid w:val="00BC7EC6"/>
    <w:rsid w:val="00BC7FE1"/>
    <w:rsid w:val="00BD0058"/>
    <w:rsid w:val="00BD013F"/>
    <w:rsid w:val="00BD0288"/>
    <w:rsid w:val="00BD02D9"/>
    <w:rsid w:val="00BD03CF"/>
    <w:rsid w:val="00BD05BF"/>
    <w:rsid w:val="00BD076F"/>
    <w:rsid w:val="00BD0788"/>
    <w:rsid w:val="00BD09C3"/>
    <w:rsid w:val="00BD0B73"/>
    <w:rsid w:val="00BD0E3F"/>
    <w:rsid w:val="00BD0F15"/>
    <w:rsid w:val="00BD1015"/>
    <w:rsid w:val="00BD126B"/>
    <w:rsid w:val="00BD12D2"/>
    <w:rsid w:val="00BD1301"/>
    <w:rsid w:val="00BD1352"/>
    <w:rsid w:val="00BD1356"/>
    <w:rsid w:val="00BD1427"/>
    <w:rsid w:val="00BD14BC"/>
    <w:rsid w:val="00BD1508"/>
    <w:rsid w:val="00BD15A7"/>
    <w:rsid w:val="00BD16FC"/>
    <w:rsid w:val="00BD1755"/>
    <w:rsid w:val="00BD181A"/>
    <w:rsid w:val="00BD18A7"/>
    <w:rsid w:val="00BD18C5"/>
    <w:rsid w:val="00BD19FF"/>
    <w:rsid w:val="00BD1A5C"/>
    <w:rsid w:val="00BD1B1E"/>
    <w:rsid w:val="00BD1DE0"/>
    <w:rsid w:val="00BD1F51"/>
    <w:rsid w:val="00BD20CE"/>
    <w:rsid w:val="00BD21C4"/>
    <w:rsid w:val="00BD21D6"/>
    <w:rsid w:val="00BD23F7"/>
    <w:rsid w:val="00BD24AA"/>
    <w:rsid w:val="00BD2567"/>
    <w:rsid w:val="00BD25DF"/>
    <w:rsid w:val="00BD281A"/>
    <w:rsid w:val="00BD281F"/>
    <w:rsid w:val="00BD2883"/>
    <w:rsid w:val="00BD29B3"/>
    <w:rsid w:val="00BD2A1E"/>
    <w:rsid w:val="00BD2A4E"/>
    <w:rsid w:val="00BD2A6A"/>
    <w:rsid w:val="00BD2AF4"/>
    <w:rsid w:val="00BD2CC4"/>
    <w:rsid w:val="00BD2DC5"/>
    <w:rsid w:val="00BD2E20"/>
    <w:rsid w:val="00BD2E30"/>
    <w:rsid w:val="00BD2F7E"/>
    <w:rsid w:val="00BD36EB"/>
    <w:rsid w:val="00BD372E"/>
    <w:rsid w:val="00BD3A87"/>
    <w:rsid w:val="00BD3AAE"/>
    <w:rsid w:val="00BD3B72"/>
    <w:rsid w:val="00BD3B92"/>
    <w:rsid w:val="00BD3C14"/>
    <w:rsid w:val="00BD3C3E"/>
    <w:rsid w:val="00BD3C7D"/>
    <w:rsid w:val="00BD3CB0"/>
    <w:rsid w:val="00BD3DA1"/>
    <w:rsid w:val="00BD3F49"/>
    <w:rsid w:val="00BD4001"/>
    <w:rsid w:val="00BD40D3"/>
    <w:rsid w:val="00BD41E2"/>
    <w:rsid w:val="00BD42D8"/>
    <w:rsid w:val="00BD449B"/>
    <w:rsid w:val="00BD467A"/>
    <w:rsid w:val="00BD4CF5"/>
    <w:rsid w:val="00BD4D29"/>
    <w:rsid w:val="00BD4DE3"/>
    <w:rsid w:val="00BD4ED5"/>
    <w:rsid w:val="00BD4EEC"/>
    <w:rsid w:val="00BD5038"/>
    <w:rsid w:val="00BD50C8"/>
    <w:rsid w:val="00BD50D9"/>
    <w:rsid w:val="00BD5105"/>
    <w:rsid w:val="00BD5138"/>
    <w:rsid w:val="00BD5322"/>
    <w:rsid w:val="00BD5547"/>
    <w:rsid w:val="00BD5682"/>
    <w:rsid w:val="00BD57FB"/>
    <w:rsid w:val="00BD5A10"/>
    <w:rsid w:val="00BD5A82"/>
    <w:rsid w:val="00BD5B1F"/>
    <w:rsid w:val="00BD5B91"/>
    <w:rsid w:val="00BD5D03"/>
    <w:rsid w:val="00BD5E0C"/>
    <w:rsid w:val="00BD5EEA"/>
    <w:rsid w:val="00BD5F63"/>
    <w:rsid w:val="00BD601C"/>
    <w:rsid w:val="00BD61E1"/>
    <w:rsid w:val="00BD622E"/>
    <w:rsid w:val="00BD63D2"/>
    <w:rsid w:val="00BD63F2"/>
    <w:rsid w:val="00BD64FB"/>
    <w:rsid w:val="00BD64FD"/>
    <w:rsid w:val="00BD668D"/>
    <w:rsid w:val="00BD6798"/>
    <w:rsid w:val="00BD68E0"/>
    <w:rsid w:val="00BD69B1"/>
    <w:rsid w:val="00BD6A82"/>
    <w:rsid w:val="00BD6BB6"/>
    <w:rsid w:val="00BD6BBF"/>
    <w:rsid w:val="00BD6CE5"/>
    <w:rsid w:val="00BD6D96"/>
    <w:rsid w:val="00BD6EDE"/>
    <w:rsid w:val="00BD6FE7"/>
    <w:rsid w:val="00BD7188"/>
    <w:rsid w:val="00BD71B1"/>
    <w:rsid w:val="00BD72AE"/>
    <w:rsid w:val="00BD739B"/>
    <w:rsid w:val="00BD73A3"/>
    <w:rsid w:val="00BD747C"/>
    <w:rsid w:val="00BD7483"/>
    <w:rsid w:val="00BD75E4"/>
    <w:rsid w:val="00BD780D"/>
    <w:rsid w:val="00BD7853"/>
    <w:rsid w:val="00BD7AFE"/>
    <w:rsid w:val="00BD7D03"/>
    <w:rsid w:val="00BD7E26"/>
    <w:rsid w:val="00BE0015"/>
    <w:rsid w:val="00BE004A"/>
    <w:rsid w:val="00BE0059"/>
    <w:rsid w:val="00BE02F9"/>
    <w:rsid w:val="00BE0348"/>
    <w:rsid w:val="00BE048E"/>
    <w:rsid w:val="00BE0549"/>
    <w:rsid w:val="00BE05F9"/>
    <w:rsid w:val="00BE0633"/>
    <w:rsid w:val="00BE0635"/>
    <w:rsid w:val="00BE0838"/>
    <w:rsid w:val="00BE0908"/>
    <w:rsid w:val="00BE0AD8"/>
    <w:rsid w:val="00BE0B49"/>
    <w:rsid w:val="00BE0B6F"/>
    <w:rsid w:val="00BE0D5C"/>
    <w:rsid w:val="00BE0EAB"/>
    <w:rsid w:val="00BE102A"/>
    <w:rsid w:val="00BE1039"/>
    <w:rsid w:val="00BE10BD"/>
    <w:rsid w:val="00BE115C"/>
    <w:rsid w:val="00BE131A"/>
    <w:rsid w:val="00BE1393"/>
    <w:rsid w:val="00BE13E9"/>
    <w:rsid w:val="00BE14A4"/>
    <w:rsid w:val="00BE179B"/>
    <w:rsid w:val="00BE1A11"/>
    <w:rsid w:val="00BE1C7F"/>
    <w:rsid w:val="00BE1D18"/>
    <w:rsid w:val="00BE1D43"/>
    <w:rsid w:val="00BE1DBC"/>
    <w:rsid w:val="00BE1F0E"/>
    <w:rsid w:val="00BE21C4"/>
    <w:rsid w:val="00BE21EA"/>
    <w:rsid w:val="00BE225B"/>
    <w:rsid w:val="00BE2267"/>
    <w:rsid w:val="00BE22FF"/>
    <w:rsid w:val="00BE244A"/>
    <w:rsid w:val="00BE2467"/>
    <w:rsid w:val="00BE2510"/>
    <w:rsid w:val="00BE274C"/>
    <w:rsid w:val="00BE27BD"/>
    <w:rsid w:val="00BE2822"/>
    <w:rsid w:val="00BE28B7"/>
    <w:rsid w:val="00BE28D7"/>
    <w:rsid w:val="00BE299A"/>
    <w:rsid w:val="00BE29E8"/>
    <w:rsid w:val="00BE2A8D"/>
    <w:rsid w:val="00BE2BAE"/>
    <w:rsid w:val="00BE2CC5"/>
    <w:rsid w:val="00BE2D37"/>
    <w:rsid w:val="00BE2DF3"/>
    <w:rsid w:val="00BE2F0F"/>
    <w:rsid w:val="00BE2F30"/>
    <w:rsid w:val="00BE31DA"/>
    <w:rsid w:val="00BE35B9"/>
    <w:rsid w:val="00BE35D9"/>
    <w:rsid w:val="00BE3749"/>
    <w:rsid w:val="00BE38E8"/>
    <w:rsid w:val="00BE398E"/>
    <w:rsid w:val="00BE39AD"/>
    <w:rsid w:val="00BE39F7"/>
    <w:rsid w:val="00BE3A68"/>
    <w:rsid w:val="00BE3AC3"/>
    <w:rsid w:val="00BE3E9A"/>
    <w:rsid w:val="00BE40D9"/>
    <w:rsid w:val="00BE41EC"/>
    <w:rsid w:val="00BE4242"/>
    <w:rsid w:val="00BE4255"/>
    <w:rsid w:val="00BE4286"/>
    <w:rsid w:val="00BE4318"/>
    <w:rsid w:val="00BE433E"/>
    <w:rsid w:val="00BE43D4"/>
    <w:rsid w:val="00BE460D"/>
    <w:rsid w:val="00BE4670"/>
    <w:rsid w:val="00BE46A6"/>
    <w:rsid w:val="00BE46E4"/>
    <w:rsid w:val="00BE47DE"/>
    <w:rsid w:val="00BE483D"/>
    <w:rsid w:val="00BE490A"/>
    <w:rsid w:val="00BE4941"/>
    <w:rsid w:val="00BE4A61"/>
    <w:rsid w:val="00BE4B0D"/>
    <w:rsid w:val="00BE4C61"/>
    <w:rsid w:val="00BE4D58"/>
    <w:rsid w:val="00BE4D73"/>
    <w:rsid w:val="00BE4E85"/>
    <w:rsid w:val="00BE4EA5"/>
    <w:rsid w:val="00BE4EAD"/>
    <w:rsid w:val="00BE4FF7"/>
    <w:rsid w:val="00BE5012"/>
    <w:rsid w:val="00BE501E"/>
    <w:rsid w:val="00BE5235"/>
    <w:rsid w:val="00BE535D"/>
    <w:rsid w:val="00BE53E8"/>
    <w:rsid w:val="00BE5457"/>
    <w:rsid w:val="00BE54E4"/>
    <w:rsid w:val="00BE5537"/>
    <w:rsid w:val="00BE5553"/>
    <w:rsid w:val="00BE5568"/>
    <w:rsid w:val="00BE565E"/>
    <w:rsid w:val="00BE56D3"/>
    <w:rsid w:val="00BE5746"/>
    <w:rsid w:val="00BE588C"/>
    <w:rsid w:val="00BE58A2"/>
    <w:rsid w:val="00BE58D3"/>
    <w:rsid w:val="00BE592D"/>
    <w:rsid w:val="00BE5A0A"/>
    <w:rsid w:val="00BE5B01"/>
    <w:rsid w:val="00BE5B63"/>
    <w:rsid w:val="00BE5B89"/>
    <w:rsid w:val="00BE5BD7"/>
    <w:rsid w:val="00BE5CA3"/>
    <w:rsid w:val="00BE5DCC"/>
    <w:rsid w:val="00BE5DD7"/>
    <w:rsid w:val="00BE603C"/>
    <w:rsid w:val="00BE60A0"/>
    <w:rsid w:val="00BE6161"/>
    <w:rsid w:val="00BE624A"/>
    <w:rsid w:val="00BE62D4"/>
    <w:rsid w:val="00BE63B4"/>
    <w:rsid w:val="00BE6618"/>
    <w:rsid w:val="00BE6775"/>
    <w:rsid w:val="00BE6809"/>
    <w:rsid w:val="00BE688E"/>
    <w:rsid w:val="00BE695D"/>
    <w:rsid w:val="00BE6A12"/>
    <w:rsid w:val="00BE6AF8"/>
    <w:rsid w:val="00BE6C03"/>
    <w:rsid w:val="00BE6E9E"/>
    <w:rsid w:val="00BE6F12"/>
    <w:rsid w:val="00BE6F5B"/>
    <w:rsid w:val="00BE70F4"/>
    <w:rsid w:val="00BE730C"/>
    <w:rsid w:val="00BE7381"/>
    <w:rsid w:val="00BE7383"/>
    <w:rsid w:val="00BE758B"/>
    <w:rsid w:val="00BE761A"/>
    <w:rsid w:val="00BE78C0"/>
    <w:rsid w:val="00BE78CE"/>
    <w:rsid w:val="00BE7975"/>
    <w:rsid w:val="00BE7A10"/>
    <w:rsid w:val="00BE7A55"/>
    <w:rsid w:val="00BE7A74"/>
    <w:rsid w:val="00BE7A85"/>
    <w:rsid w:val="00BE7B4D"/>
    <w:rsid w:val="00BE7BC4"/>
    <w:rsid w:val="00BE7C36"/>
    <w:rsid w:val="00BE7C9F"/>
    <w:rsid w:val="00BE7F2E"/>
    <w:rsid w:val="00BF007F"/>
    <w:rsid w:val="00BF00A3"/>
    <w:rsid w:val="00BF00D1"/>
    <w:rsid w:val="00BF0213"/>
    <w:rsid w:val="00BF027C"/>
    <w:rsid w:val="00BF02F8"/>
    <w:rsid w:val="00BF0381"/>
    <w:rsid w:val="00BF0628"/>
    <w:rsid w:val="00BF0682"/>
    <w:rsid w:val="00BF0693"/>
    <w:rsid w:val="00BF0780"/>
    <w:rsid w:val="00BF0803"/>
    <w:rsid w:val="00BF08D1"/>
    <w:rsid w:val="00BF08FE"/>
    <w:rsid w:val="00BF0995"/>
    <w:rsid w:val="00BF09B3"/>
    <w:rsid w:val="00BF0C5B"/>
    <w:rsid w:val="00BF0CBA"/>
    <w:rsid w:val="00BF0D17"/>
    <w:rsid w:val="00BF0E20"/>
    <w:rsid w:val="00BF0EE2"/>
    <w:rsid w:val="00BF0FBD"/>
    <w:rsid w:val="00BF1121"/>
    <w:rsid w:val="00BF11ED"/>
    <w:rsid w:val="00BF1504"/>
    <w:rsid w:val="00BF15E4"/>
    <w:rsid w:val="00BF1624"/>
    <w:rsid w:val="00BF1824"/>
    <w:rsid w:val="00BF1943"/>
    <w:rsid w:val="00BF1A4D"/>
    <w:rsid w:val="00BF1ACE"/>
    <w:rsid w:val="00BF1AD6"/>
    <w:rsid w:val="00BF1C75"/>
    <w:rsid w:val="00BF1EC3"/>
    <w:rsid w:val="00BF227B"/>
    <w:rsid w:val="00BF2300"/>
    <w:rsid w:val="00BF240F"/>
    <w:rsid w:val="00BF2512"/>
    <w:rsid w:val="00BF2716"/>
    <w:rsid w:val="00BF289C"/>
    <w:rsid w:val="00BF2AB0"/>
    <w:rsid w:val="00BF2AE6"/>
    <w:rsid w:val="00BF2B18"/>
    <w:rsid w:val="00BF2BA1"/>
    <w:rsid w:val="00BF2BC3"/>
    <w:rsid w:val="00BF2BE7"/>
    <w:rsid w:val="00BF2DC9"/>
    <w:rsid w:val="00BF2E56"/>
    <w:rsid w:val="00BF3011"/>
    <w:rsid w:val="00BF3061"/>
    <w:rsid w:val="00BF312D"/>
    <w:rsid w:val="00BF313C"/>
    <w:rsid w:val="00BF3180"/>
    <w:rsid w:val="00BF33D8"/>
    <w:rsid w:val="00BF33DC"/>
    <w:rsid w:val="00BF34D7"/>
    <w:rsid w:val="00BF34E7"/>
    <w:rsid w:val="00BF3548"/>
    <w:rsid w:val="00BF3551"/>
    <w:rsid w:val="00BF3630"/>
    <w:rsid w:val="00BF3795"/>
    <w:rsid w:val="00BF3854"/>
    <w:rsid w:val="00BF3981"/>
    <w:rsid w:val="00BF39A1"/>
    <w:rsid w:val="00BF39BF"/>
    <w:rsid w:val="00BF3ADF"/>
    <w:rsid w:val="00BF3E45"/>
    <w:rsid w:val="00BF3EB4"/>
    <w:rsid w:val="00BF3EC1"/>
    <w:rsid w:val="00BF3F8E"/>
    <w:rsid w:val="00BF40DF"/>
    <w:rsid w:val="00BF4140"/>
    <w:rsid w:val="00BF41FD"/>
    <w:rsid w:val="00BF4288"/>
    <w:rsid w:val="00BF448C"/>
    <w:rsid w:val="00BF4690"/>
    <w:rsid w:val="00BF46E5"/>
    <w:rsid w:val="00BF4802"/>
    <w:rsid w:val="00BF48EC"/>
    <w:rsid w:val="00BF496D"/>
    <w:rsid w:val="00BF4A6C"/>
    <w:rsid w:val="00BF4AC3"/>
    <w:rsid w:val="00BF4BA9"/>
    <w:rsid w:val="00BF4BFB"/>
    <w:rsid w:val="00BF4DD9"/>
    <w:rsid w:val="00BF4E94"/>
    <w:rsid w:val="00BF4E9E"/>
    <w:rsid w:val="00BF4FD5"/>
    <w:rsid w:val="00BF4FF3"/>
    <w:rsid w:val="00BF50D5"/>
    <w:rsid w:val="00BF512C"/>
    <w:rsid w:val="00BF5136"/>
    <w:rsid w:val="00BF5276"/>
    <w:rsid w:val="00BF5283"/>
    <w:rsid w:val="00BF529E"/>
    <w:rsid w:val="00BF52C1"/>
    <w:rsid w:val="00BF53A2"/>
    <w:rsid w:val="00BF53F2"/>
    <w:rsid w:val="00BF5627"/>
    <w:rsid w:val="00BF576B"/>
    <w:rsid w:val="00BF579D"/>
    <w:rsid w:val="00BF580B"/>
    <w:rsid w:val="00BF584C"/>
    <w:rsid w:val="00BF58D1"/>
    <w:rsid w:val="00BF591C"/>
    <w:rsid w:val="00BF595A"/>
    <w:rsid w:val="00BF598E"/>
    <w:rsid w:val="00BF5A47"/>
    <w:rsid w:val="00BF5AF2"/>
    <w:rsid w:val="00BF5BAD"/>
    <w:rsid w:val="00BF5BFB"/>
    <w:rsid w:val="00BF5F07"/>
    <w:rsid w:val="00BF6355"/>
    <w:rsid w:val="00BF643A"/>
    <w:rsid w:val="00BF644B"/>
    <w:rsid w:val="00BF657C"/>
    <w:rsid w:val="00BF664B"/>
    <w:rsid w:val="00BF6AD5"/>
    <w:rsid w:val="00BF6EC5"/>
    <w:rsid w:val="00BF6F39"/>
    <w:rsid w:val="00BF70C8"/>
    <w:rsid w:val="00BF742B"/>
    <w:rsid w:val="00BF7502"/>
    <w:rsid w:val="00BF7596"/>
    <w:rsid w:val="00BF75F3"/>
    <w:rsid w:val="00BF7650"/>
    <w:rsid w:val="00BF7890"/>
    <w:rsid w:val="00BF78C4"/>
    <w:rsid w:val="00BF7958"/>
    <w:rsid w:val="00BF7ADF"/>
    <w:rsid w:val="00BF7B91"/>
    <w:rsid w:val="00BF7C3D"/>
    <w:rsid w:val="00BF7D27"/>
    <w:rsid w:val="00BF7E2C"/>
    <w:rsid w:val="00BF7E36"/>
    <w:rsid w:val="00BF7F03"/>
    <w:rsid w:val="00BF7FD1"/>
    <w:rsid w:val="00C00340"/>
    <w:rsid w:val="00C00357"/>
    <w:rsid w:val="00C00547"/>
    <w:rsid w:val="00C005F0"/>
    <w:rsid w:val="00C005F4"/>
    <w:rsid w:val="00C00695"/>
    <w:rsid w:val="00C00742"/>
    <w:rsid w:val="00C00811"/>
    <w:rsid w:val="00C0081E"/>
    <w:rsid w:val="00C00829"/>
    <w:rsid w:val="00C00938"/>
    <w:rsid w:val="00C009BB"/>
    <w:rsid w:val="00C00B7B"/>
    <w:rsid w:val="00C00C4E"/>
    <w:rsid w:val="00C00C7B"/>
    <w:rsid w:val="00C00C87"/>
    <w:rsid w:val="00C00D8F"/>
    <w:rsid w:val="00C00E47"/>
    <w:rsid w:val="00C00FD9"/>
    <w:rsid w:val="00C0119F"/>
    <w:rsid w:val="00C011D4"/>
    <w:rsid w:val="00C014FD"/>
    <w:rsid w:val="00C0165D"/>
    <w:rsid w:val="00C018FE"/>
    <w:rsid w:val="00C0190E"/>
    <w:rsid w:val="00C0191B"/>
    <w:rsid w:val="00C01946"/>
    <w:rsid w:val="00C01959"/>
    <w:rsid w:val="00C01A53"/>
    <w:rsid w:val="00C01A7C"/>
    <w:rsid w:val="00C01B9F"/>
    <w:rsid w:val="00C01DDF"/>
    <w:rsid w:val="00C01E3C"/>
    <w:rsid w:val="00C0204C"/>
    <w:rsid w:val="00C02072"/>
    <w:rsid w:val="00C021BD"/>
    <w:rsid w:val="00C02307"/>
    <w:rsid w:val="00C023E1"/>
    <w:rsid w:val="00C02408"/>
    <w:rsid w:val="00C02506"/>
    <w:rsid w:val="00C02538"/>
    <w:rsid w:val="00C0267B"/>
    <w:rsid w:val="00C026F1"/>
    <w:rsid w:val="00C027EA"/>
    <w:rsid w:val="00C028CC"/>
    <w:rsid w:val="00C02914"/>
    <w:rsid w:val="00C02D4C"/>
    <w:rsid w:val="00C02D74"/>
    <w:rsid w:val="00C02D79"/>
    <w:rsid w:val="00C02E3F"/>
    <w:rsid w:val="00C02E4D"/>
    <w:rsid w:val="00C02FB9"/>
    <w:rsid w:val="00C03090"/>
    <w:rsid w:val="00C0325D"/>
    <w:rsid w:val="00C032E2"/>
    <w:rsid w:val="00C03331"/>
    <w:rsid w:val="00C0349F"/>
    <w:rsid w:val="00C03608"/>
    <w:rsid w:val="00C036D9"/>
    <w:rsid w:val="00C03753"/>
    <w:rsid w:val="00C0375B"/>
    <w:rsid w:val="00C038BB"/>
    <w:rsid w:val="00C038F0"/>
    <w:rsid w:val="00C038F9"/>
    <w:rsid w:val="00C039A5"/>
    <w:rsid w:val="00C03B08"/>
    <w:rsid w:val="00C03BC8"/>
    <w:rsid w:val="00C03C98"/>
    <w:rsid w:val="00C03D7D"/>
    <w:rsid w:val="00C03E1D"/>
    <w:rsid w:val="00C03F2B"/>
    <w:rsid w:val="00C03F2C"/>
    <w:rsid w:val="00C03F5A"/>
    <w:rsid w:val="00C03F9E"/>
    <w:rsid w:val="00C03FAD"/>
    <w:rsid w:val="00C04008"/>
    <w:rsid w:val="00C04039"/>
    <w:rsid w:val="00C0406D"/>
    <w:rsid w:val="00C0407B"/>
    <w:rsid w:val="00C040B8"/>
    <w:rsid w:val="00C040EC"/>
    <w:rsid w:val="00C04268"/>
    <w:rsid w:val="00C04296"/>
    <w:rsid w:val="00C042C4"/>
    <w:rsid w:val="00C0437E"/>
    <w:rsid w:val="00C043AB"/>
    <w:rsid w:val="00C04497"/>
    <w:rsid w:val="00C04516"/>
    <w:rsid w:val="00C0458F"/>
    <w:rsid w:val="00C045B5"/>
    <w:rsid w:val="00C04734"/>
    <w:rsid w:val="00C0480C"/>
    <w:rsid w:val="00C04892"/>
    <w:rsid w:val="00C048BA"/>
    <w:rsid w:val="00C04908"/>
    <w:rsid w:val="00C04A21"/>
    <w:rsid w:val="00C04A2B"/>
    <w:rsid w:val="00C04A35"/>
    <w:rsid w:val="00C04B58"/>
    <w:rsid w:val="00C04B8C"/>
    <w:rsid w:val="00C04C53"/>
    <w:rsid w:val="00C04D85"/>
    <w:rsid w:val="00C04DAF"/>
    <w:rsid w:val="00C04FE8"/>
    <w:rsid w:val="00C05149"/>
    <w:rsid w:val="00C05216"/>
    <w:rsid w:val="00C05488"/>
    <w:rsid w:val="00C05527"/>
    <w:rsid w:val="00C05596"/>
    <w:rsid w:val="00C0576B"/>
    <w:rsid w:val="00C05812"/>
    <w:rsid w:val="00C0587D"/>
    <w:rsid w:val="00C0592F"/>
    <w:rsid w:val="00C05C48"/>
    <w:rsid w:val="00C05CFF"/>
    <w:rsid w:val="00C05D18"/>
    <w:rsid w:val="00C05E42"/>
    <w:rsid w:val="00C05F9F"/>
    <w:rsid w:val="00C060BA"/>
    <w:rsid w:val="00C0612E"/>
    <w:rsid w:val="00C0656C"/>
    <w:rsid w:val="00C0672A"/>
    <w:rsid w:val="00C0672B"/>
    <w:rsid w:val="00C06864"/>
    <w:rsid w:val="00C06A51"/>
    <w:rsid w:val="00C06B64"/>
    <w:rsid w:val="00C06B72"/>
    <w:rsid w:val="00C06C97"/>
    <w:rsid w:val="00C06CB7"/>
    <w:rsid w:val="00C06F83"/>
    <w:rsid w:val="00C0701B"/>
    <w:rsid w:val="00C07125"/>
    <w:rsid w:val="00C071D2"/>
    <w:rsid w:val="00C072A2"/>
    <w:rsid w:val="00C072DA"/>
    <w:rsid w:val="00C0736C"/>
    <w:rsid w:val="00C07370"/>
    <w:rsid w:val="00C07435"/>
    <w:rsid w:val="00C0746C"/>
    <w:rsid w:val="00C0753C"/>
    <w:rsid w:val="00C07569"/>
    <w:rsid w:val="00C075AA"/>
    <w:rsid w:val="00C075CB"/>
    <w:rsid w:val="00C0769A"/>
    <w:rsid w:val="00C077FF"/>
    <w:rsid w:val="00C0782D"/>
    <w:rsid w:val="00C07883"/>
    <w:rsid w:val="00C07901"/>
    <w:rsid w:val="00C07906"/>
    <w:rsid w:val="00C07A71"/>
    <w:rsid w:val="00C07BC3"/>
    <w:rsid w:val="00C07E40"/>
    <w:rsid w:val="00C07EB3"/>
    <w:rsid w:val="00C07F97"/>
    <w:rsid w:val="00C10047"/>
    <w:rsid w:val="00C100CF"/>
    <w:rsid w:val="00C10195"/>
    <w:rsid w:val="00C1022E"/>
    <w:rsid w:val="00C103A4"/>
    <w:rsid w:val="00C103BF"/>
    <w:rsid w:val="00C10609"/>
    <w:rsid w:val="00C10763"/>
    <w:rsid w:val="00C107EF"/>
    <w:rsid w:val="00C10924"/>
    <w:rsid w:val="00C10952"/>
    <w:rsid w:val="00C109BB"/>
    <w:rsid w:val="00C10AA4"/>
    <w:rsid w:val="00C10AC7"/>
    <w:rsid w:val="00C10B11"/>
    <w:rsid w:val="00C10B17"/>
    <w:rsid w:val="00C10BE9"/>
    <w:rsid w:val="00C10C21"/>
    <w:rsid w:val="00C10D59"/>
    <w:rsid w:val="00C10F1C"/>
    <w:rsid w:val="00C11048"/>
    <w:rsid w:val="00C110EE"/>
    <w:rsid w:val="00C112E0"/>
    <w:rsid w:val="00C112EE"/>
    <w:rsid w:val="00C113B8"/>
    <w:rsid w:val="00C1149E"/>
    <w:rsid w:val="00C114C1"/>
    <w:rsid w:val="00C11591"/>
    <w:rsid w:val="00C11649"/>
    <w:rsid w:val="00C11768"/>
    <w:rsid w:val="00C1177D"/>
    <w:rsid w:val="00C11808"/>
    <w:rsid w:val="00C11912"/>
    <w:rsid w:val="00C11A24"/>
    <w:rsid w:val="00C11AB2"/>
    <w:rsid w:val="00C11B88"/>
    <w:rsid w:val="00C11B9F"/>
    <w:rsid w:val="00C11C02"/>
    <w:rsid w:val="00C11C7D"/>
    <w:rsid w:val="00C11D73"/>
    <w:rsid w:val="00C11E6D"/>
    <w:rsid w:val="00C11F84"/>
    <w:rsid w:val="00C12291"/>
    <w:rsid w:val="00C125A5"/>
    <w:rsid w:val="00C1262D"/>
    <w:rsid w:val="00C126B2"/>
    <w:rsid w:val="00C12790"/>
    <w:rsid w:val="00C1298D"/>
    <w:rsid w:val="00C12B44"/>
    <w:rsid w:val="00C12BD0"/>
    <w:rsid w:val="00C12C27"/>
    <w:rsid w:val="00C12F1D"/>
    <w:rsid w:val="00C130B0"/>
    <w:rsid w:val="00C1327E"/>
    <w:rsid w:val="00C132F2"/>
    <w:rsid w:val="00C13392"/>
    <w:rsid w:val="00C134EE"/>
    <w:rsid w:val="00C13598"/>
    <w:rsid w:val="00C1368C"/>
    <w:rsid w:val="00C13751"/>
    <w:rsid w:val="00C13791"/>
    <w:rsid w:val="00C13925"/>
    <w:rsid w:val="00C139AE"/>
    <w:rsid w:val="00C13A2D"/>
    <w:rsid w:val="00C13A3F"/>
    <w:rsid w:val="00C13B14"/>
    <w:rsid w:val="00C13C57"/>
    <w:rsid w:val="00C13CF3"/>
    <w:rsid w:val="00C141AB"/>
    <w:rsid w:val="00C1424A"/>
    <w:rsid w:val="00C142A8"/>
    <w:rsid w:val="00C142CB"/>
    <w:rsid w:val="00C1432C"/>
    <w:rsid w:val="00C14341"/>
    <w:rsid w:val="00C14344"/>
    <w:rsid w:val="00C14443"/>
    <w:rsid w:val="00C14628"/>
    <w:rsid w:val="00C14705"/>
    <w:rsid w:val="00C1475C"/>
    <w:rsid w:val="00C1478B"/>
    <w:rsid w:val="00C1490A"/>
    <w:rsid w:val="00C14927"/>
    <w:rsid w:val="00C14A55"/>
    <w:rsid w:val="00C14B67"/>
    <w:rsid w:val="00C14CEA"/>
    <w:rsid w:val="00C14D8E"/>
    <w:rsid w:val="00C14DF7"/>
    <w:rsid w:val="00C14E0A"/>
    <w:rsid w:val="00C14F8B"/>
    <w:rsid w:val="00C150DF"/>
    <w:rsid w:val="00C15266"/>
    <w:rsid w:val="00C154A0"/>
    <w:rsid w:val="00C157BA"/>
    <w:rsid w:val="00C157F6"/>
    <w:rsid w:val="00C15833"/>
    <w:rsid w:val="00C159E1"/>
    <w:rsid w:val="00C15A19"/>
    <w:rsid w:val="00C15AD6"/>
    <w:rsid w:val="00C15BEE"/>
    <w:rsid w:val="00C15C52"/>
    <w:rsid w:val="00C15CCE"/>
    <w:rsid w:val="00C15D41"/>
    <w:rsid w:val="00C15EEC"/>
    <w:rsid w:val="00C15FA5"/>
    <w:rsid w:val="00C16082"/>
    <w:rsid w:val="00C1619E"/>
    <w:rsid w:val="00C161C6"/>
    <w:rsid w:val="00C16323"/>
    <w:rsid w:val="00C16356"/>
    <w:rsid w:val="00C1644A"/>
    <w:rsid w:val="00C16468"/>
    <w:rsid w:val="00C16472"/>
    <w:rsid w:val="00C1651C"/>
    <w:rsid w:val="00C1653D"/>
    <w:rsid w:val="00C16561"/>
    <w:rsid w:val="00C16680"/>
    <w:rsid w:val="00C16696"/>
    <w:rsid w:val="00C167B1"/>
    <w:rsid w:val="00C1686B"/>
    <w:rsid w:val="00C1695D"/>
    <w:rsid w:val="00C1696A"/>
    <w:rsid w:val="00C16977"/>
    <w:rsid w:val="00C1698B"/>
    <w:rsid w:val="00C16992"/>
    <w:rsid w:val="00C16C06"/>
    <w:rsid w:val="00C16C12"/>
    <w:rsid w:val="00C16C3F"/>
    <w:rsid w:val="00C16DA4"/>
    <w:rsid w:val="00C16EB0"/>
    <w:rsid w:val="00C16EB3"/>
    <w:rsid w:val="00C17082"/>
    <w:rsid w:val="00C1713F"/>
    <w:rsid w:val="00C17217"/>
    <w:rsid w:val="00C173F6"/>
    <w:rsid w:val="00C17516"/>
    <w:rsid w:val="00C1759A"/>
    <w:rsid w:val="00C175D1"/>
    <w:rsid w:val="00C17879"/>
    <w:rsid w:val="00C17982"/>
    <w:rsid w:val="00C17A32"/>
    <w:rsid w:val="00C17A52"/>
    <w:rsid w:val="00C17A6A"/>
    <w:rsid w:val="00C17A9D"/>
    <w:rsid w:val="00C17B01"/>
    <w:rsid w:val="00C17D4F"/>
    <w:rsid w:val="00C17F30"/>
    <w:rsid w:val="00C17F48"/>
    <w:rsid w:val="00C17FD8"/>
    <w:rsid w:val="00C2001B"/>
    <w:rsid w:val="00C200BC"/>
    <w:rsid w:val="00C200F7"/>
    <w:rsid w:val="00C201B8"/>
    <w:rsid w:val="00C20225"/>
    <w:rsid w:val="00C203B8"/>
    <w:rsid w:val="00C204D8"/>
    <w:rsid w:val="00C2062A"/>
    <w:rsid w:val="00C2075A"/>
    <w:rsid w:val="00C20861"/>
    <w:rsid w:val="00C20993"/>
    <w:rsid w:val="00C2099A"/>
    <w:rsid w:val="00C209D5"/>
    <w:rsid w:val="00C20A86"/>
    <w:rsid w:val="00C20C3C"/>
    <w:rsid w:val="00C20C45"/>
    <w:rsid w:val="00C20D0E"/>
    <w:rsid w:val="00C20D7B"/>
    <w:rsid w:val="00C20F2B"/>
    <w:rsid w:val="00C20FDC"/>
    <w:rsid w:val="00C211C6"/>
    <w:rsid w:val="00C21226"/>
    <w:rsid w:val="00C2125A"/>
    <w:rsid w:val="00C213A5"/>
    <w:rsid w:val="00C213AB"/>
    <w:rsid w:val="00C213C8"/>
    <w:rsid w:val="00C21445"/>
    <w:rsid w:val="00C214CD"/>
    <w:rsid w:val="00C2152F"/>
    <w:rsid w:val="00C2185A"/>
    <w:rsid w:val="00C2189D"/>
    <w:rsid w:val="00C21B4F"/>
    <w:rsid w:val="00C21C2F"/>
    <w:rsid w:val="00C21C89"/>
    <w:rsid w:val="00C21D24"/>
    <w:rsid w:val="00C21D52"/>
    <w:rsid w:val="00C21FB6"/>
    <w:rsid w:val="00C2200C"/>
    <w:rsid w:val="00C22050"/>
    <w:rsid w:val="00C2225F"/>
    <w:rsid w:val="00C223E2"/>
    <w:rsid w:val="00C2240B"/>
    <w:rsid w:val="00C22606"/>
    <w:rsid w:val="00C22757"/>
    <w:rsid w:val="00C22803"/>
    <w:rsid w:val="00C22853"/>
    <w:rsid w:val="00C228A5"/>
    <w:rsid w:val="00C229DF"/>
    <w:rsid w:val="00C22C0E"/>
    <w:rsid w:val="00C22C22"/>
    <w:rsid w:val="00C22C6C"/>
    <w:rsid w:val="00C22CCB"/>
    <w:rsid w:val="00C22D00"/>
    <w:rsid w:val="00C22D0B"/>
    <w:rsid w:val="00C22D32"/>
    <w:rsid w:val="00C22D80"/>
    <w:rsid w:val="00C22E87"/>
    <w:rsid w:val="00C22ECE"/>
    <w:rsid w:val="00C22FB1"/>
    <w:rsid w:val="00C22FCE"/>
    <w:rsid w:val="00C23086"/>
    <w:rsid w:val="00C23126"/>
    <w:rsid w:val="00C231C4"/>
    <w:rsid w:val="00C232CA"/>
    <w:rsid w:val="00C2389C"/>
    <w:rsid w:val="00C23F80"/>
    <w:rsid w:val="00C241A8"/>
    <w:rsid w:val="00C2436F"/>
    <w:rsid w:val="00C24605"/>
    <w:rsid w:val="00C24961"/>
    <w:rsid w:val="00C24D46"/>
    <w:rsid w:val="00C24F30"/>
    <w:rsid w:val="00C2517C"/>
    <w:rsid w:val="00C252EC"/>
    <w:rsid w:val="00C254FB"/>
    <w:rsid w:val="00C25613"/>
    <w:rsid w:val="00C2569F"/>
    <w:rsid w:val="00C256BA"/>
    <w:rsid w:val="00C2584D"/>
    <w:rsid w:val="00C2594B"/>
    <w:rsid w:val="00C259B3"/>
    <w:rsid w:val="00C25A7F"/>
    <w:rsid w:val="00C25AD8"/>
    <w:rsid w:val="00C25B21"/>
    <w:rsid w:val="00C25BCA"/>
    <w:rsid w:val="00C25BCE"/>
    <w:rsid w:val="00C25C97"/>
    <w:rsid w:val="00C25CE2"/>
    <w:rsid w:val="00C25D24"/>
    <w:rsid w:val="00C25E9F"/>
    <w:rsid w:val="00C25EFD"/>
    <w:rsid w:val="00C26016"/>
    <w:rsid w:val="00C261D5"/>
    <w:rsid w:val="00C2637D"/>
    <w:rsid w:val="00C266C3"/>
    <w:rsid w:val="00C267E5"/>
    <w:rsid w:val="00C26845"/>
    <w:rsid w:val="00C26909"/>
    <w:rsid w:val="00C269F1"/>
    <w:rsid w:val="00C26F76"/>
    <w:rsid w:val="00C2701C"/>
    <w:rsid w:val="00C27160"/>
    <w:rsid w:val="00C273B1"/>
    <w:rsid w:val="00C273E2"/>
    <w:rsid w:val="00C2744A"/>
    <w:rsid w:val="00C275BC"/>
    <w:rsid w:val="00C275C7"/>
    <w:rsid w:val="00C275FF"/>
    <w:rsid w:val="00C27639"/>
    <w:rsid w:val="00C2769E"/>
    <w:rsid w:val="00C277BA"/>
    <w:rsid w:val="00C277CD"/>
    <w:rsid w:val="00C27AC9"/>
    <w:rsid w:val="00C27B89"/>
    <w:rsid w:val="00C27D0E"/>
    <w:rsid w:val="00C27D69"/>
    <w:rsid w:val="00C27E91"/>
    <w:rsid w:val="00C27EA0"/>
    <w:rsid w:val="00C27ECE"/>
    <w:rsid w:val="00C30037"/>
    <w:rsid w:val="00C3060F"/>
    <w:rsid w:val="00C306C1"/>
    <w:rsid w:val="00C306F1"/>
    <w:rsid w:val="00C30A92"/>
    <w:rsid w:val="00C30AF6"/>
    <w:rsid w:val="00C30B2C"/>
    <w:rsid w:val="00C30CDA"/>
    <w:rsid w:val="00C30DA4"/>
    <w:rsid w:val="00C30DD2"/>
    <w:rsid w:val="00C30E11"/>
    <w:rsid w:val="00C30E62"/>
    <w:rsid w:val="00C313D8"/>
    <w:rsid w:val="00C313E8"/>
    <w:rsid w:val="00C3145C"/>
    <w:rsid w:val="00C3153A"/>
    <w:rsid w:val="00C317EF"/>
    <w:rsid w:val="00C3187E"/>
    <w:rsid w:val="00C3191C"/>
    <w:rsid w:val="00C31991"/>
    <w:rsid w:val="00C31B27"/>
    <w:rsid w:val="00C31EC9"/>
    <w:rsid w:val="00C3207D"/>
    <w:rsid w:val="00C32082"/>
    <w:rsid w:val="00C32087"/>
    <w:rsid w:val="00C3219A"/>
    <w:rsid w:val="00C322E4"/>
    <w:rsid w:val="00C322FF"/>
    <w:rsid w:val="00C32351"/>
    <w:rsid w:val="00C32547"/>
    <w:rsid w:val="00C3257C"/>
    <w:rsid w:val="00C32611"/>
    <w:rsid w:val="00C326CE"/>
    <w:rsid w:val="00C328F4"/>
    <w:rsid w:val="00C3297C"/>
    <w:rsid w:val="00C32A89"/>
    <w:rsid w:val="00C32AB2"/>
    <w:rsid w:val="00C32CF9"/>
    <w:rsid w:val="00C32DFF"/>
    <w:rsid w:val="00C32E5B"/>
    <w:rsid w:val="00C32EAC"/>
    <w:rsid w:val="00C3306C"/>
    <w:rsid w:val="00C3310D"/>
    <w:rsid w:val="00C332C9"/>
    <w:rsid w:val="00C33355"/>
    <w:rsid w:val="00C333C3"/>
    <w:rsid w:val="00C339C3"/>
    <w:rsid w:val="00C33AC5"/>
    <w:rsid w:val="00C33E0C"/>
    <w:rsid w:val="00C33EC0"/>
    <w:rsid w:val="00C34005"/>
    <w:rsid w:val="00C341E2"/>
    <w:rsid w:val="00C3432D"/>
    <w:rsid w:val="00C34412"/>
    <w:rsid w:val="00C3444D"/>
    <w:rsid w:val="00C34501"/>
    <w:rsid w:val="00C3451C"/>
    <w:rsid w:val="00C34776"/>
    <w:rsid w:val="00C347A4"/>
    <w:rsid w:val="00C34986"/>
    <w:rsid w:val="00C349B4"/>
    <w:rsid w:val="00C34A07"/>
    <w:rsid w:val="00C34B4D"/>
    <w:rsid w:val="00C34CD6"/>
    <w:rsid w:val="00C34E0A"/>
    <w:rsid w:val="00C34EB6"/>
    <w:rsid w:val="00C34FB9"/>
    <w:rsid w:val="00C34FDA"/>
    <w:rsid w:val="00C35000"/>
    <w:rsid w:val="00C3519A"/>
    <w:rsid w:val="00C351B1"/>
    <w:rsid w:val="00C351BB"/>
    <w:rsid w:val="00C3535B"/>
    <w:rsid w:val="00C35541"/>
    <w:rsid w:val="00C3554C"/>
    <w:rsid w:val="00C35647"/>
    <w:rsid w:val="00C3588A"/>
    <w:rsid w:val="00C358B2"/>
    <w:rsid w:val="00C35BAA"/>
    <w:rsid w:val="00C35BB3"/>
    <w:rsid w:val="00C35BCF"/>
    <w:rsid w:val="00C35C6B"/>
    <w:rsid w:val="00C35C9E"/>
    <w:rsid w:val="00C35CBE"/>
    <w:rsid w:val="00C35D48"/>
    <w:rsid w:val="00C35F6C"/>
    <w:rsid w:val="00C3610E"/>
    <w:rsid w:val="00C36140"/>
    <w:rsid w:val="00C3615A"/>
    <w:rsid w:val="00C36217"/>
    <w:rsid w:val="00C36306"/>
    <w:rsid w:val="00C3640D"/>
    <w:rsid w:val="00C36492"/>
    <w:rsid w:val="00C36686"/>
    <w:rsid w:val="00C36709"/>
    <w:rsid w:val="00C36732"/>
    <w:rsid w:val="00C36737"/>
    <w:rsid w:val="00C3673B"/>
    <w:rsid w:val="00C36833"/>
    <w:rsid w:val="00C368F2"/>
    <w:rsid w:val="00C36925"/>
    <w:rsid w:val="00C369FA"/>
    <w:rsid w:val="00C36A48"/>
    <w:rsid w:val="00C36AA9"/>
    <w:rsid w:val="00C36CBF"/>
    <w:rsid w:val="00C36F8A"/>
    <w:rsid w:val="00C36FC8"/>
    <w:rsid w:val="00C37062"/>
    <w:rsid w:val="00C370AF"/>
    <w:rsid w:val="00C371D9"/>
    <w:rsid w:val="00C373BF"/>
    <w:rsid w:val="00C37431"/>
    <w:rsid w:val="00C376E5"/>
    <w:rsid w:val="00C376E7"/>
    <w:rsid w:val="00C37728"/>
    <w:rsid w:val="00C379B6"/>
    <w:rsid w:val="00C37A34"/>
    <w:rsid w:val="00C37B27"/>
    <w:rsid w:val="00C37CA2"/>
    <w:rsid w:val="00C37CEE"/>
    <w:rsid w:val="00C37E18"/>
    <w:rsid w:val="00C37E2F"/>
    <w:rsid w:val="00C37F90"/>
    <w:rsid w:val="00C4039B"/>
    <w:rsid w:val="00C40482"/>
    <w:rsid w:val="00C408DD"/>
    <w:rsid w:val="00C408E4"/>
    <w:rsid w:val="00C40979"/>
    <w:rsid w:val="00C40A23"/>
    <w:rsid w:val="00C40D3C"/>
    <w:rsid w:val="00C40F47"/>
    <w:rsid w:val="00C410F4"/>
    <w:rsid w:val="00C41183"/>
    <w:rsid w:val="00C411DE"/>
    <w:rsid w:val="00C411F2"/>
    <w:rsid w:val="00C4126E"/>
    <w:rsid w:val="00C412D2"/>
    <w:rsid w:val="00C4145C"/>
    <w:rsid w:val="00C41624"/>
    <w:rsid w:val="00C41824"/>
    <w:rsid w:val="00C4192D"/>
    <w:rsid w:val="00C4198E"/>
    <w:rsid w:val="00C41A03"/>
    <w:rsid w:val="00C41BDB"/>
    <w:rsid w:val="00C41C35"/>
    <w:rsid w:val="00C41D90"/>
    <w:rsid w:val="00C41E8B"/>
    <w:rsid w:val="00C41E99"/>
    <w:rsid w:val="00C41EDC"/>
    <w:rsid w:val="00C41F7E"/>
    <w:rsid w:val="00C41FFD"/>
    <w:rsid w:val="00C4200F"/>
    <w:rsid w:val="00C42048"/>
    <w:rsid w:val="00C4215B"/>
    <w:rsid w:val="00C42364"/>
    <w:rsid w:val="00C4236C"/>
    <w:rsid w:val="00C423EE"/>
    <w:rsid w:val="00C42469"/>
    <w:rsid w:val="00C425D8"/>
    <w:rsid w:val="00C4265A"/>
    <w:rsid w:val="00C4293A"/>
    <w:rsid w:val="00C42B24"/>
    <w:rsid w:val="00C42B28"/>
    <w:rsid w:val="00C42B52"/>
    <w:rsid w:val="00C42D00"/>
    <w:rsid w:val="00C42D02"/>
    <w:rsid w:val="00C42D2B"/>
    <w:rsid w:val="00C42DAD"/>
    <w:rsid w:val="00C42DC7"/>
    <w:rsid w:val="00C42DD2"/>
    <w:rsid w:val="00C42F3D"/>
    <w:rsid w:val="00C42F41"/>
    <w:rsid w:val="00C431AE"/>
    <w:rsid w:val="00C431BC"/>
    <w:rsid w:val="00C4358B"/>
    <w:rsid w:val="00C43590"/>
    <w:rsid w:val="00C43761"/>
    <w:rsid w:val="00C43779"/>
    <w:rsid w:val="00C4380D"/>
    <w:rsid w:val="00C438B3"/>
    <w:rsid w:val="00C439E4"/>
    <w:rsid w:val="00C43D3A"/>
    <w:rsid w:val="00C43DC1"/>
    <w:rsid w:val="00C43E9F"/>
    <w:rsid w:val="00C44114"/>
    <w:rsid w:val="00C44120"/>
    <w:rsid w:val="00C4414D"/>
    <w:rsid w:val="00C44224"/>
    <w:rsid w:val="00C4428B"/>
    <w:rsid w:val="00C44412"/>
    <w:rsid w:val="00C44486"/>
    <w:rsid w:val="00C446F6"/>
    <w:rsid w:val="00C4470C"/>
    <w:rsid w:val="00C4498D"/>
    <w:rsid w:val="00C449AF"/>
    <w:rsid w:val="00C44ABA"/>
    <w:rsid w:val="00C44AEC"/>
    <w:rsid w:val="00C44AF6"/>
    <w:rsid w:val="00C44AFC"/>
    <w:rsid w:val="00C44BE4"/>
    <w:rsid w:val="00C44DC7"/>
    <w:rsid w:val="00C44DF1"/>
    <w:rsid w:val="00C44EE1"/>
    <w:rsid w:val="00C44F91"/>
    <w:rsid w:val="00C4501B"/>
    <w:rsid w:val="00C4548E"/>
    <w:rsid w:val="00C4559B"/>
    <w:rsid w:val="00C455F1"/>
    <w:rsid w:val="00C45761"/>
    <w:rsid w:val="00C45A77"/>
    <w:rsid w:val="00C45D29"/>
    <w:rsid w:val="00C460BE"/>
    <w:rsid w:val="00C46191"/>
    <w:rsid w:val="00C461C8"/>
    <w:rsid w:val="00C46211"/>
    <w:rsid w:val="00C4639B"/>
    <w:rsid w:val="00C46644"/>
    <w:rsid w:val="00C468D0"/>
    <w:rsid w:val="00C468D5"/>
    <w:rsid w:val="00C469EF"/>
    <w:rsid w:val="00C46AD0"/>
    <w:rsid w:val="00C46B39"/>
    <w:rsid w:val="00C46C00"/>
    <w:rsid w:val="00C46C0F"/>
    <w:rsid w:val="00C46C12"/>
    <w:rsid w:val="00C46D32"/>
    <w:rsid w:val="00C46D96"/>
    <w:rsid w:val="00C46E4D"/>
    <w:rsid w:val="00C47069"/>
    <w:rsid w:val="00C470BE"/>
    <w:rsid w:val="00C4713B"/>
    <w:rsid w:val="00C4716F"/>
    <w:rsid w:val="00C47217"/>
    <w:rsid w:val="00C473EB"/>
    <w:rsid w:val="00C4752D"/>
    <w:rsid w:val="00C47696"/>
    <w:rsid w:val="00C47788"/>
    <w:rsid w:val="00C47889"/>
    <w:rsid w:val="00C47A42"/>
    <w:rsid w:val="00C47AB4"/>
    <w:rsid w:val="00C47B21"/>
    <w:rsid w:val="00C47C0D"/>
    <w:rsid w:val="00C47D3A"/>
    <w:rsid w:val="00C47DE3"/>
    <w:rsid w:val="00C47E6D"/>
    <w:rsid w:val="00C47E73"/>
    <w:rsid w:val="00C47E81"/>
    <w:rsid w:val="00C47EEB"/>
    <w:rsid w:val="00C500FB"/>
    <w:rsid w:val="00C50156"/>
    <w:rsid w:val="00C5030A"/>
    <w:rsid w:val="00C50528"/>
    <w:rsid w:val="00C505A0"/>
    <w:rsid w:val="00C505B5"/>
    <w:rsid w:val="00C50690"/>
    <w:rsid w:val="00C506E7"/>
    <w:rsid w:val="00C50751"/>
    <w:rsid w:val="00C50992"/>
    <w:rsid w:val="00C50A02"/>
    <w:rsid w:val="00C50BE1"/>
    <w:rsid w:val="00C50C37"/>
    <w:rsid w:val="00C50D82"/>
    <w:rsid w:val="00C50D84"/>
    <w:rsid w:val="00C50E7E"/>
    <w:rsid w:val="00C50F9D"/>
    <w:rsid w:val="00C5105B"/>
    <w:rsid w:val="00C51199"/>
    <w:rsid w:val="00C513FA"/>
    <w:rsid w:val="00C51547"/>
    <w:rsid w:val="00C519D0"/>
    <w:rsid w:val="00C51A44"/>
    <w:rsid w:val="00C51AB1"/>
    <w:rsid w:val="00C51E7D"/>
    <w:rsid w:val="00C5208E"/>
    <w:rsid w:val="00C520C4"/>
    <w:rsid w:val="00C5213A"/>
    <w:rsid w:val="00C5217B"/>
    <w:rsid w:val="00C5221E"/>
    <w:rsid w:val="00C52326"/>
    <w:rsid w:val="00C523B5"/>
    <w:rsid w:val="00C5243A"/>
    <w:rsid w:val="00C5244D"/>
    <w:rsid w:val="00C52463"/>
    <w:rsid w:val="00C528A6"/>
    <w:rsid w:val="00C5295C"/>
    <w:rsid w:val="00C529A1"/>
    <w:rsid w:val="00C52A44"/>
    <w:rsid w:val="00C52D2C"/>
    <w:rsid w:val="00C52DC6"/>
    <w:rsid w:val="00C52E37"/>
    <w:rsid w:val="00C52E6A"/>
    <w:rsid w:val="00C53046"/>
    <w:rsid w:val="00C530C3"/>
    <w:rsid w:val="00C531CA"/>
    <w:rsid w:val="00C531E7"/>
    <w:rsid w:val="00C532FE"/>
    <w:rsid w:val="00C533A2"/>
    <w:rsid w:val="00C535EA"/>
    <w:rsid w:val="00C537AA"/>
    <w:rsid w:val="00C537CD"/>
    <w:rsid w:val="00C5380F"/>
    <w:rsid w:val="00C53930"/>
    <w:rsid w:val="00C5393C"/>
    <w:rsid w:val="00C53A92"/>
    <w:rsid w:val="00C53B6A"/>
    <w:rsid w:val="00C53D3A"/>
    <w:rsid w:val="00C53E59"/>
    <w:rsid w:val="00C53E89"/>
    <w:rsid w:val="00C53EBA"/>
    <w:rsid w:val="00C53FF0"/>
    <w:rsid w:val="00C54022"/>
    <w:rsid w:val="00C540DC"/>
    <w:rsid w:val="00C540EC"/>
    <w:rsid w:val="00C54264"/>
    <w:rsid w:val="00C54272"/>
    <w:rsid w:val="00C54317"/>
    <w:rsid w:val="00C54439"/>
    <w:rsid w:val="00C5447A"/>
    <w:rsid w:val="00C5448B"/>
    <w:rsid w:val="00C54508"/>
    <w:rsid w:val="00C545D1"/>
    <w:rsid w:val="00C54695"/>
    <w:rsid w:val="00C546A8"/>
    <w:rsid w:val="00C546CA"/>
    <w:rsid w:val="00C5478A"/>
    <w:rsid w:val="00C549A8"/>
    <w:rsid w:val="00C54ACA"/>
    <w:rsid w:val="00C54AE5"/>
    <w:rsid w:val="00C54C16"/>
    <w:rsid w:val="00C54D33"/>
    <w:rsid w:val="00C54DB0"/>
    <w:rsid w:val="00C54E4A"/>
    <w:rsid w:val="00C555CF"/>
    <w:rsid w:val="00C555E8"/>
    <w:rsid w:val="00C55709"/>
    <w:rsid w:val="00C5588C"/>
    <w:rsid w:val="00C55AEB"/>
    <w:rsid w:val="00C55B0D"/>
    <w:rsid w:val="00C55B48"/>
    <w:rsid w:val="00C55B91"/>
    <w:rsid w:val="00C55BA8"/>
    <w:rsid w:val="00C55F88"/>
    <w:rsid w:val="00C5602F"/>
    <w:rsid w:val="00C56235"/>
    <w:rsid w:val="00C56395"/>
    <w:rsid w:val="00C564D9"/>
    <w:rsid w:val="00C566A8"/>
    <w:rsid w:val="00C56747"/>
    <w:rsid w:val="00C567E9"/>
    <w:rsid w:val="00C568E8"/>
    <w:rsid w:val="00C569CC"/>
    <w:rsid w:val="00C56C0F"/>
    <w:rsid w:val="00C56CB7"/>
    <w:rsid w:val="00C56D60"/>
    <w:rsid w:val="00C56E6F"/>
    <w:rsid w:val="00C5701D"/>
    <w:rsid w:val="00C571AD"/>
    <w:rsid w:val="00C57234"/>
    <w:rsid w:val="00C572B5"/>
    <w:rsid w:val="00C5731D"/>
    <w:rsid w:val="00C57435"/>
    <w:rsid w:val="00C57452"/>
    <w:rsid w:val="00C578A5"/>
    <w:rsid w:val="00C57916"/>
    <w:rsid w:val="00C5798A"/>
    <w:rsid w:val="00C57ADB"/>
    <w:rsid w:val="00C57BB4"/>
    <w:rsid w:val="00C57CB0"/>
    <w:rsid w:val="00C57CBE"/>
    <w:rsid w:val="00C57D6E"/>
    <w:rsid w:val="00C57D87"/>
    <w:rsid w:val="00C57E56"/>
    <w:rsid w:val="00C57EEA"/>
    <w:rsid w:val="00C57F44"/>
    <w:rsid w:val="00C57FC4"/>
    <w:rsid w:val="00C60233"/>
    <w:rsid w:val="00C6028E"/>
    <w:rsid w:val="00C603C9"/>
    <w:rsid w:val="00C60628"/>
    <w:rsid w:val="00C6062F"/>
    <w:rsid w:val="00C606F3"/>
    <w:rsid w:val="00C607CE"/>
    <w:rsid w:val="00C607D9"/>
    <w:rsid w:val="00C608EE"/>
    <w:rsid w:val="00C6091B"/>
    <w:rsid w:val="00C60A1B"/>
    <w:rsid w:val="00C60B1F"/>
    <w:rsid w:val="00C60BE0"/>
    <w:rsid w:val="00C60C33"/>
    <w:rsid w:val="00C60C38"/>
    <w:rsid w:val="00C60D73"/>
    <w:rsid w:val="00C60E57"/>
    <w:rsid w:val="00C60FA2"/>
    <w:rsid w:val="00C60FCE"/>
    <w:rsid w:val="00C61023"/>
    <w:rsid w:val="00C611E0"/>
    <w:rsid w:val="00C612D2"/>
    <w:rsid w:val="00C612E3"/>
    <w:rsid w:val="00C6133A"/>
    <w:rsid w:val="00C613FE"/>
    <w:rsid w:val="00C61740"/>
    <w:rsid w:val="00C619C1"/>
    <w:rsid w:val="00C619DF"/>
    <w:rsid w:val="00C619FA"/>
    <w:rsid w:val="00C61A19"/>
    <w:rsid w:val="00C61ABA"/>
    <w:rsid w:val="00C61AD2"/>
    <w:rsid w:val="00C61D25"/>
    <w:rsid w:val="00C61E2F"/>
    <w:rsid w:val="00C61F2A"/>
    <w:rsid w:val="00C61F6D"/>
    <w:rsid w:val="00C61FD7"/>
    <w:rsid w:val="00C6200D"/>
    <w:rsid w:val="00C6206A"/>
    <w:rsid w:val="00C6219D"/>
    <w:rsid w:val="00C62242"/>
    <w:rsid w:val="00C623C4"/>
    <w:rsid w:val="00C62656"/>
    <w:rsid w:val="00C62700"/>
    <w:rsid w:val="00C62732"/>
    <w:rsid w:val="00C62743"/>
    <w:rsid w:val="00C62855"/>
    <w:rsid w:val="00C62867"/>
    <w:rsid w:val="00C62A0E"/>
    <w:rsid w:val="00C62AB3"/>
    <w:rsid w:val="00C62C29"/>
    <w:rsid w:val="00C62C90"/>
    <w:rsid w:val="00C62E25"/>
    <w:rsid w:val="00C62EE1"/>
    <w:rsid w:val="00C62F82"/>
    <w:rsid w:val="00C63106"/>
    <w:rsid w:val="00C631D3"/>
    <w:rsid w:val="00C631E1"/>
    <w:rsid w:val="00C63299"/>
    <w:rsid w:val="00C63366"/>
    <w:rsid w:val="00C6341D"/>
    <w:rsid w:val="00C63430"/>
    <w:rsid w:val="00C63530"/>
    <w:rsid w:val="00C637D9"/>
    <w:rsid w:val="00C63A68"/>
    <w:rsid w:val="00C63CFB"/>
    <w:rsid w:val="00C63DF1"/>
    <w:rsid w:val="00C63EE2"/>
    <w:rsid w:val="00C6417F"/>
    <w:rsid w:val="00C64233"/>
    <w:rsid w:val="00C64455"/>
    <w:rsid w:val="00C6446F"/>
    <w:rsid w:val="00C6456A"/>
    <w:rsid w:val="00C6466A"/>
    <w:rsid w:val="00C64697"/>
    <w:rsid w:val="00C647AC"/>
    <w:rsid w:val="00C647FB"/>
    <w:rsid w:val="00C648C2"/>
    <w:rsid w:val="00C64942"/>
    <w:rsid w:val="00C64964"/>
    <w:rsid w:val="00C649AF"/>
    <w:rsid w:val="00C64AA4"/>
    <w:rsid w:val="00C64B57"/>
    <w:rsid w:val="00C64C40"/>
    <w:rsid w:val="00C64E4C"/>
    <w:rsid w:val="00C64FFD"/>
    <w:rsid w:val="00C650A0"/>
    <w:rsid w:val="00C6513D"/>
    <w:rsid w:val="00C6543F"/>
    <w:rsid w:val="00C65460"/>
    <w:rsid w:val="00C6563A"/>
    <w:rsid w:val="00C6568A"/>
    <w:rsid w:val="00C65723"/>
    <w:rsid w:val="00C65858"/>
    <w:rsid w:val="00C659D1"/>
    <w:rsid w:val="00C659E7"/>
    <w:rsid w:val="00C65D92"/>
    <w:rsid w:val="00C65E65"/>
    <w:rsid w:val="00C65E98"/>
    <w:rsid w:val="00C65F5F"/>
    <w:rsid w:val="00C660C5"/>
    <w:rsid w:val="00C662CF"/>
    <w:rsid w:val="00C66337"/>
    <w:rsid w:val="00C664A6"/>
    <w:rsid w:val="00C66567"/>
    <w:rsid w:val="00C6659F"/>
    <w:rsid w:val="00C66603"/>
    <w:rsid w:val="00C666F8"/>
    <w:rsid w:val="00C66718"/>
    <w:rsid w:val="00C6678D"/>
    <w:rsid w:val="00C667D3"/>
    <w:rsid w:val="00C668A6"/>
    <w:rsid w:val="00C66983"/>
    <w:rsid w:val="00C66C6A"/>
    <w:rsid w:val="00C66D1B"/>
    <w:rsid w:val="00C66DB4"/>
    <w:rsid w:val="00C66F1B"/>
    <w:rsid w:val="00C67137"/>
    <w:rsid w:val="00C671A8"/>
    <w:rsid w:val="00C673C4"/>
    <w:rsid w:val="00C673C8"/>
    <w:rsid w:val="00C674E5"/>
    <w:rsid w:val="00C67553"/>
    <w:rsid w:val="00C675E6"/>
    <w:rsid w:val="00C6769C"/>
    <w:rsid w:val="00C67C02"/>
    <w:rsid w:val="00C67C89"/>
    <w:rsid w:val="00C67CCE"/>
    <w:rsid w:val="00C67E92"/>
    <w:rsid w:val="00C67F1A"/>
    <w:rsid w:val="00C7009E"/>
    <w:rsid w:val="00C700EE"/>
    <w:rsid w:val="00C70154"/>
    <w:rsid w:val="00C70602"/>
    <w:rsid w:val="00C70679"/>
    <w:rsid w:val="00C70A24"/>
    <w:rsid w:val="00C70B45"/>
    <w:rsid w:val="00C70BC7"/>
    <w:rsid w:val="00C70C3F"/>
    <w:rsid w:val="00C70D00"/>
    <w:rsid w:val="00C70E25"/>
    <w:rsid w:val="00C7100D"/>
    <w:rsid w:val="00C7106B"/>
    <w:rsid w:val="00C7113E"/>
    <w:rsid w:val="00C71216"/>
    <w:rsid w:val="00C71245"/>
    <w:rsid w:val="00C713AF"/>
    <w:rsid w:val="00C71496"/>
    <w:rsid w:val="00C7149E"/>
    <w:rsid w:val="00C71567"/>
    <w:rsid w:val="00C715D3"/>
    <w:rsid w:val="00C716BA"/>
    <w:rsid w:val="00C71B7C"/>
    <w:rsid w:val="00C71D74"/>
    <w:rsid w:val="00C71EED"/>
    <w:rsid w:val="00C72239"/>
    <w:rsid w:val="00C7228D"/>
    <w:rsid w:val="00C72299"/>
    <w:rsid w:val="00C724E5"/>
    <w:rsid w:val="00C727AE"/>
    <w:rsid w:val="00C72805"/>
    <w:rsid w:val="00C72912"/>
    <w:rsid w:val="00C72984"/>
    <w:rsid w:val="00C729A0"/>
    <w:rsid w:val="00C72BEC"/>
    <w:rsid w:val="00C72C92"/>
    <w:rsid w:val="00C72CE8"/>
    <w:rsid w:val="00C72EAC"/>
    <w:rsid w:val="00C72EE5"/>
    <w:rsid w:val="00C730DD"/>
    <w:rsid w:val="00C7338E"/>
    <w:rsid w:val="00C734ED"/>
    <w:rsid w:val="00C7352B"/>
    <w:rsid w:val="00C73650"/>
    <w:rsid w:val="00C73852"/>
    <w:rsid w:val="00C7391C"/>
    <w:rsid w:val="00C73957"/>
    <w:rsid w:val="00C739AB"/>
    <w:rsid w:val="00C73BE4"/>
    <w:rsid w:val="00C73C35"/>
    <w:rsid w:val="00C73C9D"/>
    <w:rsid w:val="00C73DB7"/>
    <w:rsid w:val="00C73EF5"/>
    <w:rsid w:val="00C73F35"/>
    <w:rsid w:val="00C73FC0"/>
    <w:rsid w:val="00C73FE3"/>
    <w:rsid w:val="00C7400B"/>
    <w:rsid w:val="00C74053"/>
    <w:rsid w:val="00C74256"/>
    <w:rsid w:val="00C74261"/>
    <w:rsid w:val="00C74425"/>
    <w:rsid w:val="00C74454"/>
    <w:rsid w:val="00C7445C"/>
    <w:rsid w:val="00C744B7"/>
    <w:rsid w:val="00C744C1"/>
    <w:rsid w:val="00C7460A"/>
    <w:rsid w:val="00C7467C"/>
    <w:rsid w:val="00C74697"/>
    <w:rsid w:val="00C749B1"/>
    <w:rsid w:val="00C74A42"/>
    <w:rsid w:val="00C74A63"/>
    <w:rsid w:val="00C74B5B"/>
    <w:rsid w:val="00C74CE2"/>
    <w:rsid w:val="00C74E19"/>
    <w:rsid w:val="00C74E86"/>
    <w:rsid w:val="00C74F2D"/>
    <w:rsid w:val="00C7502F"/>
    <w:rsid w:val="00C75062"/>
    <w:rsid w:val="00C750B7"/>
    <w:rsid w:val="00C750FB"/>
    <w:rsid w:val="00C75222"/>
    <w:rsid w:val="00C7524E"/>
    <w:rsid w:val="00C75319"/>
    <w:rsid w:val="00C7557E"/>
    <w:rsid w:val="00C75CC8"/>
    <w:rsid w:val="00C75E4B"/>
    <w:rsid w:val="00C75FA9"/>
    <w:rsid w:val="00C76044"/>
    <w:rsid w:val="00C76063"/>
    <w:rsid w:val="00C764EA"/>
    <w:rsid w:val="00C76546"/>
    <w:rsid w:val="00C7666A"/>
    <w:rsid w:val="00C766FC"/>
    <w:rsid w:val="00C7682C"/>
    <w:rsid w:val="00C76916"/>
    <w:rsid w:val="00C769FF"/>
    <w:rsid w:val="00C76A82"/>
    <w:rsid w:val="00C76B45"/>
    <w:rsid w:val="00C77000"/>
    <w:rsid w:val="00C77137"/>
    <w:rsid w:val="00C772FF"/>
    <w:rsid w:val="00C77399"/>
    <w:rsid w:val="00C773DD"/>
    <w:rsid w:val="00C77417"/>
    <w:rsid w:val="00C7741A"/>
    <w:rsid w:val="00C775E1"/>
    <w:rsid w:val="00C7783F"/>
    <w:rsid w:val="00C779C5"/>
    <w:rsid w:val="00C77CA7"/>
    <w:rsid w:val="00C77D0E"/>
    <w:rsid w:val="00C77EA1"/>
    <w:rsid w:val="00C77F7B"/>
    <w:rsid w:val="00C80044"/>
    <w:rsid w:val="00C80209"/>
    <w:rsid w:val="00C8022F"/>
    <w:rsid w:val="00C80295"/>
    <w:rsid w:val="00C804D6"/>
    <w:rsid w:val="00C804E0"/>
    <w:rsid w:val="00C8058A"/>
    <w:rsid w:val="00C807E7"/>
    <w:rsid w:val="00C8088C"/>
    <w:rsid w:val="00C80A9E"/>
    <w:rsid w:val="00C80AF4"/>
    <w:rsid w:val="00C80B55"/>
    <w:rsid w:val="00C80B5D"/>
    <w:rsid w:val="00C80C1B"/>
    <w:rsid w:val="00C80C98"/>
    <w:rsid w:val="00C80D17"/>
    <w:rsid w:val="00C80F1A"/>
    <w:rsid w:val="00C810B1"/>
    <w:rsid w:val="00C810B4"/>
    <w:rsid w:val="00C812D2"/>
    <w:rsid w:val="00C816D5"/>
    <w:rsid w:val="00C818AD"/>
    <w:rsid w:val="00C81947"/>
    <w:rsid w:val="00C81A70"/>
    <w:rsid w:val="00C81AB8"/>
    <w:rsid w:val="00C81C12"/>
    <w:rsid w:val="00C81D98"/>
    <w:rsid w:val="00C81E82"/>
    <w:rsid w:val="00C81EFE"/>
    <w:rsid w:val="00C81F6D"/>
    <w:rsid w:val="00C820F0"/>
    <w:rsid w:val="00C82125"/>
    <w:rsid w:val="00C8217C"/>
    <w:rsid w:val="00C821B0"/>
    <w:rsid w:val="00C82348"/>
    <w:rsid w:val="00C824F9"/>
    <w:rsid w:val="00C828E5"/>
    <w:rsid w:val="00C82999"/>
    <w:rsid w:val="00C82C38"/>
    <w:rsid w:val="00C82E3F"/>
    <w:rsid w:val="00C82EA7"/>
    <w:rsid w:val="00C82EF7"/>
    <w:rsid w:val="00C8316A"/>
    <w:rsid w:val="00C83177"/>
    <w:rsid w:val="00C831AD"/>
    <w:rsid w:val="00C832A7"/>
    <w:rsid w:val="00C832AD"/>
    <w:rsid w:val="00C835A2"/>
    <w:rsid w:val="00C835D9"/>
    <w:rsid w:val="00C835FE"/>
    <w:rsid w:val="00C83664"/>
    <w:rsid w:val="00C8370C"/>
    <w:rsid w:val="00C83855"/>
    <w:rsid w:val="00C83956"/>
    <w:rsid w:val="00C83968"/>
    <w:rsid w:val="00C8399F"/>
    <w:rsid w:val="00C839B5"/>
    <w:rsid w:val="00C839E2"/>
    <w:rsid w:val="00C83ACE"/>
    <w:rsid w:val="00C83AE7"/>
    <w:rsid w:val="00C83BEA"/>
    <w:rsid w:val="00C83BF0"/>
    <w:rsid w:val="00C83C15"/>
    <w:rsid w:val="00C83D25"/>
    <w:rsid w:val="00C83DC8"/>
    <w:rsid w:val="00C83E11"/>
    <w:rsid w:val="00C83FB6"/>
    <w:rsid w:val="00C84002"/>
    <w:rsid w:val="00C8415D"/>
    <w:rsid w:val="00C8417C"/>
    <w:rsid w:val="00C84348"/>
    <w:rsid w:val="00C843BD"/>
    <w:rsid w:val="00C845BA"/>
    <w:rsid w:val="00C8473C"/>
    <w:rsid w:val="00C8481D"/>
    <w:rsid w:val="00C848D8"/>
    <w:rsid w:val="00C848E5"/>
    <w:rsid w:val="00C8499D"/>
    <w:rsid w:val="00C84B93"/>
    <w:rsid w:val="00C84C5E"/>
    <w:rsid w:val="00C84C69"/>
    <w:rsid w:val="00C84E21"/>
    <w:rsid w:val="00C84EA0"/>
    <w:rsid w:val="00C84F41"/>
    <w:rsid w:val="00C850B3"/>
    <w:rsid w:val="00C850ED"/>
    <w:rsid w:val="00C851A9"/>
    <w:rsid w:val="00C854D8"/>
    <w:rsid w:val="00C85989"/>
    <w:rsid w:val="00C85AB8"/>
    <w:rsid w:val="00C85B3A"/>
    <w:rsid w:val="00C85BAA"/>
    <w:rsid w:val="00C85C98"/>
    <w:rsid w:val="00C85CA2"/>
    <w:rsid w:val="00C85D88"/>
    <w:rsid w:val="00C85E67"/>
    <w:rsid w:val="00C85EB9"/>
    <w:rsid w:val="00C85EF5"/>
    <w:rsid w:val="00C8629E"/>
    <w:rsid w:val="00C862B2"/>
    <w:rsid w:val="00C862DC"/>
    <w:rsid w:val="00C862E5"/>
    <w:rsid w:val="00C86457"/>
    <w:rsid w:val="00C86783"/>
    <w:rsid w:val="00C8679F"/>
    <w:rsid w:val="00C867D8"/>
    <w:rsid w:val="00C86A82"/>
    <w:rsid w:val="00C86D94"/>
    <w:rsid w:val="00C86E12"/>
    <w:rsid w:val="00C86E51"/>
    <w:rsid w:val="00C86EF6"/>
    <w:rsid w:val="00C86F10"/>
    <w:rsid w:val="00C86F1A"/>
    <w:rsid w:val="00C86F52"/>
    <w:rsid w:val="00C8705E"/>
    <w:rsid w:val="00C870AA"/>
    <w:rsid w:val="00C87204"/>
    <w:rsid w:val="00C874F5"/>
    <w:rsid w:val="00C87512"/>
    <w:rsid w:val="00C876E8"/>
    <w:rsid w:val="00C87708"/>
    <w:rsid w:val="00C8775D"/>
    <w:rsid w:val="00C8776D"/>
    <w:rsid w:val="00C8778F"/>
    <w:rsid w:val="00C8786C"/>
    <w:rsid w:val="00C8787C"/>
    <w:rsid w:val="00C87959"/>
    <w:rsid w:val="00C87A98"/>
    <w:rsid w:val="00C87B18"/>
    <w:rsid w:val="00C87B5D"/>
    <w:rsid w:val="00C87BC0"/>
    <w:rsid w:val="00C87BD3"/>
    <w:rsid w:val="00C87BE2"/>
    <w:rsid w:val="00C87C97"/>
    <w:rsid w:val="00C87CDC"/>
    <w:rsid w:val="00C87D9A"/>
    <w:rsid w:val="00C87F63"/>
    <w:rsid w:val="00C87FAC"/>
    <w:rsid w:val="00C9002F"/>
    <w:rsid w:val="00C9009F"/>
    <w:rsid w:val="00C903C2"/>
    <w:rsid w:val="00C90548"/>
    <w:rsid w:val="00C90780"/>
    <w:rsid w:val="00C90810"/>
    <w:rsid w:val="00C908B3"/>
    <w:rsid w:val="00C908B5"/>
    <w:rsid w:val="00C90DBE"/>
    <w:rsid w:val="00C90E47"/>
    <w:rsid w:val="00C90F87"/>
    <w:rsid w:val="00C90FE6"/>
    <w:rsid w:val="00C914C5"/>
    <w:rsid w:val="00C914DD"/>
    <w:rsid w:val="00C91576"/>
    <w:rsid w:val="00C91588"/>
    <w:rsid w:val="00C9161C"/>
    <w:rsid w:val="00C916B8"/>
    <w:rsid w:val="00C9183A"/>
    <w:rsid w:val="00C9196D"/>
    <w:rsid w:val="00C919FC"/>
    <w:rsid w:val="00C91A12"/>
    <w:rsid w:val="00C91A74"/>
    <w:rsid w:val="00C91A9B"/>
    <w:rsid w:val="00C91B16"/>
    <w:rsid w:val="00C91B5F"/>
    <w:rsid w:val="00C91BCE"/>
    <w:rsid w:val="00C91BEB"/>
    <w:rsid w:val="00C91DC6"/>
    <w:rsid w:val="00C91E85"/>
    <w:rsid w:val="00C91EA9"/>
    <w:rsid w:val="00C91F30"/>
    <w:rsid w:val="00C9206F"/>
    <w:rsid w:val="00C92070"/>
    <w:rsid w:val="00C92151"/>
    <w:rsid w:val="00C9223E"/>
    <w:rsid w:val="00C924A8"/>
    <w:rsid w:val="00C9258F"/>
    <w:rsid w:val="00C925AC"/>
    <w:rsid w:val="00C925D5"/>
    <w:rsid w:val="00C92699"/>
    <w:rsid w:val="00C927EC"/>
    <w:rsid w:val="00C929CF"/>
    <w:rsid w:val="00C92BD8"/>
    <w:rsid w:val="00C92BEE"/>
    <w:rsid w:val="00C92BF6"/>
    <w:rsid w:val="00C92D6D"/>
    <w:rsid w:val="00C93088"/>
    <w:rsid w:val="00C9317A"/>
    <w:rsid w:val="00C9319E"/>
    <w:rsid w:val="00C93203"/>
    <w:rsid w:val="00C93441"/>
    <w:rsid w:val="00C9356D"/>
    <w:rsid w:val="00C9358D"/>
    <w:rsid w:val="00C93704"/>
    <w:rsid w:val="00C93736"/>
    <w:rsid w:val="00C937FC"/>
    <w:rsid w:val="00C938A7"/>
    <w:rsid w:val="00C9392D"/>
    <w:rsid w:val="00C93A39"/>
    <w:rsid w:val="00C93AE5"/>
    <w:rsid w:val="00C93BFF"/>
    <w:rsid w:val="00C93D13"/>
    <w:rsid w:val="00C93DFC"/>
    <w:rsid w:val="00C9404E"/>
    <w:rsid w:val="00C941F5"/>
    <w:rsid w:val="00C9429F"/>
    <w:rsid w:val="00C94313"/>
    <w:rsid w:val="00C943F9"/>
    <w:rsid w:val="00C944B4"/>
    <w:rsid w:val="00C94525"/>
    <w:rsid w:val="00C9454D"/>
    <w:rsid w:val="00C945C3"/>
    <w:rsid w:val="00C94691"/>
    <w:rsid w:val="00C947BA"/>
    <w:rsid w:val="00C9490C"/>
    <w:rsid w:val="00C94940"/>
    <w:rsid w:val="00C94B4A"/>
    <w:rsid w:val="00C94DE8"/>
    <w:rsid w:val="00C94E94"/>
    <w:rsid w:val="00C94EF1"/>
    <w:rsid w:val="00C94F42"/>
    <w:rsid w:val="00C95217"/>
    <w:rsid w:val="00C95299"/>
    <w:rsid w:val="00C95316"/>
    <w:rsid w:val="00C953FD"/>
    <w:rsid w:val="00C95499"/>
    <w:rsid w:val="00C95525"/>
    <w:rsid w:val="00C955DC"/>
    <w:rsid w:val="00C95781"/>
    <w:rsid w:val="00C957C4"/>
    <w:rsid w:val="00C95970"/>
    <w:rsid w:val="00C95AC2"/>
    <w:rsid w:val="00C95B31"/>
    <w:rsid w:val="00C95B3A"/>
    <w:rsid w:val="00C95D08"/>
    <w:rsid w:val="00C95EB9"/>
    <w:rsid w:val="00C9604B"/>
    <w:rsid w:val="00C96164"/>
    <w:rsid w:val="00C961A3"/>
    <w:rsid w:val="00C96324"/>
    <w:rsid w:val="00C96521"/>
    <w:rsid w:val="00C9655B"/>
    <w:rsid w:val="00C965C5"/>
    <w:rsid w:val="00C96684"/>
    <w:rsid w:val="00C967E3"/>
    <w:rsid w:val="00C96820"/>
    <w:rsid w:val="00C96956"/>
    <w:rsid w:val="00C969A6"/>
    <w:rsid w:val="00C96A59"/>
    <w:rsid w:val="00C96B11"/>
    <w:rsid w:val="00C96BB9"/>
    <w:rsid w:val="00C96D02"/>
    <w:rsid w:val="00C96DFF"/>
    <w:rsid w:val="00C96FF3"/>
    <w:rsid w:val="00C970A0"/>
    <w:rsid w:val="00C973FB"/>
    <w:rsid w:val="00C973FC"/>
    <w:rsid w:val="00C974CF"/>
    <w:rsid w:val="00C977BF"/>
    <w:rsid w:val="00C97804"/>
    <w:rsid w:val="00C978F3"/>
    <w:rsid w:val="00C9790C"/>
    <w:rsid w:val="00C97A45"/>
    <w:rsid w:val="00C97B0F"/>
    <w:rsid w:val="00C97C3A"/>
    <w:rsid w:val="00C97D1C"/>
    <w:rsid w:val="00C97EB5"/>
    <w:rsid w:val="00CA00C8"/>
    <w:rsid w:val="00CA0139"/>
    <w:rsid w:val="00CA018E"/>
    <w:rsid w:val="00CA03BF"/>
    <w:rsid w:val="00CA045A"/>
    <w:rsid w:val="00CA048F"/>
    <w:rsid w:val="00CA04FA"/>
    <w:rsid w:val="00CA06EA"/>
    <w:rsid w:val="00CA081F"/>
    <w:rsid w:val="00CA094B"/>
    <w:rsid w:val="00CA0BAC"/>
    <w:rsid w:val="00CA0C28"/>
    <w:rsid w:val="00CA0F02"/>
    <w:rsid w:val="00CA101E"/>
    <w:rsid w:val="00CA104E"/>
    <w:rsid w:val="00CA1051"/>
    <w:rsid w:val="00CA1153"/>
    <w:rsid w:val="00CA122A"/>
    <w:rsid w:val="00CA1253"/>
    <w:rsid w:val="00CA133B"/>
    <w:rsid w:val="00CA14D7"/>
    <w:rsid w:val="00CA155F"/>
    <w:rsid w:val="00CA15D3"/>
    <w:rsid w:val="00CA15DF"/>
    <w:rsid w:val="00CA15E0"/>
    <w:rsid w:val="00CA181D"/>
    <w:rsid w:val="00CA18A4"/>
    <w:rsid w:val="00CA1B61"/>
    <w:rsid w:val="00CA1D92"/>
    <w:rsid w:val="00CA1F22"/>
    <w:rsid w:val="00CA1FE1"/>
    <w:rsid w:val="00CA206C"/>
    <w:rsid w:val="00CA206E"/>
    <w:rsid w:val="00CA245F"/>
    <w:rsid w:val="00CA2539"/>
    <w:rsid w:val="00CA2542"/>
    <w:rsid w:val="00CA25B5"/>
    <w:rsid w:val="00CA25B8"/>
    <w:rsid w:val="00CA25E8"/>
    <w:rsid w:val="00CA2850"/>
    <w:rsid w:val="00CA2942"/>
    <w:rsid w:val="00CA2962"/>
    <w:rsid w:val="00CA2B00"/>
    <w:rsid w:val="00CA2B10"/>
    <w:rsid w:val="00CA2BC4"/>
    <w:rsid w:val="00CA2CDF"/>
    <w:rsid w:val="00CA2DC0"/>
    <w:rsid w:val="00CA2E65"/>
    <w:rsid w:val="00CA2F1F"/>
    <w:rsid w:val="00CA2F4F"/>
    <w:rsid w:val="00CA2F67"/>
    <w:rsid w:val="00CA305E"/>
    <w:rsid w:val="00CA318B"/>
    <w:rsid w:val="00CA31A7"/>
    <w:rsid w:val="00CA3231"/>
    <w:rsid w:val="00CA32AF"/>
    <w:rsid w:val="00CA32E6"/>
    <w:rsid w:val="00CA3476"/>
    <w:rsid w:val="00CA34AE"/>
    <w:rsid w:val="00CA3568"/>
    <w:rsid w:val="00CA3694"/>
    <w:rsid w:val="00CA3721"/>
    <w:rsid w:val="00CA3794"/>
    <w:rsid w:val="00CA383C"/>
    <w:rsid w:val="00CA39E1"/>
    <w:rsid w:val="00CA3A50"/>
    <w:rsid w:val="00CA3AAE"/>
    <w:rsid w:val="00CA3BE7"/>
    <w:rsid w:val="00CA3C76"/>
    <w:rsid w:val="00CA3C88"/>
    <w:rsid w:val="00CA3CA0"/>
    <w:rsid w:val="00CA3CEF"/>
    <w:rsid w:val="00CA3E8E"/>
    <w:rsid w:val="00CA40EA"/>
    <w:rsid w:val="00CA4119"/>
    <w:rsid w:val="00CA4286"/>
    <w:rsid w:val="00CA431A"/>
    <w:rsid w:val="00CA4556"/>
    <w:rsid w:val="00CA45E5"/>
    <w:rsid w:val="00CA463A"/>
    <w:rsid w:val="00CA465B"/>
    <w:rsid w:val="00CA46CF"/>
    <w:rsid w:val="00CA475C"/>
    <w:rsid w:val="00CA49D4"/>
    <w:rsid w:val="00CA4A2B"/>
    <w:rsid w:val="00CA4B66"/>
    <w:rsid w:val="00CA4C3C"/>
    <w:rsid w:val="00CA4F85"/>
    <w:rsid w:val="00CA4FC7"/>
    <w:rsid w:val="00CA508E"/>
    <w:rsid w:val="00CA5356"/>
    <w:rsid w:val="00CA547E"/>
    <w:rsid w:val="00CA5490"/>
    <w:rsid w:val="00CA556B"/>
    <w:rsid w:val="00CA561F"/>
    <w:rsid w:val="00CA573A"/>
    <w:rsid w:val="00CA57D3"/>
    <w:rsid w:val="00CA58F0"/>
    <w:rsid w:val="00CA5952"/>
    <w:rsid w:val="00CA5D90"/>
    <w:rsid w:val="00CA62F7"/>
    <w:rsid w:val="00CA6359"/>
    <w:rsid w:val="00CA6455"/>
    <w:rsid w:val="00CA653E"/>
    <w:rsid w:val="00CA658F"/>
    <w:rsid w:val="00CA6593"/>
    <w:rsid w:val="00CA65B7"/>
    <w:rsid w:val="00CA6976"/>
    <w:rsid w:val="00CA69DC"/>
    <w:rsid w:val="00CA6C96"/>
    <w:rsid w:val="00CA6FBB"/>
    <w:rsid w:val="00CA704F"/>
    <w:rsid w:val="00CA70DF"/>
    <w:rsid w:val="00CA7237"/>
    <w:rsid w:val="00CA72A6"/>
    <w:rsid w:val="00CA731D"/>
    <w:rsid w:val="00CA7354"/>
    <w:rsid w:val="00CA7420"/>
    <w:rsid w:val="00CA7456"/>
    <w:rsid w:val="00CA75B7"/>
    <w:rsid w:val="00CA7699"/>
    <w:rsid w:val="00CA7760"/>
    <w:rsid w:val="00CA7817"/>
    <w:rsid w:val="00CA7A5E"/>
    <w:rsid w:val="00CA7A8F"/>
    <w:rsid w:val="00CA7D16"/>
    <w:rsid w:val="00CA7D83"/>
    <w:rsid w:val="00CA7E3D"/>
    <w:rsid w:val="00CA7F3C"/>
    <w:rsid w:val="00CB0114"/>
    <w:rsid w:val="00CB01D4"/>
    <w:rsid w:val="00CB025D"/>
    <w:rsid w:val="00CB02BD"/>
    <w:rsid w:val="00CB0481"/>
    <w:rsid w:val="00CB05D5"/>
    <w:rsid w:val="00CB066C"/>
    <w:rsid w:val="00CB08FE"/>
    <w:rsid w:val="00CB0A82"/>
    <w:rsid w:val="00CB0B5B"/>
    <w:rsid w:val="00CB0C25"/>
    <w:rsid w:val="00CB0EED"/>
    <w:rsid w:val="00CB1135"/>
    <w:rsid w:val="00CB11B7"/>
    <w:rsid w:val="00CB124B"/>
    <w:rsid w:val="00CB1448"/>
    <w:rsid w:val="00CB14C7"/>
    <w:rsid w:val="00CB14D6"/>
    <w:rsid w:val="00CB14EA"/>
    <w:rsid w:val="00CB1642"/>
    <w:rsid w:val="00CB16F6"/>
    <w:rsid w:val="00CB17AC"/>
    <w:rsid w:val="00CB1AE8"/>
    <w:rsid w:val="00CB1BA0"/>
    <w:rsid w:val="00CB1C6D"/>
    <w:rsid w:val="00CB1DD1"/>
    <w:rsid w:val="00CB209C"/>
    <w:rsid w:val="00CB20D7"/>
    <w:rsid w:val="00CB2124"/>
    <w:rsid w:val="00CB216A"/>
    <w:rsid w:val="00CB22A0"/>
    <w:rsid w:val="00CB2411"/>
    <w:rsid w:val="00CB241B"/>
    <w:rsid w:val="00CB2528"/>
    <w:rsid w:val="00CB25D0"/>
    <w:rsid w:val="00CB2824"/>
    <w:rsid w:val="00CB2875"/>
    <w:rsid w:val="00CB28DA"/>
    <w:rsid w:val="00CB292E"/>
    <w:rsid w:val="00CB293A"/>
    <w:rsid w:val="00CB2DBF"/>
    <w:rsid w:val="00CB2E63"/>
    <w:rsid w:val="00CB30D1"/>
    <w:rsid w:val="00CB30FC"/>
    <w:rsid w:val="00CB3123"/>
    <w:rsid w:val="00CB3245"/>
    <w:rsid w:val="00CB327B"/>
    <w:rsid w:val="00CB335E"/>
    <w:rsid w:val="00CB3415"/>
    <w:rsid w:val="00CB348E"/>
    <w:rsid w:val="00CB34D5"/>
    <w:rsid w:val="00CB3805"/>
    <w:rsid w:val="00CB3917"/>
    <w:rsid w:val="00CB3925"/>
    <w:rsid w:val="00CB395E"/>
    <w:rsid w:val="00CB397B"/>
    <w:rsid w:val="00CB39D2"/>
    <w:rsid w:val="00CB3ACB"/>
    <w:rsid w:val="00CB3B86"/>
    <w:rsid w:val="00CB3E2A"/>
    <w:rsid w:val="00CB40F8"/>
    <w:rsid w:val="00CB43AD"/>
    <w:rsid w:val="00CB43B2"/>
    <w:rsid w:val="00CB441D"/>
    <w:rsid w:val="00CB4605"/>
    <w:rsid w:val="00CB4758"/>
    <w:rsid w:val="00CB47D7"/>
    <w:rsid w:val="00CB483F"/>
    <w:rsid w:val="00CB4919"/>
    <w:rsid w:val="00CB4970"/>
    <w:rsid w:val="00CB4D81"/>
    <w:rsid w:val="00CB4E84"/>
    <w:rsid w:val="00CB4F8A"/>
    <w:rsid w:val="00CB5188"/>
    <w:rsid w:val="00CB52F2"/>
    <w:rsid w:val="00CB5349"/>
    <w:rsid w:val="00CB5376"/>
    <w:rsid w:val="00CB5422"/>
    <w:rsid w:val="00CB542B"/>
    <w:rsid w:val="00CB572B"/>
    <w:rsid w:val="00CB5E6D"/>
    <w:rsid w:val="00CB5FBD"/>
    <w:rsid w:val="00CB60E7"/>
    <w:rsid w:val="00CB6212"/>
    <w:rsid w:val="00CB6236"/>
    <w:rsid w:val="00CB62D0"/>
    <w:rsid w:val="00CB6396"/>
    <w:rsid w:val="00CB640A"/>
    <w:rsid w:val="00CB6656"/>
    <w:rsid w:val="00CB6681"/>
    <w:rsid w:val="00CB679B"/>
    <w:rsid w:val="00CB69F3"/>
    <w:rsid w:val="00CB6AE5"/>
    <w:rsid w:val="00CB6B4C"/>
    <w:rsid w:val="00CB6B74"/>
    <w:rsid w:val="00CB6CCD"/>
    <w:rsid w:val="00CB6CEE"/>
    <w:rsid w:val="00CB6ED4"/>
    <w:rsid w:val="00CB6F05"/>
    <w:rsid w:val="00CB6F4F"/>
    <w:rsid w:val="00CB6FF8"/>
    <w:rsid w:val="00CB70F2"/>
    <w:rsid w:val="00CB727A"/>
    <w:rsid w:val="00CB72D5"/>
    <w:rsid w:val="00CB7303"/>
    <w:rsid w:val="00CB7308"/>
    <w:rsid w:val="00CB7348"/>
    <w:rsid w:val="00CB7673"/>
    <w:rsid w:val="00CB769C"/>
    <w:rsid w:val="00CB7776"/>
    <w:rsid w:val="00CB7800"/>
    <w:rsid w:val="00CB78E1"/>
    <w:rsid w:val="00CB78F6"/>
    <w:rsid w:val="00CB79E8"/>
    <w:rsid w:val="00CB7A45"/>
    <w:rsid w:val="00CB7AAF"/>
    <w:rsid w:val="00CB7ED2"/>
    <w:rsid w:val="00CB7EED"/>
    <w:rsid w:val="00CC0011"/>
    <w:rsid w:val="00CC02B6"/>
    <w:rsid w:val="00CC02C3"/>
    <w:rsid w:val="00CC061F"/>
    <w:rsid w:val="00CC068B"/>
    <w:rsid w:val="00CC08EA"/>
    <w:rsid w:val="00CC091F"/>
    <w:rsid w:val="00CC093C"/>
    <w:rsid w:val="00CC0B05"/>
    <w:rsid w:val="00CC0C4D"/>
    <w:rsid w:val="00CC0CDC"/>
    <w:rsid w:val="00CC0CF8"/>
    <w:rsid w:val="00CC0E27"/>
    <w:rsid w:val="00CC0E5B"/>
    <w:rsid w:val="00CC0EAE"/>
    <w:rsid w:val="00CC0EB0"/>
    <w:rsid w:val="00CC0F3E"/>
    <w:rsid w:val="00CC0F9C"/>
    <w:rsid w:val="00CC0FEF"/>
    <w:rsid w:val="00CC108D"/>
    <w:rsid w:val="00CC1231"/>
    <w:rsid w:val="00CC1262"/>
    <w:rsid w:val="00CC1279"/>
    <w:rsid w:val="00CC1355"/>
    <w:rsid w:val="00CC148B"/>
    <w:rsid w:val="00CC149C"/>
    <w:rsid w:val="00CC14AC"/>
    <w:rsid w:val="00CC14ED"/>
    <w:rsid w:val="00CC15B0"/>
    <w:rsid w:val="00CC1632"/>
    <w:rsid w:val="00CC16D7"/>
    <w:rsid w:val="00CC179E"/>
    <w:rsid w:val="00CC1858"/>
    <w:rsid w:val="00CC18B9"/>
    <w:rsid w:val="00CC18C8"/>
    <w:rsid w:val="00CC1973"/>
    <w:rsid w:val="00CC19E2"/>
    <w:rsid w:val="00CC1A0B"/>
    <w:rsid w:val="00CC1AEA"/>
    <w:rsid w:val="00CC1B3B"/>
    <w:rsid w:val="00CC1D12"/>
    <w:rsid w:val="00CC20A9"/>
    <w:rsid w:val="00CC21F6"/>
    <w:rsid w:val="00CC2357"/>
    <w:rsid w:val="00CC238E"/>
    <w:rsid w:val="00CC2433"/>
    <w:rsid w:val="00CC2523"/>
    <w:rsid w:val="00CC2750"/>
    <w:rsid w:val="00CC2843"/>
    <w:rsid w:val="00CC2845"/>
    <w:rsid w:val="00CC29BF"/>
    <w:rsid w:val="00CC29CF"/>
    <w:rsid w:val="00CC2AB1"/>
    <w:rsid w:val="00CC2AFA"/>
    <w:rsid w:val="00CC2C22"/>
    <w:rsid w:val="00CC2CD1"/>
    <w:rsid w:val="00CC2E83"/>
    <w:rsid w:val="00CC3027"/>
    <w:rsid w:val="00CC3098"/>
    <w:rsid w:val="00CC3102"/>
    <w:rsid w:val="00CC315B"/>
    <w:rsid w:val="00CC367A"/>
    <w:rsid w:val="00CC368C"/>
    <w:rsid w:val="00CC36E0"/>
    <w:rsid w:val="00CC36F0"/>
    <w:rsid w:val="00CC37C2"/>
    <w:rsid w:val="00CC37C8"/>
    <w:rsid w:val="00CC386E"/>
    <w:rsid w:val="00CC3A46"/>
    <w:rsid w:val="00CC3CB0"/>
    <w:rsid w:val="00CC3CCD"/>
    <w:rsid w:val="00CC3CE1"/>
    <w:rsid w:val="00CC3E2A"/>
    <w:rsid w:val="00CC3E6B"/>
    <w:rsid w:val="00CC3F03"/>
    <w:rsid w:val="00CC409C"/>
    <w:rsid w:val="00CC41A0"/>
    <w:rsid w:val="00CC4213"/>
    <w:rsid w:val="00CC4278"/>
    <w:rsid w:val="00CC4292"/>
    <w:rsid w:val="00CC42A8"/>
    <w:rsid w:val="00CC43F4"/>
    <w:rsid w:val="00CC441D"/>
    <w:rsid w:val="00CC447B"/>
    <w:rsid w:val="00CC4751"/>
    <w:rsid w:val="00CC4958"/>
    <w:rsid w:val="00CC49B5"/>
    <w:rsid w:val="00CC49EF"/>
    <w:rsid w:val="00CC4A4D"/>
    <w:rsid w:val="00CC4B74"/>
    <w:rsid w:val="00CC4DDB"/>
    <w:rsid w:val="00CC51CF"/>
    <w:rsid w:val="00CC5224"/>
    <w:rsid w:val="00CC5276"/>
    <w:rsid w:val="00CC52EF"/>
    <w:rsid w:val="00CC5341"/>
    <w:rsid w:val="00CC543D"/>
    <w:rsid w:val="00CC54F2"/>
    <w:rsid w:val="00CC59AA"/>
    <w:rsid w:val="00CC5A76"/>
    <w:rsid w:val="00CC5AD5"/>
    <w:rsid w:val="00CC5B78"/>
    <w:rsid w:val="00CC5CCA"/>
    <w:rsid w:val="00CC610D"/>
    <w:rsid w:val="00CC61CA"/>
    <w:rsid w:val="00CC61D6"/>
    <w:rsid w:val="00CC61D7"/>
    <w:rsid w:val="00CC6466"/>
    <w:rsid w:val="00CC64B6"/>
    <w:rsid w:val="00CC64FB"/>
    <w:rsid w:val="00CC655F"/>
    <w:rsid w:val="00CC661D"/>
    <w:rsid w:val="00CC662E"/>
    <w:rsid w:val="00CC6675"/>
    <w:rsid w:val="00CC678E"/>
    <w:rsid w:val="00CC67A2"/>
    <w:rsid w:val="00CC6883"/>
    <w:rsid w:val="00CC6926"/>
    <w:rsid w:val="00CC69ED"/>
    <w:rsid w:val="00CC69F1"/>
    <w:rsid w:val="00CC6CC0"/>
    <w:rsid w:val="00CC7036"/>
    <w:rsid w:val="00CC71FC"/>
    <w:rsid w:val="00CC728C"/>
    <w:rsid w:val="00CC7364"/>
    <w:rsid w:val="00CC7371"/>
    <w:rsid w:val="00CC74EF"/>
    <w:rsid w:val="00CC75F6"/>
    <w:rsid w:val="00CC7822"/>
    <w:rsid w:val="00CC78A7"/>
    <w:rsid w:val="00CC793A"/>
    <w:rsid w:val="00CC79F0"/>
    <w:rsid w:val="00CC7A16"/>
    <w:rsid w:val="00CC7ACB"/>
    <w:rsid w:val="00CC7B26"/>
    <w:rsid w:val="00CC7B98"/>
    <w:rsid w:val="00CC7EA6"/>
    <w:rsid w:val="00CC7ECD"/>
    <w:rsid w:val="00CC7F3A"/>
    <w:rsid w:val="00CC7F6A"/>
    <w:rsid w:val="00CC7FE5"/>
    <w:rsid w:val="00CD0055"/>
    <w:rsid w:val="00CD036A"/>
    <w:rsid w:val="00CD0796"/>
    <w:rsid w:val="00CD07BB"/>
    <w:rsid w:val="00CD07D7"/>
    <w:rsid w:val="00CD0860"/>
    <w:rsid w:val="00CD0B70"/>
    <w:rsid w:val="00CD0C65"/>
    <w:rsid w:val="00CD127F"/>
    <w:rsid w:val="00CD13AF"/>
    <w:rsid w:val="00CD1550"/>
    <w:rsid w:val="00CD15BF"/>
    <w:rsid w:val="00CD16BF"/>
    <w:rsid w:val="00CD199C"/>
    <w:rsid w:val="00CD1BF1"/>
    <w:rsid w:val="00CD2043"/>
    <w:rsid w:val="00CD206D"/>
    <w:rsid w:val="00CD20D9"/>
    <w:rsid w:val="00CD2227"/>
    <w:rsid w:val="00CD22A3"/>
    <w:rsid w:val="00CD2436"/>
    <w:rsid w:val="00CD2444"/>
    <w:rsid w:val="00CD245D"/>
    <w:rsid w:val="00CD2540"/>
    <w:rsid w:val="00CD2584"/>
    <w:rsid w:val="00CD2722"/>
    <w:rsid w:val="00CD28AF"/>
    <w:rsid w:val="00CD2900"/>
    <w:rsid w:val="00CD2973"/>
    <w:rsid w:val="00CD2B05"/>
    <w:rsid w:val="00CD2BDC"/>
    <w:rsid w:val="00CD2C05"/>
    <w:rsid w:val="00CD2C5F"/>
    <w:rsid w:val="00CD2D5A"/>
    <w:rsid w:val="00CD2D91"/>
    <w:rsid w:val="00CD2F85"/>
    <w:rsid w:val="00CD2FD1"/>
    <w:rsid w:val="00CD3080"/>
    <w:rsid w:val="00CD3161"/>
    <w:rsid w:val="00CD3179"/>
    <w:rsid w:val="00CD3235"/>
    <w:rsid w:val="00CD3447"/>
    <w:rsid w:val="00CD34F3"/>
    <w:rsid w:val="00CD3588"/>
    <w:rsid w:val="00CD37AA"/>
    <w:rsid w:val="00CD389F"/>
    <w:rsid w:val="00CD3A2C"/>
    <w:rsid w:val="00CD3B20"/>
    <w:rsid w:val="00CD3C62"/>
    <w:rsid w:val="00CD3DD3"/>
    <w:rsid w:val="00CD3F30"/>
    <w:rsid w:val="00CD414A"/>
    <w:rsid w:val="00CD4207"/>
    <w:rsid w:val="00CD438F"/>
    <w:rsid w:val="00CD43AE"/>
    <w:rsid w:val="00CD43D3"/>
    <w:rsid w:val="00CD4499"/>
    <w:rsid w:val="00CD45CC"/>
    <w:rsid w:val="00CD45EE"/>
    <w:rsid w:val="00CD4652"/>
    <w:rsid w:val="00CD4658"/>
    <w:rsid w:val="00CD4684"/>
    <w:rsid w:val="00CD47F1"/>
    <w:rsid w:val="00CD4824"/>
    <w:rsid w:val="00CD488D"/>
    <w:rsid w:val="00CD4891"/>
    <w:rsid w:val="00CD4AC7"/>
    <w:rsid w:val="00CD4B43"/>
    <w:rsid w:val="00CD4BEC"/>
    <w:rsid w:val="00CD4E31"/>
    <w:rsid w:val="00CD4E4C"/>
    <w:rsid w:val="00CD4F1E"/>
    <w:rsid w:val="00CD4F26"/>
    <w:rsid w:val="00CD4F84"/>
    <w:rsid w:val="00CD4F93"/>
    <w:rsid w:val="00CD4FDF"/>
    <w:rsid w:val="00CD509C"/>
    <w:rsid w:val="00CD5444"/>
    <w:rsid w:val="00CD5652"/>
    <w:rsid w:val="00CD5681"/>
    <w:rsid w:val="00CD5691"/>
    <w:rsid w:val="00CD599F"/>
    <w:rsid w:val="00CD5C11"/>
    <w:rsid w:val="00CD5CDE"/>
    <w:rsid w:val="00CD5F7A"/>
    <w:rsid w:val="00CD5F9D"/>
    <w:rsid w:val="00CD604E"/>
    <w:rsid w:val="00CD644C"/>
    <w:rsid w:val="00CD6499"/>
    <w:rsid w:val="00CD6513"/>
    <w:rsid w:val="00CD6607"/>
    <w:rsid w:val="00CD6633"/>
    <w:rsid w:val="00CD6756"/>
    <w:rsid w:val="00CD6807"/>
    <w:rsid w:val="00CD6855"/>
    <w:rsid w:val="00CD696F"/>
    <w:rsid w:val="00CD6A21"/>
    <w:rsid w:val="00CD6ABD"/>
    <w:rsid w:val="00CD6B2C"/>
    <w:rsid w:val="00CD6B48"/>
    <w:rsid w:val="00CD6DB4"/>
    <w:rsid w:val="00CD6DB6"/>
    <w:rsid w:val="00CD6E71"/>
    <w:rsid w:val="00CD6F1E"/>
    <w:rsid w:val="00CD7263"/>
    <w:rsid w:val="00CD7324"/>
    <w:rsid w:val="00CD73ED"/>
    <w:rsid w:val="00CD7458"/>
    <w:rsid w:val="00CD74BB"/>
    <w:rsid w:val="00CD7619"/>
    <w:rsid w:val="00CD762B"/>
    <w:rsid w:val="00CD76E5"/>
    <w:rsid w:val="00CD77FD"/>
    <w:rsid w:val="00CD78EA"/>
    <w:rsid w:val="00CD7FCD"/>
    <w:rsid w:val="00CD7FED"/>
    <w:rsid w:val="00CE012D"/>
    <w:rsid w:val="00CE0282"/>
    <w:rsid w:val="00CE029D"/>
    <w:rsid w:val="00CE0461"/>
    <w:rsid w:val="00CE0476"/>
    <w:rsid w:val="00CE0511"/>
    <w:rsid w:val="00CE0680"/>
    <w:rsid w:val="00CE074D"/>
    <w:rsid w:val="00CE09C8"/>
    <w:rsid w:val="00CE09DE"/>
    <w:rsid w:val="00CE0B2E"/>
    <w:rsid w:val="00CE0B95"/>
    <w:rsid w:val="00CE0C7E"/>
    <w:rsid w:val="00CE0CFB"/>
    <w:rsid w:val="00CE0D75"/>
    <w:rsid w:val="00CE100D"/>
    <w:rsid w:val="00CE1019"/>
    <w:rsid w:val="00CE1110"/>
    <w:rsid w:val="00CE1282"/>
    <w:rsid w:val="00CE12F8"/>
    <w:rsid w:val="00CE142F"/>
    <w:rsid w:val="00CE1494"/>
    <w:rsid w:val="00CE14BE"/>
    <w:rsid w:val="00CE1565"/>
    <w:rsid w:val="00CE15D8"/>
    <w:rsid w:val="00CE1615"/>
    <w:rsid w:val="00CE1629"/>
    <w:rsid w:val="00CE1654"/>
    <w:rsid w:val="00CE17E7"/>
    <w:rsid w:val="00CE1847"/>
    <w:rsid w:val="00CE18C4"/>
    <w:rsid w:val="00CE1913"/>
    <w:rsid w:val="00CE19FD"/>
    <w:rsid w:val="00CE1C25"/>
    <w:rsid w:val="00CE1E22"/>
    <w:rsid w:val="00CE1EBC"/>
    <w:rsid w:val="00CE1F1F"/>
    <w:rsid w:val="00CE2193"/>
    <w:rsid w:val="00CE21D2"/>
    <w:rsid w:val="00CE23F6"/>
    <w:rsid w:val="00CE253A"/>
    <w:rsid w:val="00CE2589"/>
    <w:rsid w:val="00CE25BE"/>
    <w:rsid w:val="00CE25F2"/>
    <w:rsid w:val="00CE2625"/>
    <w:rsid w:val="00CE263C"/>
    <w:rsid w:val="00CE272E"/>
    <w:rsid w:val="00CE2769"/>
    <w:rsid w:val="00CE283A"/>
    <w:rsid w:val="00CE2B0E"/>
    <w:rsid w:val="00CE2BBD"/>
    <w:rsid w:val="00CE2BF8"/>
    <w:rsid w:val="00CE2C48"/>
    <w:rsid w:val="00CE2CB3"/>
    <w:rsid w:val="00CE3078"/>
    <w:rsid w:val="00CE317A"/>
    <w:rsid w:val="00CE31F2"/>
    <w:rsid w:val="00CE329F"/>
    <w:rsid w:val="00CE374E"/>
    <w:rsid w:val="00CE3765"/>
    <w:rsid w:val="00CE37CD"/>
    <w:rsid w:val="00CE3890"/>
    <w:rsid w:val="00CE39CC"/>
    <w:rsid w:val="00CE39D2"/>
    <w:rsid w:val="00CE3AEB"/>
    <w:rsid w:val="00CE3BB6"/>
    <w:rsid w:val="00CE3DBA"/>
    <w:rsid w:val="00CE3E90"/>
    <w:rsid w:val="00CE4072"/>
    <w:rsid w:val="00CE445E"/>
    <w:rsid w:val="00CE4557"/>
    <w:rsid w:val="00CE4587"/>
    <w:rsid w:val="00CE4639"/>
    <w:rsid w:val="00CE46BB"/>
    <w:rsid w:val="00CE4884"/>
    <w:rsid w:val="00CE48BA"/>
    <w:rsid w:val="00CE490E"/>
    <w:rsid w:val="00CE4B8E"/>
    <w:rsid w:val="00CE4BAE"/>
    <w:rsid w:val="00CE4BB0"/>
    <w:rsid w:val="00CE4CB4"/>
    <w:rsid w:val="00CE4E01"/>
    <w:rsid w:val="00CE4F48"/>
    <w:rsid w:val="00CE4F4A"/>
    <w:rsid w:val="00CE4F86"/>
    <w:rsid w:val="00CE4FD8"/>
    <w:rsid w:val="00CE50E8"/>
    <w:rsid w:val="00CE5141"/>
    <w:rsid w:val="00CE5217"/>
    <w:rsid w:val="00CE56DC"/>
    <w:rsid w:val="00CE5701"/>
    <w:rsid w:val="00CE574A"/>
    <w:rsid w:val="00CE57F8"/>
    <w:rsid w:val="00CE583F"/>
    <w:rsid w:val="00CE5B89"/>
    <w:rsid w:val="00CE5DB9"/>
    <w:rsid w:val="00CE5ECC"/>
    <w:rsid w:val="00CE5EF9"/>
    <w:rsid w:val="00CE5EFD"/>
    <w:rsid w:val="00CE61A7"/>
    <w:rsid w:val="00CE625C"/>
    <w:rsid w:val="00CE6316"/>
    <w:rsid w:val="00CE6356"/>
    <w:rsid w:val="00CE63CA"/>
    <w:rsid w:val="00CE640C"/>
    <w:rsid w:val="00CE640D"/>
    <w:rsid w:val="00CE64B2"/>
    <w:rsid w:val="00CE65FD"/>
    <w:rsid w:val="00CE665F"/>
    <w:rsid w:val="00CE672C"/>
    <w:rsid w:val="00CE6738"/>
    <w:rsid w:val="00CE6C4F"/>
    <w:rsid w:val="00CE6DE2"/>
    <w:rsid w:val="00CE6EE4"/>
    <w:rsid w:val="00CE6F33"/>
    <w:rsid w:val="00CE7115"/>
    <w:rsid w:val="00CE72D2"/>
    <w:rsid w:val="00CE72E4"/>
    <w:rsid w:val="00CE733F"/>
    <w:rsid w:val="00CE744F"/>
    <w:rsid w:val="00CE74B2"/>
    <w:rsid w:val="00CE74D4"/>
    <w:rsid w:val="00CE762B"/>
    <w:rsid w:val="00CE7658"/>
    <w:rsid w:val="00CE76A6"/>
    <w:rsid w:val="00CE775D"/>
    <w:rsid w:val="00CE7791"/>
    <w:rsid w:val="00CE77C5"/>
    <w:rsid w:val="00CE7817"/>
    <w:rsid w:val="00CE7A5F"/>
    <w:rsid w:val="00CE7AB4"/>
    <w:rsid w:val="00CE7B4A"/>
    <w:rsid w:val="00CE7B58"/>
    <w:rsid w:val="00CE7D16"/>
    <w:rsid w:val="00CE7F39"/>
    <w:rsid w:val="00CE7F71"/>
    <w:rsid w:val="00CF019D"/>
    <w:rsid w:val="00CF020C"/>
    <w:rsid w:val="00CF0317"/>
    <w:rsid w:val="00CF034C"/>
    <w:rsid w:val="00CF038F"/>
    <w:rsid w:val="00CF03D4"/>
    <w:rsid w:val="00CF0476"/>
    <w:rsid w:val="00CF0492"/>
    <w:rsid w:val="00CF0538"/>
    <w:rsid w:val="00CF06B6"/>
    <w:rsid w:val="00CF0726"/>
    <w:rsid w:val="00CF073C"/>
    <w:rsid w:val="00CF07BD"/>
    <w:rsid w:val="00CF0816"/>
    <w:rsid w:val="00CF085A"/>
    <w:rsid w:val="00CF0892"/>
    <w:rsid w:val="00CF0943"/>
    <w:rsid w:val="00CF0B72"/>
    <w:rsid w:val="00CF0BE2"/>
    <w:rsid w:val="00CF0BEC"/>
    <w:rsid w:val="00CF0D47"/>
    <w:rsid w:val="00CF0DC1"/>
    <w:rsid w:val="00CF0E71"/>
    <w:rsid w:val="00CF0FD3"/>
    <w:rsid w:val="00CF1230"/>
    <w:rsid w:val="00CF12AE"/>
    <w:rsid w:val="00CF1361"/>
    <w:rsid w:val="00CF137B"/>
    <w:rsid w:val="00CF1432"/>
    <w:rsid w:val="00CF1474"/>
    <w:rsid w:val="00CF1502"/>
    <w:rsid w:val="00CF1629"/>
    <w:rsid w:val="00CF1688"/>
    <w:rsid w:val="00CF1808"/>
    <w:rsid w:val="00CF19B7"/>
    <w:rsid w:val="00CF19E2"/>
    <w:rsid w:val="00CF1A68"/>
    <w:rsid w:val="00CF1B4C"/>
    <w:rsid w:val="00CF1B79"/>
    <w:rsid w:val="00CF1BF3"/>
    <w:rsid w:val="00CF1F34"/>
    <w:rsid w:val="00CF2101"/>
    <w:rsid w:val="00CF2393"/>
    <w:rsid w:val="00CF24CD"/>
    <w:rsid w:val="00CF2521"/>
    <w:rsid w:val="00CF265C"/>
    <w:rsid w:val="00CF297C"/>
    <w:rsid w:val="00CF2A46"/>
    <w:rsid w:val="00CF2B2B"/>
    <w:rsid w:val="00CF2B81"/>
    <w:rsid w:val="00CF2E38"/>
    <w:rsid w:val="00CF2E7E"/>
    <w:rsid w:val="00CF3019"/>
    <w:rsid w:val="00CF3078"/>
    <w:rsid w:val="00CF319B"/>
    <w:rsid w:val="00CF31AD"/>
    <w:rsid w:val="00CF340E"/>
    <w:rsid w:val="00CF3426"/>
    <w:rsid w:val="00CF3539"/>
    <w:rsid w:val="00CF356F"/>
    <w:rsid w:val="00CF39C2"/>
    <w:rsid w:val="00CF39E3"/>
    <w:rsid w:val="00CF3ACD"/>
    <w:rsid w:val="00CF3C54"/>
    <w:rsid w:val="00CF3C97"/>
    <w:rsid w:val="00CF3DA0"/>
    <w:rsid w:val="00CF4343"/>
    <w:rsid w:val="00CF434E"/>
    <w:rsid w:val="00CF4716"/>
    <w:rsid w:val="00CF4B15"/>
    <w:rsid w:val="00CF4EB9"/>
    <w:rsid w:val="00CF4F4C"/>
    <w:rsid w:val="00CF50AE"/>
    <w:rsid w:val="00CF5478"/>
    <w:rsid w:val="00CF54ED"/>
    <w:rsid w:val="00CF5531"/>
    <w:rsid w:val="00CF56B3"/>
    <w:rsid w:val="00CF56D2"/>
    <w:rsid w:val="00CF5879"/>
    <w:rsid w:val="00CF58BD"/>
    <w:rsid w:val="00CF5920"/>
    <w:rsid w:val="00CF5A63"/>
    <w:rsid w:val="00CF5AEA"/>
    <w:rsid w:val="00CF5B09"/>
    <w:rsid w:val="00CF5CC7"/>
    <w:rsid w:val="00CF5E4D"/>
    <w:rsid w:val="00CF6005"/>
    <w:rsid w:val="00CF6098"/>
    <w:rsid w:val="00CF60B1"/>
    <w:rsid w:val="00CF6132"/>
    <w:rsid w:val="00CF63DB"/>
    <w:rsid w:val="00CF6418"/>
    <w:rsid w:val="00CF64E9"/>
    <w:rsid w:val="00CF652C"/>
    <w:rsid w:val="00CF65FC"/>
    <w:rsid w:val="00CF668E"/>
    <w:rsid w:val="00CF66D9"/>
    <w:rsid w:val="00CF679B"/>
    <w:rsid w:val="00CF6831"/>
    <w:rsid w:val="00CF68ED"/>
    <w:rsid w:val="00CF6A2D"/>
    <w:rsid w:val="00CF6ACC"/>
    <w:rsid w:val="00CF6ADD"/>
    <w:rsid w:val="00CF6B6B"/>
    <w:rsid w:val="00CF6BB9"/>
    <w:rsid w:val="00CF6C62"/>
    <w:rsid w:val="00CF6CCA"/>
    <w:rsid w:val="00CF6CE7"/>
    <w:rsid w:val="00CF6D62"/>
    <w:rsid w:val="00CF6E9B"/>
    <w:rsid w:val="00CF6ECD"/>
    <w:rsid w:val="00CF6ED6"/>
    <w:rsid w:val="00CF6F3E"/>
    <w:rsid w:val="00CF6FAE"/>
    <w:rsid w:val="00CF70A0"/>
    <w:rsid w:val="00CF710D"/>
    <w:rsid w:val="00CF72AF"/>
    <w:rsid w:val="00CF7307"/>
    <w:rsid w:val="00CF737D"/>
    <w:rsid w:val="00CF73D0"/>
    <w:rsid w:val="00CF73FA"/>
    <w:rsid w:val="00CF747C"/>
    <w:rsid w:val="00CF7816"/>
    <w:rsid w:val="00CF7882"/>
    <w:rsid w:val="00CF78D5"/>
    <w:rsid w:val="00CF7907"/>
    <w:rsid w:val="00CF7BDF"/>
    <w:rsid w:val="00CF7CA7"/>
    <w:rsid w:val="00CF7D4B"/>
    <w:rsid w:val="00D001AC"/>
    <w:rsid w:val="00D00222"/>
    <w:rsid w:val="00D00239"/>
    <w:rsid w:val="00D00364"/>
    <w:rsid w:val="00D00551"/>
    <w:rsid w:val="00D0060E"/>
    <w:rsid w:val="00D00623"/>
    <w:rsid w:val="00D006F4"/>
    <w:rsid w:val="00D00742"/>
    <w:rsid w:val="00D0075B"/>
    <w:rsid w:val="00D00865"/>
    <w:rsid w:val="00D008D0"/>
    <w:rsid w:val="00D00953"/>
    <w:rsid w:val="00D0096C"/>
    <w:rsid w:val="00D00A65"/>
    <w:rsid w:val="00D00BF4"/>
    <w:rsid w:val="00D00C6B"/>
    <w:rsid w:val="00D00CA2"/>
    <w:rsid w:val="00D00CA4"/>
    <w:rsid w:val="00D00EA7"/>
    <w:rsid w:val="00D01023"/>
    <w:rsid w:val="00D010CB"/>
    <w:rsid w:val="00D01154"/>
    <w:rsid w:val="00D0115E"/>
    <w:rsid w:val="00D01167"/>
    <w:rsid w:val="00D01275"/>
    <w:rsid w:val="00D012F6"/>
    <w:rsid w:val="00D0149D"/>
    <w:rsid w:val="00D014EE"/>
    <w:rsid w:val="00D01546"/>
    <w:rsid w:val="00D0168C"/>
    <w:rsid w:val="00D019DD"/>
    <w:rsid w:val="00D01A26"/>
    <w:rsid w:val="00D01A49"/>
    <w:rsid w:val="00D01BFA"/>
    <w:rsid w:val="00D01C00"/>
    <w:rsid w:val="00D01DFC"/>
    <w:rsid w:val="00D01E05"/>
    <w:rsid w:val="00D01E1C"/>
    <w:rsid w:val="00D01FA1"/>
    <w:rsid w:val="00D0204B"/>
    <w:rsid w:val="00D02066"/>
    <w:rsid w:val="00D020F8"/>
    <w:rsid w:val="00D02161"/>
    <w:rsid w:val="00D0229B"/>
    <w:rsid w:val="00D024DA"/>
    <w:rsid w:val="00D02512"/>
    <w:rsid w:val="00D0251A"/>
    <w:rsid w:val="00D0253F"/>
    <w:rsid w:val="00D025CF"/>
    <w:rsid w:val="00D0262A"/>
    <w:rsid w:val="00D026D8"/>
    <w:rsid w:val="00D027BB"/>
    <w:rsid w:val="00D02867"/>
    <w:rsid w:val="00D028B4"/>
    <w:rsid w:val="00D02B80"/>
    <w:rsid w:val="00D02BDD"/>
    <w:rsid w:val="00D02D1A"/>
    <w:rsid w:val="00D03055"/>
    <w:rsid w:val="00D030C5"/>
    <w:rsid w:val="00D034B7"/>
    <w:rsid w:val="00D03740"/>
    <w:rsid w:val="00D037A5"/>
    <w:rsid w:val="00D0389C"/>
    <w:rsid w:val="00D03A26"/>
    <w:rsid w:val="00D03A8A"/>
    <w:rsid w:val="00D03AD9"/>
    <w:rsid w:val="00D03B87"/>
    <w:rsid w:val="00D03BC3"/>
    <w:rsid w:val="00D03C1D"/>
    <w:rsid w:val="00D03EEA"/>
    <w:rsid w:val="00D03FAA"/>
    <w:rsid w:val="00D0401A"/>
    <w:rsid w:val="00D04251"/>
    <w:rsid w:val="00D0432D"/>
    <w:rsid w:val="00D0443D"/>
    <w:rsid w:val="00D0464E"/>
    <w:rsid w:val="00D0478D"/>
    <w:rsid w:val="00D04806"/>
    <w:rsid w:val="00D04844"/>
    <w:rsid w:val="00D04949"/>
    <w:rsid w:val="00D04C09"/>
    <w:rsid w:val="00D04C58"/>
    <w:rsid w:val="00D04D5B"/>
    <w:rsid w:val="00D04F23"/>
    <w:rsid w:val="00D050FA"/>
    <w:rsid w:val="00D055D1"/>
    <w:rsid w:val="00D056CD"/>
    <w:rsid w:val="00D057B1"/>
    <w:rsid w:val="00D0588E"/>
    <w:rsid w:val="00D059F0"/>
    <w:rsid w:val="00D05A86"/>
    <w:rsid w:val="00D05CEF"/>
    <w:rsid w:val="00D05EB4"/>
    <w:rsid w:val="00D06037"/>
    <w:rsid w:val="00D06059"/>
    <w:rsid w:val="00D06063"/>
    <w:rsid w:val="00D060FE"/>
    <w:rsid w:val="00D063A2"/>
    <w:rsid w:val="00D063B4"/>
    <w:rsid w:val="00D063D9"/>
    <w:rsid w:val="00D064D3"/>
    <w:rsid w:val="00D065C9"/>
    <w:rsid w:val="00D0667C"/>
    <w:rsid w:val="00D06725"/>
    <w:rsid w:val="00D067F5"/>
    <w:rsid w:val="00D0692C"/>
    <w:rsid w:val="00D0697D"/>
    <w:rsid w:val="00D069B4"/>
    <w:rsid w:val="00D06A29"/>
    <w:rsid w:val="00D06A8D"/>
    <w:rsid w:val="00D06B90"/>
    <w:rsid w:val="00D06BBB"/>
    <w:rsid w:val="00D06D03"/>
    <w:rsid w:val="00D06D91"/>
    <w:rsid w:val="00D070B6"/>
    <w:rsid w:val="00D070C9"/>
    <w:rsid w:val="00D07396"/>
    <w:rsid w:val="00D0741D"/>
    <w:rsid w:val="00D07600"/>
    <w:rsid w:val="00D07902"/>
    <w:rsid w:val="00D07A90"/>
    <w:rsid w:val="00D07C82"/>
    <w:rsid w:val="00D07E9A"/>
    <w:rsid w:val="00D07EC0"/>
    <w:rsid w:val="00D07EE0"/>
    <w:rsid w:val="00D10042"/>
    <w:rsid w:val="00D10137"/>
    <w:rsid w:val="00D102E5"/>
    <w:rsid w:val="00D10534"/>
    <w:rsid w:val="00D1053B"/>
    <w:rsid w:val="00D10677"/>
    <w:rsid w:val="00D106AA"/>
    <w:rsid w:val="00D108C8"/>
    <w:rsid w:val="00D10930"/>
    <w:rsid w:val="00D10A5A"/>
    <w:rsid w:val="00D10AFD"/>
    <w:rsid w:val="00D10B77"/>
    <w:rsid w:val="00D10C23"/>
    <w:rsid w:val="00D10CFE"/>
    <w:rsid w:val="00D10DB3"/>
    <w:rsid w:val="00D10ECA"/>
    <w:rsid w:val="00D11045"/>
    <w:rsid w:val="00D11098"/>
    <w:rsid w:val="00D1121E"/>
    <w:rsid w:val="00D11232"/>
    <w:rsid w:val="00D11357"/>
    <w:rsid w:val="00D11758"/>
    <w:rsid w:val="00D1193D"/>
    <w:rsid w:val="00D11A81"/>
    <w:rsid w:val="00D11B3F"/>
    <w:rsid w:val="00D11B4D"/>
    <w:rsid w:val="00D11C07"/>
    <w:rsid w:val="00D11FD8"/>
    <w:rsid w:val="00D12151"/>
    <w:rsid w:val="00D1219A"/>
    <w:rsid w:val="00D12247"/>
    <w:rsid w:val="00D12324"/>
    <w:rsid w:val="00D123DB"/>
    <w:rsid w:val="00D12496"/>
    <w:rsid w:val="00D12593"/>
    <w:rsid w:val="00D12596"/>
    <w:rsid w:val="00D127CC"/>
    <w:rsid w:val="00D127F4"/>
    <w:rsid w:val="00D12905"/>
    <w:rsid w:val="00D12917"/>
    <w:rsid w:val="00D12947"/>
    <w:rsid w:val="00D12A39"/>
    <w:rsid w:val="00D12A5D"/>
    <w:rsid w:val="00D12B45"/>
    <w:rsid w:val="00D12D5C"/>
    <w:rsid w:val="00D12D63"/>
    <w:rsid w:val="00D12E3F"/>
    <w:rsid w:val="00D12E8F"/>
    <w:rsid w:val="00D12EF2"/>
    <w:rsid w:val="00D13044"/>
    <w:rsid w:val="00D13286"/>
    <w:rsid w:val="00D1329B"/>
    <w:rsid w:val="00D132D8"/>
    <w:rsid w:val="00D133C7"/>
    <w:rsid w:val="00D1388E"/>
    <w:rsid w:val="00D139C2"/>
    <w:rsid w:val="00D13C28"/>
    <w:rsid w:val="00D13D99"/>
    <w:rsid w:val="00D13E23"/>
    <w:rsid w:val="00D13F07"/>
    <w:rsid w:val="00D13FBD"/>
    <w:rsid w:val="00D140AF"/>
    <w:rsid w:val="00D142C6"/>
    <w:rsid w:val="00D14372"/>
    <w:rsid w:val="00D14452"/>
    <w:rsid w:val="00D14615"/>
    <w:rsid w:val="00D1472E"/>
    <w:rsid w:val="00D147CE"/>
    <w:rsid w:val="00D14906"/>
    <w:rsid w:val="00D14934"/>
    <w:rsid w:val="00D149BE"/>
    <w:rsid w:val="00D14BB1"/>
    <w:rsid w:val="00D14BD8"/>
    <w:rsid w:val="00D14BF0"/>
    <w:rsid w:val="00D14C57"/>
    <w:rsid w:val="00D14D2C"/>
    <w:rsid w:val="00D14DA1"/>
    <w:rsid w:val="00D14DF6"/>
    <w:rsid w:val="00D14E8D"/>
    <w:rsid w:val="00D15002"/>
    <w:rsid w:val="00D1504D"/>
    <w:rsid w:val="00D15167"/>
    <w:rsid w:val="00D15258"/>
    <w:rsid w:val="00D15282"/>
    <w:rsid w:val="00D152AB"/>
    <w:rsid w:val="00D1552D"/>
    <w:rsid w:val="00D156E3"/>
    <w:rsid w:val="00D15701"/>
    <w:rsid w:val="00D157C2"/>
    <w:rsid w:val="00D15815"/>
    <w:rsid w:val="00D1584B"/>
    <w:rsid w:val="00D15970"/>
    <w:rsid w:val="00D15B9C"/>
    <w:rsid w:val="00D15CB2"/>
    <w:rsid w:val="00D15CD2"/>
    <w:rsid w:val="00D15D54"/>
    <w:rsid w:val="00D15DC3"/>
    <w:rsid w:val="00D15E30"/>
    <w:rsid w:val="00D15E61"/>
    <w:rsid w:val="00D15EE2"/>
    <w:rsid w:val="00D15EE7"/>
    <w:rsid w:val="00D15F30"/>
    <w:rsid w:val="00D15F55"/>
    <w:rsid w:val="00D15FBC"/>
    <w:rsid w:val="00D16147"/>
    <w:rsid w:val="00D161C8"/>
    <w:rsid w:val="00D16330"/>
    <w:rsid w:val="00D16334"/>
    <w:rsid w:val="00D16648"/>
    <w:rsid w:val="00D1692A"/>
    <w:rsid w:val="00D16A6A"/>
    <w:rsid w:val="00D16B0E"/>
    <w:rsid w:val="00D16CF9"/>
    <w:rsid w:val="00D16D85"/>
    <w:rsid w:val="00D16E74"/>
    <w:rsid w:val="00D16E93"/>
    <w:rsid w:val="00D16EEE"/>
    <w:rsid w:val="00D17034"/>
    <w:rsid w:val="00D17168"/>
    <w:rsid w:val="00D17198"/>
    <w:rsid w:val="00D17274"/>
    <w:rsid w:val="00D175EC"/>
    <w:rsid w:val="00D1766B"/>
    <w:rsid w:val="00D1768E"/>
    <w:rsid w:val="00D17696"/>
    <w:rsid w:val="00D1782E"/>
    <w:rsid w:val="00D178B1"/>
    <w:rsid w:val="00D178C2"/>
    <w:rsid w:val="00D17992"/>
    <w:rsid w:val="00D17A06"/>
    <w:rsid w:val="00D17A67"/>
    <w:rsid w:val="00D17CAB"/>
    <w:rsid w:val="00D17D55"/>
    <w:rsid w:val="00D17D7E"/>
    <w:rsid w:val="00D17DBB"/>
    <w:rsid w:val="00D17E06"/>
    <w:rsid w:val="00D17E51"/>
    <w:rsid w:val="00D200E2"/>
    <w:rsid w:val="00D20136"/>
    <w:rsid w:val="00D201B2"/>
    <w:rsid w:val="00D2058A"/>
    <w:rsid w:val="00D205A5"/>
    <w:rsid w:val="00D2061C"/>
    <w:rsid w:val="00D2071F"/>
    <w:rsid w:val="00D20C1F"/>
    <w:rsid w:val="00D20C20"/>
    <w:rsid w:val="00D20C51"/>
    <w:rsid w:val="00D20D83"/>
    <w:rsid w:val="00D20E3A"/>
    <w:rsid w:val="00D20F1F"/>
    <w:rsid w:val="00D20F50"/>
    <w:rsid w:val="00D20F66"/>
    <w:rsid w:val="00D21028"/>
    <w:rsid w:val="00D21055"/>
    <w:rsid w:val="00D21153"/>
    <w:rsid w:val="00D212CA"/>
    <w:rsid w:val="00D21474"/>
    <w:rsid w:val="00D215EE"/>
    <w:rsid w:val="00D2183F"/>
    <w:rsid w:val="00D21930"/>
    <w:rsid w:val="00D2194F"/>
    <w:rsid w:val="00D21A25"/>
    <w:rsid w:val="00D21A4C"/>
    <w:rsid w:val="00D21A56"/>
    <w:rsid w:val="00D21B07"/>
    <w:rsid w:val="00D21BAD"/>
    <w:rsid w:val="00D21E29"/>
    <w:rsid w:val="00D21EC8"/>
    <w:rsid w:val="00D21ED2"/>
    <w:rsid w:val="00D21FBA"/>
    <w:rsid w:val="00D22106"/>
    <w:rsid w:val="00D221A2"/>
    <w:rsid w:val="00D222AE"/>
    <w:rsid w:val="00D22325"/>
    <w:rsid w:val="00D22691"/>
    <w:rsid w:val="00D227E6"/>
    <w:rsid w:val="00D22C84"/>
    <w:rsid w:val="00D22D07"/>
    <w:rsid w:val="00D22FB9"/>
    <w:rsid w:val="00D23084"/>
    <w:rsid w:val="00D23314"/>
    <w:rsid w:val="00D2335C"/>
    <w:rsid w:val="00D233FA"/>
    <w:rsid w:val="00D2340E"/>
    <w:rsid w:val="00D23444"/>
    <w:rsid w:val="00D234B6"/>
    <w:rsid w:val="00D234BF"/>
    <w:rsid w:val="00D2371B"/>
    <w:rsid w:val="00D238A0"/>
    <w:rsid w:val="00D23A07"/>
    <w:rsid w:val="00D23A8B"/>
    <w:rsid w:val="00D23BFC"/>
    <w:rsid w:val="00D23D4F"/>
    <w:rsid w:val="00D23E5D"/>
    <w:rsid w:val="00D24296"/>
    <w:rsid w:val="00D242BE"/>
    <w:rsid w:val="00D2457A"/>
    <w:rsid w:val="00D2458A"/>
    <w:rsid w:val="00D24605"/>
    <w:rsid w:val="00D2476E"/>
    <w:rsid w:val="00D247ED"/>
    <w:rsid w:val="00D24932"/>
    <w:rsid w:val="00D24965"/>
    <w:rsid w:val="00D2496E"/>
    <w:rsid w:val="00D2497A"/>
    <w:rsid w:val="00D24C3F"/>
    <w:rsid w:val="00D24C53"/>
    <w:rsid w:val="00D24CB4"/>
    <w:rsid w:val="00D24CE6"/>
    <w:rsid w:val="00D24DB3"/>
    <w:rsid w:val="00D250D2"/>
    <w:rsid w:val="00D25114"/>
    <w:rsid w:val="00D2514C"/>
    <w:rsid w:val="00D25158"/>
    <w:rsid w:val="00D25178"/>
    <w:rsid w:val="00D2517C"/>
    <w:rsid w:val="00D2525D"/>
    <w:rsid w:val="00D25379"/>
    <w:rsid w:val="00D25413"/>
    <w:rsid w:val="00D25591"/>
    <w:rsid w:val="00D255C1"/>
    <w:rsid w:val="00D255CC"/>
    <w:rsid w:val="00D256C6"/>
    <w:rsid w:val="00D258DB"/>
    <w:rsid w:val="00D259D1"/>
    <w:rsid w:val="00D25A44"/>
    <w:rsid w:val="00D25A79"/>
    <w:rsid w:val="00D25C59"/>
    <w:rsid w:val="00D25D98"/>
    <w:rsid w:val="00D25DA0"/>
    <w:rsid w:val="00D25E8E"/>
    <w:rsid w:val="00D25F08"/>
    <w:rsid w:val="00D25FD1"/>
    <w:rsid w:val="00D2605F"/>
    <w:rsid w:val="00D260CD"/>
    <w:rsid w:val="00D26241"/>
    <w:rsid w:val="00D262FB"/>
    <w:rsid w:val="00D26402"/>
    <w:rsid w:val="00D264E4"/>
    <w:rsid w:val="00D26529"/>
    <w:rsid w:val="00D26530"/>
    <w:rsid w:val="00D267BF"/>
    <w:rsid w:val="00D268AE"/>
    <w:rsid w:val="00D268BB"/>
    <w:rsid w:val="00D26914"/>
    <w:rsid w:val="00D26AA5"/>
    <w:rsid w:val="00D26B1E"/>
    <w:rsid w:val="00D26B5C"/>
    <w:rsid w:val="00D26CD7"/>
    <w:rsid w:val="00D26DBD"/>
    <w:rsid w:val="00D26E8C"/>
    <w:rsid w:val="00D26FFE"/>
    <w:rsid w:val="00D270D3"/>
    <w:rsid w:val="00D275CD"/>
    <w:rsid w:val="00D2773D"/>
    <w:rsid w:val="00D277EA"/>
    <w:rsid w:val="00D27816"/>
    <w:rsid w:val="00D27987"/>
    <w:rsid w:val="00D27B94"/>
    <w:rsid w:val="00D27CFE"/>
    <w:rsid w:val="00D27D38"/>
    <w:rsid w:val="00D27E19"/>
    <w:rsid w:val="00D3018E"/>
    <w:rsid w:val="00D301C0"/>
    <w:rsid w:val="00D301C1"/>
    <w:rsid w:val="00D3046A"/>
    <w:rsid w:val="00D305A4"/>
    <w:rsid w:val="00D305EE"/>
    <w:rsid w:val="00D3064B"/>
    <w:rsid w:val="00D30697"/>
    <w:rsid w:val="00D306EA"/>
    <w:rsid w:val="00D30721"/>
    <w:rsid w:val="00D30793"/>
    <w:rsid w:val="00D3080A"/>
    <w:rsid w:val="00D3098E"/>
    <w:rsid w:val="00D309BD"/>
    <w:rsid w:val="00D30B96"/>
    <w:rsid w:val="00D30F0B"/>
    <w:rsid w:val="00D3116D"/>
    <w:rsid w:val="00D311B4"/>
    <w:rsid w:val="00D3126D"/>
    <w:rsid w:val="00D312CA"/>
    <w:rsid w:val="00D3142B"/>
    <w:rsid w:val="00D31565"/>
    <w:rsid w:val="00D315EC"/>
    <w:rsid w:val="00D3165B"/>
    <w:rsid w:val="00D31847"/>
    <w:rsid w:val="00D31CA2"/>
    <w:rsid w:val="00D31D13"/>
    <w:rsid w:val="00D31D6C"/>
    <w:rsid w:val="00D31F57"/>
    <w:rsid w:val="00D31FCC"/>
    <w:rsid w:val="00D320BF"/>
    <w:rsid w:val="00D3214D"/>
    <w:rsid w:val="00D32183"/>
    <w:rsid w:val="00D322B6"/>
    <w:rsid w:val="00D32313"/>
    <w:rsid w:val="00D32415"/>
    <w:rsid w:val="00D3249D"/>
    <w:rsid w:val="00D32688"/>
    <w:rsid w:val="00D3273D"/>
    <w:rsid w:val="00D32943"/>
    <w:rsid w:val="00D329BA"/>
    <w:rsid w:val="00D32AC0"/>
    <w:rsid w:val="00D32BD3"/>
    <w:rsid w:val="00D32CEE"/>
    <w:rsid w:val="00D32D7B"/>
    <w:rsid w:val="00D32DB4"/>
    <w:rsid w:val="00D32EC8"/>
    <w:rsid w:val="00D3302E"/>
    <w:rsid w:val="00D330C2"/>
    <w:rsid w:val="00D33158"/>
    <w:rsid w:val="00D33348"/>
    <w:rsid w:val="00D3334E"/>
    <w:rsid w:val="00D3349E"/>
    <w:rsid w:val="00D334ED"/>
    <w:rsid w:val="00D33821"/>
    <w:rsid w:val="00D33C2C"/>
    <w:rsid w:val="00D33E00"/>
    <w:rsid w:val="00D34184"/>
    <w:rsid w:val="00D3418F"/>
    <w:rsid w:val="00D343A9"/>
    <w:rsid w:val="00D34790"/>
    <w:rsid w:val="00D347C0"/>
    <w:rsid w:val="00D347CA"/>
    <w:rsid w:val="00D348EA"/>
    <w:rsid w:val="00D34AAF"/>
    <w:rsid w:val="00D34EE1"/>
    <w:rsid w:val="00D34FFC"/>
    <w:rsid w:val="00D351E4"/>
    <w:rsid w:val="00D35284"/>
    <w:rsid w:val="00D352EE"/>
    <w:rsid w:val="00D35408"/>
    <w:rsid w:val="00D3568F"/>
    <w:rsid w:val="00D35918"/>
    <w:rsid w:val="00D35946"/>
    <w:rsid w:val="00D35A6C"/>
    <w:rsid w:val="00D35E34"/>
    <w:rsid w:val="00D35F98"/>
    <w:rsid w:val="00D35FD9"/>
    <w:rsid w:val="00D36167"/>
    <w:rsid w:val="00D3625B"/>
    <w:rsid w:val="00D362CA"/>
    <w:rsid w:val="00D36307"/>
    <w:rsid w:val="00D3648C"/>
    <w:rsid w:val="00D36559"/>
    <w:rsid w:val="00D3677E"/>
    <w:rsid w:val="00D369D4"/>
    <w:rsid w:val="00D36A09"/>
    <w:rsid w:val="00D36D3A"/>
    <w:rsid w:val="00D36E17"/>
    <w:rsid w:val="00D36F82"/>
    <w:rsid w:val="00D36FA6"/>
    <w:rsid w:val="00D36FB3"/>
    <w:rsid w:val="00D37123"/>
    <w:rsid w:val="00D37286"/>
    <w:rsid w:val="00D372A3"/>
    <w:rsid w:val="00D3733A"/>
    <w:rsid w:val="00D374E4"/>
    <w:rsid w:val="00D375AD"/>
    <w:rsid w:val="00D3766F"/>
    <w:rsid w:val="00D377D1"/>
    <w:rsid w:val="00D3782D"/>
    <w:rsid w:val="00D379F3"/>
    <w:rsid w:val="00D379FB"/>
    <w:rsid w:val="00D37AD7"/>
    <w:rsid w:val="00D37B32"/>
    <w:rsid w:val="00D37B90"/>
    <w:rsid w:val="00D37C5F"/>
    <w:rsid w:val="00D37E02"/>
    <w:rsid w:val="00D37E2C"/>
    <w:rsid w:val="00D37E2F"/>
    <w:rsid w:val="00D37E68"/>
    <w:rsid w:val="00D37EAE"/>
    <w:rsid w:val="00D37EDD"/>
    <w:rsid w:val="00D37F5B"/>
    <w:rsid w:val="00D37F77"/>
    <w:rsid w:val="00D37FE6"/>
    <w:rsid w:val="00D400E3"/>
    <w:rsid w:val="00D401D4"/>
    <w:rsid w:val="00D40391"/>
    <w:rsid w:val="00D403F7"/>
    <w:rsid w:val="00D404B1"/>
    <w:rsid w:val="00D40513"/>
    <w:rsid w:val="00D40810"/>
    <w:rsid w:val="00D408BE"/>
    <w:rsid w:val="00D40D3D"/>
    <w:rsid w:val="00D40E62"/>
    <w:rsid w:val="00D41098"/>
    <w:rsid w:val="00D41229"/>
    <w:rsid w:val="00D41293"/>
    <w:rsid w:val="00D415E7"/>
    <w:rsid w:val="00D41704"/>
    <w:rsid w:val="00D4179E"/>
    <w:rsid w:val="00D41865"/>
    <w:rsid w:val="00D41B3C"/>
    <w:rsid w:val="00D41BB8"/>
    <w:rsid w:val="00D41BE6"/>
    <w:rsid w:val="00D41C2F"/>
    <w:rsid w:val="00D41D25"/>
    <w:rsid w:val="00D41D84"/>
    <w:rsid w:val="00D41DFB"/>
    <w:rsid w:val="00D41EFE"/>
    <w:rsid w:val="00D42081"/>
    <w:rsid w:val="00D4216A"/>
    <w:rsid w:val="00D423BB"/>
    <w:rsid w:val="00D42473"/>
    <w:rsid w:val="00D424CD"/>
    <w:rsid w:val="00D426CD"/>
    <w:rsid w:val="00D42701"/>
    <w:rsid w:val="00D42917"/>
    <w:rsid w:val="00D42BC0"/>
    <w:rsid w:val="00D42E12"/>
    <w:rsid w:val="00D42F8E"/>
    <w:rsid w:val="00D430AB"/>
    <w:rsid w:val="00D43189"/>
    <w:rsid w:val="00D433CB"/>
    <w:rsid w:val="00D43586"/>
    <w:rsid w:val="00D435B4"/>
    <w:rsid w:val="00D435DD"/>
    <w:rsid w:val="00D437CF"/>
    <w:rsid w:val="00D43863"/>
    <w:rsid w:val="00D438D7"/>
    <w:rsid w:val="00D4390D"/>
    <w:rsid w:val="00D43948"/>
    <w:rsid w:val="00D4397D"/>
    <w:rsid w:val="00D43BBA"/>
    <w:rsid w:val="00D43CA8"/>
    <w:rsid w:val="00D43DE2"/>
    <w:rsid w:val="00D43E2E"/>
    <w:rsid w:val="00D43E6E"/>
    <w:rsid w:val="00D43F5A"/>
    <w:rsid w:val="00D43F6C"/>
    <w:rsid w:val="00D441AF"/>
    <w:rsid w:val="00D44289"/>
    <w:rsid w:val="00D442AF"/>
    <w:rsid w:val="00D44458"/>
    <w:rsid w:val="00D44878"/>
    <w:rsid w:val="00D44910"/>
    <w:rsid w:val="00D44BB4"/>
    <w:rsid w:val="00D44C40"/>
    <w:rsid w:val="00D44C68"/>
    <w:rsid w:val="00D44E20"/>
    <w:rsid w:val="00D44E3F"/>
    <w:rsid w:val="00D44EAB"/>
    <w:rsid w:val="00D44F5C"/>
    <w:rsid w:val="00D44FEC"/>
    <w:rsid w:val="00D4505C"/>
    <w:rsid w:val="00D45087"/>
    <w:rsid w:val="00D451AE"/>
    <w:rsid w:val="00D451B1"/>
    <w:rsid w:val="00D453BE"/>
    <w:rsid w:val="00D4554B"/>
    <w:rsid w:val="00D45577"/>
    <w:rsid w:val="00D45748"/>
    <w:rsid w:val="00D4587C"/>
    <w:rsid w:val="00D45925"/>
    <w:rsid w:val="00D45A25"/>
    <w:rsid w:val="00D45AED"/>
    <w:rsid w:val="00D45CAA"/>
    <w:rsid w:val="00D45D44"/>
    <w:rsid w:val="00D45D80"/>
    <w:rsid w:val="00D45D8F"/>
    <w:rsid w:val="00D45DB3"/>
    <w:rsid w:val="00D45DEB"/>
    <w:rsid w:val="00D45DF9"/>
    <w:rsid w:val="00D4600B"/>
    <w:rsid w:val="00D46364"/>
    <w:rsid w:val="00D464AF"/>
    <w:rsid w:val="00D465D4"/>
    <w:rsid w:val="00D46750"/>
    <w:rsid w:val="00D4675D"/>
    <w:rsid w:val="00D46819"/>
    <w:rsid w:val="00D46876"/>
    <w:rsid w:val="00D468D6"/>
    <w:rsid w:val="00D4692F"/>
    <w:rsid w:val="00D469B0"/>
    <w:rsid w:val="00D469E2"/>
    <w:rsid w:val="00D46AC9"/>
    <w:rsid w:val="00D46B17"/>
    <w:rsid w:val="00D46C8D"/>
    <w:rsid w:val="00D46D91"/>
    <w:rsid w:val="00D46DCA"/>
    <w:rsid w:val="00D46DFC"/>
    <w:rsid w:val="00D4707B"/>
    <w:rsid w:val="00D471B4"/>
    <w:rsid w:val="00D47262"/>
    <w:rsid w:val="00D4762C"/>
    <w:rsid w:val="00D4771A"/>
    <w:rsid w:val="00D4778B"/>
    <w:rsid w:val="00D4780C"/>
    <w:rsid w:val="00D479BF"/>
    <w:rsid w:val="00D47A01"/>
    <w:rsid w:val="00D47ADA"/>
    <w:rsid w:val="00D47BC5"/>
    <w:rsid w:val="00D47C8B"/>
    <w:rsid w:val="00D47D8A"/>
    <w:rsid w:val="00D47DE0"/>
    <w:rsid w:val="00D47EAF"/>
    <w:rsid w:val="00D500D4"/>
    <w:rsid w:val="00D50158"/>
    <w:rsid w:val="00D501D1"/>
    <w:rsid w:val="00D50266"/>
    <w:rsid w:val="00D505EE"/>
    <w:rsid w:val="00D5067C"/>
    <w:rsid w:val="00D50760"/>
    <w:rsid w:val="00D50AF0"/>
    <w:rsid w:val="00D50DA2"/>
    <w:rsid w:val="00D50ED6"/>
    <w:rsid w:val="00D5114E"/>
    <w:rsid w:val="00D511B7"/>
    <w:rsid w:val="00D51224"/>
    <w:rsid w:val="00D512C8"/>
    <w:rsid w:val="00D513B4"/>
    <w:rsid w:val="00D5149A"/>
    <w:rsid w:val="00D51509"/>
    <w:rsid w:val="00D51553"/>
    <w:rsid w:val="00D51622"/>
    <w:rsid w:val="00D51665"/>
    <w:rsid w:val="00D516CA"/>
    <w:rsid w:val="00D51745"/>
    <w:rsid w:val="00D51A18"/>
    <w:rsid w:val="00D51C27"/>
    <w:rsid w:val="00D51EB5"/>
    <w:rsid w:val="00D5204A"/>
    <w:rsid w:val="00D52067"/>
    <w:rsid w:val="00D52209"/>
    <w:rsid w:val="00D52231"/>
    <w:rsid w:val="00D522AB"/>
    <w:rsid w:val="00D5245E"/>
    <w:rsid w:val="00D52779"/>
    <w:rsid w:val="00D528A5"/>
    <w:rsid w:val="00D52A19"/>
    <w:rsid w:val="00D52A9B"/>
    <w:rsid w:val="00D52B48"/>
    <w:rsid w:val="00D52B65"/>
    <w:rsid w:val="00D52FA2"/>
    <w:rsid w:val="00D52FF6"/>
    <w:rsid w:val="00D5333A"/>
    <w:rsid w:val="00D533C2"/>
    <w:rsid w:val="00D53478"/>
    <w:rsid w:val="00D5375F"/>
    <w:rsid w:val="00D537DF"/>
    <w:rsid w:val="00D5382F"/>
    <w:rsid w:val="00D53926"/>
    <w:rsid w:val="00D53AB6"/>
    <w:rsid w:val="00D53B94"/>
    <w:rsid w:val="00D53BDF"/>
    <w:rsid w:val="00D53BE6"/>
    <w:rsid w:val="00D53F5C"/>
    <w:rsid w:val="00D54366"/>
    <w:rsid w:val="00D543F8"/>
    <w:rsid w:val="00D54443"/>
    <w:rsid w:val="00D544B7"/>
    <w:rsid w:val="00D544E4"/>
    <w:rsid w:val="00D5451C"/>
    <w:rsid w:val="00D54A27"/>
    <w:rsid w:val="00D54A58"/>
    <w:rsid w:val="00D54E7B"/>
    <w:rsid w:val="00D54F01"/>
    <w:rsid w:val="00D553CA"/>
    <w:rsid w:val="00D556F8"/>
    <w:rsid w:val="00D55714"/>
    <w:rsid w:val="00D55855"/>
    <w:rsid w:val="00D55989"/>
    <w:rsid w:val="00D55A88"/>
    <w:rsid w:val="00D55CDA"/>
    <w:rsid w:val="00D55D61"/>
    <w:rsid w:val="00D55D7C"/>
    <w:rsid w:val="00D55DB6"/>
    <w:rsid w:val="00D56008"/>
    <w:rsid w:val="00D5600D"/>
    <w:rsid w:val="00D563EB"/>
    <w:rsid w:val="00D56458"/>
    <w:rsid w:val="00D565FA"/>
    <w:rsid w:val="00D56669"/>
    <w:rsid w:val="00D567D7"/>
    <w:rsid w:val="00D568ED"/>
    <w:rsid w:val="00D5699D"/>
    <w:rsid w:val="00D56AA3"/>
    <w:rsid w:val="00D56BA4"/>
    <w:rsid w:val="00D56C5E"/>
    <w:rsid w:val="00D56CDE"/>
    <w:rsid w:val="00D56D48"/>
    <w:rsid w:val="00D56D7D"/>
    <w:rsid w:val="00D56E31"/>
    <w:rsid w:val="00D56E81"/>
    <w:rsid w:val="00D56F1E"/>
    <w:rsid w:val="00D56F85"/>
    <w:rsid w:val="00D571DE"/>
    <w:rsid w:val="00D5759B"/>
    <w:rsid w:val="00D5759C"/>
    <w:rsid w:val="00D57626"/>
    <w:rsid w:val="00D5792F"/>
    <w:rsid w:val="00D57A0D"/>
    <w:rsid w:val="00D57AF4"/>
    <w:rsid w:val="00D57B84"/>
    <w:rsid w:val="00D57C7A"/>
    <w:rsid w:val="00D60392"/>
    <w:rsid w:val="00D603E2"/>
    <w:rsid w:val="00D6046C"/>
    <w:rsid w:val="00D604C3"/>
    <w:rsid w:val="00D605F5"/>
    <w:rsid w:val="00D60828"/>
    <w:rsid w:val="00D609A7"/>
    <w:rsid w:val="00D60A19"/>
    <w:rsid w:val="00D60AB7"/>
    <w:rsid w:val="00D60ABE"/>
    <w:rsid w:val="00D60B44"/>
    <w:rsid w:val="00D60BE4"/>
    <w:rsid w:val="00D60C64"/>
    <w:rsid w:val="00D60C85"/>
    <w:rsid w:val="00D60D28"/>
    <w:rsid w:val="00D60F03"/>
    <w:rsid w:val="00D60F5F"/>
    <w:rsid w:val="00D60F67"/>
    <w:rsid w:val="00D6100F"/>
    <w:rsid w:val="00D611C2"/>
    <w:rsid w:val="00D61648"/>
    <w:rsid w:val="00D617DD"/>
    <w:rsid w:val="00D618A4"/>
    <w:rsid w:val="00D6192A"/>
    <w:rsid w:val="00D619E8"/>
    <w:rsid w:val="00D61A29"/>
    <w:rsid w:val="00D61B51"/>
    <w:rsid w:val="00D61B5F"/>
    <w:rsid w:val="00D61BF9"/>
    <w:rsid w:val="00D61E28"/>
    <w:rsid w:val="00D61E70"/>
    <w:rsid w:val="00D61E8D"/>
    <w:rsid w:val="00D62039"/>
    <w:rsid w:val="00D62088"/>
    <w:rsid w:val="00D620DA"/>
    <w:rsid w:val="00D623FD"/>
    <w:rsid w:val="00D62476"/>
    <w:rsid w:val="00D627DF"/>
    <w:rsid w:val="00D62891"/>
    <w:rsid w:val="00D62948"/>
    <w:rsid w:val="00D62A44"/>
    <w:rsid w:val="00D62AE2"/>
    <w:rsid w:val="00D62B37"/>
    <w:rsid w:val="00D62CC4"/>
    <w:rsid w:val="00D62E40"/>
    <w:rsid w:val="00D63029"/>
    <w:rsid w:val="00D63053"/>
    <w:rsid w:val="00D6306E"/>
    <w:rsid w:val="00D631F2"/>
    <w:rsid w:val="00D634C4"/>
    <w:rsid w:val="00D634E8"/>
    <w:rsid w:val="00D63544"/>
    <w:rsid w:val="00D63562"/>
    <w:rsid w:val="00D63868"/>
    <w:rsid w:val="00D63A18"/>
    <w:rsid w:val="00D63B1F"/>
    <w:rsid w:val="00D63BA6"/>
    <w:rsid w:val="00D63BCC"/>
    <w:rsid w:val="00D63BDF"/>
    <w:rsid w:val="00D63C0E"/>
    <w:rsid w:val="00D63D46"/>
    <w:rsid w:val="00D63EA7"/>
    <w:rsid w:val="00D63F31"/>
    <w:rsid w:val="00D63F3A"/>
    <w:rsid w:val="00D64287"/>
    <w:rsid w:val="00D6432E"/>
    <w:rsid w:val="00D645F0"/>
    <w:rsid w:val="00D6462A"/>
    <w:rsid w:val="00D647F8"/>
    <w:rsid w:val="00D647FD"/>
    <w:rsid w:val="00D64829"/>
    <w:rsid w:val="00D64938"/>
    <w:rsid w:val="00D64C52"/>
    <w:rsid w:val="00D64E75"/>
    <w:rsid w:val="00D64E9C"/>
    <w:rsid w:val="00D64EE8"/>
    <w:rsid w:val="00D64EFD"/>
    <w:rsid w:val="00D64FD5"/>
    <w:rsid w:val="00D64FF9"/>
    <w:rsid w:val="00D65016"/>
    <w:rsid w:val="00D651F1"/>
    <w:rsid w:val="00D65257"/>
    <w:rsid w:val="00D6540B"/>
    <w:rsid w:val="00D6561D"/>
    <w:rsid w:val="00D6567E"/>
    <w:rsid w:val="00D656A5"/>
    <w:rsid w:val="00D65758"/>
    <w:rsid w:val="00D6575D"/>
    <w:rsid w:val="00D65872"/>
    <w:rsid w:val="00D65C23"/>
    <w:rsid w:val="00D65DC1"/>
    <w:rsid w:val="00D65E16"/>
    <w:rsid w:val="00D65EBB"/>
    <w:rsid w:val="00D65FA1"/>
    <w:rsid w:val="00D6602E"/>
    <w:rsid w:val="00D66053"/>
    <w:rsid w:val="00D6619C"/>
    <w:rsid w:val="00D661CD"/>
    <w:rsid w:val="00D663B1"/>
    <w:rsid w:val="00D66411"/>
    <w:rsid w:val="00D66490"/>
    <w:rsid w:val="00D6656B"/>
    <w:rsid w:val="00D666E1"/>
    <w:rsid w:val="00D66A5F"/>
    <w:rsid w:val="00D66C3D"/>
    <w:rsid w:val="00D66CC0"/>
    <w:rsid w:val="00D66CD0"/>
    <w:rsid w:val="00D66FCC"/>
    <w:rsid w:val="00D670D7"/>
    <w:rsid w:val="00D67232"/>
    <w:rsid w:val="00D67245"/>
    <w:rsid w:val="00D67283"/>
    <w:rsid w:val="00D6773C"/>
    <w:rsid w:val="00D67797"/>
    <w:rsid w:val="00D677CF"/>
    <w:rsid w:val="00D6782E"/>
    <w:rsid w:val="00D678A7"/>
    <w:rsid w:val="00D679B0"/>
    <w:rsid w:val="00D67AB2"/>
    <w:rsid w:val="00D67AF2"/>
    <w:rsid w:val="00D67BEC"/>
    <w:rsid w:val="00D67CAB"/>
    <w:rsid w:val="00D67F20"/>
    <w:rsid w:val="00D70031"/>
    <w:rsid w:val="00D70047"/>
    <w:rsid w:val="00D701A5"/>
    <w:rsid w:val="00D702DF"/>
    <w:rsid w:val="00D703E1"/>
    <w:rsid w:val="00D7044B"/>
    <w:rsid w:val="00D70454"/>
    <w:rsid w:val="00D707D2"/>
    <w:rsid w:val="00D70819"/>
    <w:rsid w:val="00D7082A"/>
    <w:rsid w:val="00D70944"/>
    <w:rsid w:val="00D70960"/>
    <w:rsid w:val="00D709C0"/>
    <w:rsid w:val="00D70ABE"/>
    <w:rsid w:val="00D70AED"/>
    <w:rsid w:val="00D70B03"/>
    <w:rsid w:val="00D70B1A"/>
    <w:rsid w:val="00D71150"/>
    <w:rsid w:val="00D711AB"/>
    <w:rsid w:val="00D71404"/>
    <w:rsid w:val="00D7158A"/>
    <w:rsid w:val="00D715EE"/>
    <w:rsid w:val="00D7174C"/>
    <w:rsid w:val="00D718BD"/>
    <w:rsid w:val="00D7190C"/>
    <w:rsid w:val="00D71B1F"/>
    <w:rsid w:val="00D71B4C"/>
    <w:rsid w:val="00D71CB7"/>
    <w:rsid w:val="00D71CDE"/>
    <w:rsid w:val="00D71E9A"/>
    <w:rsid w:val="00D722BD"/>
    <w:rsid w:val="00D722CB"/>
    <w:rsid w:val="00D722E5"/>
    <w:rsid w:val="00D724D4"/>
    <w:rsid w:val="00D72549"/>
    <w:rsid w:val="00D72585"/>
    <w:rsid w:val="00D725B0"/>
    <w:rsid w:val="00D72627"/>
    <w:rsid w:val="00D72694"/>
    <w:rsid w:val="00D726C4"/>
    <w:rsid w:val="00D728AB"/>
    <w:rsid w:val="00D72A1B"/>
    <w:rsid w:val="00D72BF5"/>
    <w:rsid w:val="00D72DFD"/>
    <w:rsid w:val="00D72E43"/>
    <w:rsid w:val="00D72F4A"/>
    <w:rsid w:val="00D72FA6"/>
    <w:rsid w:val="00D72FD7"/>
    <w:rsid w:val="00D7306E"/>
    <w:rsid w:val="00D73077"/>
    <w:rsid w:val="00D730F8"/>
    <w:rsid w:val="00D73213"/>
    <w:rsid w:val="00D7329C"/>
    <w:rsid w:val="00D732BC"/>
    <w:rsid w:val="00D734C7"/>
    <w:rsid w:val="00D734E1"/>
    <w:rsid w:val="00D735A3"/>
    <w:rsid w:val="00D736BC"/>
    <w:rsid w:val="00D738E9"/>
    <w:rsid w:val="00D73A03"/>
    <w:rsid w:val="00D73A5B"/>
    <w:rsid w:val="00D73C35"/>
    <w:rsid w:val="00D73D85"/>
    <w:rsid w:val="00D73D89"/>
    <w:rsid w:val="00D73EEC"/>
    <w:rsid w:val="00D73F9A"/>
    <w:rsid w:val="00D743A1"/>
    <w:rsid w:val="00D743A7"/>
    <w:rsid w:val="00D743B6"/>
    <w:rsid w:val="00D7448A"/>
    <w:rsid w:val="00D74521"/>
    <w:rsid w:val="00D7459D"/>
    <w:rsid w:val="00D7463F"/>
    <w:rsid w:val="00D74794"/>
    <w:rsid w:val="00D74797"/>
    <w:rsid w:val="00D748D8"/>
    <w:rsid w:val="00D7490F"/>
    <w:rsid w:val="00D74994"/>
    <w:rsid w:val="00D749B6"/>
    <w:rsid w:val="00D74B74"/>
    <w:rsid w:val="00D74B92"/>
    <w:rsid w:val="00D74B9A"/>
    <w:rsid w:val="00D74CBE"/>
    <w:rsid w:val="00D74DB5"/>
    <w:rsid w:val="00D74E4E"/>
    <w:rsid w:val="00D74F48"/>
    <w:rsid w:val="00D74F81"/>
    <w:rsid w:val="00D74FD9"/>
    <w:rsid w:val="00D75157"/>
    <w:rsid w:val="00D754A7"/>
    <w:rsid w:val="00D758B3"/>
    <w:rsid w:val="00D75B5A"/>
    <w:rsid w:val="00D75CB7"/>
    <w:rsid w:val="00D75D02"/>
    <w:rsid w:val="00D75D2A"/>
    <w:rsid w:val="00D75DFE"/>
    <w:rsid w:val="00D75E14"/>
    <w:rsid w:val="00D76027"/>
    <w:rsid w:val="00D76069"/>
    <w:rsid w:val="00D760F8"/>
    <w:rsid w:val="00D7619E"/>
    <w:rsid w:val="00D761E4"/>
    <w:rsid w:val="00D76271"/>
    <w:rsid w:val="00D763BE"/>
    <w:rsid w:val="00D765D0"/>
    <w:rsid w:val="00D76653"/>
    <w:rsid w:val="00D7669A"/>
    <w:rsid w:val="00D76721"/>
    <w:rsid w:val="00D7681A"/>
    <w:rsid w:val="00D7694D"/>
    <w:rsid w:val="00D76956"/>
    <w:rsid w:val="00D76A48"/>
    <w:rsid w:val="00D76B43"/>
    <w:rsid w:val="00D76C11"/>
    <w:rsid w:val="00D76C28"/>
    <w:rsid w:val="00D76D5B"/>
    <w:rsid w:val="00D76D75"/>
    <w:rsid w:val="00D770AE"/>
    <w:rsid w:val="00D7712F"/>
    <w:rsid w:val="00D77460"/>
    <w:rsid w:val="00D77496"/>
    <w:rsid w:val="00D77552"/>
    <w:rsid w:val="00D775DB"/>
    <w:rsid w:val="00D775FA"/>
    <w:rsid w:val="00D777B0"/>
    <w:rsid w:val="00D77AEB"/>
    <w:rsid w:val="00D77B07"/>
    <w:rsid w:val="00D77BCB"/>
    <w:rsid w:val="00D77E76"/>
    <w:rsid w:val="00D77F6A"/>
    <w:rsid w:val="00D77FBF"/>
    <w:rsid w:val="00D77FEA"/>
    <w:rsid w:val="00D8013C"/>
    <w:rsid w:val="00D80232"/>
    <w:rsid w:val="00D802D1"/>
    <w:rsid w:val="00D804D3"/>
    <w:rsid w:val="00D80580"/>
    <w:rsid w:val="00D805F7"/>
    <w:rsid w:val="00D80612"/>
    <w:rsid w:val="00D80748"/>
    <w:rsid w:val="00D8083F"/>
    <w:rsid w:val="00D808E6"/>
    <w:rsid w:val="00D80A36"/>
    <w:rsid w:val="00D80B62"/>
    <w:rsid w:val="00D80BBC"/>
    <w:rsid w:val="00D80E14"/>
    <w:rsid w:val="00D80E6E"/>
    <w:rsid w:val="00D80EEF"/>
    <w:rsid w:val="00D80FAA"/>
    <w:rsid w:val="00D8101D"/>
    <w:rsid w:val="00D810C3"/>
    <w:rsid w:val="00D81138"/>
    <w:rsid w:val="00D81163"/>
    <w:rsid w:val="00D814DD"/>
    <w:rsid w:val="00D815F5"/>
    <w:rsid w:val="00D816D4"/>
    <w:rsid w:val="00D817B6"/>
    <w:rsid w:val="00D8196B"/>
    <w:rsid w:val="00D81A44"/>
    <w:rsid w:val="00D81CFF"/>
    <w:rsid w:val="00D81D9F"/>
    <w:rsid w:val="00D81E63"/>
    <w:rsid w:val="00D81EF2"/>
    <w:rsid w:val="00D82026"/>
    <w:rsid w:val="00D8237F"/>
    <w:rsid w:val="00D82487"/>
    <w:rsid w:val="00D82565"/>
    <w:rsid w:val="00D825C7"/>
    <w:rsid w:val="00D825D8"/>
    <w:rsid w:val="00D82639"/>
    <w:rsid w:val="00D82668"/>
    <w:rsid w:val="00D82674"/>
    <w:rsid w:val="00D826A2"/>
    <w:rsid w:val="00D828A0"/>
    <w:rsid w:val="00D82A1B"/>
    <w:rsid w:val="00D82AD1"/>
    <w:rsid w:val="00D82BA4"/>
    <w:rsid w:val="00D82BCC"/>
    <w:rsid w:val="00D82CC4"/>
    <w:rsid w:val="00D82D84"/>
    <w:rsid w:val="00D82D9E"/>
    <w:rsid w:val="00D82E1B"/>
    <w:rsid w:val="00D82F7E"/>
    <w:rsid w:val="00D830F1"/>
    <w:rsid w:val="00D831A6"/>
    <w:rsid w:val="00D831DE"/>
    <w:rsid w:val="00D83279"/>
    <w:rsid w:val="00D83381"/>
    <w:rsid w:val="00D835BE"/>
    <w:rsid w:val="00D83631"/>
    <w:rsid w:val="00D837F6"/>
    <w:rsid w:val="00D83889"/>
    <w:rsid w:val="00D83931"/>
    <w:rsid w:val="00D839E0"/>
    <w:rsid w:val="00D83B19"/>
    <w:rsid w:val="00D83B56"/>
    <w:rsid w:val="00D83BDD"/>
    <w:rsid w:val="00D83E3D"/>
    <w:rsid w:val="00D8404C"/>
    <w:rsid w:val="00D8406E"/>
    <w:rsid w:val="00D840BE"/>
    <w:rsid w:val="00D840F9"/>
    <w:rsid w:val="00D8424D"/>
    <w:rsid w:val="00D842D8"/>
    <w:rsid w:val="00D8434B"/>
    <w:rsid w:val="00D84416"/>
    <w:rsid w:val="00D84462"/>
    <w:rsid w:val="00D844A2"/>
    <w:rsid w:val="00D844D5"/>
    <w:rsid w:val="00D8478D"/>
    <w:rsid w:val="00D84858"/>
    <w:rsid w:val="00D8486C"/>
    <w:rsid w:val="00D84872"/>
    <w:rsid w:val="00D849B8"/>
    <w:rsid w:val="00D84AA4"/>
    <w:rsid w:val="00D84AF0"/>
    <w:rsid w:val="00D84B2B"/>
    <w:rsid w:val="00D84B2E"/>
    <w:rsid w:val="00D84B34"/>
    <w:rsid w:val="00D84ECF"/>
    <w:rsid w:val="00D84F5E"/>
    <w:rsid w:val="00D84FF6"/>
    <w:rsid w:val="00D85010"/>
    <w:rsid w:val="00D851D0"/>
    <w:rsid w:val="00D851DA"/>
    <w:rsid w:val="00D85293"/>
    <w:rsid w:val="00D85342"/>
    <w:rsid w:val="00D85587"/>
    <w:rsid w:val="00D855E9"/>
    <w:rsid w:val="00D857A8"/>
    <w:rsid w:val="00D858D1"/>
    <w:rsid w:val="00D8590E"/>
    <w:rsid w:val="00D85938"/>
    <w:rsid w:val="00D8595B"/>
    <w:rsid w:val="00D85BF9"/>
    <w:rsid w:val="00D85C41"/>
    <w:rsid w:val="00D85CC8"/>
    <w:rsid w:val="00D85D35"/>
    <w:rsid w:val="00D85DD1"/>
    <w:rsid w:val="00D85EB9"/>
    <w:rsid w:val="00D862DA"/>
    <w:rsid w:val="00D8646C"/>
    <w:rsid w:val="00D8676F"/>
    <w:rsid w:val="00D867F9"/>
    <w:rsid w:val="00D86BDA"/>
    <w:rsid w:val="00D86E2A"/>
    <w:rsid w:val="00D86F32"/>
    <w:rsid w:val="00D87135"/>
    <w:rsid w:val="00D8713E"/>
    <w:rsid w:val="00D87258"/>
    <w:rsid w:val="00D873B2"/>
    <w:rsid w:val="00D873E6"/>
    <w:rsid w:val="00D87590"/>
    <w:rsid w:val="00D87B52"/>
    <w:rsid w:val="00D87B8C"/>
    <w:rsid w:val="00D87C04"/>
    <w:rsid w:val="00D87DF0"/>
    <w:rsid w:val="00D87DF8"/>
    <w:rsid w:val="00D87E6F"/>
    <w:rsid w:val="00D87F74"/>
    <w:rsid w:val="00D87FA9"/>
    <w:rsid w:val="00D90045"/>
    <w:rsid w:val="00D900FB"/>
    <w:rsid w:val="00D90110"/>
    <w:rsid w:val="00D90196"/>
    <w:rsid w:val="00D904F0"/>
    <w:rsid w:val="00D90579"/>
    <w:rsid w:val="00D905A1"/>
    <w:rsid w:val="00D90627"/>
    <w:rsid w:val="00D908AB"/>
    <w:rsid w:val="00D908BF"/>
    <w:rsid w:val="00D90AB0"/>
    <w:rsid w:val="00D90AF4"/>
    <w:rsid w:val="00D90D48"/>
    <w:rsid w:val="00D90D54"/>
    <w:rsid w:val="00D90DD7"/>
    <w:rsid w:val="00D90EDF"/>
    <w:rsid w:val="00D91038"/>
    <w:rsid w:val="00D91059"/>
    <w:rsid w:val="00D9107E"/>
    <w:rsid w:val="00D910A6"/>
    <w:rsid w:val="00D910AB"/>
    <w:rsid w:val="00D9124A"/>
    <w:rsid w:val="00D913E7"/>
    <w:rsid w:val="00D91413"/>
    <w:rsid w:val="00D91482"/>
    <w:rsid w:val="00D914ED"/>
    <w:rsid w:val="00D91691"/>
    <w:rsid w:val="00D916F7"/>
    <w:rsid w:val="00D9192E"/>
    <w:rsid w:val="00D9193E"/>
    <w:rsid w:val="00D91A09"/>
    <w:rsid w:val="00D91A75"/>
    <w:rsid w:val="00D91C90"/>
    <w:rsid w:val="00D91E12"/>
    <w:rsid w:val="00D91E54"/>
    <w:rsid w:val="00D91ECC"/>
    <w:rsid w:val="00D91F64"/>
    <w:rsid w:val="00D920FB"/>
    <w:rsid w:val="00D921BB"/>
    <w:rsid w:val="00D922DA"/>
    <w:rsid w:val="00D92349"/>
    <w:rsid w:val="00D92380"/>
    <w:rsid w:val="00D92537"/>
    <w:rsid w:val="00D92572"/>
    <w:rsid w:val="00D92578"/>
    <w:rsid w:val="00D9260D"/>
    <w:rsid w:val="00D92632"/>
    <w:rsid w:val="00D92695"/>
    <w:rsid w:val="00D927BE"/>
    <w:rsid w:val="00D92992"/>
    <w:rsid w:val="00D92A5F"/>
    <w:rsid w:val="00D92AF8"/>
    <w:rsid w:val="00D92AF9"/>
    <w:rsid w:val="00D92B36"/>
    <w:rsid w:val="00D92B66"/>
    <w:rsid w:val="00D92B74"/>
    <w:rsid w:val="00D92BFF"/>
    <w:rsid w:val="00D92D46"/>
    <w:rsid w:val="00D92D58"/>
    <w:rsid w:val="00D9305A"/>
    <w:rsid w:val="00D932C3"/>
    <w:rsid w:val="00D93306"/>
    <w:rsid w:val="00D9341F"/>
    <w:rsid w:val="00D93523"/>
    <w:rsid w:val="00D935C4"/>
    <w:rsid w:val="00D93767"/>
    <w:rsid w:val="00D93792"/>
    <w:rsid w:val="00D937F1"/>
    <w:rsid w:val="00D93831"/>
    <w:rsid w:val="00D93842"/>
    <w:rsid w:val="00D93879"/>
    <w:rsid w:val="00D93965"/>
    <w:rsid w:val="00D93967"/>
    <w:rsid w:val="00D939FB"/>
    <w:rsid w:val="00D93A6D"/>
    <w:rsid w:val="00D93AD9"/>
    <w:rsid w:val="00D93CFF"/>
    <w:rsid w:val="00D93E1E"/>
    <w:rsid w:val="00D93E48"/>
    <w:rsid w:val="00D93EC1"/>
    <w:rsid w:val="00D93F42"/>
    <w:rsid w:val="00D93F9A"/>
    <w:rsid w:val="00D94005"/>
    <w:rsid w:val="00D94188"/>
    <w:rsid w:val="00D94362"/>
    <w:rsid w:val="00D943DE"/>
    <w:rsid w:val="00D946A5"/>
    <w:rsid w:val="00D94827"/>
    <w:rsid w:val="00D94A04"/>
    <w:rsid w:val="00D94A87"/>
    <w:rsid w:val="00D94B4F"/>
    <w:rsid w:val="00D94BD9"/>
    <w:rsid w:val="00D94C24"/>
    <w:rsid w:val="00D94C37"/>
    <w:rsid w:val="00D94C5B"/>
    <w:rsid w:val="00D94D12"/>
    <w:rsid w:val="00D9502D"/>
    <w:rsid w:val="00D9503E"/>
    <w:rsid w:val="00D951D7"/>
    <w:rsid w:val="00D95230"/>
    <w:rsid w:val="00D95372"/>
    <w:rsid w:val="00D95485"/>
    <w:rsid w:val="00D957FA"/>
    <w:rsid w:val="00D95824"/>
    <w:rsid w:val="00D95855"/>
    <w:rsid w:val="00D95965"/>
    <w:rsid w:val="00D95A0D"/>
    <w:rsid w:val="00D95C73"/>
    <w:rsid w:val="00D95EAF"/>
    <w:rsid w:val="00D95EBF"/>
    <w:rsid w:val="00D95F42"/>
    <w:rsid w:val="00D95F89"/>
    <w:rsid w:val="00D9606E"/>
    <w:rsid w:val="00D9614A"/>
    <w:rsid w:val="00D9616D"/>
    <w:rsid w:val="00D96180"/>
    <w:rsid w:val="00D96394"/>
    <w:rsid w:val="00D963C8"/>
    <w:rsid w:val="00D96416"/>
    <w:rsid w:val="00D9655A"/>
    <w:rsid w:val="00D9667F"/>
    <w:rsid w:val="00D96694"/>
    <w:rsid w:val="00D96696"/>
    <w:rsid w:val="00D9676E"/>
    <w:rsid w:val="00D96AD7"/>
    <w:rsid w:val="00D96BA1"/>
    <w:rsid w:val="00D96F09"/>
    <w:rsid w:val="00D96FB8"/>
    <w:rsid w:val="00D9703B"/>
    <w:rsid w:val="00D971BB"/>
    <w:rsid w:val="00D97362"/>
    <w:rsid w:val="00D97431"/>
    <w:rsid w:val="00D97488"/>
    <w:rsid w:val="00D97645"/>
    <w:rsid w:val="00D97795"/>
    <w:rsid w:val="00D978DB"/>
    <w:rsid w:val="00D97A72"/>
    <w:rsid w:val="00D97AAB"/>
    <w:rsid w:val="00D97C00"/>
    <w:rsid w:val="00D97C51"/>
    <w:rsid w:val="00D97CD4"/>
    <w:rsid w:val="00D97EC1"/>
    <w:rsid w:val="00DA0194"/>
    <w:rsid w:val="00DA047B"/>
    <w:rsid w:val="00DA04B6"/>
    <w:rsid w:val="00DA0549"/>
    <w:rsid w:val="00DA055D"/>
    <w:rsid w:val="00DA063B"/>
    <w:rsid w:val="00DA0651"/>
    <w:rsid w:val="00DA075B"/>
    <w:rsid w:val="00DA076A"/>
    <w:rsid w:val="00DA0887"/>
    <w:rsid w:val="00DA091A"/>
    <w:rsid w:val="00DA0D23"/>
    <w:rsid w:val="00DA0D41"/>
    <w:rsid w:val="00DA0D8E"/>
    <w:rsid w:val="00DA0E20"/>
    <w:rsid w:val="00DA0EA4"/>
    <w:rsid w:val="00DA0EE4"/>
    <w:rsid w:val="00DA1160"/>
    <w:rsid w:val="00DA1256"/>
    <w:rsid w:val="00DA1301"/>
    <w:rsid w:val="00DA1545"/>
    <w:rsid w:val="00DA15FC"/>
    <w:rsid w:val="00DA1609"/>
    <w:rsid w:val="00DA1833"/>
    <w:rsid w:val="00DA1A2C"/>
    <w:rsid w:val="00DA1BC9"/>
    <w:rsid w:val="00DA1C3E"/>
    <w:rsid w:val="00DA1E74"/>
    <w:rsid w:val="00DA1E7F"/>
    <w:rsid w:val="00DA1EAD"/>
    <w:rsid w:val="00DA1FA6"/>
    <w:rsid w:val="00DA207C"/>
    <w:rsid w:val="00DA209F"/>
    <w:rsid w:val="00DA218F"/>
    <w:rsid w:val="00DA2241"/>
    <w:rsid w:val="00DA24F6"/>
    <w:rsid w:val="00DA2637"/>
    <w:rsid w:val="00DA2664"/>
    <w:rsid w:val="00DA2B0C"/>
    <w:rsid w:val="00DA2BC1"/>
    <w:rsid w:val="00DA2C50"/>
    <w:rsid w:val="00DA2D7F"/>
    <w:rsid w:val="00DA2F80"/>
    <w:rsid w:val="00DA2F91"/>
    <w:rsid w:val="00DA3336"/>
    <w:rsid w:val="00DA3599"/>
    <w:rsid w:val="00DA3688"/>
    <w:rsid w:val="00DA36D4"/>
    <w:rsid w:val="00DA387A"/>
    <w:rsid w:val="00DA38CF"/>
    <w:rsid w:val="00DA39BE"/>
    <w:rsid w:val="00DA3BC4"/>
    <w:rsid w:val="00DA3CA3"/>
    <w:rsid w:val="00DA3D0D"/>
    <w:rsid w:val="00DA40DA"/>
    <w:rsid w:val="00DA42F8"/>
    <w:rsid w:val="00DA4321"/>
    <w:rsid w:val="00DA4468"/>
    <w:rsid w:val="00DA455D"/>
    <w:rsid w:val="00DA46C0"/>
    <w:rsid w:val="00DA4A90"/>
    <w:rsid w:val="00DA4AC5"/>
    <w:rsid w:val="00DA4DFF"/>
    <w:rsid w:val="00DA4E04"/>
    <w:rsid w:val="00DA4E16"/>
    <w:rsid w:val="00DA4EEF"/>
    <w:rsid w:val="00DA4FEA"/>
    <w:rsid w:val="00DA504B"/>
    <w:rsid w:val="00DA56CD"/>
    <w:rsid w:val="00DA5761"/>
    <w:rsid w:val="00DA5A7B"/>
    <w:rsid w:val="00DA5B94"/>
    <w:rsid w:val="00DA5C9D"/>
    <w:rsid w:val="00DA5D45"/>
    <w:rsid w:val="00DA5DA5"/>
    <w:rsid w:val="00DA5E6B"/>
    <w:rsid w:val="00DA5F92"/>
    <w:rsid w:val="00DA5F9B"/>
    <w:rsid w:val="00DA5FEA"/>
    <w:rsid w:val="00DA604F"/>
    <w:rsid w:val="00DA60A5"/>
    <w:rsid w:val="00DA60E8"/>
    <w:rsid w:val="00DA6424"/>
    <w:rsid w:val="00DA6463"/>
    <w:rsid w:val="00DA65B4"/>
    <w:rsid w:val="00DA666E"/>
    <w:rsid w:val="00DA6694"/>
    <w:rsid w:val="00DA68CF"/>
    <w:rsid w:val="00DA6AC6"/>
    <w:rsid w:val="00DA6ADB"/>
    <w:rsid w:val="00DA6B41"/>
    <w:rsid w:val="00DA6BD4"/>
    <w:rsid w:val="00DA6D1A"/>
    <w:rsid w:val="00DA6D1D"/>
    <w:rsid w:val="00DA6EFF"/>
    <w:rsid w:val="00DA6F15"/>
    <w:rsid w:val="00DA7011"/>
    <w:rsid w:val="00DA712B"/>
    <w:rsid w:val="00DA742F"/>
    <w:rsid w:val="00DA74AD"/>
    <w:rsid w:val="00DA779C"/>
    <w:rsid w:val="00DA7A36"/>
    <w:rsid w:val="00DA7B1F"/>
    <w:rsid w:val="00DA7BB9"/>
    <w:rsid w:val="00DA7BC9"/>
    <w:rsid w:val="00DA7C78"/>
    <w:rsid w:val="00DA7D3A"/>
    <w:rsid w:val="00DA7E1D"/>
    <w:rsid w:val="00DA7FA6"/>
    <w:rsid w:val="00DB0080"/>
    <w:rsid w:val="00DB013B"/>
    <w:rsid w:val="00DB020B"/>
    <w:rsid w:val="00DB040E"/>
    <w:rsid w:val="00DB06E6"/>
    <w:rsid w:val="00DB06FE"/>
    <w:rsid w:val="00DB074B"/>
    <w:rsid w:val="00DB07E7"/>
    <w:rsid w:val="00DB07FF"/>
    <w:rsid w:val="00DB0802"/>
    <w:rsid w:val="00DB0945"/>
    <w:rsid w:val="00DB09E3"/>
    <w:rsid w:val="00DB0ABE"/>
    <w:rsid w:val="00DB0ED5"/>
    <w:rsid w:val="00DB115D"/>
    <w:rsid w:val="00DB119E"/>
    <w:rsid w:val="00DB1223"/>
    <w:rsid w:val="00DB1620"/>
    <w:rsid w:val="00DB182A"/>
    <w:rsid w:val="00DB19C6"/>
    <w:rsid w:val="00DB1A3A"/>
    <w:rsid w:val="00DB1B19"/>
    <w:rsid w:val="00DB1C26"/>
    <w:rsid w:val="00DB1C29"/>
    <w:rsid w:val="00DB1C5E"/>
    <w:rsid w:val="00DB1D1F"/>
    <w:rsid w:val="00DB1E78"/>
    <w:rsid w:val="00DB1FB1"/>
    <w:rsid w:val="00DB2112"/>
    <w:rsid w:val="00DB26B4"/>
    <w:rsid w:val="00DB277A"/>
    <w:rsid w:val="00DB27DA"/>
    <w:rsid w:val="00DB2A37"/>
    <w:rsid w:val="00DB2B0E"/>
    <w:rsid w:val="00DB2D77"/>
    <w:rsid w:val="00DB2D7A"/>
    <w:rsid w:val="00DB2E59"/>
    <w:rsid w:val="00DB2F4E"/>
    <w:rsid w:val="00DB309F"/>
    <w:rsid w:val="00DB317B"/>
    <w:rsid w:val="00DB3238"/>
    <w:rsid w:val="00DB3242"/>
    <w:rsid w:val="00DB32B3"/>
    <w:rsid w:val="00DB3381"/>
    <w:rsid w:val="00DB3382"/>
    <w:rsid w:val="00DB33A1"/>
    <w:rsid w:val="00DB3488"/>
    <w:rsid w:val="00DB35B7"/>
    <w:rsid w:val="00DB35D2"/>
    <w:rsid w:val="00DB37FE"/>
    <w:rsid w:val="00DB3862"/>
    <w:rsid w:val="00DB3920"/>
    <w:rsid w:val="00DB3933"/>
    <w:rsid w:val="00DB3958"/>
    <w:rsid w:val="00DB39FC"/>
    <w:rsid w:val="00DB3AEF"/>
    <w:rsid w:val="00DB3DB5"/>
    <w:rsid w:val="00DB3E33"/>
    <w:rsid w:val="00DB4273"/>
    <w:rsid w:val="00DB431D"/>
    <w:rsid w:val="00DB4413"/>
    <w:rsid w:val="00DB455B"/>
    <w:rsid w:val="00DB4560"/>
    <w:rsid w:val="00DB466F"/>
    <w:rsid w:val="00DB478C"/>
    <w:rsid w:val="00DB4803"/>
    <w:rsid w:val="00DB499C"/>
    <w:rsid w:val="00DB4A4D"/>
    <w:rsid w:val="00DB4B12"/>
    <w:rsid w:val="00DB4C80"/>
    <w:rsid w:val="00DB4DBA"/>
    <w:rsid w:val="00DB4E6A"/>
    <w:rsid w:val="00DB50B3"/>
    <w:rsid w:val="00DB50DB"/>
    <w:rsid w:val="00DB51E9"/>
    <w:rsid w:val="00DB52DA"/>
    <w:rsid w:val="00DB53A6"/>
    <w:rsid w:val="00DB53B7"/>
    <w:rsid w:val="00DB54AC"/>
    <w:rsid w:val="00DB5561"/>
    <w:rsid w:val="00DB58B7"/>
    <w:rsid w:val="00DB58F4"/>
    <w:rsid w:val="00DB593A"/>
    <w:rsid w:val="00DB5B2C"/>
    <w:rsid w:val="00DB5C09"/>
    <w:rsid w:val="00DB5C22"/>
    <w:rsid w:val="00DB5E10"/>
    <w:rsid w:val="00DB5FC3"/>
    <w:rsid w:val="00DB6042"/>
    <w:rsid w:val="00DB6128"/>
    <w:rsid w:val="00DB61BE"/>
    <w:rsid w:val="00DB6326"/>
    <w:rsid w:val="00DB63A5"/>
    <w:rsid w:val="00DB64F7"/>
    <w:rsid w:val="00DB65F4"/>
    <w:rsid w:val="00DB66E2"/>
    <w:rsid w:val="00DB68CC"/>
    <w:rsid w:val="00DB68CF"/>
    <w:rsid w:val="00DB68F8"/>
    <w:rsid w:val="00DB69B5"/>
    <w:rsid w:val="00DB69F6"/>
    <w:rsid w:val="00DB6B17"/>
    <w:rsid w:val="00DB6B30"/>
    <w:rsid w:val="00DB6BB0"/>
    <w:rsid w:val="00DB6BC0"/>
    <w:rsid w:val="00DB6C87"/>
    <w:rsid w:val="00DB6FC8"/>
    <w:rsid w:val="00DB702E"/>
    <w:rsid w:val="00DB707C"/>
    <w:rsid w:val="00DB7108"/>
    <w:rsid w:val="00DB7260"/>
    <w:rsid w:val="00DB72A4"/>
    <w:rsid w:val="00DB7354"/>
    <w:rsid w:val="00DB75A5"/>
    <w:rsid w:val="00DB7748"/>
    <w:rsid w:val="00DB7AAA"/>
    <w:rsid w:val="00DB7C4A"/>
    <w:rsid w:val="00DB7D45"/>
    <w:rsid w:val="00DB7D60"/>
    <w:rsid w:val="00DB7D9A"/>
    <w:rsid w:val="00DB7DBE"/>
    <w:rsid w:val="00DB7E70"/>
    <w:rsid w:val="00DB7FE0"/>
    <w:rsid w:val="00DC0016"/>
    <w:rsid w:val="00DC00C1"/>
    <w:rsid w:val="00DC00E6"/>
    <w:rsid w:val="00DC0139"/>
    <w:rsid w:val="00DC0189"/>
    <w:rsid w:val="00DC0378"/>
    <w:rsid w:val="00DC0381"/>
    <w:rsid w:val="00DC0436"/>
    <w:rsid w:val="00DC05BF"/>
    <w:rsid w:val="00DC05C8"/>
    <w:rsid w:val="00DC0651"/>
    <w:rsid w:val="00DC076B"/>
    <w:rsid w:val="00DC07BF"/>
    <w:rsid w:val="00DC0824"/>
    <w:rsid w:val="00DC0B38"/>
    <w:rsid w:val="00DC0BDC"/>
    <w:rsid w:val="00DC0C0C"/>
    <w:rsid w:val="00DC0D05"/>
    <w:rsid w:val="00DC0DE0"/>
    <w:rsid w:val="00DC0E16"/>
    <w:rsid w:val="00DC119F"/>
    <w:rsid w:val="00DC11C0"/>
    <w:rsid w:val="00DC1283"/>
    <w:rsid w:val="00DC1413"/>
    <w:rsid w:val="00DC1562"/>
    <w:rsid w:val="00DC1577"/>
    <w:rsid w:val="00DC166C"/>
    <w:rsid w:val="00DC186F"/>
    <w:rsid w:val="00DC1C0D"/>
    <w:rsid w:val="00DC1C0E"/>
    <w:rsid w:val="00DC1CF1"/>
    <w:rsid w:val="00DC1D04"/>
    <w:rsid w:val="00DC1F07"/>
    <w:rsid w:val="00DC1F63"/>
    <w:rsid w:val="00DC1FD6"/>
    <w:rsid w:val="00DC1FE6"/>
    <w:rsid w:val="00DC208F"/>
    <w:rsid w:val="00DC2218"/>
    <w:rsid w:val="00DC2244"/>
    <w:rsid w:val="00DC2279"/>
    <w:rsid w:val="00DC230D"/>
    <w:rsid w:val="00DC2444"/>
    <w:rsid w:val="00DC24E6"/>
    <w:rsid w:val="00DC25A2"/>
    <w:rsid w:val="00DC264F"/>
    <w:rsid w:val="00DC26A1"/>
    <w:rsid w:val="00DC26D9"/>
    <w:rsid w:val="00DC26FD"/>
    <w:rsid w:val="00DC292F"/>
    <w:rsid w:val="00DC2960"/>
    <w:rsid w:val="00DC2AC5"/>
    <w:rsid w:val="00DC2E44"/>
    <w:rsid w:val="00DC2EA9"/>
    <w:rsid w:val="00DC2EC8"/>
    <w:rsid w:val="00DC3177"/>
    <w:rsid w:val="00DC319C"/>
    <w:rsid w:val="00DC3299"/>
    <w:rsid w:val="00DC331C"/>
    <w:rsid w:val="00DC33A1"/>
    <w:rsid w:val="00DC33F5"/>
    <w:rsid w:val="00DC3575"/>
    <w:rsid w:val="00DC35A8"/>
    <w:rsid w:val="00DC3A4E"/>
    <w:rsid w:val="00DC3A6F"/>
    <w:rsid w:val="00DC3A8A"/>
    <w:rsid w:val="00DC3B46"/>
    <w:rsid w:val="00DC3B89"/>
    <w:rsid w:val="00DC3F56"/>
    <w:rsid w:val="00DC4047"/>
    <w:rsid w:val="00DC4149"/>
    <w:rsid w:val="00DC41C1"/>
    <w:rsid w:val="00DC4277"/>
    <w:rsid w:val="00DC429B"/>
    <w:rsid w:val="00DC433B"/>
    <w:rsid w:val="00DC443D"/>
    <w:rsid w:val="00DC455B"/>
    <w:rsid w:val="00DC4616"/>
    <w:rsid w:val="00DC4744"/>
    <w:rsid w:val="00DC48B3"/>
    <w:rsid w:val="00DC48B7"/>
    <w:rsid w:val="00DC48B9"/>
    <w:rsid w:val="00DC48E9"/>
    <w:rsid w:val="00DC4AC2"/>
    <w:rsid w:val="00DC4BC2"/>
    <w:rsid w:val="00DC4D39"/>
    <w:rsid w:val="00DC4D57"/>
    <w:rsid w:val="00DC4D80"/>
    <w:rsid w:val="00DC4E94"/>
    <w:rsid w:val="00DC4ED0"/>
    <w:rsid w:val="00DC4F7D"/>
    <w:rsid w:val="00DC4FB8"/>
    <w:rsid w:val="00DC4FEB"/>
    <w:rsid w:val="00DC5072"/>
    <w:rsid w:val="00DC5166"/>
    <w:rsid w:val="00DC517C"/>
    <w:rsid w:val="00DC521B"/>
    <w:rsid w:val="00DC5354"/>
    <w:rsid w:val="00DC540D"/>
    <w:rsid w:val="00DC54B6"/>
    <w:rsid w:val="00DC5615"/>
    <w:rsid w:val="00DC56B9"/>
    <w:rsid w:val="00DC5723"/>
    <w:rsid w:val="00DC580A"/>
    <w:rsid w:val="00DC596C"/>
    <w:rsid w:val="00DC5C87"/>
    <w:rsid w:val="00DC5E75"/>
    <w:rsid w:val="00DC5EF3"/>
    <w:rsid w:val="00DC6140"/>
    <w:rsid w:val="00DC61C7"/>
    <w:rsid w:val="00DC6220"/>
    <w:rsid w:val="00DC626E"/>
    <w:rsid w:val="00DC65F0"/>
    <w:rsid w:val="00DC68CE"/>
    <w:rsid w:val="00DC695B"/>
    <w:rsid w:val="00DC697C"/>
    <w:rsid w:val="00DC69B4"/>
    <w:rsid w:val="00DC6A93"/>
    <w:rsid w:val="00DC6AA4"/>
    <w:rsid w:val="00DC6AD8"/>
    <w:rsid w:val="00DC6B4E"/>
    <w:rsid w:val="00DC6B8F"/>
    <w:rsid w:val="00DC6C9C"/>
    <w:rsid w:val="00DC6F6F"/>
    <w:rsid w:val="00DC6FC4"/>
    <w:rsid w:val="00DC70E7"/>
    <w:rsid w:val="00DC728D"/>
    <w:rsid w:val="00DC72B3"/>
    <w:rsid w:val="00DC75CA"/>
    <w:rsid w:val="00DC76D8"/>
    <w:rsid w:val="00DC7778"/>
    <w:rsid w:val="00DC7836"/>
    <w:rsid w:val="00DC7861"/>
    <w:rsid w:val="00DC7873"/>
    <w:rsid w:val="00DC7911"/>
    <w:rsid w:val="00DC799D"/>
    <w:rsid w:val="00DC7A1D"/>
    <w:rsid w:val="00DC7ABA"/>
    <w:rsid w:val="00DC7B6C"/>
    <w:rsid w:val="00DC7C00"/>
    <w:rsid w:val="00DC7CBE"/>
    <w:rsid w:val="00DC7D3A"/>
    <w:rsid w:val="00DC7D7A"/>
    <w:rsid w:val="00DC7DAF"/>
    <w:rsid w:val="00DC7DFB"/>
    <w:rsid w:val="00DC7FCE"/>
    <w:rsid w:val="00DD009C"/>
    <w:rsid w:val="00DD010E"/>
    <w:rsid w:val="00DD01AB"/>
    <w:rsid w:val="00DD04CD"/>
    <w:rsid w:val="00DD068B"/>
    <w:rsid w:val="00DD096D"/>
    <w:rsid w:val="00DD098A"/>
    <w:rsid w:val="00DD0A59"/>
    <w:rsid w:val="00DD0A86"/>
    <w:rsid w:val="00DD0AD2"/>
    <w:rsid w:val="00DD0BB0"/>
    <w:rsid w:val="00DD0C41"/>
    <w:rsid w:val="00DD0D6C"/>
    <w:rsid w:val="00DD0E78"/>
    <w:rsid w:val="00DD0F83"/>
    <w:rsid w:val="00DD12D2"/>
    <w:rsid w:val="00DD140B"/>
    <w:rsid w:val="00DD143E"/>
    <w:rsid w:val="00DD1444"/>
    <w:rsid w:val="00DD1714"/>
    <w:rsid w:val="00DD1743"/>
    <w:rsid w:val="00DD1778"/>
    <w:rsid w:val="00DD182E"/>
    <w:rsid w:val="00DD1867"/>
    <w:rsid w:val="00DD188A"/>
    <w:rsid w:val="00DD18C9"/>
    <w:rsid w:val="00DD18F3"/>
    <w:rsid w:val="00DD1937"/>
    <w:rsid w:val="00DD1975"/>
    <w:rsid w:val="00DD19B3"/>
    <w:rsid w:val="00DD1B1D"/>
    <w:rsid w:val="00DD1C25"/>
    <w:rsid w:val="00DD1C48"/>
    <w:rsid w:val="00DD1D67"/>
    <w:rsid w:val="00DD1D82"/>
    <w:rsid w:val="00DD1E23"/>
    <w:rsid w:val="00DD22E4"/>
    <w:rsid w:val="00DD2733"/>
    <w:rsid w:val="00DD27C0"/>
    <w:rsid w:val="00DD2890"/>
    <w:rsid w:val="00DD2911"/>
    <w:rsid w:val="00DD294A"/>
    <w:rsid w:val="00DD2A69"/>
    <w:rsid w:val="00DD2B78"/>
    <w:rsid w:val="00DD2BAE"/>
    <w:rsid w:val="00DD2BC1"/>
    <w:rsid w:val="00DD2BEC"/>
    <w:rsid w:val="00DD2E97"/>
    <w:rsid w:val="00DD30FB"/>
    <w:rsid w:val="00DD3118"/>
    <w:rsid w:val="00DD331B"/>
    <w:rsid w:val="00DD333A"/>
    <w:rsid w:val="00DD33B9"/>
    <w:rsid w:val="00DD341C"/>
    <w:rsid w:val="00DD360F"/>
    <w:rsid w:val="00DD368D"/>
    <w:rsid w:val="00DD36F7"/>
    <w:rsid w:val="00DD3742"/>
    <w:rsid w:val="00DD378C"/>
    <w:rsid w:val="00DD3A73"/>
    <w:rsid w:val="00DD3B45"/>
    <w:rsid w:val="00DD3D5A"/>
    <w:rsid w:val="00DD3DAF"/>
    <w:rsid w:val="00DD3E48"/>
    <w:rsid w:val="00DD3F06"/>
    <w:rsid w:val="00DD40B3"/>
    <w:rsid w:val="00DD41D2"/>
    <w:rsid w:val="00DD4368"/>
    <w:rsid w:val="00DD4B22"/>
    <w:rsid w:val="00DD4B84"/>
    <w:rsid w:val="00DD4C5A"/>
    <w:rsid w:val="00DD4CB1"/>
    <w:rsid w:val="00DD4CE0"/>
    <w:rsid w:val="00DD4D7C"/>
    <w:rsid w:val="00DD4D92"/>
    <w:rsid w:val="00DD50B0"/>
    <w:rsid w:val="00DD5248"/>
    <w:rsid w:val="00DD52F0"/>
    <w:rsid w:val="00DD5315"/>
    <w:rsid w:val="00DD554B"/>
    <w:rsid w:val="00DD55DB"/>
    <w:rsid w:val="00DD56D4"/>
    <w:rsid w:val="00DD58E6"/>
    <w:rsid w:val="00DD5963"/>
    <w:rsid w:val="00DD59F0"/>
    <w:rsid w:val="00DD59F1"/>
    <w:rsid w:val="00DD5B09"/>
    <w:rsid w:val="00DD5BA3"/>
    <w:rsid w:val="00DD5BC2"/>
    <w:rsid w:val="00DD5DEB"/>
    <w:rsid w:val="00DD5F1B"/>
    <w:rsid w:val="00DD5F7C"/>
    <w:rsid w:val="00DD605E"/>
    <w:rsid w:val="00DD60A7"/>
    <w:rsid w:val="00DD60F4"/>
    <w:rsid w:val="00DD620E"/>
    <w:rsid w:val="00DD624E"/>
    <w:rsid w:val="00DD628C"/>
    <w:rsid w:val="00DD6429"/>
    <w:rsid w:val="00DD658C"/>
    <w:rsid w:val="00DD6C61"/>
    <w:rsid w:val="00DD6E05"/>
    <w:rsid w:val="00DD6E7C"/>
    <w:rsid w:val="00DD6E9C"/>
    <w:rsid w:val="00DD7170"/>
    <w:rsid w:val="00DD72E3"/>
    <w:rsid w:val="00DD73E1"/>
    <w:rsid w:val="00DD7448"/>
    <w:rsid w:val="00DD74B1"/>
    <w:rsid w:val="00DD74BF"/>
    <w:rsid w:val="00DD770B"/>
    <w:rsid w:val="00DD7837"/>
    <w:rsid w:val="00DD7996"/>
    <w:rsid w:val="00DD7A17"/>
    <w:rsid w:val="00DD7B62"/>
    <w:rsid w:val="00DE01A2"/>
    <w:rsid w:val="00DE03E2"/>
    <w:rsid w:val="00DE049F"/>
    <w:rsid w:val="00DE055F"/>
    <w:rsid w:val="00DE0576"/>
    <w:rsid w:val="00DE0987"/>
    <w:rsid w:val="00DE09B0"/>
    <w:rsid w:val="00DE0A7C"/>
    <w:rsid w:val="00DE0ACF"/>
    <w:rsid w:val="00DE0B68"/>
    <w:rsid w:val="00DE0CFA"/>
    <w:rsid w:val="00DE0E1E"/>
    <w:rsid w:val="00DE106B"/>
    <w:rsid w:val="00DE10C0"/>
    <w:rsid w:val="00DE110E"/>
    <w:rsid w:val="00DE11CA"/>
    <w:rsid w:val="00DE13AC"/>
    <w:rsid w:val="00DE1473"/>
    <w:rsid w:val="00DE165C"/>
    <w:rsid w:val="00DE166D"/>
    <w:rsid w:val="00DE1688"/>
    <w:rsid w:val="00DE1834"/>
    <w:rsid w:val="00DE1857"/>
    <w:rsid w:val="00DE1B71"/>
    <w:rsid w:val="00DE1CCA"/>
    <w:rsid w:val="00DE1D90"/>
    <w:rsid w:val="00DE230B"/>
    <w:rsid w:val="00DE2499"/>
    <w:rsid w:val="00DE2830"/>
    <w:rsid w:val="00DE2899"/>
    <w:rsid w:val="00DE298B"/>
    <w:rsid w:val="00DE29C5"/>
    <w:rsid w:val="00DE29E5"/>
    <w:rsid w:val="00DE2C0A"/>
    <w:rsid w:val="00DE2C69"/>
    <w:rsid w:val="00DE2D69"/>
    <w:rsid w:val="00DE2DE7"/>
    <w:rsid w:val="00DE2DF3"/>
    <w:rsid w:val="00DE2F94"/>
    <w:rsid w:val="00DE3065"/>
    <w:rsid w:val="00DE3161"/>
    <w:rsid w:val="00DE32A5"/>
    <w:rsid w:val="00DE32C4"/>
    <w:rsid w:val="00DE34F7"/>
    <w:rsid w:val="00DE3661"/>
    <w:rsid w:val="00DE3715"/>
    <w:rsid w:val="00DE38FE"/>
    <w:rsid w:val="00DE3D15"/>
    <w:rsid w:val="00DE3D9B"/>
    <w:rsid w:val="00DE3EBF"/>
    <w:rsid w:val="00DE40DE"/>
    <w:rsid w:val="00DE4237"/>
    <w:rsid w:val="00DE425B"/>
    <w:rsid w:val="00DE4318"/>
    <w:rsid w:val="00DE432A"/>
    <w:rsid w:val="00DE45F7"/>
    <w:rsid w:val="00DE47AE"/>
    <w:rsid w:val="00DE48CA"/>
    <w:rsid w:val="00DE48E8"/>
    <w:rsid w:val="00DE48E9"/>
    <w:rsid w:val="00DE4917"/>
    <w:rsid w:val="00DE497A"/>
    <w:rsid w:val="00DE4BB4"/>
    <w:rsid w:val="00DE4C3C"/>
    <w:rsid w:val="00DE4FCF"/>
    <w:rsid w:val="00DE5162"/>
    <w:rsid w:val="00DE51F6"/>
    <w:rsid w:val="00DE5292"/>
    <w:rsid w:val="00DE52E5"/>
    <w:rsid w:val="00DE5431"/>
    <w:rsid w:val="00DE54FC"/>
    <w:rsid w:val="00DE56B4"/>
    <w:rsid w:val="00DE5836"/>
    <w:rsid w:val="00DE5871"/>
    <w:rsid w:val="00DE588F"/>
    <w:rsid w:val="00DE5925"/>
    <w:rsid w:val="00DE59AA"/>
    <w:rsid w:val="00DE59D0"/>
    <w:rsid w:val="00DE59D7"/>
    <w:rsid w:val="00DE5A24"/>
    <w:rsid w:val="00DE5A9C"/>
    <w:rsid w:val="00DE5D3B"/>
    <w:rsid w:val="00DE5E19"/>
    <w:rsid w:val="00DE5E60"/>
    <w:rsid w:val="00DE62B7"/>
    <w:rsid w:val="00DE62E0"/>
    <w:rsid w:val="00DE63AF"/>
    <w:rsid w:val="00DE6499"/>
    <w:rsid w:val="00DE6642"/>
    <w:rsid w:val="00DE6A41"/>
    <w:rsid w:val="00DE6BC2"/>
    <w:rsid w:val="00DE6CD4"/>
    <w:rsid w:val="00DE6E33"/>
    <w:rsid w:val="00DE6EBB"/>
    <w:rsid w:val="00DE6F62"/>
    <w:rsid w:val="00DE6F72"/>
    <w:rsid w:val="00DE7017"/>
    <w:rsid w:val="00DE7196"/>
    <w:rsid w:val="00DE72B1"/>
    <w:rsid w:val="00DE7509"/>
    <w:rsid w:val="00DE7579"/>
    <w:rsid w:val="00DE7653"/>
    <w:rsid w:val="00DE76B2"/>
    <w:rsid w:val="00DE76E2"/>
    <w:rsid w:val="00DE7732"/>
    <w:rsid w:val="00DE77ED"/>
    <w:rsid w:val="00DE783E"/>
    <w:rsid w:val="00DE79BB"/>
    <w:rsid w:val="00DE7AF9"/>
    <w:rsid w:val="00DF01CC"/>
    <w:rsid w:val="00DF033B"/>
    <w:rsid w:val="00DF0624"/>
    <w:rsid w:val="00DF066B"/>
    <w:rsid w:val="00DF06B2"/>
    <w:rsid w:val="00DF0A3B"/>
    <w:rsid w:val="00DF0B4A"/>
    <w:rsid w:val="00DF0B6F"/>
    <w:rsid w:val="00DF0C72"/>
    <w:rsid w:val="00DF0D53"/>
    <w:rsid w:val="00DF0D6E"/>
    <w:rsid w:val="00DF0EBF"/>
    <w:rsid w:val="00DF0ED5"/>
    <w:rsid w:val="00DF0F09"/>
    <w:rsid w:val="00DF1040"/>
    <w:rsid w:val="00DF1143"/>
    <w:rsid w:val="00DF1202"/>
    <w:rsid w:val="00DF1234"/>
    <w:rsid w:val="00DF128D"/>
    <w:rsid w:val="00DF1330"/>
    <w:rsid w:val="00DF1370"/>
    <w:rsid w:val="00DF13C9"/>
    <w:rsid w:val="00DF16B4"/>
    <w:rsid w:val="00DF1766"/>
    <w:rsid w:val="00DF193D"/>
    <w:rsid w:val="00DF1A4D"/>
    <w:rsid w:val="00DF1AB6"/>
    <w:rsid w:val="00DF1D43"/>
    <w:rsid w:val="00DF1E2D"/>
    <w:rsid w:val="00DF1F74"/>
    <w:rsid w:val="00DF223D"/>
    <w:rsid w:val="00DF227D"/>
    <w:rsid w:val="00DF2590"/>
    <w:rsid w:val="00DF2689"/>
    <w:rsid w:val="00DF28C8"/>
    <w:rsid w:val="00DF2904"/>
    <w:rsid w:val="00DF2A3B"/>
    <w:rsid w:val="00DF2B39"/>
    <w:rsid w:val="00DF2B63"/>
    <w:rsid w:val="00DF2F49"/>
    <w:rsid w:val="00DF301A"/>
    <w:rsid w:val="00DF316E"/>
    <w:rsid w:val="00DF330B"/>
    <w:rsid w:val="00DF35F2"/>
    <w:rsid w:val="00DF372E"/>
    <w:rsid w:val="00DF380A"/>
    <w:rsid w:val="00DF3964"/>
    <w:rsid w:val="00DF3AAB"/>
    <w:rsid w:val="00DF3AF9"/>
    <w:rsid w:val="00DF3B6F"/>
    <w:rsid w:val="00DF3C7D"/>
    <w:rsid w:val="00DF3CD7"/>
    <w:rsid w:val="00DF403E"/>
    <w:rsid w:val="00DF40A2"/>
    <w:rsid w:val="00DF413E"/>
    <w:rsid w:val="00DF4171"/>
    <w:rsid w:val="00DF41AA"/>
    <w:rsid w:val="00DF437E"/>
    <w:rsid w:val="00DF4584"/>
    <w:rsid w:val="00DF4660"/>
    <w:rsid w:val="00DF46AE"/>
    <w:rsid w:val="00DF477D"/>
    <w:rsid w:val="00DF497D"/>
    <w:rsid w:val="00DF4A0F"/>
    <w:rsid w:val="00DF4B1C"/>
    <w:rsid w:val="00DF4D75"/>
    <w:rsid w:val="00DF4E07"/>
    <w:rsid w:val="00DF506A"/>
    <w:rsid w:val="00DF508B"/>
    <w:rsid w:val="00DF50DF"/>
    <w:rsid w:val="00DF511B"/>
    <w:rsid w:val="00DF5179"/>
    <w:rsid w:val="00DF5295"/>
    <w:rsid w:val="00DF52AD"/>
    <w:rsid w:val="00DF5327"/>
    <w:rsid w:val="00DF5425"/>
    <w:rsid w:val="00DF5860"/>
    <w:rsid w:val="00DF5870"/>
    <w:rsid w:val="00DF5B88"/>
    <w:rsid w:val="00DF5C64"/>
    <w:rsid w:val="00DF5C93"/>
    <w:rsid w:val="00DF5CF9"/>
    <w:rsid w:val="00DF5DC1"/>
    <w:rsid w:val="00DF5FDA"/>
    <w:rsid w:val="00DF6156"/>
    <w:rsid w:val="00DF6195"/>
    <w:rsid w:val="00DF622C"/>
    <w:rsid w:val="00DF66AC"/>
    <w:rsid w:val="00DF66FA"/>
    <w:rsid w:val="00DF67D7"/>
    <w:rsid w:val="00DF67FA"/>
    <w:rsid w:val="00DF687B"/>
    <w:rsid w:val="00DF6917"/>
    <w:rsid w:val="00DF6944"/>
    <w:rsid w:val="00DF698B"/>
    <w:rsid w:val="00DF69AF"/>
    <w:rsid w:val="00DF69FA"/>
    <w:rsid w:val="00DF6A9B"/>
    <w:rsid w:val="00DF6B4D"/>
    <w:rsid w:val="00DF6BBD"/>
    <w:rsid w:val="00DF6C96"/>
    <w:rsid w:val="00DF6CB6"/>
    <w:rsid w:val="00DF6E8B"/>
    <w:rsid w:val="00DF702F"/>
    <w:rsid w:val="00DF727A"/>
    <w:rsid w:val="00DF73BD"/>
    <w:rsid w:val="00DF74F9"/>
    <w:rsid w:val="00DF7632"/>
    <w:rsid w:val="00DF7643"/>
    <w:rsid w:val="00DF76D5"/>
    <w:rsid w:val="00DF7993"/>
    <w:rsid w:val="00DF79BD"/>
    <w:rsid w:val="00DF79FB"/>
    <w:rsid w:val="00DF7B3C"/>
    <w:rsid w:val="00DF7CE3"/>
    <w:rsid w:val="00DF7CFB"/>
    <w:rsid w:val="00DF7EA4"/>
    <w:rsid w:val="00DF7EF7"/>
    <w:rsid w:val="00E00029"/>
    <w:rsid w:val="00E00250"/>
    <w:rsid w:val="00E0031F"/>
    <w:rsid w:val="00E004DB"/>
    <w:rsid w:val="00E00608"/>
    <w:rsid w:val="00E0061F"/>
    <w:rsid w:val="00E00629"/>
    <w:rsid w:val="00E00667"/>
    <w:rsid w:val="00E008B6"/>
    <w:rsid w:val="00E008D7"/>
    <w:rsid w:val="00E009A4"/>
    <w:rsid w:val="00E00A28"/>
    <w:rsid w:val="00E00B2C"/>
    <w:rsid w:val="00E00C59"/>
    <w:rsid w:val="00E00CEC"/>
    <w:rsid w:val="00E00D1C"/>
    <w:rsid w:val="00E00DA9"/>
    <w:rsid w:val="00E00DB6"/>
    <w:rsid w:val="00E00E2F"/>
    <w:rsid w:val="00E00E4F"/>
    <w:rsid w:val="00E00F1A"/>
    <w:rsid w:val="00E00FA3"/>
    <w:rsid w:val="00E01065"/>
    <w:rsid w:val="00E010A8"/>
    <w:rsid w:val="00E011B9"/>
    <w:rsid w:val="00E01341"/>
    <w:rsid w:val="00E013D3"/>
    <w:rsid w:val="00E01461"/>
    <w:rsid w:val="00E0149A"/>
    <w:rsid w:val="00E014B3"/>
    <w:rsid w:val="00E014D7"/>
    <w:rsid w:val="00E015B6"/>
    <w:rsid w:val="00E0164F"/>
    <w:rsid w:val="00E017FD"/>
    <w:rsid w:val="00E01801"/>
    <w:rsid w:val="00E01828"/>
    <w:rsid w:val="00E01AD7"/>
    <w:rsid w:val="00E01B44"/>
    <w:rsid w:val="00E01C1D"/>
    <w:rsid w:val="00E01DDB"/>
    <w:rsid w:val="00E01EDD"/>
    <w:rsid w:val="00E01FDF"/>
    <w:rsid w:val="00E021A5"/>
    <w:rsid w:val="00E02263"/>
    <w:rsid w:val="00E0231F"/>
    <w:rsid w:val="00E02482"/>
    <w:rsid w:val="00E0259F"/>
    <w:rsid w:val="00E0293E"/>
    <w:rsid w:val="00E0297C"/>
    <w:rsid w:val="00E02CCA"/>
    <w:rsid w:val="00E02D53"/>
    <w:rsid w:val="00E02D5A"/>
    <w:rsid w:val="00E02E19"/>
    <w:rsid w:val="00E02E39"/>
    <w:rsid w:val="00E02E4C"/>
    <w:rsid w:val="00E03209"/>
    <w:rsid w:val="00E0328B"/>
    <w:rsid w:val="00E034DF"/>
    <w:rsid w:val="00E035D9"/>
    <w:rsid w:val="00E03624"/>
    <w:rsid w:val="00E036A0"/>
    <w:rsid w:val="00E03731"/>
    <w:rsid w:val="00E0373F"/>
    <w:rsid w:val="00E03835"/>
    <w:rsid w:val="00E03A5E"/>
    <w:rsid w:val="00E03B67"/>
    <w:rsid w:val="00E03D66"/>
    <w:rsid w:val="00E03E05"/>
    <w:rsid w:val="00E041BB"/>
    <w:rsid w:val="00E04295"/>
    <w:rsid w:val="00E044B4"/>
    <w:rsid w:val="00E045C9"/>
    <w:rsid w:val="00E04A1D"/>
    <w:rsid w:val="00E04B24"/>
    <w:rsid w:val="00E04CB3"/>
    <w:rsid w:val="00E04CCA"/>
    <w:rsid w:val="00E04FB9"/>
    <w:rsid w:val="00E05007"/>
    <w:rsid w:val="00E052C1"/>
    <w:rsid w:val="00E05308"/>
    <w:rsid w:val="00E05334"/>
    <w:rsid w:val="00E053C1"/>
    <w:rsid w:val="00E05485"/>
    <w:rsid w:val="00E054C1"/>
    <w:rsid w:val="00E05572"/>
    <w:rsid w:val="00E057EC"/>
    <w:rsid w:val="00E0583C"/>
    <w:rsid w:val="00E05852"/>
    <w:rsid w:val="00E058F0"/>
    <w:rsid w:val="00E058F7"/>
    <w:rsid w:val="00E05EE1"/>
    <w:rsid w:val="00E05F9B"/>
    <w:rsid w:val="00E06036"/>
    <w:rsid w:val="00E061A0"/>
    <w:rsid w:val="00E063B1"/>
    <w:rsid w:val="00E065A2"/>
    <w:rsid w:val="00E0661C"/>
    <w:rsid w:val="00E06757"/>
    <w:rsid w:val="00E06762"/>
    <w:rsid w:val="00E067D6"/>
    <w:rsid w:val="00E06823"/>
    <w:rsid w:val="00E06B3C"/>
    <w:rsid w:val="00E06B4B"/>
    <w:rsid w:val="00E06B82"/>
    <w:rsid w:val="00E06C67"/>
    <w:rsid w:val="00E06CAF"/>
    <w:rsid w:val="00E06D49"/>
    <w:rsid w:val="00E070F9"/>
    <w:rsid w:val="00E071EB"/>
    <w:rsid w:val="00E075AF"/>
    <w:rsid w:val="00E0764F"/>
    <w:rsid w:val="00E076B6"/>
    <w:rsid w:val="00E07775"/>
    <w:rsid w:val="00E07777"/>
    <w:rsid w:val="00E07797"/>
    <w:rsid w:val="00E07805"/>
    <w:rsid w:val="00E078CD"/>
    <w:rsid w:val="00E079D7"/>
    <w:rsid w:val="00E07B96"/>
    <w:rsid w:val="00E07C52"/>
    <w:rsid w:val="00E07CBE"/>
    <w:rsid w:val="00E07DCB"/>
    <w:rsid w:val="00E07E48"/>
    <w:rsid w:val="00E07FEC"/>
    <w:rsid w:val="00E10202"/>
    <w:rsid w:val="00E10612"/>
    <w:rsid w:val="00E106BC"/>
    <w:rsid w:val="00E108D9"/>
    <w:rsid w:val="00E10980"/>
    <w:rsid w:val="00E10ACE"/>
    <w:rsid w:val="00E10B29"/>
    <w:rsid w:val="00E10B7C"/>
    <w:rsid w:val="00E10B8C"/>
    <w:rsid w:val="00E10C74"/>
    <w:rsid w:val="00E10D98"/>
    <w:rsid w:val="00E10EC1"/>
    <w:rsid w:val="00E10ED7"/>
    <w:rsid w:val="00E10F3E"/>
    <w:rsid w:val="00E10F5C"/>
    <w:rsid w:val="00E10F9E"/>
    <w:rsid w:val="00E110BD"/>
    <w:rsid w:val="00E1138B"/>
    <w:rsid w:val="00E11407"/>
    <w:rsid w:val="00E114C1"/>
    <w:rsid w:val="00E11508"/>
    <w:rsid w:val="00E11513"/>
    <w:rsid w:val="00E11535"/>
    <w:rsid w:val="00E11584"/>
    <w:rsid w:val="00E116AD"/>
    <w:rsid w:val="00E11915"/>
    <w:rsid w:val="00E11A61"/>
    <w:rsid w:val="00E11AD5"/>
    <w:rsid w:val="00E11BF2"/>
    <w:rsid w:val="00E11BFE"/>
    <w:rsid w:val="00E11CDE"/>
    <w:rsid w:val="00E12055"/>
    <w:rsid w:val="00E12135"/>
    <w:rsid w:val="00E1236C"/>
    <w:rsid w:val="00E12388"/>
    <w:rsid w:val="00E12554"/>
    <w:rsid w:val="00E12623"/>
    <w:rsid w:val="00E12741"/>
    <w:rsid w:val="00E1275F"/>
    <w:rsid w:val="00E12776"/>
    <w:rsid w:val="00E129EC"/>
    <w:rsid w:val="00E12B97"/>
    <w:rsid w:val="00E12BFA"/>
    <w:rsid w:val="00E12C6C"/>
    <w:rsid w:val="00E12E89"/>
    <w:rsid w:val="00E12EE8"/>
    <w:rsid w:val="00E12F05"/>
    <w:rsid w:val="00E12F66"/>
    <w:rsid w:val="00E12FD6"/>
    <w:rsid w:val="00E13161"/>
    <w:rsid w:val="00E13176"/>
    <w:rsid w:val="00E1320C"/>
    <w:rsid w:val="00E13595"/>
    <w:rsid w:val="00E1393D"/>
    <w:rsid w:val="00E13A66"/>
    <w:rsid w:val="00E13B11"/>
    <w:rsid w:val="00E13C2B"/>
    <w:rsid w:val="00E13DCF"/>
    <w:rsid w:val="00E140E1"/>
    <w:rsid w:val="00E14319"/>
    <w:rsid w:val="00E14515"/>
    <w:rsid w:val="00E14559"/>
    <w:rsid w:val="00E145EA"/>
    <w:rsid w:val="00E145F2"/>
    <w:rsid w:val="00E14680"/>
    <w:rsid w:val="00E1468D"/>
    <w:rsid w:val="00E146C5"/>
    <w:rsid w:val="00E147CE"/>
    <w:rsid w:val="00E14903"/>
    <w:rsid w:val="00E149EB"/>
    <w:rsid w:val="00E14A57"/>
    <w:rsid w:val="00E14CE1"/>
    <w:rsid w:val="00E14FEC"/>
    <w:rsid w:val="00E1504A"/>
    <w:rsid w:val="00E1506E"/>
    <w:rsid w:val="00E15161"/>
    <w:rsid w:val="00E1518A"/>
    <w:rsid w:val="00E15218"/>
    <w:rsid w:val="00E1525E"/>
    <w:rsid w:val="00E152C2"/>
    <w:rsid w:val="00E15437"/>
    <w:rsid w:val="00E154C0"/>
    <w:rsid w:val="00E15510"/>
    <w:rsid w:val="00E15537"/>
    <w:rsid w:val="00E155D3"/>
    <w:rsid w:val="00E15685"/>
    <w:rsid w:val="00E157A1"/>
    <w:rsid w:val="00E15807"/>
    <w:rsid w:val="00E1588B"/>
    <w:rsid w:val="00E15940"/>
    <w:rsid w:val="00E15950"/>
    <w:rsid w:val="00E1596A"/>
    <w:rsid w:val="00E15AB5"/>
    <w:rsid w:val="00E15B1A"/>
    <w:rsid w:val="00E15B42"/>
    <w:rsid w:val="00E15B94"/>
    <w:rsid w:val="00E15BF4"/>
    <w:rsid w:val="00E15C16"/>
    <w:rsid w:val="00E15C1D"/>
    <w:rsid w:val="00E15C71"/>
    <w:rsid w:val="00E15C98"/>
    <w:rsid w:val="00E15FAC"/>
    <w:rsid w:val="00E1617D"/>
    <w:rsid w:val="00E1627C"/>
    <w:rsid w:val="00E1630B"/>
    <w:rsid w:val="00E163B9"/>
    <w:rsid w:val="00E164B9"/>
    <w:rsid w:val="00E16585"/>
    <w:rsid w:val="00E16811"/>
    <w:rsid w:val="00E16A1D"/>
    <w:rsid w:val="00E16AD5"/>
    <w:rsid w:val="00E16AE4"/>
    <w:rsid w:val="00E171B1"/>
    <w:rsid w:val="00E17394"/>
    <w:rsid w:val="00E17396"/>
    <w:rsid w:val="00E173CA"/>
    <w:rsid w:val="00E175E7"/>
    <w:rsid w:val="00E17714"/>
    <w:rsid w:val="00E178C9"/>
    <w:rsid w:val="00E178F2"/>
    <w:rsid w:val="00E179ED"/>
    <w:rsid w:val="00E17A06"/>
    <w:rsid w:val="00E17A84"/>
    <w:rsid w:val="00E17AB3"/>
    <w:rsid w:val="00E17D68"/>
    <w:rsid w:val="00E17F61"/>
    <w:rsid w:val="00E200FD"/>
    <w:rsid w:val="00E20195"/>
    <w:rsid w:val="00E20274"/>
    <w:rsid w:val="00E20287"/>
    <w:rsid w:val="00E2045A"/>
    <w:rsid w:val="00E2075E"/>
    <w:rsid w:val="00E207B1"/>
    <w:rsid w:val="00E207E8"/>
    <w:rsid w:val="00E2080B"/>
    <w:rsid w:val="00E208F0"/>
    <w:rsid w:val="00E2093B"/>
    <w:rsid w:val="00E20B9E"/>
    <w:rsid w:val="00E20BCC"/>
    <w:rsid w:val="00E2121C"/>
    <w:rsid w:val="00E212F0"/>
    <w:rsid w:val="00E212FB"/>
    <w:rsid w:val="00E213A0"/>
    <w:rsid w:val="00E21432"/>
    <w:rsid w:val="00E21650"/>
    <w:rsid w:val="00E217A0"/>
    <w:rsid w:val="00E218CA"/>
    <w:rsid w:val="00E2196B"/>
    <w:rsid w:val="00E21A11"/>
    <w:rsid w:val="00E21ADF"/>
    <w:rsid w:val="00E21B55"/>
    <w:rsid w:val="00E21B58"/>
    <w:rsid w:val="00E21B96"/>
    <w:rsid w:val="00E21CFB"/>
    <w:rsid w:val="00E21D81"/>
    <w:rsid w:val="00E22064"/>
    <w:rsid w:val="00E22156"/>
    <w:rsid w:val="00E22169"/>
    <w:rsid w:val="00E2264A"/>
    <w:rsid w:val="00E22666"/>
    <w:rsid w:val="00E2287D"/>
    <w:rsid w:val="00E228DB"/>
    <w:rsid w:val="00E22D72"/>
    <w:rsid w:val="00E22ED6"/>
    <w:rsid w:val="00E22F5D"/>
    <w:rsid w:val="00E230E2"/>
    <w:rsid w:val="00E231BF"/>
    <w:rsid w:val="00E231D5"/>
    <w:rsid w:val="00E231DC"/>
    <w:rsid w:val="00E232AB"/>
    <w:rsid w:val="00E233EE"/>
    <w:rsid w:val="00E23434"/>
    <w:rsid w:val="00E23496"/>
    <w:rsid w:val="00E23682"/>
    <w:rsid w:val="00E236D8"/>
    <w:rsid w:val="00E23825"/>
    <w:rsid w:val="00E23866"/>
    <w:rsid w:val="00E2394B"/>
    <w:rsid w:val="00E239A5"/>
    <w:rsid w:val="00E23A16"/>
    <w:rsid w:val="00E23A5B"/>
    <w:rsid w:val="00E23AFA"/>
    <w:rsid w:val="00E23B1D"/>
    <w:rsid w:val="00E23BC3"/>
    <w:rsid w:val="00E23D68"/>
    <w:rsid w:val="00E23DF7"/>
    <w:rsid w:val="00E23E61"/>
    <w:rsid w:val="00E2403F"/>
    <w:rsid w:val="00E240FA"/>
    <w:rsid w:val="00E241E7"/>
    <w:rsid w:val="00E242DF"/>
    <w:rsid w:val="00E2432C"/>
    <w:rsid w:val="00E2442F"/>
    <w:rsid w:val="00E245E8"/>
    <w:rsid w:val="00E247A8"/>
    <w:rsid w:val="00E2484B"/>
    <w:rsid w:val="00E24918"/>
    <w:rsid w:val="00E24AD3"/>
    <w:rsid w:val="00E24B74"/>
    <w:rsid w:val="00E24C9C"/>
    <w:rsid w:val="00E24ECD"/>
    <w:rsid w:val="00E24F13"/>
    <w:rsid w:val="00E250EC"/>
    <w:rsid w:val="00E251AA"/>
    <w:rsid w:val="00E252CB"/>
    <w:rsid w:val="00E2543B"/>
    <w:rsid w:val="00E25597"/>
    <w:rsid w:val="00E255BA"/>
    <w:rsid w:val="00E255C8"/>
    <w:rsid w:val="00E25779"/>
    <w:rsid w:val="00E259F5"/>
    <w:rsid w:val="00E25A82"/>
    <w:rsid w:val="00E25C49"/>
    <w:rsid w:val="00E25CC2"/>
    <w:rsid w:val="00E25DBE"/>
    <w:rsid w:val="00E25EF4"/>
    <w:rsid w:val="00E260C8"/>
    <w:rsid w:val="00E2612E"/>
    <w:rsid w:val="00E2620D"/>
    <w:rsid w:val="00E2643D"/>
    <w:rsid w:val="00E2659F"/>
    <w:rsid w:val="00E26708"/>
    <w:rsid w:val="00E26709"/>
    <w:rsid w:val="00E268F1"/>
    <w:rsid w:val="00E26A07"/>
    <w:rsid w:val="00E26AF2"/>
    <w:rsid w:val="00E26B2D"/>
    <w:rsid w:val="00E26BE0"/>
    <w:rsid w:val="00E26C18"/>
    <w:rsid w:val="00E26C38"/>
    <w:rsid w:val="00E26DAE"/>
    <w:rsid w:val="00E26EB4"/>
    <w:rsid w:val="00E26F5E"/>
    <w:rsid w:val="00E26FA9"/>
    <w:rsid w:val="00E26FB7"/>
    <w:rsid w:val="00E26FE5"/>
    <w:rsid w:val="00E26FF7"/>
    <w:rsid w:val="00E27023"/>
    <w:rsid w:val="00E270D8"/>
    <w:rsid w:val="00E270DE"/>
    <w:rsid w:val="00E27406"/>
    <w:rsid w:val="00E27421"/>
    <w:rsid w:val="00E27509"/>
    <w:rsid w:val="00E27515"/>
    <w:rsid w:val="00E27969"/>
    <w:rsid w:val="00E27A5E"/>
    <w:rsid w:val="00E27ADE"/>
    <w:rsid w:val="00E27AE7"/>
    <w:rsid w:val="00E27B0D"/>
    <w:rsid w:val="00E27BE4"/>
    <w:rsid w:val="00E27D3B"/>
    <w:rsid w:val="00E27D94"/>
    <w:rsid w:val="00E27FF1"/>
    <w:rsid w:val="00E3012F"/>
    <w:rsid w:val="00E301E5"/>
    <w:rsid w:val="00E302B7"/>
    <w:rsid w:val="00E30371"/>
    <w:rsid w:val="00E30426"/>
    <w:rsid w:val="00E3059C"/>
    <w:rsid w:val="00E305D0"/>
    <w:rsid w:val="00E30689"/>
    <w:rsid w:val="00E30D91"/>
    <w:rsid w:val="00E30DF4"/>
    <w:rsid w:val="00E30EA1"/>
    <w:rsid w:val="00E30FE4"/>
    <w:rsid w:val="00E3104D"/>
    <w:rsid w:val="00E311F0"/>
    <w:rsid w:val="00E31294"/>
    <w:rsid w:val="00E314C4"/>
    <w:rsid w:val="00E31510"/>
    <w:rsid w:val="00E316D2"/>
    <w:rsid w:val="00E31826"/>
    <w:rsid w:val="00E318DD"/>
    <w:rsid w:val="00E31A00"/>
    <w:rsid w:val="00E31A12"/>
    <w:rsid w:val="00E31E56"/>
    <w:rsid w:val="00E31F0D"/>
    <w:rsid w:val="00E31FE3"/>
    <w:rsid w:val="00E32108"/>
    <w:rsid w:val="00E32320"/>
    <w:rsid w:val="00E32333"/>
    <w:rsid w:val="00E32437"/>
    <w:rsid w:val="00E3247D"/>
    <w:rsid w:val="00E324A2"/>
    <w:rsid w:val="00E324AE"/>
    <w:rsid w:val="00E324D8"/>
    <w:rsid w:val="00E3290D"/>
    <w:rsid w:val="00E32969"/>
    <w:rsid w:val="00E32B23"/>
    <w:rsid w:val="00E32B6E"/>
    <w:rsid w:val="00E32C6A"/>
    <w:rsid w:val="00E32CA0"/>
    <w:rsid w:val="00E32CDE"/>
    <w:rsid w:val="00E32D67"/>
    <w:rsid w:val="00E32DBA"/>
    <w:rsid w:val="00E32DF4"/>
    <w:rsid w:val="00E32E20"/>
    <w:rsid w:val="00E32E73"/>
    <w:rsid w:val="00E32F9A"/>
    <w:rsid w:val="00E3304E"/>
    <w:rsid w:val="00E330E2"/>
    <w:rsid w:val="00E3315C"/>
    <w:rsid w:val="00E3330B"/>
    <w:rsid w:val="00E33325"/>
    <w:rsid w:val="00E333AA"/>
    <w:rsid w:val="00E33600"/>
    <w:rsid w:val="00E33645"/>
    <w:rsid w:val="00E339E5"/>
    <w:rsid w:val="00E33BBA"/>
    <w:rsid w:val="00E33C17"/>
    <w:rsid w:val="00E33FBE"/>
    <w:rsid w:val="00E340E8"/>
    <w:rsid w:val="00E3444E"/>
    <w:rsid w:val="00E34729"/>
    <w:rsid w:val="00E34995"/>
    <w:rsid w:val="00E34C0A"/>
    <w:rsid w:val="00E34CFA"/>
    <w:rsid w:val="00E34D10"/>
    <w:rsid w:val="00E34DDA"/>
    <w:rsid w:val="00E34E93"/>
    <w:rsid w:val="00E350B9"/>
    <w:rsid w:val="00E351E2"/>
    <w:rsid w:val="00E35205"/>
    <w:rsid w:val="00E3524D"/>
    <w:rsid w:val="00E35430"/>
    <w:rsid w:val="00E35542"/>
    <w:rsid w:val="00E357C5"/>
    <w:rsid w:val="00E357E8"/>
    <w:rsid w:val="00E3593A"/>
    <w:rsid w:val="00E35942"/>
    <w:rsid w:val="00E35ABA"/>
    <w:rsid w:val="00E35B0A"/>
    <w:rsid w:val="00E35B8B"/>
    <w:rsid w:val="00E35C0F"/>
    <w:rsid w:val="00E35E66"/>
    <w:rsid w:val="00E360E5"/>
    <w:rsid w:val="00E36110"/>
    <w:rsid w:val="00E362A8"/>
    <w:rsid w:val="00E363A8"/>
    <w:rsid w:val="00E36479"/>
    <w:rsid w:val="00E3657E"/>
    <w:rsid w:val="00E36598"/>
    <w:rsid w:val="00E367B9"/>
    <w:rsid w:val="00E36A1C"/>
    <w:rsid w:val="00E36D5A"/>
    <w:rsid w:val="00E36D61"/>
    <w:rsid w:val="00E36DFF"/>
    <w:rsid w:val="00E36FB3"/>
    <w:rsid w:val="00E37133"/>
    <w:rsid w:val="00E371AF"/>
    <w:rsid w:val="00E371B5"/>
    <w:rsid w:val="00E37228"/>
    <w:rsid w:val="00E3723E"/>
    <w:rsid w:val="00E37405"/>
    <w:rsid w:val="00E37424"/>
    <w:rsid w:val="00E37525"/>
    <w:rsid w:val="00E37547"/>
    <w:rsid w:val="00E376D7"/>
    <w:rsid w:val="00E37776"/>
    <w:rsid w:val="00E37949"/>
    <w:rsid w:val="00E379B3"/>
    <w:rsid w:val="00E37C63"/>
    <w:rsid w:val="00E37DB1"/>
    <w:rsid w:val="00E37E03"/>
    <w:rsid w:val="00E37E6C"/>
    <w:rsid w:val="00E4008E"/>
    <w:rsid w:val="00E4010D"/>
    <w:rsid w:val="00E40598"/>
    <w:rsid w:val="00E40668"/>
    <w:rsid w:val="00E408CC"/>
    <w:rsid w:val="00E40C0D"/>
    <w:rsid w:val="00E40D49"/>
    <w:rsid w:val="00E40DC9"/>
    <w:rsid w:val="00E40DFC"/>
    <w:rsid w:val="00E40E5E"/>
    <w:rsid w:val="00E412B8"/>
    <w:rsid w:val="00E413D0"/>
    <w:rsid w:val="00E41562"/>
    <w:rsid w:val="00E4161E"/>
    <w:rsid w:val="00E4171E"/>
    <w:rsid w:val="00E41797"/>
    <w:rsid w:val="00E41916"/>
    <w:rsid w:val="00E41B68"/>
    <w:rsid w:val="00E41D39"/>
    <w:rsid w:val="00E41D7E"/>
    <w:rsid w:val="00E41E99"/>
    <w:rsid w:val="00E420B3"/>
    <w:rsid w:val="00E42260"/>
    <w:rsid w:val="00E423AE"/>
    <w:rsid w:val="00E425D9"/>
    <w:rsid w:val="00E42658"/>
    <w:rsid w:val="00E426C9"/>
    <w:rsid w:val="00E426FF"/>
    <w:rsid w:val="00E428A6"/>
    <w:rsid w:val="00E42900"/>
    <w:rsid w:val="00E42909"/>
    <w:rsid w:val="00E42A55"/>
    <w:rsid w:val="00E42A7C"/>
    <w:rsid w:val="00E42AB7"/>
    <w:rsid w:val="00E42B2D"/>
    <w:rsid w:val="00E42CBC"/>
    <w:rsid w:val="00E42CE6"/>
    <w:rsid w:val="00E42E5A"/>
    <w:rsid w:val="00E431E4"/>
    <w:rsid w:val="00E43272"/>
    <w:rsid w:val="00E433C3"/>
    <w:rsid w:val="00E433ED"/>
    <w:rsid w:val="00E43418"/>
    <w:rsid w:val="00E43498"/>
    <w:rsid w:val="00E43525"/>
    <w:rsid w:val="00E43594"/>
    <w:rsid w:val="00E43632"/>
    <w:rsid w:val="00E437BB"/>
    <w:rsid w:val="00E43890"/>
    <w:rsid w:val="00E43ADA"/>
    <w:rsid w:val="00E43B08"/>
    <w:rsid w:val="00E43C82"/>
    <w:rsid w:val="00E43CA2"/>
    <w:rsid w:val="00E43CB1"/>
    <w:rsid w:val="00E43D71"/>
    <w:rsid w:val="00E43DA8"/>
    <w:rsid w:val="00E43ECA"/>
    <w:rsid w:val="00E43F78"/>
    <w:rsid w:val="00E43F93"/>
    <w:rsid w:val="00E44049"/>
    <w:rsid w:val="00E44101"/>
    <w:rsid w:val="00E443B0"/>
    <w:rsid w:val="00E44416"/>
    <w:rsid w:val="00E444F0"/>
    <w:rsid w:val="00E44582"/>
    <w:rsid w:val="00E446AF"/>
    <w:rsid w:val="00E44A96"/>
    <w:rsid w:val="00E44BDB"/>
    <w:rsid w:val="00E44C13"/>
    <w:rsid w:val="00E44CDB"/>
    <w:rsid w:val="00E44F09"/>
    <w:rsid w:val="00E44FDB"/>
    <w:rsid w:val="00E45010"/>
    <w:rsid w:val="00E45067"/>
    <w:rsid w:val="00E450B1"/>
    <w:rsid w:val="00E4521E"/>
    <w:rsid w:val="00E45266"/>
    <w:rsid w:val="00E453B3"/>
    <w:rsid w:val="00E453FF"/>
    <w:rsid w:val="00E454B7"/>
    <w:rsid w:val="00E454D1"/>
    <w:rsid w:val="00E45748"/>
    <w:rsid w:val="00E45763"/>
    <w:rsid w:val="00E4576B"/>
    <w:rsid w:val="00E4587A"/>
    <w:rsid w:val="00E45A8A"/>
    <w:rsid w:val="00E45B47"/>
    <w:rsid w:val="00E45DFF"/>
    <w:rsid w:val="00E45FD7"/>
    <w:rsid w:val="00E45FE4"/>
    <w:rsid w:val="00E460C9"/>
    <w:rsid w:val="00E4611A"/>
    <w:rsid w:val="00E46123"/>
    <w:rsid w:val="00E46184"/>
    <w:rsid w:val="00E461F9"/>
    <w:rsid w:val="00E46243"/>
    <w:rsid w:val="00E46292"/>
    <w:rsid w:val="00E46297"/>
    <w:rsid w:val="00E4633A"/>
    <w:rsid w:val="00E463B8"/>
    <w:rsid w:val="00E4646C"/>
    <w:rsid w:val="00E465F1"/>
    <w:rsid w:val="00E46876"/>
    <w:rsid w:val="00E46984"/>
    <w:rsid w:val="00E469C5"/>
    <w:rsid w:val="00E46AB8"/>
    <w:rsid w:val="00E46B11"/>
    <w:rsid w:val="00E46BB8"/>
    <w:rsid w:val="00E46CCA"/>
    <w:rsid w:val="00E46DCE"/>
    <w:rsid w:val="00E46EC1"/>
    <w:rsid w:val="00E470C0"/>
    <w:rsid w:val="00E4710B"/>
    <w:rsid w:val="00E4715D"/>
    <w:rsid w:val="00E471D8"/>
    <w:rsid w:val="00E474B7"/>
    <w:rsid w:val="00E47520"/>
    <w:rsid w:val="00E475F5"/>
    <w:rsid w:val="00E47A08"/>
    <w:rsid w:val="00E47BF1"/>
    <w:rsid w:val="00E47D16"/>
    <w:rsid w:val="00E47F9E"/>
    <w:rsid w:val="00E50144"/>
    <w:rsid w:val="00E50368"/>
    <w:rsid w:val="00E50528"/>
    <w:rsid w:val="00E505F7"/>
    <w:rsid w:val="00E507A1"/>
    <w:rsid w:val="00E507D5"/>
    <w:rsid w:val="00E508EB"/>
    <w:rsid w:val="00E5093E"/>
    <w:rsid w:val="00E50A4E"/>
    <w:rsid w:val="00E50A55"/>
    <w:rsid w:val="00E50C13"/>
    <w:rsid w:val="00E50CAE"/>
    <w:rsid w:val="00E50CCA"/>
    <w:rsid w:val="00E50D5E"/>
    <w:rsid w:val="00E50ED5"/>
    <w:rsid w:val="00E50FBC"/>
    <w:rsid w:val="00E50FDA"/>
    <w:rsid w:val="00E512C3"/>
    <w:rsid w:val="00E512DD"/>
    <w:rsid w:val="00E515F7"/>
    <w:rsid w:val="00E5162C"/>
    <w:rsid w:val="00E5163D"/>
    <w:rsid w:val="00E51792"/>
    <w:rsid w:val="00E517B2"/>
    <w:rsid w:val="00E51860"/>
    <w:rsid w:val="00E51BC4"/>
    <w:rsid w:val="00E51C01"/>
    <w:rsid w:val="00E51C47"/>
    <w:rsid w:val="00E51CBE"/>
    <w:rsid w:val="00E51CDC"/>
    <w:rsid w:val="00E51F97"/>
    <w:rsid w:val="00E520C2"/>
    <w:rsid w:val="00E52108"/>
    <w:rsid w:val="00E521AA"/>
    <w:rsid w:val="00E52298"/>
    <w:rsid w:val="00E5233B"/>
    <w:rsid w:val="00E52420"/>
    <w:rsid w:val="00E524E2"/>
    <w:rsid w:val="00E526E3"/>
    <w:rsid w:val="00E526ED"/>
    <w:rsid w:val="00E52850"/>
    <w:rsid w:val="00E52968"/>
    <w:rsid w:val="00E52B6A"/>
    <w:rsid w:val="00E52BE7"/>
    <w:rsid w:val="00E52C14"/>
    <w:rsid w:val="00E52C46"/>
    <w:rsid w:val="00E52CA4"/>
    <w:rsid w:val="00E52EFA"/>
    <w:rsid w:val="00E530A6"/>
    <w:rsid w:val="00E5313E"/>
    <w:rsid w:val="00E53153"/>
    <w:rsid w:val="00E5316C"/>
    <w:rsid w:val="00E5329A"/>
    <w:rsid w:val="00E53569"/>
    <w:rsid w:val="00E53686"/>
    <w:rsid w:val="00E536BF"/>
    <w:rsid w:val="00E538E4"/>
    <w:rsid w:val="00E538F5"/>
    <w:rsid w:val="00E53971"/>
    <w:rsid w:val="00E53ACD"/>
    <w:rsid w:val="00E53B3B"/>
    <w:rsid w:val="00E53B68"/>
    <w:rsid w:val="00E53B94"/>
    <w:rsid w:val="00E53BB8"/>
    <w:rsid w:val="00E53E79"/>
    <w:rsid w:val="00E53EB2"/>
    <w:rsid w:val="00E54021"/>
    <w:rsid w:val="00E5410F"/>
    <w:rsid w:val="00E541D8"/>
    <w:rsid w:val="00E5434B"/>
    <w:rsid w:val="00E54386"/>
    <w:rsid w:val="00E544F5"/>
    <w:rsid w:val="00E54721"/>
    <w:rsid w:val="00E5473E"/>
    <w:rsid w:val="00E54792"/>
    <w:rsid w:val="00E5482C"/>
    <w:rsid w:val="00E54855"/>
    <w:rsid w:val="00E548D9"/>
    <w:rsid w:val="00E54AB7"/>
    <w:rsid w:val="00E54B3F"/>
    <w:rsid w:val="00E54D13"/>
    <w:rsid w:val="00E54DB1"/>
    <w:rsid w:val="00E54F4B"/>
    <w:rsid w:val="00E54FF9"/>
    <w:rsid w:val="00E551A4"/>
    <w:rsid w:val="00E5520E"/>
    <w:rsid w:val="00E5521D"/>
    <w:rsid w:val="00E5522A"/>
    <w:rsid w:val="00E55272"/>
    <w:rsid w:val="00E552BE"/>
    <w:rsid w:val="00E552FA"/>
    <w:rsid w:val="00E55330"/>
    <w:rsid w:val="00E55499"/>
    <w:rsid w:val="00E554DB"/>
    <w:rsid w:val="00E554E2"/>
    <w:rsid w:val="00E554E8"/>
    <w:rsid w:val="00E554F4"/>
    <w:rsid w:val="00E554FE"/>
    <w:rsid w:val="00E555BD"/>
    <w:rsid w:val="00E555E4"/>
    <w:rsid w:val="00E55870"/>
    <w:rsid w:val="00E55886"/>
    <w:rsid w:val="00E55A5F"/>
    <w:rsid w:val="00E55A63"/>
    <w:rsid w:val="00E55C79"/>
    <w:rsid w:val="00E55E74"/>
    <w:rsid w:val="00E55F08"/>
    <w:rsid w:val="00E56037"/>
    <w:rsid w:val="00E5610F"/>
    <w:rsid w:val="00E56540"/>
    <w:rsid w:val="00E5666E"/>
    <w:rsid w:val="00E566A5"/>
    <w:rsid w:val="00E56717"/>
    <w:rsid w:val="00E56735"/>
    <w:rsid w:val="00E56744"/>
    <w:rsid w:val="00E568D2"/>
    <w:rsid w:val="00E569D2"/>
    <w:rsid w:val="00E56A20"/>
    <w:rsid w:val="00E56A45"/>
    <w:rsid w:val="00E56B8F"/>
    <w:rsid w:val="00E56CC5"/>
    <w:rsid w:val="00E56D07"/>
    <w:rsid w:val="00E56D88"/>
    <w:rsid w:val="00E56E37"/>
    <w:rsid w:val="00E56E56"/>
    <w:rsid w:val="00E56F50"/>
    <w:rsid w:val="00E56FE1"/>
    <w:rsid w:val="00E571CC"/>
    <w:rsid w:val="00E57358"/>
    <w:rsid w:val="00E5758A"/>
    <w:rsid w:val="00E575D1"/>
    <w:rsid w:val="00E575D9"/>
    <w:rsid w:val="00E57619"/>
    <w:rsid w:val="00E5761F"/>
    <w:rsid w:val="00E5779C"/>
    <w:rsid w:val="00E5789B"/>
    <w:rsid w:val="00E5794C"/>
    <w:rsid w:val="00E57980"/>
    <w:rsid w:val="00E57BDD"/>
    <w:rsid w:val="00E57D5A"/>
    <w:rsid w:val="00E57EA6"/>
    <w:rsid w:val="00E60396"/>
    <w:rsid w:val="00E603A4"/>
    <w:rsid w:val="00E604E3"/>
    <w:rsid w:val="00E6050D"/>
    <w:rsid w:val="00E60638"/>
    <w:rsid w:val="00E60768"/>
    <w:rsid w:val="00E608B3"/>
    <w:rsid w:val="00E60979"/>
    <w:rsid w:val="00E60A73"/>
    <w:rsid w:val="00E60BDE"/>
    <w:rsid w:val="00E60D0F"/>
    <w:rsid w:val="00E60DC1"/>
    <w:rsid w:val="00E60F96"/>
    <w:rsid w:val="00E60FF2"/>
    <w:rsid w:val="00E61004"/>
    <w:rsid w:val="00E613DA"/>
    <w:rsid w:val="00E61411"/>
    <w:rsid w:val="00E6153E"/>
    <w:rsid w:val="00E6155A"/>
    <w:rsid w:val="00E617C5"/>
    <w:rsid w:val="00E617DA"/>
    <w:rsid w:val="00E61853"/>
    <w:rsid w:val="00E619F9"/>
    <w:rsid w:val="00E61C68"/>
    <w:rsid w:val="00E61CCC"/>
    <w:rsid w:val="00E61D7E"/>
    <w:rsid w:val="00E61E84"/>
    <w:rsid w:val="00E620FB"/>
    <w:rsid w:val="00E62149"/>
    <w:rsid w:val="00E6239E"/>
    <w:rsid w:val="00E623E8"/>
    <w:rsid w:val="00E62468"/>
    <w:rsid w:val="00E62551"/>
    <w:rsid w:val="00E6261E"/>
    <w:rsid w:val="00E6292B"/>
    <w:rsid w:val="00E629B5"/>
    <w:rsid w:val="00E62DB4"/>
    <w:rsid w:val="00E62E83"/>
    <w:rsid w:val="00E62EDB"/>
    <w:rsid w:val="00E62F73"/>
    <w:rsid w:val="00E62FEC"/>
    <w:rsid w:val="00E63064"/>
    <w:rsid w:val="00E6324C"/>
    <w:rsid w:val="00E63346"/>
    <w:rsid w:val="00E636E3"/>
    <w:rsid w:val="00E6383C"/>
    <w:rsid w:val="00E63A35"/>
    <w:rsid w:val="00E63B35"/>
    <w:rsid w:val="00E63B61"/>
    <w:rsid w:val="00E63BEF"/>
    <w:rsid w:val="00E63C46"/>
    <w:rsid w:val="00E63C56"/>
    <w:rsid w:val="00E63D05"/>
    <w:rsid w:val="00E63D2C"/>
    <w:rsid w:val="00E63D9D"/>
    <w:rsid w:val="00E63F98"/>
    <w:rsid w:val="00E6408D"/>
    <w:rsid w:val="00E641AD"/>
    <w:rsid w:val="00E641C3"/>
    <w:rsid w:val="00E641D7"/>
    <w:rsid w:val="00E64250"/>
    <w:rsid w:val="00E6425E"/>
    <w:rsid w:val="00E6435D"/>
    <w:rsid w:val="00E6455D"/>
    <w:rsid w:val="00E64742"/>
    <w:rsid w:val="00E648AE"/>
    <w:rsid w:val="00E64960"/>
    <w:rsid w:val="00E64A54"/>
    <w:rsid w:val="00E64B0D"/>
    <w:rsid w:val="00E64CCC"/>
    <w:rsid w:val="00E64D6F"/>
    <w:rsid w:val="00E64E80"/>
    <w:rsid w:val="00E64FB2"/>
    <w:rsid w:val="00E6542D"/>
    <w:rsid w:val="00E65448"/>
    <w:rsid w:val="00E654DF"/>
    <w:rsid w:val="00E6550C"/>
    <w:rsid w:val="00E6551D"/>
    <w:rsid w:val="00E65828"/>
    <w:rsid w:val="00E65870"/>
    <w:rsid w:val="00E658EC"/>
    <w:rsid w:val="00E658EF"/>
    <w:rsid w:val="00E65AEC"/>
    <w:rsid w:val="00E65CAE"/>
    <w:rsid w:val="00E65D61"/>
    <w:rsid w:val="00E65F83"/>
    <w:rsid w:val="00E6606E"/>
    <w:rsid w:val="00E660B2"/>
    <w:rsid w:val="00E66419"/>
    <w:rsid w:val="00E66449"/>
    <w:rsid w:val="00E6647A"/>
    <w:rsid w:val="00E664A0"/>
    <w:rsid w:val="00E666E1"/>
    <w:rsid w:val="00E66741"/>
    <w:rsid w:val="00E6695C"/>
    <w:rsid w:val="00E66980"/>
    <w:rsid w:val="00E669B9"/>
    <w:rsid w:val="00E669D7"/>
    <w:rsid w:val="00E66B47"/>
    <w:rsid w:val="00E66C1C"/>
    <w:rsid w:val="00E66CB9"/>
    <w:rsid w:val="00E66D25"/>
    <w:rsid w:val="00E66D7B"/>
    <w:rsid w:val="00E66DC4"/>
    <w:rsid w:val="00E66FD0"/>
    <w:rsid w:val="00E6727B"/>
    <w:rsid w:val="00E672E6"/>
    <w:rsid w:val="00E672F8"/>
    <w:rsid w:val="00E6732B"/>
    <w:rsid w:val="00E6740A"/>
    <w:rsid w:val="00E67446"/>
    <w:rsid w:val="00E674D7"/>
    <w:rsid w:val="00E67534"/>
    <w:rsid w:val="00E6780A"/>
    <w:rsid w:val="00E6783F"/>
    <w:rsid w:val="00E678B7"/>
    <w:rsid w:val="00E67BEB"/>
    <w:rsid w:val="00E67E88"/>
    <w:rsid w:val="00E67ED5"/>
    <w:rsid w:val="00E70299"/>
    <w:rsid w:val="00E702ED"/>
    <w:rsid w:val="00E7033F"/>
    <w:rsid w:val="00E70357"/>
    <w:rsid w:val="00E703F5"/>
    <w:rsid w:val="00E7061C"/>
    <w:rsid w:val="00E70658"/>
    <w:rsid w:val="00E70807"/>
    <w:rsid w:val="00E708EC"/>
    <w:rsid w:val="00E7094D"/>
    <w:rsid w:val="00E7098E"/>
    <w:rsid w:val="00E70A54"/>
    <w:rsid w:val="00E70ABC"/>
    <w:rsid w:val="00E70BE9"/>
    <w:rsid w:val="00E70C6B"/>
    <w:rsid w:val="00E70D86"/>
    <w:rsid w:val="00E70F70"/>
    <w:rsid w:val="00E70FC7"/>
    <w:rsid w:val="00E7119B"/>
    <w:rsid w:val="00E7121F"/>
    <w:rsid w:val="00E7126F"/>
    <w:rsid w:val="00E7131B"/>
    <w:rsid w:val="00E71439"/>
    <w:rsid w:val="00E71499"/>
    <w:rsid w:val="00E7150E"/>
    <w:rsid w:val="00E716C1"/>
    <w:rsid w:val="00E7174D"/>
    <w:rsid w:val="00E7180C"/>
    <w:rsid w:val="00E718FA"/>
    <w:rsid w:val="00E7195A"/>
    <w:rsid w:val="00E71A7A"/>
    <w:rsid w:val="00E71BD3"/>
    <w:rsid w:val="00E71C06"/>
    <w:rsid w:val="00E71D24"/>
    <w:rsid w:val="00E71D6D"/>
    <w:rsid w:val="00E71EDE"/>
    <w:rsid w:val="00E71F11"/>
    <w:rsid w:val="00E71F2A"/>
    <w:rsid w:val="00E722C7"/>
    <w:rsid w:val="00E7240E"/>
    <w:rsid w:val="00E72416"/>
    <w:rsid w:val="00E72450"/>
    <w:rsid w:val="00E72485"/>
    <w:rsid w:val="00E725A3"/>
    <w:rsid w:val="00E725E4"/>
    <w:rsid w:val="00E72696"/>
    <w:rsid w:val="00E7271E"/>
    <w:rsid w:val="00E727F9"/>
    <w:rsid w:val="00E728FC"/>
    <w:rsid w:val="00E729AD"/>
    <w:rsid w:val="00E72BDE"/>
    <w:rsid w:val="00E72C58"/>
    <w:rsid w:val="00E72D3B"/>
    <w:rsid w:val="00E7305A"/>
    <w:rsid w:val="00E731B9"/>
    <w:rsid w:val="00E731C8"/>
    <w:rsid w:val="00E7323D"/>
    <w:rsid w:val="00E7344A"/>
    <w:rsid w:val="00E7348C"/>
    <w:rsid w:val="00E735E7"/>
    <w:rsid w:val="00E73636"/>
    <w:rsid w:val="00E7378C"/>
    <w:rsid w:val="00E7383A"/>
    <w:rsid w:val="00E73970"/>
    <w:rsid w:val="00E73A6B"/>
    <w:rsid w:val="00E73B31"/>
    <w:rsid w:val="00E73E3A"/>
    <w:rsid w:val="00E73FE2"/>
    <w:rsid w:val="00E7420E"/>
    <w:rsid w:val="00E74235"/>
    <w:rsid w:val="00E7432F"/>
    <w:rsid w:val="00E74336"/>
    <w:rsid w:val="00E74460"/>
    <w:rsid w:val="00E74481"/>
    <w:rsid w:val="00E74519"/>
    <w:rsid w:val="00E74618"/>
    <w:rsid w:val="00E74783"/>
    <w:rsid w:val="00E74799"/>
    <w:rsid w:val="00E7496B"/>
    <w:rsid w:val="00E74BED"/>
    <w:rsid w:val="00E74C8A"/>
    <w:rsid w:val="00E74D15"/>
    <w:rsid w:val="00E74DDC"/>
    <w:rsid w:val="00E74E95"/>
    <w:rsid w:val="00E75185"/>
    <w:rsid w:val="00E75277"/>
    <w:rsid w:val="00E75510"/>
    <w:rsid w:val="00E75534"/>
    <w:rsid w:val="00E7560A"/>
    <w:rsid w:val="00E7580C"/>
    <w:rsid w:val="00E7587C"/>
    <w:rsid w:val="00E75982"/>
    <w:rsid w:val="00E75BC2"/>
    <w:rsid w:val="00E75D1E"/>
    <w:rsid w:val="00E75D7C"/>
    <w:rsid w:val="00E75E84"/>
    <w:rsid w:val="00E75F8F"/>
    <w:rsid w:val="00E75FF5"/>
    <w:rsid w:val="00E76015"/>
    <w:rsid w:val="00E76165"/>
    <w:rsid w:val="00E76173"/>
    <w:rsid w:val="00E761DC"/>
    <w:rsid w:val="00E7647D"/>
    <w:rsid w:val="00E764D4"/>
    <w:rsid w:val="00E7663F"/>
    <w:rsid w:val="00E766E4"/>
    <w:rsid w:val="00E7679E"/>
    <w:rsid w:val="00E76910"/>
    <w:rsid w:val="00E769FC"/>
    <w:rsid w:val="00E76C92"/>
    <w:rsid w:val="00E76CFA"/>
    <w:rsid w:val="00E76D5C"/>
    <w:rsid w:val="00E76F57"/>
    <w:rsid w:val="00E77076"/>
    <w:rsid w:val="00E77115"/>
    <w:rsid w:val="00E773D0"/>
    <w:rsid w:val="00E77625"/>
    <w:rsid w:val="00E77717"/>
    <w:rsid w:val="00E77801"/>
    <w:rsid w:val="00E77AB0"/>
    <w:rsid w:val="00E77AFC"/>
    <w:rsid w:val="00E77CB5"/>
    <w:rsid w:val="00E77D14"/>
    <w:rsid w:val="00E77D81"/>
    <w:rsid w:val="00E77EBA"/>
    <w:rsid w:val="00E8002C"/>
    <w:rsid w:val="00E800B7"/>
    <w:rsid w:val="00E80148"/>
    <w:rsid w:val="00E80176"/>
    <w:rsid w:val="00E80209"/>
    <w:rsid w:val="00E80235"/>
    <w:rsid w:val="00E80367"/>
    <w:rsid w:val="00E8038B"/>
    <w:rsid w:val="00E8039D"/>
    <w:rsid w:val="00E804D4"/>
    <w:rsid w:val="00E8054F"/>
    <w:rsid w:val="00E809F3"/>
    <w:rsid w:val="00E80C92"/>
    <w:rsid w:val="00E80CBC"/>
    <w:rsid w:val="00E80D56"/>
    <w:rsid w:val="00E80DC8"/>
    <w:rsid w:val="00E80DD0"/>
    <w:rsid w:val="00E80E68"/>
    <w:rsid w:val="00E80F73"/>
    <w:rsid w:val="00E80FD5"/>
    <w:rsid w:val="00E81252"/>
    <w:rsid w:val="00E813A4"/>
    <w:rsid w:val="00E813A7"/>
    <w:rsid w:val="00E81503"/>
    <w:rsid w:val="00E81563"/>
    <w:rsid w:val="00E8163A"/>
    <w:rsid w:val="00E817C8"/>
    <w:rsid w:val="00E81979"/>
    <w:rsid w:val="00E819AF"/>
    <w:rsid w:val="00E81FA0"/>
    <w:rsid w:val="00E820A9"/>
    <w:rsid w:val="00E820E6"/>
    <w:rsid w:val="00E82136"/>
    <w:rsid w:val="00E82198"/>
    <w:rsid w:val="00E8226E"/>
    <w:rsid w:val="00E8228A"/>
    <w:rsid w:val="00E8249A"/>
    <w:rsid w:val="00E8249D"/>
    <w:rsid w:val="00E824E1"/>
    <w:rsid w:val="00E82586"/>
    <w:rsid w:val="00E82612"/>
    <w:rsid w:val="00E8261E"/>
    <w:rsid w:val="00E8270B"/>
    <w:rsid w:val="00E827E7"/>
    <w:rsid w:val="00E8284B"/>
    <w:rsid w:val="00E829AA"/>
    <w:rsid w:val="00E82AB3"/>
    <w:rsid w:val="00E82BAD"/>
    <w:rsid w:val="00E82D9E"/>
    <w:rsid w:val="00E82EE6"/>
    <w:rsid w:val="00E82F02"/>
    <w:rsid w:val="00E82F0C"/>
    <w:rsid w:val="00E830E8"/>
    <w:rsid w:val="00E8327A"/>
    <w:rsid w:val="00E8335A"/>
    <w:rsid w:val="00E83556"/>
    <w:rsid w:val="00E83609"/>
    <w:rsid w:val="00E836A4"/>
    <w:rsid w:val="00E8371A"/>
    <w:rsid w:val="00E8389E"/>
    <w:rsid w:val="00E838B1"/>
    <w:rsid w:val="00E83A78"/>
    <w:rsid w:val="00E83BA9"/>
    <w:rsid w:val="00E83BC0"/>
    <w:rsid w:val="00E83C10"/>
    <w:rsid w:val="00E83DDE"/>
    <w:rsid w:val="00E83E48"/>
    <w:rsid w:val="00E83EF5"/>
    <w:rsid w:val="00E83FB1"/>
    <w:rsid w:val="00E8407E"/>
    <w:rsid w:val="00E8426A"/>
    <w:rsid w:val="00E846B8"/>
    <w:rsid w:val="00E846FA"/>
    <w:rsid w:val="00E84726"/>
    <w:rsid w:val="00E84A6E"/>
    <w:rsid w:val="00E84BBD"/>
    <w:rsid w:val="00E84BE9"/>
    <w:rsid w:val="00E84CEC"/>
    <w:rsid w:val="00E84D5C"/>
    <w:rsid w:val="00E84F29"/>
    <w:rsid w:val="00E84FCA"/>
    <w:rsid w:val="00E85197"/>
    <w:rsid w:val="00E85211"/>
    <w:rsid w:val="00E85223"/>
    <w:rsid w:val="00E85386"/>
    <w:rsid w:val="00E853C6"/>
    <w:rsid w:val="00E8545B"/>
    <w:rsid w:val="00E854E3"/>
    <w:rsid w:val="00E85806"/>
    <w:rsid w:val="00E8581C"/>
    <w:rsid w:val="00E85881"/>
    <w:rsid w:val="00E8595E"/>
    <w:rsid w:val="00E859BB"/>
    <w:rsid w:val="00E85AF5"/>
    <w:rsid w:val="00E85C02"/>
    <w:rsid w:val="00E85D23"/>
    <w:rsid w:val="00E85DC5"/>
    <w:rsid w:val="00E85F93"/>
    <w:rsid w:val="00E85F9F"/>
    <w:rsid w:val="00E85FB6"/>
    <w:rsid w:val="00E8601E"/>
    <w:rsid w:val="00E8607B"/>
    <w:rsid w:val="00E861A1"/>
    <w:rsid w:val="00E8647B"/>
    <w:rsid w:val="00E865A5"/>
    <w:rsid w:val="00E867F5"/>
    <w:rsid w:val="00E86A86"/>
    <w:rsid w:val="00E86B56"/>
    <w:rsid w:val="00E86CAD"/>
    <w:rsid w:val="00E86F09"/>
    <w:rsid w:val="00E87061"/>
    <w:rsid w:val="00E870A6"/>
    <w:rsid w:val="00E8713D"/>
    <w:rsid w:val="00E871C7"/>
    <w:rsid w:val="00E871DB"/>
    <w:rsid w:val="00E87258"/>
    <w:rsid w:val="00E87260"/>
    <w:rsid w:val="00E872C6"/>
    <w:rsid w:val="00E87529"/>
    <w:rsid w:val="00E8757A"/>
    <w:rsid w:val="00E87596"/>
    <w:rsid w:val="00E87602"/>
    <w:rsid w:val="00E8761D"/>
    <w:rsid w:val="00E87743"/>
    <w:rsid w:val="00E8786E"/>
    <w:rsid w:val="00E87909"/>
    <w:rsid w:val="00E8794E"/>
    <w:rsid w:val="00E879C9"/>
    <w:rsid w:val="00E879E1"/>
    <w:rsid w:val="00E879F4"/>
    <w:rsid w:val="00E87BE7"/>
    <w:rsid w:val="00E87BFA"/>
    <w:rsid w:val="00E87DA6"/>
    <w:rsid w:val="00E87EDC"/>
    <w:rsid w:val="00E87FFC"/>
    <w:rsid w:val="00E90077"/>
    <w:rsid w:val="00E900B6"/>
    <w:rsid w:val="00E90151"/>
    <w:rsid w:val="00E90184"/>
    <w:rsid w:val="00E902C1"/>
    <w:rsid w:val="00E905BB"/>
    <w:rsid w:val="00E90764"/>
    <w:rsid w:val="00E90838"/>
    <w:rsid w:val="00E90A35"/>
    <w:rsid w:val="00E90B28"/>
    <w:rsid w:val="00E90B7F"/>
    <w:rsid w:val="00E90C1B"/>
    <w:rsid w:val="00E90CD4"/>
    <w:rsid w:val="00E90CF6"/>
    <w:rsid w:val="00E90E96"/>
    <w:rsid w:val="00E91288"/>
    <w:rsid w:val="00E913E3"/>
    <w:rsid w:val="00E913F5"/>
    <w:rsid w:val="00E91434"/>
    <w:rsid w:val="00E91479"/>
    <w:rsid w:val="00E91554"/>
    <w:rsid w:val="00E9160A"/>
    <w:rsid w:val="00E9189C"/>
    <w:rsid w:val="00E9198A"/>
    <w:rsid w:val="00E919C5"/>
    <w:rsid w:val="00E91A05"/>
    <w:rsid w:val="00E91E30"/>
    <w:rsid w:val="00E923C1"/>
    <w:rsid w:val="00E92449"/>
    <w:rsid w:val="00E92464"/>
    <w:rsid w:val="00E92663"/>
    <w:rsid w:val="00E9266E"/>
    <w:rsid w:val="00E9273D"/>
    <w:rsid w:val="00E92890"/>
    <w:rsid w:val="00E9298B"/>
    <w:rsid w:val="00E929C3"/>
    <w:rsid w:val="00E929CA"/>
    <w:rsid w:val="00E929F1"/>
    <w:rsid w:val="00E92A1B"/>
    <w:rsid w:val="00E92A1D"/>
    <w:rsid w:val="00E92DD4"/>
    <w:rsid w:val="00E93048"/>
    <w:rsid w:val="00E932BC"/>
    <w:rsid w:val="00E93531"/>
    <w:rsid w:val="00E935DF"/>
    <w:rsid w:val="00E93670"/>
    <w:rsid w:val="00E9377F"/>
    <w:rsid w:val="00E9382D"/>
    <w:rsid w:val="00E939BC"/>
    <w:rsid w:val="00E93B76"/>
    <w:rsid w:val="00E93D42"/>
    <w:rsid w:val="00E93E2E"/>
    <w:rsid w:val="00E93FFD"/>
    <w:rsid w:val="00E9409C"/>
    <w:rsid w:val="00E941AE"/>
    <w:rsid w:val="00E941F0"/>
    <w:rsid w:val="00E943AB"/>
    <w:rsid w:val="00E9442F"/>
    <w:rsid w:val="00E94433"/>
    <w:rsid w:val="00E9444B"/>
    <w:rsid w:val="00E94678"/>
    <w:rsid w:val="00E947D9"/>
    <w:rsid w:val="00E94813"/>
    <w:rsid w:val="00E94864"/>
    <w:rsid w:val="00E94A1B"/>
    <w:rsid w:val="00E94ACF"/>
    <w:rsid w:val="00E94C0C"/>
    <w:rsid w:val="00E94D42"/>
    <w:rsid w:val="00E94DA7"/>
    <w:rsid w:val="00E94DC6"/>
    <w:rsid w:val="00E94E34"/>
    <w:rsid w:val="00E94E72"/>
    <w:rsid w:val="00E94E88"/>
    <w:rsid w:val="00E94F31"/>
    <w:rsid w:val="00E94FE2"/>
    <w:rsid w:val="00E95580"/>
    <w:rsid w:val="00E955EF"/>
    <w:rsid w:val="00E9573D"/>
    <w:rsid w:val="00E9574F"/>
    <w:rsid w:val="00E9587C"/>
    <w:rsid w:val="00E95A52"/>
    <w:rsid w:val="00E95A69"/>
    <w:rsid w:val="00E95BA9"/>
    <w:rsid w:val="00E95C0B"/>
    <w:rsid w:val="00E95C15"/>
    <w:rsid w:val="00E95DC1"/>
    <w:rsid w:val="00E95DC2"/>
    <w:rsid w:val="00E95DF9"/>
    <w:rsid w:val="00E95E62"/>
    <w:rsid w:val="00E961A7"/>
    <w:rsid w:val="00E9654B"/>
    <w:rsid w:val="00E96626"/>
    <w:rsid w:val="00E96628"/>
    <w:rsid w:val="00E96779"/>
    <w:rsid w:val="00E9687F"/>
    <w:rsid w:val="00E968EF"/>
    <w:rsid w:val="00E96A5D"/>
    <w:rsid w:val="00E96AC6"/>
    <w:rsid w:val="00E96DC0"/>
    <w:rsid w:val="00E96F57"/>
    <w:rsid w:val="00E96F9D"/>
    <w:rsid w:val="00E97265"/>
    <w:rsid w:val="00E972B0"/>
    <w:rsid w:val="00E97521"/>
    <w:rsid w:val="00E97559"/>
    <w:rsid w:val="00E975F1"/>
    <w:rsid w:val="00E97722"/>
    <w:rsid w:val="00E977F7"/>
    <w:rsid w:val="00E97829"/>
    <w:rsid w:val="00E9782C"/>
    <w:rsid w:val="00E97A9F"/>
    <w:rsid w:val="00E97B64"/>
    <w:rsid w:val="00E97BC2"/>
    <w:rsid w:val="00E97C40"/>
    <w:rsid w:val="00E97C4D"/>
    <w:rsid w:val="00E97D48"/>
    <w:rsid w:val="00E97D7D"/>
    <w:rsid w:val="00E97F11"/>
    <w:rsid w:val="00E97F82"/>
    <w:rsid w:val="00EA031E"/>
    <w:rsid w:val="00EA042B"/>
    <w:rsid w:val="00EA04CE"/>
    <w:rsid w:val="00EA0550"/>
    <w:rsid w:val="00EA0569"/>
    <w:rsid w:val="00EA0792"/>
    <w:rsid w:val="00EA08D3"/>
    <w:rsid w:val="00EA0AAE"/>
    <w:rsid w:val="00EA0AF7"/>
    <w:rsid w:val="00EA0C43"/>
    <w:rsid w:val="00EA0D9E"/>
    <w:rsid w:val="00EA0DD5"/>
    <w:rsid w:val="00EA0E33"/>
    <w:rsid w:val="00EA0F35"/>
    <w:rsid w:val="00EA0F5C"/>
    <w:rsid w:val="00EA0F78"/>
    <w:rsid w:val="00EA10BE"/>
    <w:rsid w:val="00EA1119"/>
    <w:rsid w:val="00EA1230"/>
    <w:rsid w:val="00EA144B"/>
    <w:rsid w:val="00EA14C2"/>
    <w:rsid w:val="00EA1553"/>
    <w:rsid w:val="00EA155D"/>
    <w:rsid w:val="00EA15DF"/>
    <w:rsid w:val="00EA16C2"/>
    <w:rsid w:val="00EA17F7"/>
    <w:rsid w:val="00EA1855"/>
    <w:rsid w:val="00EA18AB"/>
    <w:rsid w:val="00EA1938"/>
    <w:rsid w:val="00EA199C"/>
    <w:rsid w:val="00EA19CC"/>
    <w:rsid w:val="00EA1CFF"/>
    <w:rsid w:val="00EA1EFA"/>
    <w:rsid w:val="00EA1FD9"/>
    <w:rsid w:val="00EA201E"/>
    <w:rsid w:val="00EA2093"/>
    <w:rsid w:val="00EA2193"/>
    <w:rsid w:val="00EA21D0"/>
    <w:rsid w:val="00EA22D6"/>
    <w:rsid w:val="00EA2406"/>
    <w:rsid w:val="00EA24E7"/>
    <w:rsid w:val="00EA2516"/>
    <w:rsid w:val="00EA2578"/>
    <w:rsid w:val="00EA2814"/>
    <w:rsid w:val="00EA2985"/>
    <w:rsid w:val="00EA2A39"/>
    <w:rsid w:val="00EA2A94"/>
    <w:rsid w:val="00EA2AB0"/>
    <w:rsid w:val="00EA2B08"/>
    <w:rsid w:val="00EA2C0F"/>
    <w:rsid w:val="00EA2C92"/>
    <w:rsid w:val="00EA2CE3"/>
    <w:rsid w:val="00EA2D70"/>
    <w:rsid w:val="00EA2FCF"/>
    <w:rsid w:val="00EA326B"/>
    <w:rsid w:val="00EA345B"/>
    <w:rsid w:val="00EA38DE"/>
    <w:rsid w:val="00EA3A26"/>
    <w:rsid w:val="00EA3BB6"/>
    <w:rsid w:val="00EA3BF5"/>
    <w:rsid w:val="00EA3E00"/>
    <w:rsid w:val="00EA3E3E"/>
    <w:rsid w:val="00EA3F5F"/>
    <w:rsid w:val="00EA4067"/>
    <w:rsid w:val="00EA415B"/>
    <w:rsid w:val="00EA4186"/>
    <w:rsid w:val="00EA430A"/>
    <w:rsid w:val="00EA4569"/>
    <w:rsid w:val="00EA4691"/>
    <w:rsid w:val="00EA47CA"/>
    <w:rsid w:val="00EA480B"/>
    <w:rsid w:val="00EA4993"/>
    <w:rsid w:val="00EA4B7C"/>
    <w:rsid w:val="00EA4C4F"/>
    <w:rsid w:val="00EA4F2E"/>
    <w:rsid w:val="00EA4FB2"/>
    <w:rsid w:val="00EA509C"/>
    <w:rsid w:val="00EA51C2"/>
    <w:rsid w:val="00EA5205"/>
    <w:rsid w:val="00EA529B"/>
    <w:rsid w:val="00EA52AA"/>
    <w:rsid w:val="00EA540E"/>
    <w:rsid w:val="00EA543C"/>
    <w:rsid w:val="00EA550D"/>
    <w:rsid w:val="00EA5594"/>
    <w:rsid w:val="00EA5825"/>
    <w:rsid w:val="00EA5C14"/>
    <w:rsid w:val="00EA5CA3"/>
    <w:rsid w:val="00EA5E01"/>
    <w:rsid w:val="00EA5ED1"/>
    <w:rsid w:val="00EA5F2E"/>
    <w:rsid w:val="00EA6197"/>
    <w:rsid w:val="00EA622E"/>
    <w:rsid w:val="00EA6261"/>
    <w:rsid w:val="00EA6262"/>
    <w:rsid w:val="00EA62AA"/>
    <w:rsid w:val="00EA6444"/>
    <w:rsid w:val="00EA645B"/>
    <w:rsid w:val="00EA650F"/>
    <w:rsid w:val="00EA6575"/>
    <w:rsid w:val="00EA669E"/>
    <w:rsid w:val="00EA66D8"/>
    <w:rsid w:val="00EA67A5"/>
    <w:rsid w:val="00EA6837"/>
    <w:rsid w:val="00EA6A5C"/>
    <w:rsid w:val="00EA6AF6"/>
    <w:rsid w:val="00EA6F7E"/>
    <w:rsid w:val="00EA7001"/>
    <w:rsid w:val="00EA70A5"/>
    <w:rsid w:val="00EA71E6"/>
    <w:rsid w:val="00EA7325"/>
    <w:rsid w:val="00EA7344"/>
    <w:rsid w:val="00EA73AE"/>
    <w:rsid w:val="00EA74D8"/>
    <w:rsid w:val="00EA7613"/>
    <w:rsid w:val="00EA7666"/>
    <w:rsid w:val="00EA779F"/>
    <w:rsid w:val="00EA7848"/>
    <w:rsid w:val="00EA791E"/>
    <w:rsid w:val="00EA7997"/>
    <w:rsid w:val="00EA7A73"/>
    <w:rsid w:val="00EA7A8B"/>
    <w:rsid w:val="00EA7AC7"/>
    <w:rsid w:val="00EA7BB4"/>
    <w:rsid w:val="00EA7BFE"/>
    <w:rsid w:val="00EA7CC3"/>
    <w:rsid w:val="00EA7D52"/>
    <w:rsid w:val="00EA7DD6"/>
    <w:rsid w:val="00EA7EAA"/>
    <w:rsid w:val="00EA7F27"/>
    <w:rsid w:val="00EB0158"/>
    <w:rsid w:val="00EB0187"/>
    <w:rsid w:val="00EB038B"/>
    <w:rsid w:val="00EB03B5"/>
    <w:rsid w:val="00EB03D9"/>
    <w:rsid w:val="00EB0470"/>
    <w:rsid w:val="00EB0514"/>
    <w:rsid w:val="00EB0629"/>
    <w:rsid w:val="00EB06DA"/>
    <w:rsid w:val="00EB09F7"/>
    <w:rsid w:val="00EB0AFA"/>
    <w:rsid w:val="00EB0B0B"/>
    <w:rsid w:val="00EB0D48"/>
    <w:rsid w:val="00EB0EB4"/>
    <w:rsid w:val="00EB0F42"/>
    <w:rsid w:val="00EB1002"/>
    <w:rsid w:val="00EB14A6"/>
    <w:rsid w:val="00EB17D1"/>
    <w:rsid w:val="00EB18D1"/>
    <w:rsid w:val="00EB1DA0"/>
    <w:rsid w:val="00EB1EC0"/>
    <w:rsid w:val="00EB1EC3"/>
    <w:rsid w:val="00EB2045"/>
    <w:rsid w:val="00EB2076"/>
    <w:rsid w:val="00EB2087"/>
    <w:rsid w:val="00EB20FF"/>
    <w:rsid w:val="00EB2281"/>
    <w:rsid w:val="00EB243C"/>
    <w:rsid w:val="00EB252C"/>
    <w:rsid w:val="00EB2548"/>
    <w:rsid w:val="00EB2568"/>
    <w:rsid w:val="00EB2679"/>
    <w:rsid w:val="00EB2738"/>
    <w:rsid w:val="00EB28BA"/>
    <w:rsid w:val="00EB28D7"/>
    <w:rsid w:val="00EB2972"/>
    <w:rsid w:val="00EB299A"/>
    <w:rsid w:val="00EB2B30"/>
    <w:rsid w:val="00EB2C25"/>
    <w:rsid w:val="00EB2C40"/>
    <w:rsid w:val="00EB30A2"/>
    <w:rsid w:val="00EB3373"/>
    <w:rsid w:val="00EB3395"/>
    <w:rsid w:val="00EB36F0"/>
    <w:rsid w:val="00EB3718"/>
    <w:rsid w:val="00EB3738"/>
    <w:rsid w:val="00EB379A"/>
    <w:rsid w:val="00EB37A9"/>
    <w:rsid w:val="00EB3825"/>
    <w:rsid w:val="00EB3830"/>
    <w:rsid w:val="00EB384F"/>
    <w:rsid w:val="00EB3A7C"/>
    <w:rsid w:val="00EB3B59"/>
    <w:rsid w:val="00EB3BCE"/>
    <w:rsid w:val="00EB3EC5"/>
    <w:rsid w:val="00EB3F35"/>
    <w:rsid w:val="00EB3F56"/>
    <w:rsid w:val="00EB4247"/>
    <w:rsid w:val="00EB43E4"/>
    <w:rsid w:val="00EB4767"/>
    <w:rsid w:val="00EB494C"/>
    <w:rsid w:val="00EB4960"/>
    <w:rsid w:val="00EB49E5"/>
    <w:rsid w:val="00EB4A58"/>
    <w:rsid w:val="00EB4BCC"/>
    <w:rsid w:val="00EB4BFE"/>
    <w:rsid w:val="00EB4DC2"/>
    <w:rsid w:val="00EB4DDE"/>
    <w:rsid w:val="00EB4E7C"/>
    <w:rsid w:val="00EB5097"/>
    <w:rsid w:val="00EB51AC"/>
    <w:rsid w:val="00EB521D"/>
    <w:rsid w:val="00EB532C"/>
    <w:rsid w:val="00EB53A7"/>
    <w:rsid w:val="00EB5476"/>
    <w:rsid w:val="00EB550D"/>
    <w:rsid w:val="00EB5730"/>
    <w:rsid w:val="00EB5735"/>
    <w:rsid w:val="00EB589D"/>
    <w:rsid w:val="00EB58A2"/>
    <w:rsid w:val="00EB5A52"/>
    <w:rsid w:val="00EB5C58"/>
    <w:rsid w:val="00EB5CAA"/>
    <w:rsid w:val="00EB5CC8"/>
    <w:rsid w:val="00EB5D1D"/>
    <w:rsid w:val="00EB5E55"/>
    <w:rsid w:val="00EB6166"/>
    <w:rsid w:val="00EB61F1"/>
    <w:rsid w:val="00EB6290"/>
    <w:rsid w:val="00EB6343"/>
    <w:rsid w:val="00EB636B"/>
    <w:rsid w:val="00EB63E0"/>
    <w:rsid w:val="00EB6407"/>
    <w:rsid w:val="00EB6789"/>
    <w:rsid w:val="00EB67EE"/>
    <w:rsid w:val="00EB689A"/>
    <w:rsid w:val="00EB6A1F"/>
    <w:rsid w:val="00EB6AAB"/>
    <w:rsid w:val="00EB6AAD"/>
    <w:rsid w:val="00EB6B2C"/>
    <w:rsid w:val="00EB6E02"/>
    <w:rsid w:val="00EB6F53"/>
    <w:rsid w:val="00EB6F88"/>
    <w:rsid w:val="00EB6FB1"/>
    <w:rsid w:val="00EB6FFF"/>
    <w:rsid w:val="00EB7040"/>
    <w:rsid w:val="00EB7172"/>
    <w:rsid w:val="00EB72A3"/>
    <w:rsid w:val="00EB741E"/>
    <w:rsid w:val="00EB74AF"/>
    <w:rsid w:val="00EB74FE"/>
    <w:rsid w:val="00EB75C6"/>
    <w:rsid w:val="00EB75DF"/>
    <w:rsid w:val="00EB7762"/>
    <w:rsid w:val="00EB777E"/>
    <w:rsid w:val="00EB77B6"/>
    <w:rsid w:val="00EB7A80"/>
    <w:rsid w:val="00EB7A9C"/>
    <w:rsid w:val="00EB7AB3"/>
    <w:rsid w:val="00EB7D73"/>
    <w:rsid w:val="00EC0046"/>
    <w:rsid w:val="00EC0097"/>
    <w:rsid w:val="00EC0132"/>
    <w:rsid w:val="00EC0294"/>
    <w:rsid w:val="00EC02AE"/>
    <w:rsid w:val="00EC0634"/>
    <w:rsid w:val="00EC080A"/>
    <w:rsid w:val="00EC0846"/>
    <w:rsid w:val="00EC0919"/>
    <w:rsid w:val="00EC0926"/>
    <w:rsid w:val="00EC0A1B"/>
    <w:rsid w:val="00EC0A6A"/>
    <w:rsid w:val="00EC0ADA"/>
    <w:rsid w:val="00EC0C00"/>
    <w:rsid w:val="00EC0E13"/>
    <w:rsid w:val="00EC0F30"/>
    <w:rsid w:val="00EC0F6A"/>
    <w:rsid w:val="00EC104B"/>
    <w:rsid w:val="00EC10E5"/>
    <w:rsid w:val="00EC114D"/>
    <w:rsid w:val="00EC123B"/>
    <w:rsid w:val="00EC12B6"/>
    <w:rsid w:val="00EC1386"/>
    <w:rsid w:val="00EC13D9"/>
    <w:rsid w:val="00EC13FE"/>
    <w:rsid w:val="00EC1566"/>
    <w:rsid w:val="00EC16F7"/>
    <w:rsid w:val="00EC186C"/>
    <w:rsid w:val="00EC187E"/>
    <w:rsid w:val="00EC1A07"/>
    <w:rsid w:val="00EC1B76"/>
    <w:rsid w:val="00EC1DD0"/>
    <w:rsid w:val="00EC1E38"/>
    <w:rsid w:val="00EC1F33"/>
    <w:rsid w:val="00EC1FDC"/>
    <w:rsid w:val="00EC20F0"/>
    <w:rsid w:val="00EC21BA"/>
    <w:rsid w:val="00EC2285"/>
    <w:rsid w:val="00EC232F"/>
    <w:rsid w:val="00EC244F"/>
    <w:rsid w:val="00EC25B2"/>
    <w:rsid w:val="00EC27A2"/>
    <w:rsid w:val="00EC27A6"/>
    <w:rsid w:val="00EC2846"/>
    <w:rsid w:val="00EC2948"/>
    <w:rsid w:val="00EC2B76"/>
    <w:rsid w:val="00EC2BFD"/>
    <w:rsid w:val="00EC2CEC"/>
    <w:rsid w:val="00EC2F48"/>
    <w:rsid w:val="00EC313B"/>
    <w:rsid w:val="00EC3153"/>
    <w:rsid w:val="00EC31A7"/>
    <w:rsid w:val="00EC3227"/>
    <w:rsid w:val="00EC3252"/>
    <w:rsid w:val="00EC3317"/>
    <w:rsid w:val="00EC331B"/>
    <w:rsid w:val="00EC3355"/>
    <w:rsid w:val="00EC33A2"/>
    <w:rsid w:val="00EC34F5"/>
    <w:rsid w:val="00EC35C1"/>
    <w:rsid w:val="00EC38DA"/>
    <w:rsid w:val="00EC391C"/>
    <w:rsid w:val="00EC399B"/>
    <w:rsid w:val="00EC3C19"/>
    <w:rsid w:val="00EC3C9D"/>
    <w:rsid w:val="00EC3D7D"/>
    <w:rsid w:val="00EC3D7E"/>
    <w:rsid w:val="00EC3DF0"/>
    <w:rsid w:val="00EC3EC7"/>
    <w:rsid w:val="00EC434F"/>
    <w:rsid w:val="00EC4472"/>
    <w:rsid w:val="00EC44A0"/>
    <w:rsid w:val="00EC4578"/>
    <w:rsid w:val="00EC458E"/>
    <w:rsid w:val="00EC471E"/>
    <w:rsid w:val="00EC4879"/>
    <w:rsid w:val="00EC49FE"/>
    <w:rsid w:val="00EC4D8A"/>
    <w:rsid w:val="00EC4DE6"/>
    <w:rsid w:val="00EC4F01"/>
    <w:rsid w:val="00EC5021"/>
    <w:rsid w:val="00EC516B"/>
    <w:rsid w:val="00EC51A9"/>
    <w:rsid w:val="00EC5201"/>
    <w:rsid w:val="00EC5283"/>
    <w:rsid w:val="00EC536A"/>
    <w:rsid w:val="00EC536B"/>
    <w:rsid w:val="00EC539D"/>
    <w:rsid w:val="00EC546D"/>
    <w:rsid w:val="00EC54A9"/>
    <w:rsid w:val="00EC5511"/>
    <w:rsid w:val="00EC5565"/>
    <w:rsid w:val="00EC5671"/>
    <w:rsid w:val="00EC5772"/>
    <w:rsid w:val="00EC590E"/>
    <w:rsid w:val="00EC5ADB"/>
    <w:rsid w:val="00EC5BFF"/>
    <w:rsid w:val="00EC5C1A"/>
    <w:rsid w:val="00EC5C98"/>
    <w:rsid w:val="00EC5D25"/>
    <w:rsid w:val="00EC5D66"/>
    <w:rsid w:val="00EC5FFA"/>
    <w:rsid w:val="00EC6163"/>
    <w:rsid w:val="00EC6195"/>
    <w:rsid w:val="00EC61EF"/>
    <w:rsid w:val="00EC63F2"/>
    <w:rsid w:val="00EC6487"/>
    <w:rsid w:val="00EC64AA"/>
    <w:rsid w:val="00EC653B"/>
    <w:rsid w:val="00EC65C2"/>
    <w:rsid w:val="00EC6725"/>
    <w:rsid w:val="00EC67E8"/>
    <w:rsid w:val="00EC691E"/>
    <w:rsid w:val="00EC69AF"/>
    <w:rsid w:val="00EC6C45"/>
    <w:rsid w:val="00EC6CE7"/>
    <w:rsid w:val="00EC6D41"/>
    <w:rsid w:val="00EC6F9E"/>
    <w:rsid w:val="00EC70DA"/>
    <w:rsid w:val="00EC71DB"/>
    <w:rsid w:val="00EC722D"/>
    <w:rsid w:val="00EC7262"/>
    <w:rsid w:val="00EC74BA"/>
    <w:rsid w:val="00EC75C3"/>
    <w:rsid w:val="00EC76DD"/>
    <w:rsid w:val="00EC77B8"/>
    <w:rsid w:val="00EC799B"/>
    <w:rsid w:val="00EC79DC"/>
    <w:rsid w:val="00EC7A1F"/>
    <w:rsid w:val="00EC7B20"/>
    <w:rsid w:val="00EC7B73"/>
    <w:rsid w:val="00EC7B8A"/>
    <w:rsid w:val="00EC7BCA"/>
    <w:rsid w:val="00EC7C51"/>
    <w:rsid w:val="00EC7CBB"/>
    <w:rsid w:val="00EC7DCD"/>
    <w:rsid w:val="00EC7DF9"/>
    <w:rsid w:val="00EC7E63"/>
    <w:rsid w:val="00EC7ECB"/>
    <w:rsid w:val="00EC7FC3"/>
    <w:rsid w:val="00EC7FC9"/>
    <w:rsid w:val="00ED00FA"/>
    <w:rsid w:val="00ED010B"/>
    <w:rsid w:val="00ED01B6"/>
    <w:rsid w:val="00ED02A1"/>
    <w:rsid w:val="00ED03EF"/>
    <w:rsid w:val="00ED040F"/>
    <w:rsid w:val="00ED0423"/>
    <w:rsid w:val="00ED059F"/>
    <w:rsid w:val="00ED065F"/>
    <w:rsid w:val="00ED066E"/>
    <w:rsid w:val="00ED06BB"/>
    <w:rsid w:val="00ED06CE"/>
    <w:rsid w:val="00ED0A17"/>
    <w:rsid w:val="00ED0ABD"/>
    <w:rsid w:val="00ED0ACC"/>
    <w:rsid w:val="00ED0AF6"/>
    <w:rsid w:val="00ED0DEF"/>
    <w:rsid w:val="00ED0E59"/>
    <w:rsid w:val="00ED0ED1"/>
    <w:rsid w:val="00ED0F57"/>
    <w:rsid w:val="00ED110C"/>
    <w:rsid w:val="00ED1186"/>
    <w:rsid w:val="00ED11E8"/>
    <w:rsid w:val="00ED1284"/>
    <w:rsid w:val="00ED12EA"/>
    <w:rsid w:val="00ED1453"/>
    <w:rsid w:val="00ED1567"/>
    <w:rsid w:val="00ED15C8"/>
    <w:rsid w:val="00ED1782"/>
    <w:rsid w:val="00ED186A"/>
    <w:rsid w:val="00ED188B"/>
    <w:rsid w:val="00ED1ADB"/>
    <w:rsid w:val="00ED1DA9"/>
    <w:rsid w:val="00ED1E4F"/>
    <w:rsid w:val="00ED1E6D"/>
    <w:rsid w:val="00ED1F66"/>
    <w:rsid w:val="00ED20A0"/>
    <w:rsid w:val="00ED210F"/>
    <w:rsid w:val="00ED21B0"/>
    <w:rsid w:val="00ED21FA"/>
    <w:rsid w:val="00ED23B3"/>
    <w:rsid w:val="00ED242F"/>
    <w:rsid w:val="00ED2453"/>
    <w:rsid w:val="00ED2649"/>
    <w:rsid w:val="00ED2729"/>
    <w:rsid w:val="00ED281F"/>
    <w:rsid w:val="00ED2966"/>
    <w:rsid w:val="00ED297C"/>
    <w:rsid w:val="00ED29AB"/>
    <w:rsid w:val="00ED29FC"/>
    <w:rsid w:val="00ED2B88"/>
    <w:rsid w:val="00ED2EAA"/>
    <w:rsid w:val="00ED2EC1"/>
    <w:rsid w:val="00ED2F06"/>
    <w:rsid w:val="00ED2F97"/>
    <w:rsid w:val="00ED2FAB"/>
    <w:rsid w:val="00ED2FD3"/>
    <w:rsid w:val="00ED3004"/>
    <w:rsid w:val="00ED31A8"/>
    <w:rsid w:val="00ED3306"/>
    <w:rsid w:val="00ED33F4"/>
    <w:rsid w:val="00ED34A0"/>
    <w:rsid w:val="00ED35A7"/>
    <w:rsid w:val="00ED35C1"/>
    <w:rsid w:val="00ED367E"/>
    <w:rsid w:val="00ED370B"/>
    <w:rsid w:val="00ED37C9"/>
    <w:rsid w:val="00ED3842"/>
    <w:rsid w:val="00ED38A7"/>
    <w:rsid w:val="00ED3C75"/>
    <w:rsid w:val="00ED3D02"/>
    <w:rsid w:val="00ED40C7"/>
    <w:rsid w:val="00ED4233"/>
    <w:rsid w:val="00ED433E"/>
    <w:rsid w:val="00ED45D2"/>
    <w:rsid w:val="00ED4643"/>
    <w:rsid w:val="00ED46EE"/>
    <w:rsid w:val="00ED48C2"/>
    <w:rsid w:val="00ED4AAE"/>
    <w:rsid w:val="00ED4BF1"/>
    <w:rsid w:val="00ED4C79"/>
    <w:rsid w:val="00ED4D86"/>
    <w:rsid w:val="00ED4DB4"/>
    <w:rsid w:val="00ED4EBB"/>
    <w:rsid w:val="00ED4FA7"/>
    <w:rsid w:val="00ED5019"/>
    <w:rsid w:val="00ED5249"/>
    <w:rsid w:val="00ED52C8"/>
    <w:rsid w:val="00ED52EC"/>
    <w:rsid w:val="00ED53F7"/>
    <w:rsid w:val="00ED5432"/>
    <w:rsid w:val="00ED549D"/>
    <w:rsid w:val="00ED5653"/>
    <w:rsid w:val="00ED56BC"/>
    <w:rsid w:val="00ED56E4"/>
    <w:rsid w:val="00ED5856"/>
    <w:rsid w:val="00ED5884"/>
    <w:rsid w:val="00ED5AD2"/>
    <w:rsid w:val="00ED5BF5"/>
    <w:rsid w:val="00ED5C15"/>
    <w:rsid w:val="00ED5C87"/>
    <w:rsid w:val="00ED5CC1"/>
    <w:rsid w:val="00ED5E0F"/>
    <w:rsid w:val="00ED5EF8"/>
    <w:rsid w:val="00ED611F"/>
    <w:rsid w:val="00ED62B2"/>
    <w:rsid w:val="00ED6407"/>
    <w:rsid w:val="00ED665F"/>
    <w:rsid w:val="00ED67F6"/>
    <w:rsid w:val="00ED6816"/>
    <w:rsid w:val="00ED6840"/>
    <w:rsid w:val="00ED690B"/>
    <w:rsid w:val="00ED6A80"/>
    <w:rsid w:val="00ED6B5D"/>
    <w:rsid w:val="00ED6FFA"/>
    <w:rsid w:val="00ED7011"/>
    <w:rsid w:val="00ED703E"/>
    <w:rsid w:val="00ED7145"/>
    <w:rsid w:val="00ED7287"/>
    <w:rsid w:val="00ED735A"/>
    <w:rsid w:val="00ED75E5"/>
    <w:rsid w:val="00ED76B0"/>
    <w:rsid w:val="00ED76C4"/>
    <w:rsid w:val="00ED7808"/>
    <w:rsid w:val="00ED7991"/>
    <w:rsid w:val="00ED79A3"/>
    <w:rsid w:val="00ED7A9D"/>
    <w:rsid w:val="00ED7AA0"/>
    <w:rsid w:val="00ED7B13"/>
    <w:rsid w:val="00ED7C2D"/>
    <w:rsid w:val="00ED7CBC"/>
    <w:rsid w:val="00ED7DFF"/>
    <w:rsid w:val="00ED7E08"/>
    <w:rsid w:val="00ED7E71"/>
    <w:rsid w:val="00ED7F7A"/>
    <w:rsid w:val="00EE000A"/>
    <w:rsid w:val="00EE00C8"/>
    <w:rsid w:val="00EE011D"/>
    <w:rsid w:val="00EE021B"/>
    <w:rsid w:val="00EE0375"/>
    <w:rsid w:val="00EE05C0"/>
    <w:rsid w:val="00EE0629"/>
    <w:rsid w:val="00EE07A4"/>
    <w:rsid w:val="00EE0B2D"/>
    <w:rsid w:val="00EE0B34"/>
    <w:rsid w:val="00EE0B36"/>
    <w:rsid w:val="00EE0B60"/>
    <w:rsid w:val="00EE0B6F"/>
    <w:rsid w:val="00EE0BF4"/>
    <w:rsid w:val="00EE0CF0"/>
    <w:rsid w:val="00EE0DDB"/>
    <w:rsid w:val="00EE0E0E"/>
    <w:rsid w:val="00EE112F"/>
    <w:rsid w:val="00EE126B"/>
    <w:rsid w:val="00EE13C0"/>
    <w:rsid w:val="00EE1458"/>
    <w:rsid w:val="00EE17B6"/>
    <w:rsid w:val="00EE1801"/>
    <w:rsid w:val="00EE185D"/>
    <w:rsid w:val="00EE1B42"/>
    <w:rsid w:val="00EE1BB1"/>
    <w:rsid w:val="00EE1BB4"/>
    <w:rsid w:val="00EE1C2F"/>
    <w:rsid w:val="00EE1D92"/>
    <w:rsid w:val="00EE1F88"/>
    <w:rsid w:val="00EE1FC0"/>
    <w:rsid w:val="00EE2027"/>
    <w:rsid w:val="00EE2217"/>
    <w:rsid w:val="00EE2419"/>
    <w:rsid w:val="00EE2511"/>
    <w:rsid w:val="00EE262E"/>
    <w:rsid w:val="00EE2761"/>
    <w:rsid w:val="00EE29B6"/>
    <w:rsid w:val="00EE2BD5"/>
    <w:rsid w:val="00EE2BE9"/>
    <w:rsid w:val="00EE2E0F"/>
    <w:rsid w:val="00EE309B"/>
    <w:rsid w:val="00EE322E"/>
    <w:rsid w:val="00EE342E"/>
    <w:rsid w:val="00EE3457"/>
    <w:rsid w:val="00EE358E"/>
    <w:rsid w:val="00EE35F8"/>
    <w:rsid w:val="00EE37B3"/>
    <w:rsid w:val="00EE3812"/>
    <w:rsid w:val="00EE3873"/>
    <w:rsid w:val="00EE3949"/>
    <w:rsid w:val="00EE3AF0"/>
    <w:rsid w:val="00EE3BE7"/>
    <w:rsid w:val="00EE3D4F"/>
    <w:rsid w:val="00EE3E3F"/>
    <w:rsid w:val="00EE3E48"/>
    <w:rsid w:val="00EE3FD2"/>
    <w:rsid w:val="00EE41C8"/>
    <w:rsid w:val="00EE43DA"/>
    <w:rsid w:val="00EE4472"/>
    <w:rsid w:val="00EE4565"/>
    <w:rsid w:val="00EE4568"/>
    <w:rsid w:val="00EE4598"/>
    <w:rsid w:val="00EE460C"/>
    <w:rsid w:val="00EE46E5"/>
    <w:rsid w:val="00EE46FC"/>
    <w:rsid w:val="00EE4746"/>
    <w:rsid w:val="00EE47A1"/>
    <w:rsid w:val="00EE47A6"/>
    <w:rsid w:val="00EE484D"/>
    <w:rsid w:val="00EE4AC8"/>
    <w:rsid w:val="00EE4B81"/>
    <w:rsid w:val="00EE4BD1"/>
    <w:rsid w:val="00EE4C12"/>
    <w:rsid w:val="00EE4F26"/>
    <w:rsid w:val="00EE4FD7"/>
    <w:rsid w:val="00EE5183"/>
    <w:rsid w:val="00EE52D0"/>
    <w:rsid w:val="00EE52F4"/>
    <w:rsid w:val="00EE531E"/>
    <w:rsid w:val="00EE533E"/>
    <w:rsid w:val="00EE5527"/>
    <w:rsid w:val="00EE559B"/>
    <w:rsid w:val="00EE55E2"/>
    <w:rsid w:val="00EE5682"/>
    <w:rsid w:val="00EE5742"/>
    <w:rsid w:val="00EE59DD"/>
    <w:rsid w:val="00EE5A8C"/>
    <w:rsid w:val="00EE5CBE"/>
    <w:rsid w:val="00EE5E46"/>
    <w:rsid w:val="00EE5E57"/>
    <w:rsid w:val="00EE5F1C"/>
    <w:rsid w:val="00EE5FCE"/>
    <w:rsid w:val="00EE6072"/>
    <w:rsid w:val="00EE6097"/>
    <w:rsid w:val="00EE628A"/>
    <w:rsid w:val="00EE6294"/>
    <w:rsid w:val="00EE62F9"/>
    <w:rsid w:val="00EE63F1"/>
    <w:rsid w:val="00EE6491"/>
    <w:rsid w:val="00EE65A8"/>
    <w:rsid w:val="00EE68AD"/>
    <w:rsid w:val="00EE697C"/>
    <w:rsid w:val="00EE6A57"/>
    <w:rsid w:val="00EE6A73"/>
    <w:rsid w:val="00EE6A9B"/>
    <w:rsid w:val="00EE6AC1"/>
    <w:rsid w:val="00EE6B5A"/>
    <w:rsid w:val="00EE6BD0"/>
    <w:rsid w:val="00EE6D98"/>
    <w:rsid w:val="00EE6DE5"/>
    <w:rsid w:val="00EE6EC6"/>
    <w:rsid w:val="00EE7136"/>
    <w:rsid w:val="00EE738A"/>
    <w:rsid w:val="00EE7418"/>
    <w:rsid w:val="00EE7420"/>
    <w:rsid w:val="00EE7634"/>
    <w:rsid w:val="00EE7673"/>
    <w:rsid w:val="00EE7920"/>
    <w:rsid w:val="00EE7B84"/>
    <w:rsid w:val="00EE7BEC"/>
    <w:rsid w:val="00EE7CA6"/>
    <w:rsid w:val="00EE7D39"/>
    <w:rsid w:val="00EE7D43"/>
    <w:rsid w:val="00EE7D79"/>
    <w:rsid w:val="00EE7E59"/>
    <w:rsid w:val="00EE7F37"/>
    <w:rsid w:val="00EF02AC"/>
    <w:rsid w:val="00EF0447"/>
    <w:rsid w:val="00EF056B"/>
    <w:rsid w:val="00EF0627"/>
    <w:rsid w:val="00EF0883"/>
    <w:rsid w:val="00EF0AA4"/>
    <w:rsid w:val="00EF0ABB"/>
    <w:rsid w:val="00EF0AC7"/>
    <w:rsid w:val="00EF0B49"/>
    <w:rsid w:val="00EF0C5B"/>
    <w:rsid w:val="00EF0D44"/>
    <w:rsid w:val="00EF0DE1"/>
    <w:rsid w:val="00EF0EEC"/>
    <w:rsid w:val="00EF0F4E"/>
    <w:rsid w:val="00EF1152"/>
    <w:rsid w:val="00EF152B"/>
    <w:rsid w:val="00EF156E"/>
    <w:rsid w:val="00EF15C4"/>
    <w:rsid w:val="00EF1670"/>
    <w:rsid w:val="00EF1761"/>
    <w:rsid w:val="00EF17B0"/>
    <w:rsid w:val="00EF17CF"/>
    <w:rsid w:val="00EF1A32"/>
    <w:rsid w:val="00EF1AB8"/>
    <w:rsid w:val="00EF1B03"/>
    <w:rsid w:val="00EF1B8E"/>
    <w:rsid w:val="00EF1CA6"/>
    <w:rsid w:val="00EF2054"/>
    <w:rsid w:val="00EF20E7"/>
    <w:rsid w:val="00EF212F"/>
    <w:rsid w:val="00EF219A"/>
    <w:rsid w:val="00EF21FE"/>
    <w:rsid w:val="00EF2223"/>
    <w:rsid w:val="00EF23FA"/>
    <w:rsid w:val="00EF263A"/>
    <w:rsid w:val="00EF26DC"/>
    <w:rsid w:val="00EF27D6"/>
    <w:rsid w:val="00EF2877"/>
    <w:rsid w:val="00EF2A09"/>
    <w:rsid w:val="00EF2A0D"/>
    <w:rsid w:val="00EF2A9C"/>
    <w:rsid w:val="00EF2C8C"/>
    <w:rsid w:val="00EF2CBC"/>
    <w:rsid w:val="00EF2DC3"/>
    <w:rsid w:val="00EF2E1B"/>
    <w:rsid w:val="00EF30DD"/>
    <w:rsid w:val="00EF329F"/>
    <w:rsid w:val="00EF3318"/>
    <w:rsid w:val="00EF3352"/>
    <w:rsid w:val="00EF349A"/>
    <w:rsid w:val="00EF3850"/>
    <w:rsid w:val="00EF39ED"/>
    <w:rsid w:val="00EF3C08"/>
    <w:rsid w:val="00EF3C11"/>
    <w:rsid w:val="00EF3C37"/>
    <w:rsid w:val="00EF3D47"/>
    <w:rsid w:val="00EF3E5B"/>
    <w:rsid w:val="00EF3FFA"/>
    <w:rsid w:val="00EF4023"/>
    <w:rsid w:val="00EF40F2"/>
    <w:rsid w:val="00EF42FE"/>
    <w:rsid w:val="00EF44CE"/>
    <w:rsid w:val="00EF47AA"/>
    <w:rsid w:val="00EF485B"/>
    <w:rsid w:val="00EF48CF"/>
    <w:rsid w:val="00EF48FF"/>
    <w:rsid w:val="00EF4BAA"/>
    <w:rsid w:val="00EF4C1A"/>
    <w:rsid w:val="00EF4D23"/>
    <w:rsid w:val="00EF4D8A"/>
    <w:rsid w:val="00EF4F65"/>
    <w:rsid w:val="00EF50E0"/>
    <w:rsid w:val="00EF5295"/>
    <w:rsid w:val="00EF5323"/>
    <w:rsid w:val="00EF5327"/>
    <w:rsid w:val="00EF5465"/>
    <w:rsid w:val="00EF54A6"/>
    <w:rsid w:val="00EF560F"/>
    <w:rsid w:val="00EF561B"/>
    <w:rsid w:val="00EF569A"/>
    <w:rsid w:val="00EF569B"/>
    <w:rsid w:val="00EF56C6"/>
    <w:rsid w:val="00EF56E6"/>
    <w:rsid w:val="00EF595F"/>
    <w:rsid w:val="00EF5AE5"/>
    <w:rsid w:val="00EF5CA3"/>
    <w:rsid w:val="00EF5E19"/>
    <w:rsid w:val="00EF5E35"/>
    <w:rsid w:val="00EF5EA7"/>
    <w:rsid w:val="00EF620D"/>
    <w:rsid w:val="00EF6278"/>
    <w:rsid w:val="00EF6286"/>
    <w:rsid w:val="00EF62C6"/>
    <w:rsid w:val="00EF62CF"/>
    <w:rsid w:val="00EF6327"/>
    <w:rsid w:val="00EF65A9"/>
    <w:rsid w:val="00EF6781"/>
    <w:rsid w:val="00EF6857"/>
    <w:rsid w:val="00EF6C94"/>
    <w:rsid w:val="00EF6D2E"/>
    <w:rsid w:val="00EF6F00"/>
    <w:rsid w:val="00EF703F"/>
    <w:rsid w:val="00EF7065"/>
    <w:rsid w:val="00EF7123"/>
    <w:rsid w:val="00EF717A"/>
    <w:rsid w:val="00EF72B7"/>
    <w:rsid w:val="00EF72F5"/>
    <w:rsid w:val="00EF75D4"/>
    <w:rsid w:val="00EF7664"/>
    <w:rsid w:val="00EF76C8"/>
    <w:rsid w:val="00EF77AD"/>
    <w:rsid w:val="00EF77F9"/>
    <w:rsid w:val="00EF7AF7"/>
    <w:rsid w:val="00EF7BE1"/>
    <w:rsid w:val="00EF7D7A"/>
    <w:rsid w:val="00EF7E99"/>
    <w:rsid w:val="00EF7ED4"/>
    <w:rsid w:val="00EF7F17"/>
    <w:rsid w:val="00F00030"/>
    <w:rsid w:val="00F001A5"/>
    <w:rsid w:val="00F00467"/>
    <w:rsid w:val="00F004D2"/>
    <w:rsid w:val="00F005A8"/>
    <w:rsid w:val="00F006E0"/>
    <w:rsid w:val="00F00701"/>
    <w:rsid w:val="00F008C0"/>
    <w:rsid w:val="00F009B2"/>
    <w:rsid w:val="00F00BA3"/>
    <w:rsid w:val="00F00C7A"/>
    <w:rsid w:val="00F00CE3"/>
    <w:rsid w:val="00F00DBD"/>
    <w:rsid w:val="00F00DED"/>
    <w:rsid w:val="00F00E51"/>
    <w:rsid w:val="00F00E96"/>
    <w:rsid w:val="00F011B1"/>
    <w:rsid w:val="00F01240"/>
    <w:rsid w:val="00F012E3"/>
    <w:rsid w:val="00F0131A"/>
    <w:rsid w:val="00F01560"/>
    <w:rsid w:val="00F015B5"/>
    <w:rsid w:val="00F0166E"/>
    <w:rsid w:val="00F01776"/>
    <w:rsid w:val="00F018DC"/>
    <w:rsid w:val="00F01980"/>
    <w:rsid w:val="00F01AD0"/>
    <w:rsid w:val="00F01B13"/>
    <w:rsid w:val="00F01B65"/>
    <w:rsid w:val="00F01BF2"/>
    <w:rsid w:val="00F01D4E"/>
    <w:rsid w:val="00F01E92"/>
    <w:rsid w:val="00F01EC0"/>
    <w:rsid w:val="00F01FE1"/>
    <w:rsid w:val="00F0201D"/>
    <w:rsid w:val="00F02180"/>
    <w:rsid w:val="00F02263"/>
    <w:rsid w:val="00F02313"/>
    <w:rsid w:val="00F0233C"/>
    <w:rsid w:val="00F023D2"/>
    <w:rsid w:val="00F0245E"/>
    <w:rsid w:val="00F02674"/>
    <w:rsid w:val="00F0267D"/>
    <w:rsid w:val="00F02761"/>
    <w:rsid w:val="00F028F6"/>
    <w:rsid w:val="00F02959"/>
    <w:rsid w:val="00F02A02"/>
    <w:rsid w:val="00F02CDF"/>
    <w:rsid w:val="00F02F2C"/>
    <w:rsid w:val="00F02F8D"/>
    <w:rsid w:val="00F0328B"/>
    <w:rsid w:val="00F0342E"/>
    <w:rsid w:val="00F0343B"/>
    <w:rsid w:val="00F0348C"/>
    <w:rsid w:val="00F0357D"/>
    <w:rsid w:val="00F035C5"/>
    <w:rsid w:val="00F03726"/>
    <w:rsid w:val="00F03762"/>
    <w:rsid w:val="00F03788"/>
    <w:rsid w:val="00F039C0"/>
    <w:rsid w:val="00F03A8F"/>
    <w:rsid w:val="00F03B27"/>
    <w:rsid w:val="00F03D98"/>
    <w:rsid w:val="00F03DA9"/>
    <w:rsid w:val="00F03F9F"/>
    <w:rsid w:val="00F040A6"/>
    <w:rsid w:val="00F040E9"/>
    <w:rsid w:val="00F0412E"/>
    <w:rsid w:val="00F04146"/>
    <w:rsid w:val="00F041AF"/>
    <w:rsid w:val="00F04251"/>
    <w:rsid w:val="00F0435F"/>
    <w:rsid w:val="00F04398"/>
    <w:rsid w:val="00F043FF"/>
    <w:rsid w:val="00F0445F"/>
    <w:rsid w:val="00F0460A"/>
    <w:rsid w:val="00F047D4"/>
    <w:rsid w:val="00F047FE"/>
    <w:rsid w:val="00F0480F"/>
    <w:rsid w:val="00F0485B"/>
    <w:rsid w:val="00F048BC"/>
    <w:rsid w:val="00F049E3"/>
    <w:rsid w:val="00F049EF"/>
    <w:rsid w:val="00F04A92"/>
    <w:rsid w:val="00F04AF7"/>
    <w:rsid w:val="00F04B6E"/>
    <w:rsid w:val="00F04CF3"/>
    <w:rsid w:val="00F04F73"/>
    <w:rsid w:val="00F054EC"/>
    <w:rsid w:val="00F056EC"/>
    <w:rsid w:val="00F0570F"/>
    <w:rsid w:val="00F057D3"/>
    <w:rsid w:val="00F057E1"/>
    <w:rsid w:val="00F05928"/>
    <w:rsid w:val="00F0599D"/>
    <w:rsid w:val="00F059C0"/>
    <w:rsid w:val="00F05B1B"/>
    <w:rsid w:val="00F05FE6"/>
    <w:rsid w:val="00F0621D"/>
    <w:rsid w:val="00F06267"/>
    <w:rsid w:val="00F0647F"/>
    <w:rsid w:val="00F064AA"/>
    <w:rsid w:val="00F064AC"/>
    <w:rsid w:val="00F06526"/>
    <w:rsid w:val="00F0652D"/>
    <w:rsid w:val="00F066AE"/>
    <w:rsid w:val="00F066D0"/>
    <w:rsid w:val="00F066FE"/>
    <w:rsid w:val="00F06801"/>
    <w:rsid w:val="00F068CA"/>
    <w:rsid w:val="00F06B7A"/>
    <w:rsid w:val="00F06BB2"/>
    <w:rsid w:val="00F06E7B"/>
    <w:rsid w:val="00F06F7A"/>
    <w:rsid w:val="00F0702F"/>
    <w:rsid w:val="00F070BB"/>
    <w:rsid w:val="00F0715C"/>
    <w:rsid w:val="00F073BC"/>
    <w:rsid w:val="00F07646"/>
    <w:rsid w:val="00F0764B"/>
    <w:rsid w:val="00F07805"/>
    <w:rsid w:val="00F07843"/>
    <w:rsid w:val="00F07956"/>
    <w:rsid w:val="00F07A44"/>
    <w:rsid w:val="00F07B33"/>
    <w:rsid w:val="00F07B68"/>
    <w:rsid w:val="00F07C52"/>
    <w:rsid w:val="00F07D45"/>
    <w:rsid w:val="00F07EA7"/>
    <w:rsid w:val="00F07EB1"/>
    <w:rsid w:val="00F07EEC"/>
    <w:rsid w:val="00F100D6"/>
    <w:rsid w:val="00F103CA"/>
    <w:rsid w:val="00F1044A"/>
    <w:rsid w:val="00F105E2"/>
    <w:rsid w:val="00F1080C"/>
    <w:rsid w:val="00F1087F"/>
    <w:rsid w:val="00F10914"/>
    <w:rsid w:val="00F10A1E"/>
    <w:rsid w:val="00F10A77"/>
    <w:rsid w:val="00F10C47"/>
    <w:rsid w:val="00F10C7A"/>
    <w:rsid w:val="00F10D1C"/>
    <w:rsid w:val="00F10E12"/>
    <w:rsid w:val="00F10E22"/>
    <w:rsid w:val="00F10E2E"/>
    <w:rsid w:val="00F110F0"/>
    <w:rsid w:val="00F110FF"/>
    <w:rsid w:val="00F11216"/>
    <w:rsid w:val="00F112D7"/>
    <w:rsid w:val="00F113D2"/>
    <w:rsid w:val="00F11402"/>
    <w:rsid w:val="00F11593"/>
    <w:rsid w:val="00F11680"/>
    <w:rsid w:val="00F116CA"/>
    <w:rsid w:val="00F1184A"/>
    <w:rsid w:val="00F11A52"/>
    <w:rsid w:val="00F11B8C"/>
    <w:rsid w:val="00F11F23"/>
    <w:rsid w:val="00F11FA4"/>
    <w:rsid w:val="00F11FD7"/>
    <w:rsid w:val="00F1208B"/>
    <w:rsid w:val="00F120C9"/>
    <w:rsid w:val="00F122EF"/>
    <w:rsid w:val="00F12319"/>
    <w:rsid w:val="00F125B9"/>
    <w:rsid w:val="00F12675"/>
    <w:rsid w:val="00F12687"/>
    <w:rsid w:val="00F12700"/>
    <w:rsid w:val="00F127DA"/>
    <w:rsid w:val="00F127FB"/>
    <w:rsid w:val="00F12894"/>
    <w:rsid w:val="00F128F8"/>
    <w:rsid w:val="00F12906"/>
    <w:rsid w:val="00F12AF5"/>
    <w:rsid w:val="00F12B48"/>
    <w:rsid w:val="00F12C20"/>
    <w:rsid w:val="00F12C2F"/>
    <w:rsid w:val="00F12C79"/>
    <w:rsid w:val="00F12C92"/>
    <w:rsid w:val="00F12D79"/>
    <w:rsid w:val="00F12DCD"/>
    <w:rsid w:val="00F12E32"/>
    <w:rsid w:val="00F12F52"/>
    <w:rsid w:val="00F12F63"/>
    <w:rsid w:val="00F13005"/>
    <w:rsid w:val="00F130F9"/>
    <w:rsid w:val="00F131F6"/>
    <w:rsid w:val="00F133B1"/>
    <w:rsid w:val="00F13539"/>
    <w:rsid w:val="00F1378F"/>
    <w:rsid w:val="00F1382F"/>
    <w:rsid w:val="00F139E6"/>
    <w:rsid w:val="00F13A83"/>
    <w:rsid w:val="00F13AA4"/>
    <w:rsid w:val="00F13B52"/>
    <w:rsid w:val="00F13C33"/>
    <w:rsid w:val="00F141BF"/>
    <w:rsid w:val="00F141F0"/>
    <w:rsid w:val="00F142F9"/>
    <w:rsid w:val="00F14396"/>
    <w:rsid w:val="00F14523"/>
    <w:rsid w:val="00F1464D"/>
    <w:rsid w:val="00F146F4"/>
    <w:rsid w:val="00F1477B"/>
    <w:rsid w:val="00F14922"/>
    <w:rsid w:val="00F14A72"/>
    <w:rsid w:val="00F14AB6"/>
    <w:rsid w:val="00F14AD6"/>
    <w:rsid w:val="00F14C1F"/>
    <w:rsid w:val="00F14DDA"/>
    <w:rsid w:val="00F14E35"/>
    <w:rsid w:val="00F15067"/>
    <w:rsid w:val="00F15129"/>
    <w:rsid w:val="00F1512C"/>
    <w:rsid w:val="00F15281"/>
    <w:rsid w:val="00F1559E"/>
    <w:rsid w:val="00F156EA"/>
    <w:rsid w:val="00F15716"/>
    <w:rsid w:val="00F15729"/>
    <w:rsid w:val="00F1596B"/>
    <w:rsid w:val="00F15F11"/>
    <w:rsid w:val="00F161CF"/>
    <w:rsid w:val="00F1645E"/>
    <w:rsid w:val="00F169A4"/>
    <w:rsid w:val="00F169E9"/>
    <w:rsid w:val="00F169F0"/>
    <w:rsid w:val="00F16AD8"/>
    <w:rsid w:val="00F16BAB"/>
    <w:rsid w:val="00F16C99"/>
    <w:rsid w:val="00F16D89"/>
    <w:rsid w:val="00F16E2B"/>
    <w:rsid w:val="00F170F3"/>
    <w:rsid w:val="00F17110"/>
    <w:rsid w:val="00F171F1"/>
    <w:rsid w:val="00F17230"/>
    <w:rsid w:val="00F17247"/>
    <w:rsid w:val="00F1737A"/>
    <w:rsid w:val="00F17540"/>
    <w:rsid w:val="00F175B0"/>
    <w:rsid w:val="00F176E4"/>
    <w:rsid w:val="00F177F8"/>
    <w:rsid w:val="00F17939"/>
    <w:rsid w:val="00F17A59"/>
    <w:rsid w:val="00F17B00"/>
    <w:rsid w:val="00F17C26"/>
    <w:rsid w:val="00F17C4C"/>
    <w:rsid w:val="00F17FD7"/>
    <w:rsid w:val="00F17FEE"/>
    <w:rsid w:val="00F20052"/>
    <w:rsid w:val="00F20252"/>
    <w:rsid w:val="00F203AF"/>
    <w:rsid w:val="00F20417"/>
    <w:rsid w:val="00F204AC"/>
    <w:rsid w:val="00F205B9"/>
    <w:rsid w:val="00F205D5"/>
    <w:rsid w:val="00F2064D"/>
    <w:rsid w:val="00F20682"/>
    <w:rsid w:val="00F206B3"/>
    <w:rsid w:val="00F207B2"/>
    <w:rsid w:val="00F20D1C"/>
    <w:rsid w:val="00F20DED"/>
    <w:rsid w:val="00F20FDA"/>
    <w:rsid w:val="00F21321"/>
    <w:rsid w:val="00F2136A"/>
    <w:rsid w:val="00F21457"/>
    <w:rsid w:val="00F2152F"/>
    <w:rsid w:val="00F216E0"/>
    <w:rsid w:val="00F2183A"/>
    <w:rsid w:val="00F21A0A"/>
    <w:rsid w:val="00F21B3A"/>
    <w:rsid w:val="00F21CC1"/>
    <w:rsid w:val="00F21D85"/>
    <w:rsid w:val="00F21E0E"/>
    <w:rsid w:val="00F21EF6"/>
    <w:rsid w:val="00F21F92"/>
    <w:rsid w:val="00F22049"/>
    <w:rsid w:val="00F22109"/>
    <w:rsid w:val="00F22391"/>
    <w:rsid w:val="00F223E6"/>
    <w:rsid w:val="00F223F3"/>
    <w:rsid w:val="00F22407"/>
    <w:rsid w:val="00F22481"/>
    <w:rsid w:val="00F226E7"/>
    <w:rsid w:val="00F228EC"/>
    <w:rsid w:val="00F22977"/>
    <w:rsid w:val="00F22A82"/>
    <w:rsid w:val="00F22A8A"/>
    <w:rsid w:val="00F22B51"/>
    <w:rsid w:val="00F22C2C"/>
    <w:rsid w:val="00F22CD0"/>
    <w:rsid w:val="00F22D4B"/>
    <w:rsid w:val="00F22DA8"/>
    <w:rsid w:val="00F22E25"/>
    <w:rsid w:val="00F22FBC"/>
    <w:rsid w:val="00F23011"/>
    <w:rsid w:val="00F231A2"/>
    <w:rsid w:val="00F23549"/>
    <w:rsid w:val="00F23550"/>
    <w:rsid w:val="00F23644"/>
    <w:rsid w:val="00F23647"/>
    <w:rsid w:val="00F236CF"/>
    <w:rsid w:val="00F236F2"/>
    <w:rsid w:val="00F23987"/>
    <w:rsid w:val="00F23C00"/>
    <w:rsid w:val="00F23DD0"/>
    <w:rsid w:val="00F23ED8"/>
    <w:rsid w:val="00F23F40"/>
    <w:rsid w:val="00F240A6"/>
    <w:rsid w:val="00F24303"/>
    <w:rsid w:val="00F24387"/>
    <w:rsid w:val="00F243AE"/>
    <w:rsid w:val="00F243D5"/>
    <w:rsid w:val="00F245DE"/>
    <w:rsid w:val="00F24725"/>
    <w:rsid w:val="00F24902"/>
    <w:rsid w:val="00F24906"/>
    <w:rsid w:val="00F249C8"/>
    <w:rsid w:val="00F24B28"/>
    <w:rsid w:val="00F24C94"/>
    <w:rsid w:val="00F24D31"/>
    <w:rsid w:val="00F24D74"/>
    <w:rsid w:val="00F24DA3"/>
    <w:rsid w:val="00F24E20"/>
    <w:rsid w:val="00F24F7E"/>
    <w:rsid w:val="00F250B3"/>
    <w:rsid w:val="00F250DE"/>
    <w:rsid w:val="00F251D4"/>
    <w:rsid w:val="00F2569D"/>
    <w:rsid w:val="00F256E7"/>
    <w:rsid w:val="00F2573E"/>
    <w:rsid w:val="00F25768"/>
    <w:rsid w:val="00F25852"/>
    <w:rsid w:val="00F2585B"/>
    <w:rsid w:val="00F25871"/>
    <w:rsid w:val="00F258A9"/>
    <w:rsid w:val="00F25913"/>
    <w:rsid w:val="00F25928"/>
    <w:rsid w:val="00F259A0"/>
    <w:rsid w:val="00F25BB2"/>
    <w:rsid w:val="00F25E46"/>
    <w:rsid w:val="00F25FF9"/>
    <w:rsid w:val="00F26025"/>
    <w:rsid w:val="00F26029"/>
    <w:rsid w:val="00F26357"/>
    <w:rsid w:val="00F264FC"/>
    <w:rsid w:val="00F26538"/>
    <w:rsid w:val="00F266FC"/>
    <w:rsid w:val="00F2687F"/>
    <w:rsid w:val="00F268E4"/>
    <w:rsid w:val="00F2692E"/>
    <w:rsid w:val="00F26AC5"/>
    <w:rsid w:val="00F26D70"/>
    <w:rsid w:val="00F26ECD"/>
    <w:rsid w:val="00F26FA8"/>
    <w:rsid w:val="00F2716E"/>
    <w:rsid w:val="00F27234"/>
    <w:rsid w:val="00F27357"/>
    <w:rsid w:val="00F273E0"/>
    <w:rsid w:val="00F2742A"/>
    <w:rsid w:val="00F27454"/>
    <w:rsid w:val="00F27493"/>
    <w:rsid w:val="00F274A1"/>
    <w:rsid w:val="00F275D5"/>
    <w:rsid w:val="00F27658"/>
    <w:rsid w:val="00F276A4"/>
    <w:rsid w:val="00F276B3"/>
    <w:rsid w:val="00F276F9"/>
    <w:rsid w:val="00F27773"/>
    <w:rsid w:val="00F277BA"/>
    <w:rsid w:val="00F278CE"/>
    <w:rsid w:val="00F27987"/>
    <w:rsid w:val="00F279C9"/>
    <w:rsid w:val="00F27AAB"/>
    <w:rsid w:val="00F27B41"/>
    <w:rsid w:val="00F27B6D"/>
    <w:rsid w:val="00F27C2F"/>
    <w:rsid w:val="00F27C7F"/>
    <w:rsid w:val="00F27CB1"/>
    <w:rsid w:val="00F27D77"/>
    <w:rsid w:val="00F27E37"/>
    <w:rsid w:val="00F27E87"/>
    <w:rsid w:val="00F27F9A"/>
    <w:rsid w:val="00F30004"/>
    <w:rsid w:val="00F30017"/>
    <w:rsid w:val="00F30322"/>
    <w:rsid w:val="00F3068B"/>
    <w:rsid w:val="00F306D6"/>
    <w:rsid w:val="00F3070F"/>
    <w:rsid w:val="00F30726"/>
    <w:rsid w:val="00F307A6"/>
    <w:rsid w:val="00F308ED"/>
    <w:rsid w:val="00F3090A"/>
    <w:rsid w:val="00F3090B"/>
    <w:rsid w:val="00F30991"/>
    <w:rsid w:val="00F30AB3"/>
    <w:rsid w:val="00F30ABC"/>
    <w:rsid w:val="00F30BBA"/>
    <w:rsid w:val="00F30D84"/>
    <w:rsid w:val="00F30E0F"/>
    <w:rsid w:val="00F30E3E"/>
    <w:rsid w:val="00F310A2"/>
    <w:rsid w:val="00F310B3"/>
    <w:rsid w:val="00F312AA"/>
    <w:rsid w:val="00F312C5"/>
    <w:rsid w:val="00F31307"/>
    <w:rsid w:val="00F3134D"/>
    <w:rsid w:val="00F3138E"/>
    <w:rsid w:val="00F3151A"/>
    <w:rsid w:val="00F3151D"/>
    <w:rsid w:val="00F315A0"/>
    <w:rsid w:val="00F315E5"/>
    <w:rsid w:val="00F31783"/>
    <w:rsid w:val="00F31863"/>
    <w:rsid w:val="00F31944"/>
    <w:rsid w:val="00F319D0"/>
    <w:rsid w:val="00F31A05"/>
    <w:rsid w:val="00F31BB8"/>
    <w:rsid w:val="00F31BC7"/>
    <w:rsid w:val="00F31C25"/>
    <w:rsid w:val="00F31E34"/>
    <w:rsid w:val="00F31E6C"/>
    <w:rsid w:val="00F31E87"/>
    <w:rsid w:val="00F31F07"/>
    <w:rsid w:val="00F31F22"/>
    <w:rsid w:val="00F31F37"/>
    <w:rsid w:val="00F31F3D"/>
    <w:rsid w:val="00F31F84"/>
    <w:rsid w:val="00F323B7"/>
    <w:rsid w:val="00F32439"/>
    <w:rsid w:val="00F32489"/>
    <w:rsid w:val="00F324D9"/>
    <w:rsid w:val="00F32500"/>
    <w:rsid w:val="00F325BC"/>
    <w:rsid w:val="00F3269D"/>
    <w:rsid w:val="00F32794"/>
    <w:rsid w:val="00F32936"/>
    <w:rsid w:val="00F32ADF"/>
    <w:rsid w:val="00F32D15"/>
    <w:rsid w:val="00F32D1E"/>
    <w:rsid w:val="00F32D29"/>
    <w:rsid w:val="00F32D2D"/>
    <w:rsid w:val="00F32D4D"/>
    <w:rsid w:val="00F3309F"/>
    <w:rsid w:val="00F330D9"/>
    <w:rsid w:val="00F3321C"/>
    <w:rsid w:val="00F332C2"/>
    <w:rsid w:val="00F33397"/>
    <w:rsid w:val="00F33418"/>
    <w:rsid w:val="00F33535"/>
    <w:rsid w:val="00F335C2"/>
    <w:rsid w:val="00F335D8"/>
    <w:rsid w:val="00F33602"/>
    <w:rsid w:val="00F336CC"/>
    <w:rsid w:val="00F336D2"/>
    <w:rsid w:val="00F33899"/>
    <w:rsid w:val="00F338E2"/>
    <w:rsid w:val="00F3392A"/>
    <w:rsid w:val="00F33A21"/>
    <w:rsid w:val="00F33AF4"/>
    <w:rsid w:val="00F33B5B"/>
    <w:rsid w:val="00F33B80"/>
    <w:rsid w:val="00F33BC2"/>
    <w:rsid w:val="00F33D34"/>
    <w:rsid w:val="00F33FD5"/>
    <w:rsid w:val="00F33FDF"/>
    <w:rsid w:val="00F34128"/>
    <w:rsid w:val="00F341E2"/>
    <w:rsid w:val="00F343BB"/>
    <w:rsid w:val="00F343EF"/>
    <w:rsid w:val="00F344EF"/>
    <w:rsid w:val="00F34501"/>
    <w:rsid w:val="00F34528"/>
    <w:rsid w:val="00F345E1"/>
    <w:rsid w:val="00F34623"/>
    <w:rsid w:val="00F346B8"/>
    <w:rsid w:val="00F348F1"/>
    <w:rsid w:val="00F349FF"/>
    <w:rsid w:val="00F34D24"/>
    <w:rsid w:val="00F34F6B"/>
    <w:rsid w:val="00F35070"/>
    <w:rsid w:val="00F353D2"/>
    <w:rsid w:val="00F353D5"/>
    <w:rsid w:val="00F353DB"/>
    <w:rsid w:val="00F35410"/>
    <w:rsid w:val="00F35493"/>
    <w:rsid w:val="00F3564B"/>
    <w:rsid w:val="00F35681"/>
    <w:rsid w:val="00F3571E"/>
    <w:rsid w:val="00F359C1"/>
    <w:rsid w:val="00F35A7F"/>
    <w:rsid w:val="00F35B9F"/>
    <w:rsid w:val="00F35BF9"/>
    <w:rsid w:val="00F35E79"/>
    <w:rsid w:val="00F3615F"/>
    <w:rsid w:val="00F36241"/>
    <w:rsid w:val="00F36336"/>
    <w:rsid w:val="00F3641C"/>
    <w:rsid w:val="00F367F7"/>
    <w:rsid w:val="00F368C8"/>
    <w:rsid w:val="00F36BE2"/>
    <w:rsid w:val="00F36F1C"/>
    <w:rsid w:val="00F370B6"/>
    <w:rsid w:val="00F372F1"/>
    <w:rsid w:val="00F373B0"/>
    <w:rsid w:val="00F374E2"/>
    <w:rsid w:val="00F37553"/>
    <w:rsid w:val="00F377C6"/>
    <w:rsid w:val="00F37951"/>
    <w:rsid w:val="00F37AAD"/>
    <w:rsid w:val="00F37AD8"/>
    <w:rsid w:val="00F37B3A"/>
    <w:rsid w:val="00F37B81"/>
    <w:rsid w:val="00F400D4"/>
    <w:rsid w:val="00F401F5"/>
    <w:rsid w:val="00F40273"/>
    <w:rsid w:val="00F403A3"/>
    <w:rsid w:val="00F403E8"/>
    <w:rsid w:val="00F403EA"/>
    <w:rsid w:val="00F40424"/>
    <w:rsid w:val="00F404AB"/>
    <w:rsid w:val="00F406AC"/>
    <w:rsid w:val="00F406FB"/>
    <w:rsid w:val="00F4081E"/>
    <w:rsid w:val="00F40984"/>
    <w:rsid w:val="00F409B5"/>
    <w:rsid w:val="00F40AB0"/>
    <w:rsid w:val="00F40BBC"/>
    <w:rsid w:val="00F40D92"/>
    <w:rsid w:val="00F40F6E"/>
    <w:rsid w:val="00F410B0"/>
    <w:rsid w:val="00F410B9"/>
    <w:rsid w:val="00F41124"/>
    <w:rsid w:val="00F412D7"/>
    <w:rsid w:val="00F41373"/>
    <w:rsid w:val="00F41481"/>
    <w:rsid w:val="00F414C7"/>
    <w:rsid w:val="00F41550"/>
    <w:rsid w:val="00F41588"/>
    <w:rsid w:val="00F415D1"/>
    <w:rsid w:val="00F416C1"/>
    <w:rsid w:val="00F41724"/>
    <w:rsid w:val="00F4183C"/>
    <w:rsid w:val="00F41C3C"/>
    <w:rsid w:val="00F41DD6"/>
    <w:rsid w:val="00F41E3F"/>
    <w:rsid w:val="00F41F76"/>
    <w:rsid w:val="00F4201E"/>
    <w:rsid w:val="00F4205D"/>
    <w:rsid w:val="00F420F3"/>
    <w:rsid w:val="00F42177"/>
    <w:rsid w:val="00F42297"/>
    <w:rsid w:val="00F4235E"/>
    <w:rsid w:val="00F42375"/>
    <w:rsid w:val="00F423CF"/>
    <w:rsid w:val="00F423FE"/>
    <w:rsid w:val="00F42470"/>
    <w:rsid w:val="00F426C3"/>
    <w:rsid w:val="00F42796"/>
    <w:rsid w:val="00F42822"/>
    <w:rsid w:val="00F429E8"/>
    <w:rsid w:val="00F42A34"/>
    <w:rsid w:val="00F42AA6"/>
    <w:rsid w:val="00F42B18"/>
    <w:rsid w:val="00F42B96"/>
    <w:rsid w:val="00F42C59"/>
    <w:rsid w:val="00F42CCD"/>
    <w:rsid w:val="00F42CE0"/>
    <w:rsid w:val="00F42D48"/>
    <w:rsid w:val="00F42FC7"/>
    <w:rsid w:val="00F43139"/>
    <w:rsid w:val="00F4316A"/>
    <w:rsid w:val="00F4319C"/>
    <w:rsid w:val="00F43227"/>
    <w:rsid w:val="00F43308"/>
    <w:rsid w:val="00F4364D"/>
    <w:rsid w:val="00F43976"/>
    <w:rsid w:val="00F43AA9"/>
    <w:rsid w:val="00F43B9D"/>
    <w:rsid w:val="00F43BB2"/>
    <w:rsid w:val="00F43C3F"/>
    <w:rsid w:val="00F43C61"/>
    <w:rsid w:val="00F43D58"/>
    <w:rsid w:val="00F43DE6"/>
    <w:rsid w:val="00F43ECE"/>
    <w:rsid w:val="00F43FBB"/>
    <w:rsid w:val="00F44068"/>
    <w:rsid w:val="00F440C9"/>
    <w:rsid w:val="00F441FA"/>
    <w:rsid w:val="00F447A6"/>
    <w:rsid w:val="00F4481F"/>
    <w:rsid w:val="00F4491B"/>
    <w:rsid w:val="00F44960"/>
    <w:rsid w:val="00F4498B"/>
    <w:rsid w:val="00F449BA"/>
    <w:rsid w:val="00F44C43"/>
    <w:rsid w:val="00F44CA1"/>
    <w:rsid w:val="00F44CA3"/>
    <w:rsid w:val="00F44CA8"/>
    <w:rsid w:val="00F44E95"/>
    <w:rsid w:val="00F44EA4"/>
    <w:rsid w:val="00F44EC0"/>
    <w:rsid w:val="00F44ECB"/>
    <w:rsid w:val="00F450CE"/>
    <w:rsid w:val="00F451E5"/>
    <w:rsid w:val="00F45222"/>
    <w:rsid w:val="00F454BE"/>
    <w:rsid w:val="00F45555"/>
    <w:rsid w:val="00F45625"/>
    <w:rsid w:val="00F45719"/>
    <w:rsid w:val="00F45868"/>
    <w:rsid w:val="00F45882"/>
    <w:rsid w:val="00F458B4"/>
    <w:rsid w:val="00F45933"/>
    <w:rsid w:val="00F45A49"/>
    <w:rsid w:val="00F45B9E"/>
    <w:rsid w:val="00F45BF4"/>
    <w:rsid w:val="00F45FCE"/>
    <w:rsid w:val="00F45FD3"/>
    <w:rsid w:val="00F46108"/>
    <w:rsid w:val="00F46264"/>
    <w:rsid w:val="00F462B7"/>
    <w:rsid w:val="00F462DC"/>
    <w:rsid w:val="00F4642C"/>
    <w:rsid w:val="00F46477"/>
    <w:rsid w:val="00F465F4"/>
    <w:rsid w:val="00F46654"/>
    <w:rsid w:val="00F467CB"/>
    <w:rsid w:val="00F46816"/>
    <w:rsid w:val="00F46BF6"/>
    <w:rsid w:val="00F46C15"/>
    <w:rsid w:val="00F46D3A"/>
    <w:rsid w:val="00F46DB1"/>
    <w:rsid w:val="00F46F04"/>
    <w:rsid w:val="00F46F7C"/>
    <w:rsid w:val="00F46FF5"/>
    <w:rsid w:val="00F472F3"/>
    <w:rsid w:val="00F4756F"/>
    <w:rsid w:val="00F475D4"/>
    <w:rsid w:val="00F4764C"/>
    <w:rsid w:val="00F47669"/>
    <w:rsid w:val="00F477EA"/>
    <w:rsid w:val="00F478DB"/>
    <w:rsid w:val="00F4793E"/>
    <w:rsid w:val="00F47970"/>
    <w:rsid w:val="00F47AA8"/>
    <w:rsid w:val="00F47DA0"/>
    <w:rsid w:val="00F47DFB"/>
    <w:rsid w:val="00F47FF9"/>
    <w:rsid w:val="00F500A1"/>
    <w:rsid w:val="00F50215"/>
    <w:rsid w:val="00F50235"/>
    <w:rsid w:val="00F50338"/>
    <w:rsid w:val="00F503F3"/>
    <w:rsid w:val="00F5056A"/>
    <w:rsid w:val="00F506E3"/>
    <w:rsid w:val="00F507E4"/>
    <w:rsid w:val="00F50866"/>
    <w:rsid w:val="00F5087B"/>
    <w:rsid w:val="00F5091B"/>
    <w:rsid w:val="00F50944"/>
    <w:rsid w:val="00F50D04"/>
    <w:rsid w:val="00F50D4E"/>
    <w:rsid w:val="00F50D92"/>
    <w:rsid w:val="00F50DBF"/>
    <w:rsid w:val="00F50E3B"/>
    <w:rsid w:val="00F50E93"/>
    <w:rsid w:val="00F50EE6"/>
    <w:rsid w:val="00F50EEE"/>
    <w:rsid w:val="00F50F61"/>
    <w:rsid w:val="00F51026"/>
    <w:rsid w:val="00F51077"/>
    <w:rsid w:val="00F51124"/>
    <w:rsid w:val="00F51146"/>
    <w:rsid w:val="00F512DF"/>
    <w:rsid w:val="00F51319"/>
    <w:rsid w:val="00F5140B"/>
    <w:rsid w:val="00F51452"/>
    <w:rsid w:val="00F51492"/>
    <w:rsid w:val="00F51543"/>
    <w:rsid w:val="00F5162F"/>
    <w:rsid w:val="00F517A2"/>
    <w:rsid w:val="00F517F2"/>
    <w:rsid w:val="00F5180C"/>
    <w:rsid w:val="00F51967"/>
    <w:rsid w:val="00F51AC7"/>
    <w:rsid w:val="00F51C69"/>
    <w:rsid w:val="00F51C81"/>
    <w:rsid w:val="00F51D07"/>
    <w:rsid w:val="00F51FC3"/>
    <w:rsid w:val="00F5201A"/>
    <w:rsid w:val="00F520B8"/>
    <w:rsid w:val="00F520DE"/>
    <w:rsid w:val="00F52103"/>
    <w:rsid w:val="00F522D5"/>
    <w:rsid w:val="00F5249B"/>
    <w:rsid w:val="00F52586"/>
    <w:rsid w:val="00F525E8"/>
    <w:rsid w:val="00F52828"/>
    <w:rsid w:val="00F528FC"/>
    <w:rsid w:val="00F52903"/>
    <w:rsid w:val="00F5299D"/>
    <w:rsid w:val="00F52A45"/>
    <w:rsid w:val="00F52A92"/>
    <w:rsid w:val="00F52BB4"/>
    <w:rsid w:val="00F52BBE"/>
    <w:rsid w:val="00F52D64"/>
    <w:rsid w:val="00F52D86"/>
    <w:rsid w:val="00F52E69"/>
    <w:rsid w:val="00F52E80"/>
    <w:rsid w:val="00F52F01"/>
    <w:rsid w:val="00F52FD6"/>
    <w:rsid w:val="00F5305D"/>
    <w:rsid w:val="00F532D3"/>
    <w:rsid w:val="00F53307"/>
    <w:rsid w:val="00F5345A"/>
    <w:rsid w:val="00F53499"/>
    <w:rsid w:val="00F53597"/>
    <w:rsid w:val="00F535C3"/>
    <w:rsid w:val="00F535C5"/>
    <w:rsid w:val="00F5361C"/>
    <w:rsid w:val="00F5384F"/>
    <w:rsid w:val="00F53945"/>
    <w:rsid w:val="00F53CAF"/>
    <w:rsid w:val="00F53F1D"/>
    <w:rsid w:val="00F53FB5"/>
    <w:rsid w:val="00F5402F"/>
    <w:rsid w:val="00F54049"/>
    <w:rsid w:val="00F54159"/>
    <w:rsid w:val="00F5434B"/>
    <w:rsid w:val="00F54392"/>
    <w:rsid w:val="00F5448C"/>
    <w:rsid w:val="00F54499"/>
    <w:rsid w:val="00F544BA"/>
    <w:rsid w:val="00F545DD"/>
    <w:rsid w:val="00F5465A"/>
    <w:rsid w:val="00F549B6"/>
    <w:rsid w:val="00F54B99"/>
    <w:rsid w:val="00F54BA2"/>
    <w:rsid w:val="00F54BB3"/>
    <w:rsid w:val="00F54C25"/>
    <w:rsid w:val="00F54F86"/>
    <w:rsid w:val="00F5504B"/>
    <w:rsid w:val="00F55107"/>
    <w:rsid w:val="00F55420"/>
    <w:rsid w:val="00F55531"/>
    <w:rsid w:val="00F5557A"/>
    <w:rsid w:val="00F55581"/>
    <w:rsid w:val="00F555C1"/>
    <w:rsid w:val="00F555E6"/>
    <w:rsid w:val="00F55643"/>
    <w:rsid w:val="00F5594F"/>
    <w:rsid w:val="00F55968"/>
    <w:rsid w:val="00F5599D"/>
    <w:rsid w:val="00F559AC"/>
    <w:rsid w:val="00F55AEC"/>
    <w:rsid w:val="00F55AED"/>
    <w:rsid w:val="00F55AF3"/>
    <w:rsid w:val="00F55BB6"/>
    <w:rsid w:val="00F55DBB"/>
    <w:rsid w:val="00F55FF6"/>
    <w:rsid w:val="00F56086"/>
    <w:rsid w:val="00F560AE"/>
    <w:rsid w:val="00F560DE"/>
    <w:rsid w:val="00F5610B"/>
    <w:rsid w:val="00F56141"/>
    <w:rsid w:val="00F56363"/>
    <w:rsid w:val="00F56376"/>
    <w:rsid w:val="00F564D3"/>
    <w:rsid w:val="00F565AF"/>
    <w:rsid w:val="00F56628"/>
    <w:rsid w:val="00F56744"/>
    <w:rsid w:val="00F56AD7"/>
    <w:rsid w:val="00F56C0F"/>
    <w:rsid w:val="00F56C48"/>
    <w:rsid w:val="00F56CDA"/>
    <w:rsid w:val="00F56E61"/>
    <w:rsid w:val="00F56E8F"/>
    <w:rsid w:val="00F56F28"/>
    <w:rsid w:val="00F56FC5"/>
    <w:rsid w:val="00F56FD1"/>
    <w:rsid w:val="00F57046"/>
    <w:rsid w:val="00F571A8"/>
    <w:rsid w:val="00F57358"/>
    <w:rsid w:val="00F574AC"/>
    <w:rsid w:val="00F5758D"/>
    <w:rsid w:val="00F575B9"/>
    <w:rsid w:val="00F57776"/>
    <w:rsid w:val="00F57791"/>
    <w:rsid w:val="00F577C3"/>
    <w:rsid w:val="00F57AD1"/>
    <w:rsid w:val="00F57C0B"/>
    <w:rsid w:val="00F57C36"/>
    <w:rsid w:val="00F57E20"/>
    <w:rsid w:val="00F57E7E"/>
    <w:rsid w:val="00F57EF2"/>
    <w:rsid w:val="00F57F84"/>
    <w:rsid w:val="00F60190"/>
    <w:rsid w:val="00F60320"/>
    <w:rsid w:val="00F60433"/>
    <w:rsid w:val="00F604CA"/>
    <w:rsid w:val="00F6053B"/>
    <w:rsid w:val="00F60790"/>
    <w:rsid w:val="00F607AD"/>
    <w:rsid w:val="00F608B8"/>
    <w:rsid w:val="00F609AB"/>
    <w:rsid w:val="00F609AC"/>
    <w:rsid w:val="00F609B7"/>
    <w:rsid w:val="00F60A92"/>
    <w:rsid w:val="00F60BBC"/>
    <w:rsid w:val="00F60D13"/>
    <w:rsid w:val="00F60DDC"/>
    <w:rsid w:val="00F60E01"/>
    <w:rsid w:val="00F60F64"/>
    <w:rsid w:val="00F60FD0"/>
    <w:rsid w:val="00F610D2"/>
    <w:rsid w:val="00F610DB"/>
    <w:rsid w:val="00F6114C"/>
    <w:rsid w:val="00F611DA"/>
    <w:rsid w:val="00F6121A"/>
    <w:rsid w:val="00F612EA"/>
    <w:rsid w:val="00F6143C"/>
    <w:rsid w:val="00F61531"/>
    <w:rsid w:val="00F6160E"/>
    <w:rsid w:val="00F6171E"/>
    <w:rsid w:val="00F61728"/>
    <w:rsid w:val="00F617B3"/>
    <w:rsid w:val="00F6180D"/>
    <w:rsid w:val="00F61852"/>
    <w:rsid w:val="00F61866"/>
    <w:rsid w:val="00F618E3"/>
    <w:rsid w:val="00F619C8"/>
    <w:rsid w:val="00F61C1E"/>
    <w:rsid w:val="00F61C74"/>
    <w:rsid w:val="00F61D96"/>
    <w:rsid w:val="00F61ED7"/>
    <w:rsid w:val="00F61FA9"/>
    <w:rsid w:val="00F6205C"/>
    <w:rsid w:val="00F621B7"/>
    <w:rsid w:val="00F6223F"/>
    <w:rsid w:val="00F622B8"/>
    <w:rsid w:val="00F622D4"/>
    <w:rsid w:val="00F62418"/>
    <w:rsid w:val="00F625E6"/>
    <w:rsid w:val="00F62614"/>
    <w:rsid w:val="00F626C3"/>
    <w:rsid w:val="00F627E2"/>
    <w:rsid w:val="00F628CE"/>
    <w:rsid w:val="00F62993"/>
    <w:rsid w:val="00F629CD"/>
    <w:rsid w:val="00F62CF2"/>
    <w:rsid w:val="00F62D6C"/>
    <w:rsid w:val="00F62D9F"/>
    <w:rsid w:val="00F62EB1"/>
    <w:rsid w:val="00F62ECF"/>
    <w:rsid w:val="00F62F33"/>
    <w:rsid w:val="00F63011"/>
    <w:rsid w:val="00F63112"/>
    <w:rsid w:val="00F631A3"/>
    <w:rsid w:val="00F631EB"/>
    <w:rsid w:val="00F63263"/>
    <w:rsid w:val="00F634E4"/>
    <w:rsid w:val="00F635A6"/>
    <w:rsid w:val="00F63A44"/>
    <w:rsid w:val="00F63A5E"/>
    <w:rsid w:val="00F63D8C"/>
    <w:rsid w:val="00F63DC8"/>
    <w:rsid w:val="00F63E20"/>
    <w:rsid w:val="00F641A8"/>
    <w:rsid w:val="00F64542"/>
    <w:rsid w:val="00F64544"/>
    <w:rsid w:val="00F6457E"/>
    <w:rsid w:val="00F645E4"/>
    <w:rsid w:val="00F64773"/>
    <w:rsid w:val="00F647D0"/>
    <w:rsid w:val="00F647FC"/>
    <w:rsid w:val="00F649ED"/>
    <w:rsid w:val="00F64BB4"/>
    <w:rsid w:val="00F64C10"/>
    <w:rsid w:val="00F64ED7"/>
    <w:rsid w:val="00F6503C"/>
    <w:rsid w:val="00F651BD"/>
    <w:rsid w:val="00F65432"/>
    <w:rsid w:val="00F65434"/>
    <w:rsid w:val="00F6554E"/>
    <w:rsid w:val="00F65574"/>
    <w:rsid w:val="00F65679"/>
    <w:rsid w:val="00F65711"/>
    <w:rsid w:val="00F6589A"/>
    <w:rsid w:val="00F65948"/>
    <w:rsid w:val="00F65A8D"/>
    <w:rsid w:val="00F65C04"/>
    <w:rsid w:val="00F65EC6"/>
    <w:rsid w:val="00F65EFB"/>
    <w:rsid w:val="00F65F03"/>
    <w:rsid w:val="00F65F24"/>
    <w:rsid w:val="00F65F67"/>
    <w:rsid w:val="00F65F6F"/>
    <w:rsid w:val="00F66114"/>
    <w:rsid w:val="00F661BB"/>
    <w:rsid w:val="00F661C0"/>
    <w:rsid w:val="00F662D3"/>
    <w:rsid w:val="00F66353"/>
    <w:rsid w:val="00F663E5"/>
    <w:rsid w:val="00F6642B"/>
    <w:rsid w:val="00F66521"/>
    <w:rsid w:val="00F6653A"/>
    <w:rsid w:val="00F665CC"/>
    <w:rsid w:val="00F66658"/>
    <w:rsid w:val="00F66698"/>
    <w:rsid w:val="00F666E6"/>
    <w:rsid w:val="00F6674E"/>
    <w:rsid w:val="00F66A91"/>
    <w:rsid w:val="00F66B44"/>
    <w:rsid w:val="00F66CAB"/>
    <w:rsid w:val="00F66CF1"/>
    <w:rsid w:val="00F66DD1"/>
    <w:rsid w:val="00F66EBE"/>
    <w:rsid w:val="00F66F38"/>
    <w:rsid w:val="00F66F5C"/>
    <w:rsid w:val="00F6711E"/>
    <w:rsid w:val="00F672DB"/>
    <w:rsid w:val="00F676A8"/>
    <w:rsid w:val="00F6778B"/>
    <w:rsid w:val="00F6779B"/>
    <w:rsid w:val="00F67AFA"/>
    <w:rsid w:val="00F67C16"/>
    <w:rsid w:val="00F67DA2"/>
    <w:rsid w:val="00F67F12"/>
    <w:rsid w:val="00F67F67"/>
    <w:rsid w:val="00F67FBA"/>
    <w:rsid w:val="00F7006E"/>
    <w:rsid w:val="00F70092"/>
    <w:rsid w:val="00F700F6"/>
    <w:rsid w:val="00F7019F"/>
    <w:rsid w:val="00F70215"/>
    <w:rsid w:val="00F70406"/>
    <w:rsid w:val="00F706A8"/>
    <w:rsid w:val="00F70BE8"/>
    <w:rsid w:val="00F70EB5"/>
    <w:rsid w:val="00F713F3"/>
    <w:rsid w:val="00F713FF"/>
    <w:rsid w:val="00F71411"/>
    <w:rsid w:val="00F71614"/>
    <w:rsid w:val="00F7161D"/>
    <w:rsid w:val="00F716D3"/>
    <w:rsid w:val="00F717A7"/>
    <w:rsid w:val="00F7183D"/>
    <w:rsid w:val="00F718FD"/>
    <w:rsid w:val="00F71998"/>
    <w:rsid w:val="00F71B27"/>
    <w:rsid w:val="00F71B2D"/>
    <w:rsid w:val="00F71C51"/>
    <w:rsid w:val="00F71EEC"/>
    <w:rsid w:val="00F71F9E"/>
    <w:rsid w:val="00F71FD4"/>
    <w:rsid w:val="00F721A8"/>
    <w:rsid w:val="00F721DC"/>
    <w:rsid w:val="00F72299"/>
    <w:rsid w:val="00F725FD"/>
    <w:rsid w:val="00F728FF"/>
    <w:rsid w:val="00F72A8D"/>
    <w:rsid w:val="00F72B4F"/>
    <w:rsid w:val="00F72BD0"/>
    <w:rsid w:val="00F72E85"/>
    <w:rsid w:val="00F72F04"/>
    <w:rsid w:val="00F72F23"/>
    <w:rsid w:val="00F73539"/>
    <w:rsid w:val="00F735DC"/>
    <w:rsid w:val="00F73731"/>
    <w:rsid w:val="00F737CC"/>
    <w:rsid w:val="00F73A7C"/>
    <w:rsid w:val="00F73B0F"/>
    <w:rsid w:val="00F73B3A"/>
    <w:rsid w:val="00F73C4B"/>
    <w:rsid w:val="00F73D13"/>
    <w:rsid w:val="00F73D74"/>
    <w:rsid w:val="00F73D80"/>
    <w:rsid w:val="00F73D8E"/>
    <w:rsid w:val="00F73DF5"/>
    <w:rsid w:val="00F73E82"/>
    <w:rsid w:val="00F73EC4"/>
    <w:rsid w:val="00F73F63"/>
    <w:rsid w:val="00F73FE1"/>
    <w:rsid w:val="00F740E6"/>
    <w:rsid w:val="00F743D6"/>
    <w:rsid w:val="00F74505"/>
    <w:rsid w:val="00F745AB"/>
    <w:rsid w:val="00F745B7"/>
    <w:rsid w:val="00F74660"/>
    <w:rsid w:val="00F7471B"/>
    <w:rsid w:val="00F747B1"/>
    <w:rsid w:val="00F74895"/>
    <w:rsid w:val="00F74898"/>
    <w:rsid w:val="00F748BB"/>
    <w:rsid w:val="00F748E9"/>
    <w:rsid w:val="00F74BBF"/>
    <w:rsid w:val="00F74CC0"/>
    <w:rsid w:val="00F74CCC"/>
    <w:rsid w:val="00F74CD7"/>
    <w:rsid w:val="00F74CF3"/>
    <w:rsid w:val="00F74F71"/>
    <w:rsid w:val="00F74F79"/>
    <w:rsid w:val="00F75005"/>
    <w:rsid w:val="00F75027"/>
    <w:rsid w:val="00F7503E"/>
    <w:rsid w:val="00F7508C"/>
    <w:rsid w:val="00F750F6"/>
    <w:rsid w:val="00F75237"/>
    <w:rsid w:val="00F75404"/>
    <w:rsid w:val="00F75770"/>
    <w:rsid w:val="00F75862"/>
    <w:rsid w:val="00F75885"/>
    <w:rsid w:val="00F758A6"/>
    <w:rsid w:val="00F75954"/>
    <w:rsid w:val="00F759DD"/>
    <w:rsid w:val="00F75EC5"/>
    <w:rsid w:val="00F75FE7"/>
    <w:rsid w:val="00F761F1"/>
    <w:rsid w:val="00F7635A"/>
    <w:rsid w:val="00F763B5"/>
    <w:rsid w:val="00F76509"/>
    <w:rsid w:val="00F76573"/>
    <w:rsid w:val="00F76744"/>
    <w:rsid w:val="00F76764"/>
    <w:rsid w:val="00F767A4"/>
    <w:rsid w:val="00F76898"/>
    <w:rsid w:val="00F76AFB"/>
    <w:rsid w:val="00F76E16"/>
    <w:rsid w:val="00F76E69"/>
    <w:rsid w:val="00F77148"/>
    <w:rsid w:val="00F77253"/>
    <w:rsid w:val="00F77256"/>
    <w:rsid w:val="00F772AC"/>
    <w:rsid w:val="00F772D5"/>
    <w:rsid w:val="00F7744C"/>
    <w:rsid w:val="00F7764C"/>
    <w:rsid w:val="00F77ACB"/>
    <w:rsid w:val="00F77B1A"/>
    <w:rsid w:val="00F77B5C"/>
    <w:rsid w:val="00F77B98"/>
    <w:rsid w:val="00F77C5F"/>
    <w:rsid w:val="00F77C7A"/>
    <w:rsid w:val="00F77DFE"/>
    <w:rsid w:val="00F77E31"/>
    <w:rsid w:val="00F77FA2"/>
    <w:rsid w:val="00F80047"/>
    <w:rsid w:val="00F800FC"/>
    <w:rsid w:val="00F8015A"/>
    <w:rsid w:val="00F801FB"/>
    <w:rsid w:val="00F80273"/>
    <w:rsid w:val="00F80351"/>
    <w:rsid w:val="00F803F1"/>
    <w:rsid w:val="00F8065F"/>
    <w:rsid w:val="00F806DB"/>
    <w:rsid w:val="00F806E8"/>
    <w:rsid w:val="00F80786"/>
    <w:rsid w:val="00F80953"/>
    <w:rsid w:val="00F80A7A"/>
    <w:rsid w:val="00F80C26"/>
    <w:rsid w:val="00F80D22"/>
    <w:rsid w:val="00F80EB6"/>
    <w:rsid w:val="00F80EBC"/>
    <w:rsid w:val="00F80F7A"/>
    <w:rsid w:val="00F80F96"/>
    <w:rsid w:val="00F81082"/>
    <w:rsid w:val="00F810F4"/>
    <w:rsid w:val="00F81142"/>
    <w:rsid w:val="00F8114A"/>
    <w:rsid w:val="00F811C1"/>
    <w:rsid w:val="00F8122D"/>
    <w:rsid w:val="00F81287"/>
    <w:rsid w:val="00F812DE"/>
    <w:rsid w:val="00F813D3"/>
    <w:rsid w:val="00F81409"/>
    <w:rsid w:val="00F815DE"/>
    <w:rsid w:val="00F815F0"/>
    <w:rsid w:val="00F81663"/>
    <w:rsid w:val="00F8176F"/>
    <w:rsid w:val="00F81793"/>
    <w:rsid w:val="00F817D9"/>
    <w:rsid w:val="00F81863"/>
    <w:rsid w:val="00F81892"/>
    <w:rsid w:val="00F819AB"/>
    <w:rsid w:val="00F819EE"/>
    <w:rsid w:val="00F81AB9"/>
    <w:rsid w:val="00F81BC8"/>
    <w:rsid w:val="00F81BF0"/>
    <w:rsid w:val="00F81BF8"/>
    <w:rsid w:val="00F81C76"/>
    <w:rsid w:val="00F81F73"/>
    <w:rsid w:val="00F81FEB"/>
    <w:rsid w:val="00F8207E"/>
    <w:rsid w:val="00F82170"/>
    <w:rsid w:val="00F82423"/>
    <w:rsid w:val="00F824C0"/>
    <w:rsid w:val="00F82516"/>
    <w:rsid w:val="00F82704"/>
    <w:rsid w:val="00F82898"/>
    <w:rsid w:val="00F8299F"/>
    <w:rsid w:val="00F82A93"/>
    <w:rsid w:val="00F82AA2"/>
    <w:rsid w:val="00F82C95"/>
    <w:rsid w:val="00F82CFF"/>
    <w:rsid w:val="00F82EAD"/>
    <w:rsid w:val="00F82EE4"/>
    <w:rsid w:val="00F83022"/>
    <w:rsid w:val="00F8305B"/>
    <w:rsid w:val="00F830E5"/>
    <w:rsid w:val="00F83270"/>
    <w:rsid w:val="00F8341F"/>
    <w:rsid w:val="00F8343A"/>
    <w:rsid w:val="00F836DF"/>
    <w:rsid w:val="00F83707"/>
    <w:rsid w:val="00F83899"/>
    <w:rsid w:val="00F83982"/>
    <w:rsid w:val="00F839D5"/>
    <w:rsid w:val="00F83CBB"/>
    <w:rsid w:val="00F83CDA"/>
    <w:rsid w:val="00F83D23"/>
    <w:rsid w:val="00F83D75"/>
    <w:rsid w:val="00F83E23"/>
    <w:rsid w:val="00F83ED3"/>
    <w:rsid w:val="00F83F45"/>
    <w:rsid w:val="00F83F96"/>
    <w:rsid w:val="00F83F9E"/>
    <w:rsid w:val="00F84102"/>
    <w:rsid w:val="00F84111"/>
    <w:rsid w:val="00F841DC"/>
    <w:rsid w:val="00F8432F"/>
    <w:rsid w:val="00F84482"/>
    <w:rsid w:val="00F8467C"/>
    <w:rsid w:val="00F846E8"/>
    <w:rsid w:val="00F84730"/>
    <w:rsid w:val="00F84781"/>
    <w:rsid w:val="00F847A9"/>
    <w:rsid w:val="00F849EC"/>
    <w:rsid w:val="00F84B1E"/>
    <w:rsid w:val="00F84B29"/>
    <w:rsid w:val="00F84D47"/>
    <w:rsid w:val="00F84E1F"/>
    <w:rsid w:val="00F85081"/>
    <w:rsid w:val="00F8515D"/>
    <w:rsid w:val="00F851CD"/>
    <w:rsid w:val="00F85281"/>
    <w:rsid w:val="00F852D6"/>
    <w:rsid w:val="00F852DF"/>
    <w:rsid w:val="00F85437"/>
    <w:rsid w:val="00F85513"/>
    <w:rsid w:val="00F85624"/>
    <w:rsid w:val="00F8568C"/>
    <w:rsid w:val="00F858AE"/>
    <w:rsid w:val="00F859EC"/>
    <w:rsid w:val="00F85A78"/>
    <w:rsid w:val="00F85B2A"/>
    <w:rsid w:val="00F85C3B"/>
    <w:rsid w:val="00F85D3C"/>
    <w:rsid w:val="00F85E04"/>
    <w:rsid w:val="00F860CE"/>
    <w:rsid w:val="00F8629A"/>
    <w:rsid w:val="00F86305"/>
    <w:rsid w:val="00F863E1"/>
    <w:rsid w:val="00F86560"/>
    <w:rsid w:val="00F865F6"/>
    <w:rsid w:val="00F86658"/>
    <w:rsid w:val="00F86787"/>
    <w:rsid w:val="00F867E5"/>
    <w:rsid w:val="00F86A21"/>
    <w:rsid w:val="00F86A74"/>
    <w:rsid w:val="00F86A75"/>
    <w:rsid w:val="00F86BB7"/>
    <w:rsid w:val="00F86BDB"/>
    <w:rsid w:val="00F86C78"/>
    <w:rsid w:val="00F86CC6"/>
    <w:rsid w:val="00F86D1B"/>
    <w:rsid w:val="00F86DA5"/>
    <w:rsid w:val="00F86E85"/>
    <w:rsid w:val="00F8716A"/>
    <w:rsid w:val="00F8729A"/>
    <w:rsid w:val="00F8730C"/>
    <w:rsid w:val="00F87624"/>
    <w:rsid w:val="00F8768A"/>
    <w:rsid w:val="00F8784A"/>
    <w:rsid w:val="00F879CE"/>
    <w:rsid w:val="00F87A53"/>
    <w:rsid w:val="00F87A80"/>
    <w:rsid w:val="00F87C01"/>
    <w:rsid w:val="00F87CB7"/>
    <w:rsid w:val="00F87CE7"/>
    <w:rsid w:val="00F87FF5"/>
    <w:rsid w:val="00F90034"/>
    <w:rsid w:val="00F90132"/>
    <w:rsid w:val="00F904AB"/>
    <w:rsid w:val="00F90623"/>
    <w:rsid w:val="00F9076D"/>
    <w:rsid w:val="00F907EF"/>
    <w:rsid w:val="00F908E4"/>
    <w:rsid w:val="00F909BE"/>
    <w:rsid w:val="00F909D8"/>
    <w:rsid w:val="00F90AE6"/>
    <w:rsid w:val="00F90EF3"/>
    <w:rsid w:val="00F9100C"/>
    <w:rsid w:val="00F91023"/>
    <w:rsid w:val="00F9113C"/>
    <w:rsid w:val="00F9116B"/>
    <w:rsid w:val="00F91218"/>
    <w:rsid w:val="00F9131E"/>
    <w:rsid w:val="00F913AA"/>
    <w:rsid w:val="00F913C3"/>
    <w:rsid w:val="00F915C4"/>
    <w:rsid w:val="00F91684"/>
    <w:rsid w:val="00F917E7"/>
    <w:rsid w:val="00F918AA"/>
    <w:rsid w:val="00F919D1"/>
    <w:rsid w:val="00F919DF"/>
    <w:rsid w:val="00F91B7B"/>
    <w:rsid w:val="00F91C41"/>
    <w:rsid w:val="00F91CA3"/>
    <w:rsid w:val="00F91D99"/>
    <w:rsid w:val="00F91DB3"/>
    <w:rsid w:val="00F91E1F"/>
    <w:rsid w:val="00F91E20"/>
    <w:rsid w:val="00F91E64"/>
    <w:rsid w:val="00F91F07"/>
    <w:rsid w:val="00F91F83"/>
    <w:rsid w:val="00F92050"/>
    <w:rsid w:val="00F922A4"/>
    <w:rsid w:val="00F9233B"/>
    <w:rsid w:val="00F92395"/>
    <w:rsid w:val="00F9254F"/>
    <w:rsid w:val="00F9294B"/>
    <w:rsid w:val="00F92AF6"/>
    <w:rsid w:val="00F92CF7"/>
    <w:rsid w:val="00F92D8B"/>
    <w:rsid w:val="00F92F36"/>
    <w:rsid w:val="00F92FB7"/>
    <w:rsid w:val="00F93147"/>
    <w:rsid w:val="00F93203"/>
    <w:rsid w:val="00F933A4"/>
    <w:rsid w:val="00F9341C"/>
    <w:rsid w:val="00F93603"/>
    <w:rsid w:val="00F9388E"/>
    <w:rsid w:val="00F93AAA"/>
    <w:rsid w:val="00F93C25"/>
    <w:rsid w:val="00F93C6C"/>
    <w:rsid w:val="00F93D06"/>
    <w:rsid w:val="00F93EFE"/>
    <w:rsid w:val="00F93F40"/>
    <w:rsid w:val="00F93FD4"/>
    <w:rsid w:val="00F93FE1"/>
    <w:rsid w:val="00F94061"/>
    <w:rsid w:val="00F94064"/>
    <w:rsid w:val="00F940D7"/>
    <w:rsid w:val="00F94114"/>
    <w:rsid w:val="00F9430D"/>
    <w:rsid w:val="00F9435B"/>
    <w:rsid w:val="00F9439A"/>
    <w:rsid w:val="00F9454A"/>
    <w:rsid w:val="00F94568"/>
    <w:rsid w:val="00F94606"/>
    <w:rsid w:val="00F94656"/>
    <w:rsid w:val="00F9486A"/>
    <w:rsid w:val="00F9487A"/>
    <w:rsid w:val="00F948CD"/>
    <w:rsid w:val="00F94A8E"/>
    <w:rsid w:val="00F94AAA"/>
    <w:rsid w:val="00F94B1C"/>
    <w:rsid w:val="00F94EB6"/>
    <w:rsid w:val="00F94EB7"/>
    <w:rsid w:val="00F94F75"/>
    <w:rsid w:val="00F94FB9"/>
    <w:rsid w:val="00F95239"/>
    <w:rsid w:val="00F95250"/>
    <w:rsid w:val="00F952EA"/>
    <w:rsid w:val="00F95441"/>
    <w:rsid w:val="00F955CB"/>
    <w:rsid w:val="00F956D4"/>
    <w:rsid w:val="00F95917"/>
    <w:rsid w:val="00F95AA2"/>
    <w:rsid w:val="00F95CBF"/>
    <w:rsid w:val="00F9606D"/>
    <w:rsid w:val="00F96104"/>
    <w:rsid w:val="00F96128"/>
    <w:rsid w:val="00F96129"/>
    <w:rsid w:val="00F96381"/>
    <w:rsid w:val="00F9646F"/>
    <w:rsid w:val="00F9662E"/>
    <w:rsid w:val="00F96667"/>
    <w:rsid w:val="00F966A4"/>
    <w:rsid w:val="00F966CA"/>
    <w:rsid w:val="00F967E2"/>
    <w:rsid w:val="00F96A0E"/>
    <w:rsid w:val="00F96C6A"/>
    <w:rsid w:val="00F96CAE"/>
    <w:rsid w:val="00F96EB7"/>
    <w:rsid w:val="00F96F25"/>
    <w:rsid w:val="00F96F51"/>
    <w:rsid w:val="00F9710B"/>
    <w:rsid w:val="00F9711C"/>
    <w:rsid w:val="00F9713C"/>
    <w:rsid w:val="00F97181"/>
    <w:rsid w:val="00F972B0"/>
    <w:rsid w:val="00F972D3"/>
    <w:rsid w:val="00F97306"/>
    <w:rsid w:val="00F9741B"/>
    <w:rsid w:val="00F97425"/>
    <w:rsid w:val="00F97475"/>
    <w:rsid w:val="00F976D7"/>
    <w:rsid w:val="00F9784A"/>
    <w:rsid w:val="00F97860"/>
    <w:rsid w:val="00F9795D"/>
    <w:rsid w:val="00F97A48"/>
    <w:rsid w:val="00F97AF0"/>
    <w:rsid w:val="00F97B4E"/>
    <w:rsid w:val="00F97D0C"/>
    <w:rsid w:val="00F97FD2"/>
    <w:rsid w:val="00F97FF3"/>
    <w:rsid w:val="00FA000C"/>
    <w:rsid w:val="00FA032E"/>
    <w:rsid w:val="00FA036F"/>
    <w:rsid w:val="00FA0403"/>
    <w:rsid w:val="00FA04A3"/>
    <w:rsid w:val="00FA078D"/>
    <w:rsid w:val="00FA0884"/>
    <w:rsid w:val="00FA08EF"/>
    <w:rsid w:val="00FA0AF3"/>
    <w:rsid w:val="00FA0C19"/>
    <w:rsid w:val="00FA0CDD"/>
    <w:rsid w:val="00FA0CE6"/>
    <w:rsid w:val="00FA0D7F"/>
    <w:rsid w:val="00FA0DB1"/>
    <w:rsid w:val="00FA0F3D"/>
    <w:rsid w:val="00FA1053"/>
    <w:rsid w:val="00FA105B"/>
    <w:rsid w:val="00FA1069"/>
    <w:rsid w:val="00FA11C4"/>
    <w:rsid w:val="00FA12B4"/>
    <w:rsid w:val="00FA12DD"/>
    <w:rsid w:val="00FA12E7"/>
    <w:rsid w:val="00FA13A6"/>
    <w:rsid w:val="00FA14C8"/>
    <w:rsid w:val="00FA1539"/>
    <w:rsid w:val="00FA16CA"/>
    <w:rsid w:val="00FA1794"/>
    <w:rsid w:val="00FA17B4"/>
    <w:rsid w:val="00FA1BC4"/>
    <w:rsid w:val="00FA1DBC"/>
    <w:rsid w:val="00FA222B"/>
    <w:rsid w:val="00FA22F5"/>
    <w:rsid w:val="00FA2461"/>
    <w:rsid w:val="00FA259F"/>
    <w:rsid w:val="00FA2603"/>
    <w:rsid w:val="00FA282B"/>
    <w:rsid w:val="00FA2906"/>
    <w:rsid w:val="00FA2AD7"/>
    <w:rsid w:val="00FA3071"/>
    <w:rsid w:val="00FA3153"/>
    <w:rsid w:val="00FA349B"/>
    <w:rsid w:val="00FA352B"/>
    <w:rsid w:val="00FA36BB"/>
    <w:rsid w:val="00FA37ED"/>
    <w:rsid w:val="00FA3893"/>
    <w:rsid w:val="00FA3A54"/>
    <w:rsid w:val="00FA3B4A"/>
    <w:rsid w:val="00FA3C05"/>
    <w:rsid w:val="00FA3D01"/>
    <w:rsid w:val="00FA3D49"/>
    <w:rsid w:val="00FA3F8C"/>
    <w:rsid w:val="00FA4026"/>
    <w:rsid w:val="00FA405D"/>
    <w:rsid w:val="00FA4072"/>
    <w:rsid w:val="00FA40C9"/>
    <w:rsid w:val="00FA40D3"/>
    <w:rsid w:val="00FA420E"/>
    <w:rsid w:val="00FA42F8"/>
    <w:rsid w:val="00FA4341"/>
    <w:rsid w:val="00FA43AF"/>
    <w:rsid w:val="00FA4438"/>
    <w:rsid w:val="00FA44CA"/>
    <w:rsid w:val="00FA45CF"/>
    <w:rsid w:val="00FA468C"/>
    <w:rsid w:val="00FA48E4"/>
    <w:rsid w:val="00FA4960"/>
    <w:rsid w:val="00FA4B31"/>
    <w:rsid w:val="00FA4E20"/>
    <w:rsid w:val="00FA4E53"/>
    <w:rsid w:val="00FA4E6C"/>
    <w:rsid w:val="00FA4F18"/>
    <w:rsid w:val="00FA5042"/>
    <w:rsid w:val="00FA5086"/>
    <w:rsid w:val="00FA52CF"/>
    <w:rsid w:val="00FA548F"/>
    <w:rsid w:val="00FA56E6"/>
    <w:rsid w:val="00FA57B9"/>
    <w:rsid w:val="00FA585A"/>
    <w:rsid w:val="00FA5961"/>
    <w:rsid w:val="00FA5979"/>
    <w:rsid w:val="00FA604A"/>
    <w:rsid w:val="00FA614D"/>
    <w:rsid w:val="00FA61FB"/>
    <w:rsid w:val="00FA639E"/>
    <w:rsid w:val="00FA644A"/>
    <w:rsid w:val="00FA6520"/>
    <w:rsid w:val="00FA654A"/>
    <w:rsid w:val="00FA6582"/>
    <w:rsid w:val="00FA65FB"/>
    <w:rsid w:val="00FA65FD"/>
    <w:rsid w:val="00FA66FF"/>
    <w:rsid w:val="00FA6886"/>
    <w:rsid w:val="00FA69BC"/>
    <w:rsid w:val="00FA69DC"/>
    <w:rsid w:val="00FA6A8E"/>
    <w:rsid w:val="00FA6BA3"/>
    <w:rsid w:val="00FA6BEA"/>
    <w:rsid w:val="00FA6CEA"/>
    <w:rsid w:val="00FA6E05"/>
    <w:rsid w:val="00FA6E62"/>
    <w:rsid w:val="00FA707C"/>
    <w:rsid w:val="00FA7093"/>
    <w:rsid w:val="00FA711D"/>
    <w:rsid w:val="00FA7308"/>
    <w:rsid w:val="00FA7310"/>
    <w:rsid w:val="00FA7420"/>
    <w:rsid w:val="00FA7447"/>
    <w:rsid w:val="00FA759D"/>
    <w:rsid w:val="00FA7788"/>
    <w:rsid w:val="00FA7ADF"/>
    <w:rsid w:val="00FA7E56"/>
    <w:rsid w:val="00FB002E"/>
    <w:rsid w:val="00FB024A"/>
    <w:rsid w:val="00FB029F"/>
    <w:rsid w:val="00FB04B4"/>
    <w:rsid w:val="00FB0517"/>
    <w:rsid w:val="00FB052C"/>
    <w:rsid w:val="00FB056B"/>
    <w:rsid w:val="00FB056D"/>
    <w:rsid w:val="00FB06F9"/>
    <w:rsid w:val="00FB079B"/>
    <w:rsid w:val="00FB07F6"/>
    <w:rsid w:val="00FB0897"/>
    <w:rsid w:val="00FB08B3"/>
    <w:rsid w:val="00FB08D6"/>
    <w:rsid w:val="00FB0964"/>
    <w:rsid w:val="00FB09A8"/>
    <w:rsid w:val="00FB0BD5"/>
    <w:rsid w:val="00FB0C2C"/>
    <w:rsid w:val="00FB0C60"/>
    <w:rsid w:val="00FB0CBA"/>
    <w:rsid w:val="00FB0E7A"/>
    <w:rsid w:val="00FB0EEB"/>
    <w:rsid w:val="00FB0EF9"/>
    <w:rsid w:val="00FB0FFA"/>
    <w:rsid w:val="00FB1213"/>
    <w:rsid w:val="00FB1321"/>
    <w:rsid w:val="00FB148B"/>
    <w:rsid w:val="00FB17B0"/>
    <w:rsid w:val="00FB18F3"/>
    <w:rsid w:val="00FB1AF6"/>
    <w:rsid w:val="00FB1B14"/>
    <w:rsid w:val="00FB1B5F"/>
    <w:rsid w:val="00FB1B96"/>
    <w:rsid w:val="00FB1C3E"/>
    <w:rsid w:val="00FB1ECE"/>
    <w:rsid w:val="00FB1FA5"/>
    <w:rsid w:val="00FB1FDC"/>
    <w:rsid w:val="00FB2037"/>
    <w:rsid w:val="00FB237A"/>
    <w:rsid w:val="00FB2443"/>
    <w:rsid w:val="00FB255C"/>
    <w:rsid w:val="00FB25CB"/>
    <w:rsid w:val="00FB2630"/>
    <w:rsid w:val="00FB2781"/>
    <w:rsid w:val="00FB2A62"/>
    <w:rsid w:val="00FB2B9F"/>
    <w:rsid w:val="00FB2E05"/>
    <w:rsid w:val="00FB2E1C"/>
    <w:rsid w:val="00FB2E68"/>
    <w:rsid w:val="00FB2FA7"/>
    <w:rsid w:val="00FB3286"/>
    <w:rsid w:val="00FB330D"/>
    <w:rsid w:val="00FB330F"/>
    <w:rsid w:val="00FB3409"/>
    <w:rsid w:val="00FB347B"/>
    <w:rsid w:val="00FB35AB"/>
    <w:rsid w:val="00FB35F7"/>
    <w:rsid w:val="00FB372E"/>
    <w:rsid w:val="00FB3752"/>
    <w:rsid w:val="00FB383B"/>
    <w:rsid w:val="00FB3894"/>
    <w:rsid w:val="00FB3948"/>
    <w:rsid w:val="00FB3A74"/>
    <w:rsid w:val="00FB3AD5"/>
    <w:rsid w:val="00FB3C57"/>
    <w:rsid w:val="00FB3D7A"/>
    <w:rsid w:val="00FB3E73"/>
    <w:rsid w:val="00FB3F1C"/>
    <w:rsid w:val="00FB4052"/>
    <w:rsid w:val="00FB40C4"/>
    <w:rsid w:val="00FB410A"/>
    <w:rsid w:val="00FB4150"/>
    <w:rsid w:val="00FB41C7"/>
    <w:rsid w:val="00FB4230"/>
    <w:rsid w:val="00FB42E8"/>
    <w:rsid w:val="00FB43B7"/>
    <w:rsid w:val="00FB43C6"/>
    <w:rsid w:val="00FB444C"/>
    <w:rsid w:val="00FB445B"/>
    <w:rsid w:val="00FB4491"/>
    <w:rsid w:val="00FB4503"/>
    <w:rsid w:val="00FB464E"/>
    <w:rsid w:val="00FB474D"/>
    <w:rsid w:val="00FB4801"/>
    <w:rsid w:val="00FB48FE"/>
    <w:rsid w:val="00FB4AC5"/>
    <w:rsid w:val="00FB4AF5"/>
    <w:rsid w:val="00FB4E04"/>
    <w:rsid w:val="00FB4E3C"/>
    <w:rsid w:val="00FB4EE2"/>
    <w:rsid w:val="00FB507A"/>
    <w:rsid w:val="00FB5218"/>
    <w:rsid w:val="00FB52D5"/>
    <w:rsid w:val="00FB53E9"/>
    <w:rsid w:val="00FB5484"/>
    <w:rsid w:val="00FB5532"/>
    <w:rsid w:val="00FB55E3"/>
    <w:rsid w:val="00FB573D"/>
    <w:rsid w:val="00FB57AE"/>
    <w:rsid w:val="00FB57C6"/>
    <w:rsid w:val="00FB5862"/>
    <w:rsid w:val="00FB5A74"/>
    <w:rsid w:val="00FB5B12"/>
    <w:rsid w:val="00FB5BF5"/>
    <w:rsid w:val="00FB5BFA"/>
    <w:rsid w:val="00FB5D07"/>
    <w:rsid w:val="00FB5FAF"/>
    <w:rsid w:val="00FB6256"/>
    <w:rsid w:val="00FB62F2"/>
    <w:rsid w:val="00FB6347"/>
    <w:rsid w:val="00FB6359"/>
    <w:rsid w:val="00FB6892"/>
    <w:rsid w:val="00FB698E"/>
    <w:rsid w:val="00FB69B1"/>
    <w:rsid w:val="00FB69D7"/>
    <w:rsid w:val="00FB6B8B"/>
    <w:rsid w:val="00FB6BF5"/>
    <w:rsid w:val="00FB6C26"/>
    <w:rsid w:val="00FB6C9B"/>
    <w:rsid w:val="00FB6DDA"/>
    <w:rsid w:val="00FB6E07"/>
    <w:rsid w:val="00FB6E4C"/>
    <w:rsid w:val="00FB6F1A"/>
    <w:rsid w:val="00FB6F80"/>
    <w:rsid w:val="00FB726D"/>
    <w:rsid w:val="00FB7403"/>
    <w:rsid w:val="00FB7771"/>
    <w:rsid w:val="00FB785D"/>
    <w:rsid w:val="00FB786D"/>
    <w:rsid w:val="00FB78F2"/>
    <w:rsid w:val="00FB78F5"/>
    <w:rsid w:val="00FB7AD5"/>
    <w:rsid w:val="00FB7D20"/>
    <w:rsid w:val="00FB7E3D"/>
    <w:rsid w:val="00FC0223"/>
    <w:rsid w:val="00FC0258"/>
    <w:rsid w:val="00FC028A"/>
    <w:rsid w:val="00FC02CD"/>
    <w:rsid w:val="00FC02DC"/>
    <w:rsid w:val="00FC0317"/>
    <w:rsid w:val="00FC04B5"/>
    <w:rsid w:val="00FC0534"/>
    <w:rsid w:val="00FC054B"/>
    <w:rsid w:val="00FC0674"/>
    <w:rsid w:val="00FC06A3"/>
    <w:rsid w:val="00FC07ED"/>
    <w:rsid w:val="00FC0952"/>
    <w:rsid w:val="00FC096C"/>
    <w:rsid w:val="00FC0992"/>
    <w:rsid w:val="00FC0A35"/>
    <w:rsid w:val="00FC0A7F"/>
    <w:rsid w:val="00FC0BA8"/>
    <w:rsid w:val="00FC0BD4"/>
    <w:rsid w:val="00FC0CF3"/>
    <w:rsid w:val="00FC0E21"/>
    <w:rsid w:val="00FC0FCA"/>
    <w:rsid w:val="00FC1138"/>
    <w:rsid w:val="00FC1150"/>
    <w:rsid w:val="00FC12EC"/>
    <w:rsid w:val="00FC13CF"/>
    <w:rsid w:val="00FC1401"/>
    <w:rsid w:val="00FC151B"/>
    <w:rsid w:val="00FC1664"/>
    <w:rsid w:val="00FC16F4"/>
    <w:rsid w:val="00FC17FC"/>
    <w:rsid w:val="00FC19C1"/>
    <w:rsid w:val="00FC1A5B"/>
    <w:rsid w:val="00FC1B2C"/>
    <w:rsid w:val="00FC1B54"/>
    <w:rsid w:val="00FC1D4A"/>
    <w:rsid w:val="00FC1D75"/>
    <w:rsid w:val="00FC1DF8"/>
    <w:rsid w:val="00FC1E41"/>
    <w:rsid w:val="00FC217E"/>
    <w:rsid w:val="00FC22B9"/>
    <w:rsid w:val="00FC22E2"/>
    <w:rsid w:val="00FC2320"/>
    <w:rsid w:val="00FC254C"/>
    <w:rsid w:val="00FC2572"/>
    <w:rsid w:val="00FC25C2"/>
    <w:rsid w:val="00FC2610"/>
    <w:rsid w:val="00FC26FD"/>
    <w:rsid w:val="00FC2B13"/>
    <w:rsid w:val="00FC2BF5"/>
    <w:rsid w:val="00FC2CFC"/>
    <w:rsid w:val="00FC2D79"/>
    <w:rsid w:val="00FC2E58"/>
    <w:rsid w:val="00FC2FB3"/>
    <w:rsid w:val="00FC2FDB"/>
    <w:rsid w:val="00FC2FEC"/>
    <w:rsid w:val="00FC30E9"/>
    <w:rsid w:val="00FC3106"/>
    <w:rsid w:val="00FC3291"/>
    <w:rsid w:val="00FC330C"/>
    <w:rsid w:val="00FC3428"/>
    <w:rsid w:val="00FC3522"/>
    <w:rsid w:val="00FC357A"/>
    <w:rsid w:val="00FC363A"/>
    <w:rsid w:val="00FC36AE"/>
    <w:rsid w:val="00FC3750"/>
    <w:rsid w:val="00FC37B3"/>
    <w:rsid w:val="00FC3882"/>
    <w:rsid w:val="00FC38D2"/>
    <w:rsid w:val="00FC39BA"/>
    <w:rsid w:val="00FC39BB"/>
    <w:rsid w:val="00FC3AA5"/>
    <w:rsid w:val="00FC3AB2"/>
    <w:rsid w:val="00FC3AEC"/>
    <w:rsid w:val="00FC3BC3"/>
    <w:rsid w:val="00FC3BCB"/>
    <w:rsid w:val="00FC3C49"/>
    <w:rsid w:val="00FC3DB9"/>
    <w:rsid w:val="00FC3F0F"/>
    <w:rsid w:val="00FC3FB4"/>
    <w:rsid w:val="00FC40D8"/>
    <w:rsid w:val="00FC4145"/>
    <w:rsid w:val="00FC41E8"/>
    <w:rsid w:val="00FC4419"/>
    <w:rsid w:val="00FC4572"/>
    <w:rsid w:val="00FC45B4"/>
    <w:rsid w:val="00FC4619"/>
    <w:rsid w:val="00FC4644"/>
    <w:rsid w:val="00FC4710"/>
    <w:rsid w:val="00FC47F6"/>
    <w:rsid w:val="00FC495A"/>
    <w:rsid w:val="00FC499E"/>
    <w:rsid w:val="00FC49D1"/>
    <w:rsid w:val="00FC4A34"/>
    <w:rsid w:val="00FC4A99"/>
    <w:rsid w:val="00FC4B46"/>
    <w:rsid w:val="00FC4CF0"/>
    <w:rsid w:val="00FC4D3E"/>
    <w:rsid w:val="00FC4EE6"/>
    <w:rsid w:val="00FC4F7A"/>
    <w:rsid w:val="00FC5142"/>
    <w:rsid w:val="00FC5285"/>
    <w:rsid w:val="00FC5288"/>
    <w:rsid w:val="00FC53AF"/>
    <w:rsid w:val="00FC53B5"/>
    <w:rsid w:val="00FC54A6"/>
    <w:rsid w:val="00FC54B9"/>
    <w:rsid w:val="00FC5567"/>
    <w:rsid w:val="00FC556B"/>
    <w:rsid w:val="00FC56AD"/>
    <w:rsid w:val="00FC5727"/>
    <w:rsid w:val="00FC5779"/>
    <w:rsid w:val="00FC57D1"/>
    <w:rsid w:val="00FC5898"/>
    <w:rsid w:val="00FC5930"/>
    <w:rsid w:val="00FC5A0F"/>
    <w:rsid w:val="00FC5F4A"/>
    <w:rsid w:val="00FC6056"/>
    <w:rsid w:val="00FC614B"/>
    <w:rsid w:val="00FC6293"/>
    <w:rsid w:val="00FC62D2"/>
    <w:rsid w:val="00FC62EB"/>
    <w:rsid w:val="00FC63A6"/>
    <w:rsid w:val="00FC649C"/>
    <w:rsid w:val="00FC66E2"/>
    <w:rsid w:val="00FC6A14"/>
    <w:rsid w:val="00FC6AE4"/>
    <w:rsid w:val="00FC6B95"/>
    <w:rsid w:val="00FC6CD2"/>
    <w:rsid w:val="00FC6DD1"/>
    <w:rsid w:val="00FC6ED1"/>
    <w:rsid w:val="00FC7146"/>
    <w:rsid w:val="00FC715A"/>
    <w:rsid w:val="00FC71AF"/>
    <w:rsid w:val="00FC73AD"/>
    <w:rsid w:val="00FC757C"/>
    <w:rsid w:val="00FC7580"/>
    <w:rsid w:val="00FC75CD"/>
    <w:rsid w:val="00FC7624"/>
    <w:rsid w:val="00FC7722"/>
    <w:rsid w:val="00FC7797"/>
    <w:rsid w:val="00FC7ADA"/>
    <w:rsid w:val="00FC7B55"/>
    <w:rsid w:val="00FC7D02"/>
    <w:rsid w:val="00FC7DD4"/>
    <w:rsid w:val="00FD007E"/>
    <w:rsid w:val="00FD00BC"/>
    <w:rsid w:val="00FD00FA"/>
    <w:rsid w:val="00FD018E"/>
    <w:rsid w:val="00FD01A7"/>
    <w:rsid w:val="00FD01EE"/>
    <w:rsid w:val="00FD039C"/>
    <w:rsid w:val="00FD03FB"/>
    <w:rsid w:val="00FD0464"/>
    <w:rsid w:val="00FD0591"/>
    <w:rsid w:val="00FD05B3"/>
    <w:rsid w:val="00FD0644"/>
    <w:rsid w:val="00FD06EE"/>
    <w:rsid w:val="00FD075C"/>
    <w:rsid w:val="00FD095A"/>
    <w:rsid w:val="00FD0A06"/>
    <w:rsid w:val="00FD0AEF"/>
    <w:rsid w:val="00FD0B70"/>
    <w:rsid w:val="00FD0C9A"/>
    <w:rsid w:val="00FD0D04"/>
    <w:rsid w:val="00FD0D88"/>
    <w:rsid w:val="00FD0E33"/>
    <w:rsid w:val="00FD101C"/>
    <w:rsid w:val="00FD1071"/>
    <w:rsid w:val="00FD10A9"/>
    <w:rsid w:val="00FD10B2"/>
    <w:rsid w:val="00FD10D2"/>
    <w:rsid w:val="00FD111B"/>
    <w:rsid w:val="00FD139B"/>
    <w:rsid w:val="00FD148B"/>
    <w:rsid w:val="00FD151D"/>
    <w:rsid w:val="00FD17A0"/>
    <w:rsid w:val="00FD17A7"/>
    <w:rsid w:val="00FD17C2"/>
    <w:rsid w:val="00FD1929"/>
    <w:rsid w:val="00FD19AC"/>
    <w:rsid w:val="00FD19FD"/>
    <w:rsid w:val="00FD1C16"/>
    <w:rsid w:val="00FD1C3D"/>
    <w:rsid w:val="00FD1C7E"/>
    <w:rsid w:val="00FD1E56"/>
    <w:rsid w:val="00FD1EAB"/>
    <w:rsid w:val="00FD2052"/>
    <w:rsid w:val="00FD20E4"/>
    <w:rsid w:val="00FD21D9"/>
    <w:rsid w:val="00FD2217"/>
    <w:rsid w:val="00FD2316"/>
    <w:rsid w:val="00FD237B"/>
    <w:rsid w:val="00FD263C"/>
    <w:rsid w:val="00FD26FF"/>
    <w:rsid w:val="00FD2905"/>
    <w:rsid w:val="00FD2994"/>
    <w:rsid w:val="00FD2AB4"/>
    <w:rsid w:val="00FD2CFD"/>
    <w:rsid w:val="00FD3078"/>
    <w:rsid w:val="00FD3212"/>
    <w:rsid w:val="00FD36E5"/>
    <w:rsid w:val="00FD3705"/>
    <w:rsid w:val="00FD379E"/>
    <w:rsid w:val="00FD37E2"/>
    <w:rsid w:val="00FD39CE"/>
    <w:rsid w:val="00FD3A59"/>
    <w:rsid w:val="00FD3A82"/>
    <w:rsid w:val="00FD3B23"/>
    <w:rsid w:val="00FD3B8B"/>
    <w:rsid w:val="00FD3CEB"/>
    <w:rsid w:val="00FD3CF3"/>
    <w:rsid w:val="00FD3D03"/>
    <w:rsid w:val="00FD3D19"/>
    <w:rsid w:val="00FD3D78"/>
    <w:rsid w:val="00FD3D97"/>
    <w:rsid w:val="00FD3DF2"/>
    <w:rsid w:val="00FD3F14"/>
    <w:rsid w:val="00FD3F6F"/>
    <w:rsid w:val="00FD401A"/>
    <w:rsid w:val="00FD4122"/>
    <w:rsid w:val="00FD4139"/>
    <w:rsid w:val="00FD4154"/>
    <w:rsid w:val="00FD41BD"/>
    <w:rsid w:val="00FD4284"/>
    <w:rsid w:val="00FD42CF"/>
    <w:rsid w:val="00FD4345"/>
    <w:rsid w:val="00FD447C"/>
    <w:rsid w:val="00FD4625"/>
    <w:rsid w:val="00FD4659"/>
    <w:rsid w:val="00FD46F3"/>
    <w:rsid w:val="00FD4782"/>
    <w:rsid w:val="00FD47DA"/>
    <w:rsid w:val="00FD488A"/>
    <w:rsid w:val="00FD48F6"/>
    <w:rsid w:val="00FD49C6"/>
    <w:rsid w:val="00FD49F4"/>
    <w:rsid w:val="00FD4A2E"/>
    <w:rsid w:val="00FD4A92"/>
    <w:rsid w:val="00FD4D27"/>
    <w:rsid w:val="00FD4D57"/>
    <w:rsid w:val="00FD4E02"/>
    <w:rsid w:val="00FD4FE9"/>
    <w:rsid w:val="00FD4FED"/>
    <w:rsid w:val="00FD5026"/>
    <w:rsid w:val="00FD507B"/>
    <w:rsid w:val="00FD512A"/>
    <w:rsid w:val="00FD54C7"/>
    <w:rsid w:val="00FD558C"/>
    <w:rsid w:val="00FD57AA"/>
    <w:rsid w:val="00FD582E"/>
    <w:rsid w:val="00FD58B3"/>
    <w:rsid w:val="00FD58E7"/>
    <w:rsid w:val="00FD5BB4"/>
    <w:rsid w:val="00FD5C9D"/>
    <w:rsid w:val="00FD5D89"/>
    <w:rsid w:val="00FD5DB3"/>
    <w:rsid w:val="00FD6157"/>
    <w:rsid w:val="00FD6320"/>
    <w:rsid w:val="00FD6420"/>
    <w:rsid w:val="00FD64AB"/>
    <w:rsid w:val="00FD6526"/>
    <w:rsid w:val="00FD652A"/>
    <w:rsid w:val="00FD6775"/>
    <w:rsid w:val="00FD67B4"/>
    <w:rsid w:val="00FD6839"/>
    <w:rsid w:val="00FD6890"/>
    <w:rsid w:val="00FD68B6"/>
    <w:rsid w:val="00FD69A9"/>
    <w:rsid w:val="00FD6A35"/>
    <w:rsid w:val="00FD6CA7"/>
    <w:rsid w:val="00FD6D0F"/>
    <w:rsid w:val="00FD6E11"/>
    <w:rsid w:val="00FD6E3B"/>
    <w:rsid w:val="00FD73A7"/>
    <w:rsid w:val="00FD740D"/>
    <w:rsid w:val="00FD7515"/>
    <w:rsid w:val="00FD75C1"/>
    <w:rsid w:val="00FD7619"/>
    <w:rsid w:val="00FD77C1"/>
    <w:rsid w:val="00FD7969"/>
    <w:rsid w:val="00FD7BFA"/>
    <w:rsid w:val="00FD7C02"/>
    <w:rsid w:val="00FD7C13"/>
    <w:rsid w:val="00FD7D7F"/>
    <w:rsid w:val="00FE0036"/>
    <w:rsid w:val="00FE006F"/>
    <w:rsid w:val="00FE01E4"/>
    <w:rsid w:val="00FE041E"/>
    <w:rsid w:val="00FE049E"/>
    <w:rsid w:val="00FE0626"/>
    <w:rsid w:val="00FE066B"/>
    <w:rsid w:val="00FE071E"/>
    <w:rsid w:val="00FE07E1"/>
    <w:rsid w:val="00FE07E2"/>
    <w:rsid w:val="00FE083D"/>
    <w:rsid w:val="00FE0841"/>
    <w:rsid w:val="00FE0A73"/>
    <w:rsid w:val="00FE0C41"/>
    <w:rsid w:val="00FE0EFE"/>
    <w:rsid w:val="00FE1041"/>
    <w:rsid w:val="00FE1103"/>
    <w:rsid w:val="00FE129C"/>
    <w:rsid w:val="00FE12AA"/>
    <w:rsid w:val="00FE1461"/>
    <w:rsid w:val="00FE166A"/>
    <w:rsid w:val="00FE16A3"/>
    <w:rsid w:val="00FE1717"/>
    <w:rsid w:val="00FE171B"/>
    <w:rsid w:val="00FE188F"/>
    <w:rsid w:val="00FE18CA"/>
    <w:rsid w:val="00FE1B21"/>
    <w:rsid w:val="00FE1B96"/>
    <w:rsid w:val="00FE1C6F"/>
    <w:rsid w:val="00FE1CB7"/>
    <w:rsid w:val="00FE1D5D"/>
    <w:rsid w:val="00FE2074"/>
    <w:rsid w:val="00FE2076"/>
    <w:rsid w:val="00FE2137"/>
    <w:rsid w:val="00FE214B"/>
    <w:rsid w:val="00FE2441"/>
    <w:rsid w:val="00FE2492"/>
    <w:rsid w:val="00FE25CD"/>
    <w:rsid w:val="00FE2899"/>
    <w:rsid w:val="00FE2A4B"/>
    <w:rsid w:val="00FE2B77"/>
    <w:rsid w:val="00FE2C46"/>
    <w:rsid w:val="00FE2CA0"/>
    <w:rsid w:val="00FE2D10"/>
    <w:rsid w:val="00FE2DB8"/>
    <w:rsid w:val="00FE2E5A"/>
    <w:rsid w:val="00FE2EAF"/>
    <w:rsid w:val="00FE2F8A"/>
    <w:rsid w:val="00FE2FF2"/>
    <w:rsid w:val="00FE30BB"/>
    <w:rsid w:val="00FE3138"/>
    <w:rsid w:val="00FE3328"/>
    <w:rsid w:val="00FE33EC"/>
    <w:rsid w:val="00FE363D"/>
    <w:rsid w:val="00FE3673"/>
    <w:rsid w:val="00FE375B"/>
    <w:rsid w:val="00FE3788"/>
    <w:rsid w:val="00FE3830"/>
    <w:rsid w:val="00FE3950"/>
    <w:rsid w:val="00FE3A0F"/>
    <w:rsid w:val="00FE3B1A"/>
    <w:rsid w:val="00FE3B4E"/>
    <w:rsid w:val="00FE3B85"/>
    <w:rsid w:val="00FE3BB5"/>
    <w:rsid w:val="00FE3C43"/>
    <w:rsid w:val="00FE41F1"/>
    <w:rsid w:val="00FE4540"/>
    <w:rsid w:val="00FE467A"/>
    <w:rsid w:val="00FE4764"/>
    <w:rsid w:val="00FE4895"/>
    <w:rsid w:val="00FE4975"/>
    <w:rsid w:val="00FE4991"/>
    <w:rsid w:val="00FE4A21"/>
    <w:rsid w:val="00FE4C64"/>
    <w:rsid w:val="00FE4E19"/>
    <w:rsid w:val="00FE50BD"/>
    <w:rsid w:val="00FE50D7"/>
    <w:rsid w:val="00FE5195"/>
    <w:rsid w:val="00FE51A0"/>
    <w:rsid w:val="00FE5437"/>
    <w:rsid w:val="00FE5597"/>
    <w:rsid w:val="00FE5788"/>
    <w:rsid w:val="00FE5890"/>
    <w:rsid w:val="00FE58FA"/>
    <w:rsid w:val="00FE599A"/>
    <w:rsid w:val="00FE5C06"/>
    <w:rsid w:val="00FE5C2C"/>
    <w:rsid w:val="00FE5C6A"/>
    <w:rsid w:val="00FE6038"/>
    <w:rsid w:val="00FE6052"/>
    <w:rsid w:val="00FE6091"/>
    <w:rsid w:val="00FE6260"/>
    <w:rsid w:val="00FE639D"/>
    <w:rsid w:val="00FE646E"/>
    <w:rsid w:val="00FE6490"/>
    <w:rsid w:val="00FE6722"/>
    <w:rsid w:val="00FE67A3"/>
    <w:rsid w:val="00FE67C3"/>
    <w:rsid w:val="00FE681A"/>
    <w:rsid w:val="00FE6A96"/>
    <w:rsid w:val="00FE6C48"/>
    <w:rsid w:val="00FE6C7C"/>
    <w:rsid w:val="00FE6F5A"/>
    <w:rsid w:val="00FE6FFF"/>
    <w:rsid w:val="00FE700E"/>
    <w:rsid w:val="00FE706C"/>
    <w:rsid w:val="00FE70E1"/>
    <w:rsid w:val="00FE7109"/>
    <w:rsid w:val="00FE7135"/>
    <w:rsid w:val="00FE71FB"/>
    <w:rsid w:val="00FE72CC"/>
    <w:rsid w:val="00FE7372"/>
    <w:rsid w:val="00FE73B1"/>
    <w:rsid w:val="00FE74D9"/>
    <w:rsid w:val="00FE75FE"/>
    <w:rsid w:val="00FE7903"/>
    <w:rsid w:val="00FE7AEE"/>
    <w:rsid w:val="00FE7B2E"/>
    <w:rsid w:val="00FE7B39"/>
    <w:rsid w:val="00FE7C70"/>
    <w:rsid w:val="00FE7D5D"/>
    <w:rsid w:val="00FE7EBE"/>
    <w:rsid w:val="00FE7ED1"/>
    <w:rsid w:val="00FE7F92"/>
    <w:rsid w:val="00FF00C7"/>
    <w:rsid w:val="00FF011A"/>
    <w:rsid w:val="00FF011D"/>
    <w:rsid w:val="00FF03B1"/>
    <w:rsid w:val="00FF04EB"/>
    <w:rsid w:val="00FF0552"/>
    <w:rsid w:val="00FF06AC"/>
    <w:rsid w:val="00FF06D0"/>
    <w:rsid w:val="00FF09A3"/>
    <w:rsid w:val="00FF0C30"/>
    <w:rsid w:val="00FF0C92"/>
    <w:rsid w:val="00FF0DD7"/>
    <w:rsid w:val="00FF0E6C"/>
    <w:rsid w:val="00FF0E71"/>
    <w:rsid w:val="00FF0E9B"/>
    <w:rsid w:val="00FF0EB8"/>
    <w:rsid w:val="00FF0EFD"/>
    <w:rsid w:val="00FF0F73"/>
    <w:rsid w:val="00FF0F91"/>
    <w:rsid w:val="00FF1070"/>
    <w:rsid w:val="00FF10CB"/>
    <w:rsid w:val="00FF1113"/>
    <w:rsid w:val="00FF1122"/>
    <w:rsid w:val="00FF11EB"/>
    <w:rsid w:val="00FF130F"/>
    <w:rsid w:val="00FF143D"/>
    <w:rsid w:val="00FF1530"/>
    <w:rsid w:val="00FF165F"/>
    <w:rsid w:val="00FF17A0"/>
    <w:rsid w:val="00FF183C"/>
    <w:rsid w:val="00FF1953"/>
    <w:rsid w:val="00FF1AE3"/>
    <w:rsid w:val="00FF1B99"/>
    <w:rsid w:val="00FF1D93"/>
    <w:rsid w:val="00FF1EA4"/>
    <w:rsid w:val="00FF1ED0"/>
    <w:rsid w:val="00FF1F94"/>
    <w:rsid w:val="00FF201A"/>
    <w:rsid w:val="00FF2091"/>
    <w:rsid w:val="00FF218F"/>
    <w:rsid w:val="00FF2246"/>
    <w:rsid w:val="00FF246C"/>
    <w:rsid w:val="00FF25EE"/>
    <w:rsid w:val="00FF2674"/>
    <w:rsid w:val="00FF27C6"/>
    <w:rsid w:val="00FF283B"/>
    <w:rsid w:val="00FF2AC3"/>
    <w:rsid w:val="00FF2BBF"/>
    <w:rsid w:val="00FF2C82"/>
    <w:rsid w:val="00FF2D25"/>
    <w:rsid w:val="00FF2F4B"/>
    <w:rsid w:val="00FF30FD"/>
    <w:rsid w:val="00FF32B4"/>
    <w:rsid w:val="00FF3424"/>
    <w:rsid w:val="00FF34F9"/>
    <w:rsid w:val="00FF3555"/>
    <w:rsid w:val="00FF35A9"/>
    <w:rsid w:val="00FF36D3"/>
    <w:rsid w:val="00FF37CD"/>
    <w:rsid w:val="00FF38F9"/>
    <w:rsid w:val="00FF3A71"/>
    <w:rsid w:val="00FF3AEB"/>
    <w:rsid w:val="00FF3C7F"/>
    <w:rsid w:val="00FF3D38"/>
    <w:rsid w:val="00FF3DE6"/>
    <w:rsid w:val="00FF3E91"/>
    <w:rsid w:val="00FF3EB2"/>
    <w:rsid w:val="00FF3FCC"/>
    <w:rsid w:val="00FF40A7"/>
    <w:rsid w:val="00FF4298"/>
    <w:rsid w:val="00FF442D"/>
    <w:rsid w:val="00FF4522"/>
    <w:rsid w:val="00FF458B"/>
    <w:rsid w:val="00FF476F"/>
    <w:rsid w:val="00FF488A"/>
    <w:rsid w:val="00FF48CF"/>
    <w:rsid w:val="00FF4943"/>
    <w:rsid w:val="00FF4981"/>
    <w:rsid w:val="00FF4C21"/>
    <w:rsid w:val="00FF4D39"/>
    <w:rsid w:val="00FF4E5E"/>
    <w:rsid w:val="00FF4FB5"/>
    <w:rsid w:val="00FF5139"/>
    <w:rsid w:val="00FF513A"/>
    <w:rsid w:val="00FF51C5"/>
    <w:rsid w:val="00FF5402"/>
    <w:rsid w:val="00FF5432"/>
    <w:rsid w:val="00FF5492"/>
    <w:rsid w:val="00FF54FD"/>
    <w:rsid w:val="00FF55C0"/>
    <w:rsid w:val="00FF55C9"/>
    <w:rsid w:val="00FF58E7"/>
    <w:rsid w:val="00FF5A2D"/>
    <w:rsid w:val="00FF5B93"/>
    <w:rsid w:val="00FF5BBF"/>
    <w:rsid w:val="00FF5BE9"/>
    <w:rsid w:val="00FF5D6A"/>
    <w:rsid w:val="00FF5E9D"/>
    <w:rsid w:val="00FF5F33"/>
    <w:rsid w:val="00FF605D"/>
    <w:rsid w:val="00FF6211"/>
    <w:rsid w:val="00FF6220"/>
    <w:rsid w:val="00FF6469"/>
    <w:rsid w:val="00FF6652"/>
    <w:rsid w:val="00FF699C"/>
    <w:rsid w:val="00FF6A30"/>
    <w:rsid w:val="00FF6B2D"/>
    <w:rsid w:val="00FF6B74"/>
    <w:rsid w:val="00FF6BEA"/>
    <w:rsid w:val="00FF6D13"/>
    <w:rsid w:val="00FF705B"/>
    <w:rsid w:val="00FF71FF"/>
    <w:rsid w:val="00FF7226"/>
    <w:rsid w:val="00FF7264"/>
    <w:rsid w:val="00FF7287"/>
    <w:rsid w:val="00FF7366"/>
    <w:rsid w:val="00FF7435"/>
    <w:rsid w:val="00FF7450"/>
    <w:rsid w:val="00FF766B"/>
    <w:rsid w:val="00FF777C"/>
    <w:rsid w:val="00FF78B7"/>
    <w:rsid w:val="00FF7C13"/>
    <w:rsid w:val="00FF7C6C"/>
    <w:rsid w:val="00FF7D34"/>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D413C"/>
  <w15:docId w15:val="{A3098DA4-EC67-4F1D-B9C8-1F0520B2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85A"/>
    <w:rPr>
      <w:rFonts w:ascii="Times New Roman" w:eastAsia="SimSun" w:hAnsi="Times New Roman"/>
      <w:sz w:val="24"/>
      <w:szCs w:val="24"/>
    </w:rPr>
  </w:style>
  <w:style w:type="paragraph" w:styleId="Heading1">
    <w:name w:val="heading 1"/>
    <w:basedOn w:val="Normal"/>
    <w:next w:val="Normal"/>
    <w:link w:val="Heading1Char"/>
    <w:uiPriority w:val="9"/>
    <w:qFormat/>
    <w:rsid w:val="007547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47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64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E585A"/>
    <w:rPr>
      <w:sz w:val="20"/>
      <w:szCs w:val="20"/>
    </w:rPr>
  </w:style>
  <w:style w:type="character" w:customStyle="1" w:styleId="FootnoteTextChar">
    <w:name w:val="Footnote Text Char"/>
    <w:basedOn w:val="DefaultParagraphFont"/>
    <w:link w:val="FootnoteText"/>
    <w:uiPriority w:val="99"/>
    <w:semiHidden/>
    <w:rsid w:val="008E585A"/>
    <w:rPr>
      <w:rFonts w:ascii="Times New Roman" w:eastAsia="SimSun" w:hAnsi="Times New Roman" w:cs="Times New Roman"/>
      <w:sz w:val="20"/>
      <w:szCs w:val="20"/>
      <w:lang w:val="en-CA" w:eastAsia="en-CA"/>
    </w:rPr>
  </w:style>
  <w:style w:type="paragraph" w:styleId="Footer">
    <w:name w:val="footer"/>
    <w:basedOn w:val="Normal"/>
    <w:link w:val="FooterChar"/>
    <w:uiPriority w:val="99"/>
    <w:rsid w:val="008E585A"/>
    <w:pPr>
      <w:tabs>
        <w:tab w:val="center" w:pos="4320"/>
        <w:tab w:val="right" w:pos="8640"/>
      </w:tabs>
    </w:pPr>
  </w:style>
  <w:style w:type="character" w:customStyle="1" w:styleId="FooterChar">
    <w:name w:val="Footer Char"/>
    <w:basedOn w:val="DefaultParagraphFont"/>
    <w:link w:val="Footer"/>
    <w:uiPriority w:val="99"/>
    <w:rsid w:val="008E585A"/>
    <w:rPr>
      <w:rFonts w:ascii="Times New Roman" w:eastAsia="SimSun" w:hAnsi="Times New Roman" w:cs="Times New Roman"/>
      <w:sz w:val="24"/>
      <w:szCs w:val="24"/>
      <w:lang w:val="en-CA" w:eastAsia="en-CA"/>
    </w:rPr>
  </w:style>
  <w:style w:type="character" w:styleId="PageNumber">
    <w:name w:val="page number"/>
    <w:basedOn w:val="DefaultParagraphFont"/>
    <w:rsid w:val="008E585A"/>
  </w:style>
  <w:style w:type="character" w:styleId="Hyperlink">
    <w:name w:val="Hyperlink"/>
    <w:basedOn w:val="DefaultParagraphFont"/>
    <w:uiPriority w:val="99"/>
    <w:rsid w:val="008E585A"/>
    <w:rPr>
      <w:color w:val="0000FF"/>
      <w:u w:val="single"/>
    </w:rPr>
  </w:style>
  <w:style w:type="character" w:customStyle="1" w:styleId="medium-normal1">
    <w:name w:val="medium-normal1"/>
    <w:basedOn w:val="DefaultParagraphFont"/>
    <w:rsid w:val="008E585A"/>
    <w:rPr>
      <w:rFonts w:ascii="Arial" w:hAnsi="Arial" w:cs="Arial" w:hint="default"/>
      <w:b w:val="0"/>
      <w:bCs w:val="0"/>
      <w:i w:val="0"/>
      <w:iCs w:val="0"/>
      <w:sz w:val="20"/>
      <w:szCs w:val="20"/>
    </w:rPr>
  </w:style>
  <w:style w:type="character" w:customStyle="1" w:styleId="medium-bold1">
    <w:name w:val="medium-bold1"/>
    <w:basedOn w:val="DefaultParagraphFont"/>
    <w:rsid w:val="008E585A"/>
    <w:rPr>
      <w:rFonts w:ascii="Arial" w:hAnsi="Arial" w:cs="Arial" w:hint="default"/>
      <w:b/>
      <w:bCs/>
      <w:i w:val="0"/>
      <w:iCs w:val="0"/>
      <w:sz w:val="20"/>
      <w:szCs w:val="20"/>
    </w:rPr>
  </w:style>
  <w:style w:type="character" w:styleId="Emphasis">
    <w:name w:val="Emphasis"/>
    <w:basedOn w:val="DefaultParagraphFont"/>
    <w:uiPriority w:val="20"/>
    <w:qFormat/>
    <w:rsid w:val="008E585A"/>
    <w:rPr>
      <w:i/>
      <w:iCs/>
    </w:rPr>
  </w:style>
  <w:style w:type="paragraph" w:styleId="BalloonText">
    <w:name w:val="Balloon Text"/>
    <w:basedOn w:val="Normal"/>
    <w:link w:val="BalloonTextChar"/>
    <w:uiPriority w:val="99"/>
    <w:semiHidden/>
    <w:rsid w:val="008E585A"/>
    <w:rPr>
      <w:rFonts w:ascii="Tahoma" w:hAnsi="Tahoma" w:cs="Tahoma"/>
      <w:sz w:val="16"/>
      <w:szCs w:val="16"/>
    </w:rPr>
  </w:style>
  <w:style w:type="character" w:customStyle="1" w:styleId="BalloonTextChar">
    <w:name w:val="Balloon Text Char"/>
    <w:basedOn w:val="DefaultParagraphFont"/>
    <w:link w:val="BalloonText"/>
    <w:uiPriority w:val="99"/>
    <w:semiHidden/>
    <w:rsid w:val="008E585A"/>
    <w:rPr>
      <w:rFonts w:ascii="Tahoma" w:eastAsia="SimSun" w:hAnsi="Tahoma" w:cs="Tahoma"/>
      <w:sz w:val="16"/>
      <w:szCs w:val="16"/>
      <w:lang w:val="en-CA" w:eastAsia="en-CA"/>
    </w:rPr>
  </w:style>
  <w:style w:type="paragraph" w:styleId="Header">
    <w:name w:val="header"/>
    <w:basedOn w:val="Normal"/>
    <w:link w:val="HeaderChar"/>
    <w:uiPriority w:val="99"/>
    <w:rsid w:val="008E585A"/>
    <w:pPr>
      <w:tabs>
        <w:tab w:val="center" w:pos="4320"/>
        <w:tab w:val="right" w:pos="8640"/>
      </w:tabs>
    </w:pPr>
  </w:style>
  <w:style w:type="character" w:customStyle="1" w:styleId="HeaderChar">
    <w:name w:val="Header Char"/>
    <w:basedOn w:val="DefaultParagraphFont"/>
    <w:link w:val="Header"/>
    <w:uiPriority w:val="99"/>
    <w:rsid w:val="008E585A"/>
    <w:rPr>
      <w:rFonts w:ascii="Times New Roman" w:eastAsia="SimSun" w:hAnsi="Times New Roman" w:cs="Times New Roman"/>
      <w:sz w:val="24"/>
      <w:szCs w:val="24"/>
      <w:lang w:val="en-CA" w:eastAsia="en-CA"/>
    </w:rPr>
  </w:style>
  <w:style w:type="character" w:customStyle="1" w:styleId="text-super">
    <w:name w:val="text-super"/>
    <w:basedOn w:val="DefaultParagraphFont"/>
    <w:rsid w:val="008E585A"/>
  </w:style>
  <w:style w:type="character" w:customStyle="1" w:styleId="a">
    <w:name w:val="a"/>
    <w:basedOn w:val="DefaultParagraphFont"/>
    <w:rsid w:val="008E585A"/>
  </w:style>
  <w:style w:type="character" w:customStyle="1" w:styleId="CommentTextChar">
    <w:name w:val="Comment Text Char"/>
    <w:basedOn w:val="DefaultParagraphFont"/>
    <w:link w:val="CommentText"/>
    <w:uiPriority w:val="99"/>
    <w:semiHidden/>
    <w:rsid w:val="008E585A"/>
    <w:rPr>
      <w:rFonts w:ascii="Times New Roman" w:eastAsia="SimSun" w:hAnsi="Times New Roman" w:cs="Times New Roman"/>
      <w:sz w:val="20"/>
      <w:szCs w:val="20"/>
      <w:lang w:val="en-CA" w:eastAsia="en-CA"/>
    </w:rPr>
  </w:style>
  <w:style w:type="paragraph" w:styleId="CommentText">
    <w:name w:val="annotation text"/>
    <w:basedOn w:val="Normal"/>
    <w:link w:val="CommentTextChar"/>
    <w:uiPriority w:val="99"/>
    <w:semiHidden/>
    <w:unhideWhenUsed/>
    <w:rsid w:val="008E585A"/>
    <w:rPr>
      <w:sz w:val="20"/>
      <w:szCs w:val="20"/>
    </w:rPr>
  </w:style>
  <w:style w:type="character" w:customStyle="1" w:styleId="CommentSubjectChar">
    <w:name w:val="Comment Subject Char"/>
    <w:basedOn w:val="CommentTextChar"/>
    <w:link w:val="CommentSubject"/>
    <w:uiPriority w:val="99"/>
    <w:semiHidden/>
    <w:rsid w:val="008E585A"/>
    <w:rPr>
      <w:rFonts w:ascii="Times New Roman" w:eastAsia="SimSun" w:hAnsi="Times New Roman" w:cs="Times New Roman"/>
      <w:b/>
      <w:bCs/>
      <w:sz w:val="20"/>
      <w:szCs w:val="20"/>
      <w:lang w:val="en-CA" w:eastAsia="en-CA"/>
    </w:rPr>
  </w:style>
  <w:style w:type="paragraph" w:styleId="CommentSubject">
    <w:name w:val="annotation subject"/>
    <w:basedOn w:val="CommentText"/>
    <w:next w:val="CommentText"/>
    <w:link w:val="CommentSubjectChar"/>
    <w:semiHidden/>
    <w:unhideWhenUsed/>
    <w:rsid w:val="008E585A"/>
    <w:rPr>
      <w:b/>
      <w:bCs/>
    </w:rPr>
  </w:style>
  <w:style w:type="paragraph" w:styleId="ListParagraph">
    <w:name w:val="List Paragraph"/>
    <w:basedOn w:val="Normal"/>
    <w:uiPriority w:val="34"/>
    <w:qFormat/>
    <w:rsid w:val="00A60BAB"/>
    <w:pPr>
      <w:spacing w:after="200" w:line="276" w:lineRule="auto"/>
      <w:ind w:left="720"/>
      <w:contextualSpacing/>
    </w:pPr>
    <w:rPr>
      <w:rFonts w:eastAsia="Calibri"/>
      <w:szCs w:val="22"/>
      <w:lang w:val="en-US" w:eastAsia="en-US"/>
    </w:rPr>
  </w:style>
  <w:style w:type="paragraph" w:styleId="BodyTextIndent">
    <w:name w:val="Body Text Indent"/>
    <w:basedOn w:val="Normal"/>
    <w:link w:val="BodyTextIndentChar"/>
    <w:rsid w:val="00376186"/>
    <w:pPr>
      <w:widowControl w:val="0"/>
      <w:spacing w:line="480" w:lineRule="auto"/>
      <w:ind w:firstLine="720"/>
    </w:pPr>
    <w:rPr>
      <w:rFonts w:eastAsia="Times New Roman"/>
      <w:szCs w:val="20"/>
      <w:lang w:val="en-US" w:eastAsia="en-US"/>
    </w:rPr>
  </w:style>
  <w:style w:type="character" w:customStyle="1" w:styleId="BodyTextIndentChar">
    <w:name w:val="Body Text Indent Char"/>
    <w:basedOn w:val="DefaultParagraphFont"/>
    <w:link w:val="BodyTextIndent"/>
    <w:rsid w:val="00376186"/>
    <w:rPr>
      <w:rFonts w:ascii="Times New Roman" w:eastAsia="Times New Roman" w:hAnsi="Times New Roman"/>
      <w:sz w:val="24"/>
      <w:lang w:val="en-US" w:eastAsia="en-US"/>
    </w:rPr>
  </w:style>
  <w:style w:type="character" w:customStyle="1" w:styleId="fulltext-it">
    <w:name w:val="fulltext-it"/>
    <w:basedOn w:val="DefaultParagraphFont"/>
    <w:rsid w:val="00376186"/>
  </w:style>
  <w:style w:type="paragraph" w:styleId="NormalWeb">
    <w:name w:val="Normal (Web)"/>
    <w:basedOn w:val="Normal"/>
    <w:uiPriority w:val="99"/>
    <w:rsid w:val="00376186"/>
    <w:pPr>
      <w:spacing w:before="100" w:beforeAutospacing="1" w:after="100" w:afterAutospacing="1"/>
    </w:pPr>
    <w:rPr>
      <w:rFonts w:eastAsia="Times New Roman"/>
    </w:rPr>
  </w:style>
  <w:style w:type="table" w:styleId="TableGrid">
    <w:name w:val="Table Grid"/>
    <w:basedOn w:val="TableNormal"/>
    <w:rsid w:val="003761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text-ul">
    <w:name w:val="fulltext-ul"/>
    <w:basedOn w:val="DefaultParagraphFont"/>
    <w:rsid w:val="00376186"/>
  </w:style>
  <w:style w:type="character" w:customStyle="1" w:styleId="wikiwygsection">
    <w:name w:val="wikiwyg_section"/>
    <w:basedOn w:val="DefaultParagraphFont"/>
    <w:rsid w:val="00376186"/>
  </w:style>
  <w:style w:type="character" w:styleId="CommentReference">
    <w:name w:val="annotation reference"/>
    <w:basedOn w:val="DefaultParagraphFont"/>
    <w:semiHidden/>
    <w:rsid w:val="00376186"/>
    <w:rPr>
      <w:sz w:val="16"/>
      <w:szCs w:val="16"/>
    </w:rPr>
  </w:style>
  <w:style w:type="paragraph" w:styleId="Revision">
    <w:name w:val="Revision"/>
    <w:hidden/>
    <w:uiPriority w:val="99"/>
    <w:semiHidden/>
    <w:rsid w:val="008C600D"/>
    <w:rPr>
      <w:rFonts w:ascii="Times New Roman" w:eastAsia="SimSun" w:hAnsi="Times New Roman"/>
      <w:sz w:val="24"/>
      <w:szCs w:val="24"/>
    </w:rPr>
  </w:style>
  <w:style w:type="character" w:styleId="FootnoteReference">
    <w:name w:val="footnote reference"/>
    <w:basedOn w:val="DefaultParagraphFont"/>
    <w:uiPriority w:val="99"/>
    <w:semiHidden/>
    <w:unhideWhenUsed/>
    <w:rsid w:val="008C600D"/>
    <w:rPr>
      <w:vertAlign w:val="superscript"/>
    </w:rPr>
  </w:style>
  <w:style w:type="paragraph" w:styleId="Subtitle">
    <w:name w:val="Subtitle"/>
    <w:basedOn w:val="Normal"/>
    <w:next w:val="Normal"/>
    <w:link w:val="SubtitleChar"/>
    <w:uiPriority w:val="11"/>
    <w:qFormat/>
    <w:rsid w:val="008C60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600D"/>
    <w:rPr>
      <w:rFonts w:asciiTheme="majorHAnsi" w:eastAsiaTheme="majorEastAsia" w:hAnsiTheme="majorHAnsi" w:cstheme="majorBidi"/>
      <w:i/>
      <w:iCs/>
      <w:color w:val="4F81BD" w:themeColor="accent1"/>
      <w:spacing w:val="15"/>
      <w:sz w:val="24"/>
      <w:szCs w:val="24"/>
    </w:rPr>
  </w:style>
  <w:style w:type="character" w:customStyle="1" w:styleId="apple-style-span">
    <w:name w:val="apple-style-span"/>
    <w:basedOn w:val="DefaultParagraphFont"/>
    <w:rsid w:val="00F74898"/>
  </w:style>
  <w:style w:type="character" w:customStyle="1" w:styleId="apple-converted-space">
    <w:name w:val="apple-converted-space"/>
    <w:basedOn w:val="DefaultParagraphFont"/>
    <w:rsid w:val="00F74898"/>
  </w:style>
  <w:style w:type="character" w:customStyle="1" w:styleId="Heading1Char">
    <w:name w:val="Heading 1 Char"/>
    <w:basedOn w:val="DefaultParagraphFont"/>
    <w:link w:val="Heading1"/>
    <w:uiPriority w:val="9"/>
    <w:rsid w:val="00754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4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641B"/>
    <w:rPr>
      <w:rFonts w:asciiTheme="majorHAnsi" w:eastAsiaTheme="majorEastAsia" w:hAnsiTheme="majorHAnsi" w:cstheme="majorBidi"/>
      <w:b/>
      <w:bCs/>
      <w:color w:val="4F81BD" w:themeColor="accent1"/>
      <w:sz w:val="24"/>
      <w:szCs w:val="24"/>
    </w:rPr>
  </w:style>
  <w:style w:type="character" w:customStyle="1" w:styleId="highlight">
    <w:name w:val="highlight"/>
    <w:basedOn w:val="DefaultParagraphFont"/>
    <w:rsid w:val="004B44A5"/>
  </w:style>
  <w:style w:type="paragraph" w:customStyle="1" w:styleId="Default">
    <w:name w:val="Default"/>
    <w:rsid w:val="00573BE2"/>
    <w:pPr>
      <w:autoSpaceDE w:val="0"/>
      <w:autoSpaceDN w:val="0"/>
      <w:adjustRightInd w:val="0"/>
    </w:pPr>
    <w:rPr>
      <w:rFonts w:cs="Calibri"/>
      <w:color w:val="000000"/>
      <w:sz w:val="24"/>
      <w:szCs w:val="24"/>
    </w:rPr>
  </w:style>
  <w:style w:type="paragraph" w:styleId="PlainText">
    <w:name w:val="Plain Text"/>
    <w:basedOn w:val="Normal"/>
    <w:link w:val="PlainTextChar"/>
    <w:uiPriority w:val="99"/>
    <w:semiHidden/>
    <w:unhideWhenUsed/>
    <w:rsid w:val="003E164A"/>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E164A"/>
    <w:rPr>
      <w:rFonts w:eastAsiaTheme="minorHAns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8">
      <w:bodyDiv w:val="1"/>
      <w:marLeft w:val="0"/>
      <w:marRight w:val="0"/>
      <w:marTop w:val="0"/>
      <w:marBottom w:val="0"/>
      <w:divBdr>
        <w:top w:val="none" w:sz="0" w:space="0" w:color="auto"/>
        <w:left w:val="none" w:sz="0" w:space="0" w:color="auto"/>
        <w:bottom w:val="none" w:sz="0" w:space="0" w:color="auto"/>
        <w:right w:val="none" w:sz="0" w:space="0" w:color="auto"/>
      </w:divBdr>
      <w:divsChild>
        <w:div w:id="1700739161">
          <w:marLeft w:val="0"/>
          <w:marRight w:val="0"/>
          <w:marTop w:val="0"/>
          <w:marBottom w:val="0"/>
          <w:divBdr>
            <w:top w:val="none" w:sz="0" w:space="0" w:color="auto"/>
            <w:left w:val="none" w:sz="0" w:space="0" w:color="auto"/>
            <w:bottom w:val="none" w:sz="0" w:space="0" w:color="auto"/>
            <w:right w:val="none" w:sz="0" w:space="0" w:color="auto"/>
          </w:divBdr>
        </w:div>
        <w:div w:id="1496646860">
          <w:marLeft w:val="0"/>
          <w:marRight w:val="0"/>
          <w:marTop w:val="0"/>
          <w:marBottom w:val="0"/>
          <w:divBdr>
            <w:top w:val="none" w:sz="0" w:space="0" w:color="auto"/>
            <w:left w:val="none" w:sz="0" w:space="0" w:color="auto"/>
            <w:bottom w:val="none" w:sz="0" w:space="0" w:color="auto"/>
            <w:right w:val="none" w:sz="0" w:space="0" w:color="auto"/>
          </w:divBdr>
        </w:div>
        <w:div w:id="79523846">
          <w:marLeft w:val="0"/>
          <w:marRight w:val="0"/>
          <w:marTop w:val="0"/>
          <w:marBottom w:val="0"/>
          <w:divBdr>
            <w:top w:val="none" w:sz="0" w:space="0" w:color="auto"/>
            <w:left w:val="none" w:sz="0" w:space="0" w:color="auto"/>
            <w:bottom w:val="none" w:sz="0" w:space="0" w:color="auto"/>
            <w:right w:val="none" w:sz="0" w:space="0" w:color="auto"/>
          </w:divBdr>
        </w:div>
        <w:div w:id="1025979733">
          <w:marLeft w:val="0"/>
          <w:marRight w:val="0"/>
          <w:marTop w:val="0"/>
          <w:marBottom w:val="0"/>
          <w:divBdr>
            <w:top w:val="none" w:sz="0" w:space="0" w:color="auto"/>
            <w:left w:val="none" w:sz="0" w:space="0" w:color="auto"/>
            <w:bottom w:val="none" w:sz="0" w:space="0" w:color="auto"/>
            <w:right w:val="none" w:sz="0" w:space="0" w:color="auto"/>
          </w:divBdr>
        </w:div>
        <w:div w:id="93670413">
          <w:marLeft w:val="0"/>
          <w:marRight w:val="0"/>
          <w:marTop w:val="0"/>
          <w:marBottom w:val="0"/>
          <w:divBdr>
            <w:top w:val="none" w:sz="0" w:space="0" w:color="auto"/>
            <w:left w:val="none" w:sz="0" w:space="0" w:color="auto"/>
            <w:bottom w:val="none" w:sz="0" w:space="0" w:color="auto"/>
            <w:right w:val="none" w:sz="0" w:space="0" w:color="auto"/>
          </w:divBdr>
        </w:div>
        <w:div w:id="577636786">
          <w:marLeft w:val="0"/>
          <w:marRight w:val="0"/>
          <w:marTop w:val="0"/>
          <w:marBottom w:val="0"/>
          <w:divBdr>
            <w:top w:val="none" w:sz="0" w:space="0" w:color="auto"/>
            <w:left w:val="none" w:sz="0" w:space="0" w:color="auto"/>
            <w:bottom w:val="none" w:sz="0" w:space="0" w:color="auto"/>
            <w:right w:val="none" w:sz="0" w:space="0" w:color="auto"/>
          </w:divBdr>
        </w:div>
        <w:div w:id="212353743">
          <w:marLeft w:val="0"/>
          <w:marRight w:val="0"/>
          <w:marTop w:val="0"/>
          <w:marBottom w:val="0"/>
          <w:divBdr>
            <w:top w:val="none" w:sz="0" w:space="0" w:color="auto"/>
            <w:left w:val="none" w:sz="0" w:space="0" w:color="auto"/>
            <w:bottom w:val="none" w:sz="0" w:space="0" w:color="auto"/>
            <w:right w:val="none" w:sz="0" w:space="0" w:color="auto"/>
          </w:divBdr>
        </w:div>
        <w:div w:id="759177602">
          <w:marLeft w:val="0"/>
          <w:marRight w:val="0"/>
          <w:marTop w:val="0"/>
          <w:marBottom w:val="0"/>
          <w:divBdr>
            <w:top w:val="none" w:sz="0" w:space="0" w:color="auto"/>
            <w:left w:val="none" w:sz="0" w:space="0" w:color="auto"/>
            <w:bottom w:val="none" w:sz="0" w:space="0" w:color="auto"/>
            <w:right w:val="none" w:sz="0" w:space="0" w:color="auto"/>
          </w:divBdr>
        </w:div>
      </w:divsChild>
    </w:div>
    <w:div w:id="344525735">
      <w:bodyDiv w:val="1"/>
      <w:marLeft w:val="0"/>
      <w:marRight w:val="0"/>
      <w:marTop w:val="0"/>
      <w:marBottom w:val="0"/>
      <w:divBdr>
        <w:top w:val="none" w:sz="0" w:space="0" w:color="auto"/>
        <w:left w:val="none" w:sz="0" w:space="0" w:color="auto"/>
        <w:bottom w:val="none" w:sz="0" w:space="0" w:color="auto"/>
        <w:right w:val="none" w:sz="0" w:space="0" w:color="auto"/>
      </w:divBdr>
    </w:div>
    <w:div w:id="409549141">
      <w:bodyDiv w:val="1"/>
      <w:marLeft w:val="0"/>
      <w:marRight w:val="0"/>
      <w:marTop w:val="0"/>
      <w:marBottom w:val="0"/>
      <w:divBdr>
        <w:top w:val="none" w:sz="0" w:space="0" w:color="auto"/>
        <w:left w:val="none" w:sz="0" w:space="0" w:color="auto"/>
        <w:bottom w:val="none" w:sz="0" w:space="0" w:color="auto"/>
        <w:right w:val="none" w:sz="0" w:space="0" w:color="auto"/>
      </w:divBdr>
    </w:div>
    <w:div w:id="471291143">
      <w:bodyDiv w:val="1"/>
      <w:marLeft w:val="0"/>
      <w:marRight w:val="0"/>
      <w:marTop w:val="0"/>
      <w:marBottom w:val="0"/>
      <w:divBdr>
        <w:top w:val="none" w:sz="0" w:space="0" w:color="auto"/>
        <w:left w:val="none" w:sz="0" w:space="0" w:color="auto"/>
        <w:bottom w:val="none" w:sz="0" w:space="0" w:color="auto"/>
        <w:right w:val="none" w:sz="0" w:space="0" w:color="auto"/>
      </w:divBdr>
    </w:div>
    <w:div w:id="494342690">
      <w:bodyDiv w:val="1"/>
      <w:marLeft w:val="0"/>
      <w:marRight w:val="0"/>
      <w:marTop w:val="0"/>
      <w:marBottom w:val="0"/>
      <w:divBdr>
        <w:top w:val="none" w:sz="0" w:space="0" w:color="auto"/>
        <w:left w:val="none" w:sz="0" w:space="0" w:color="auto"/>
        <w:bottom w:val="none" w:sz="0" w:space="0" w:color="auto"/>
        <w:right w:val="none" w:sz="0" w:space="0" w:color="auto"/>
      </w:divBdr>
    </w:div>
    <w:div w:id="604196763">
      <w:bodyDiv w:val="1"/>
      <w:marLeft w:val="0"/>
      <w:marRight w:val="0"/>
      <w:marTop w:val="0"/>
      <w:marBottom w:val="0"/>
      <w:divBdr>
        <w:top w:val="none" w:sz="0" w:space="0" w:color="auto"/>
        <w:left w:val="none" w:sz="0" w:space="0" w:color="auto"/>
        <w:bottom w:val="none" w:sz="0" w:space="0" w:color="auto"/>
        <w:right w:val="none" w:sz="0" w:space="0" w:color="auto"/>
      </w:divBdr>
    </w:div>
    <w:div w:id="650521796">
      <w:bodyDiv w:val="1"/>
      <w:marLeft w:val="0"/>
      <w:marRight w:val="0"/>
      <w:marTop w:val="0"/>
      <w:marBottom w:val="0"/>
      <w:divBdr>
        <w:top w:val="none" w:sz="0" w:space="0" w:color="auto"/>
        <w:left w:val="none" w:sz="0" w:space="0" w:color="auto"/>
        <w:bottom w:val="none" w:sz="0" w:space="0" w:color="auto"/>
        <w:right w:val="none" w:sz="0" w:space="0" w:color="auto"/>
      </w:divBdr>
    </w:div>
    <w:div w:id="705180073">
      <w:bodyDiv w:val="1"/>
      <w:marLeft w:val="0"/>
      <w:marRight w:val="0"/>
      <w:marTop w:val="0"/>
      <w:marBottom w:val="0"/>
      <w:divBdr>
        <w:top w:val="none" w:sz="0" w:space="0" w:color="auto"/>
        <w:left w:val="none" w:sz="0" w:space="0" w:color="auto"/>
        <w:bottom w:val="none" w:sz="0" w:space="0" w:color="auto"/>
        <w:right w:val="none" w:sz="0" w:space="0" w:color="auto"/>
      </w:divBdr>
    </w:div>
    <w:div w:id="917059280">
      <w:bodyDiv w:val="1"/>
      <w:marLeft w:val="0"/>
      <w:marRight w:val="0"/>
      <w:marTop w:val="0"/>
      <w:marBottom w:val="0"/>
      <w:divBdr>
        <w:top w:val="none" w:sz="0" w:space="0" w:color="auto"/>
        <w:left w:val="none" w:sz="0" w:space="0" w:color="auto"/>
        <w:bottom w:val="none" w:sz="0" w:space="0" w:color="auto"/>
        <w:right w:val="none" w:sz="0" w:space="0" w:color="auto"/>
      </w:divBdr>
    </w:div>
    <w:div w:id="919412363">
      <w:bodyDiv w:val="1"/>
      <w:marLeft w:val="0"/>
      <w:marRight w:val="0"/>
      <w:marTop w:val="0"/>
      <w:marBottom w:val="0"/>
      <w:divBdr>
        <w:top w:val="none" w:sz="0" w:space="0" w:color="auto"/>
        <w:left w:val="none" w:sz="0" w:space="0" w:color="auto"/>
        <w:bottom w:val="none" w:sz="0" w:space="0" w:color="auto"/>
        <w:right w:val="none" w:sz="0" w:space="0" w:color="auto"/>
      </w:divBdr>
    </w:div>
    <w:div w:id="1056931169">
      <w:bodyDiv w:val="1"/>
      <w:marLeft w:val="0"/>
      <w:marRight w:val="0"/>
      <w:marTop w:val="0"/>
      <w:marBottom w:val="0"/>
      <w:divBdr>
        <w:top w:val="none" w:sz="0" w:space="0" w:color="auto"/>
        <w:left w:val="none" w:sz="0" w:space="0" w:color="auto"/>
        <w:bottom w:val="none" w:sz="0" w:space="0" w:color="auto"/>
        <w:right w:val="none" w:sz="0" w:space="0" w:color="auto"/>
      </w:divBdr>
    </w:div>
    <w:div w:id="1201747336">
      <w:bodyDiv w:val="1"/>
      <w:marLeft w:val="0"/>
      <w:marRight w:val="0"/>
      <w:marTop w:val="0"/>
      <w:marBottom w:val="0"/>
      <w:divBdr>
        <w:top w:val="none" w:sz="0" w:space="0" w:color="auto"/>
        <w:left w:val="none" w:sz="0" w:space="0" w:color="auto"/>
        <w:bottom w:val="none" w:sz="0" w:space="0" w:color="auto"/>
        <w:right w:val="none" w:sz="0" w:space="0" w:color="auto"/>
      </w:divBdr>
      <w:divsChild>
        <w:div w:id="1927151808">
          <w:marLeft w:val="0"/>
          <w:marRight w:val="0"/>
          <w:marTop w:val="0"/>
          <w:marBottom w:val="0"/>
          <w:divBdr>
            <w:top w:val="none" w:sz="0" w:space="0" w:color="auto"/>
            <w:left w:val="none" w:sz="0" w:space="0" w:color="auto"/>
            <w:bottom w:val="none" w:sz="0" w:space="0" w:color="auto"/>
            <w:right w:val="none" w:sz="0" w:space="0" w:color="auto"/>
          </w:divBdr>
        </w:div>
        <w:div w:id="1048458706">
          <w:marLeft w:val="0"/>
          <w:marRight w:val="0"/>
          <w:marTop w:val="0"/>
          <w:marBottom w:val="0"/>
          <w:divBdr>
            <w:top w:val="none" w:sz="0" w:space="0" w:color="auto"/>
            <w:left w:val="none" w:sz="0" w:space="0" w:color="auto"/>
            <w:bottom w:val="none" w:sz="0" w:space="0" w:color="auto"/>
            <w:right w:val="none" w:sz="0" w:space="0" w:color="auto"/>
          </w:divBdr>
        </w:div>
        <w:div w:id="1083797756">
          <w:marLeft w:val="0"/>
          <w:marRight w:val="0"/>
          <w:marTop w:val="0"/>
          <w:marBottom w:val="0"/>
          <w:divBdr>
            <w:top w:val="none" w:sz="0" w:space="0" w:color="auto"/>
            <w:left w:val="none" w:sz="0" w:space="0" w:color="auto"/>
            <w:bottom w:val="none" w:sz="0" w:space="0" w:color="auto"/>
            <w:right w:val="none" w:sz="0" w:space="0" w:color="auto"/>
          </w:divBdr>
        </w:div>
        <w:div w:id="471873532">
          <w:marLeft w:val="0"/>
          <w:marRight w:val="0"/>
          <w:marTop w:val="0"/>
          <w:marBottom w:val="0"/>
          <w:divBdr>
            <w:top w:val="none" w:sz="0" w:space="0" w:color="auto"/>
            <w:left w:val="none" w:sz="0" w:space="0" w:color="auto"/>
            <w:bottom w:val="none" w:sz="0" w:space="0" w:color="auto"/>
            <w:right w:val="none" w:sz="0" w:space="0" w:color="auto"/>
          </w:divBdr>
        </w:div>
        <w:div w:id="1462960265">
          <w:marLeft w:val="0"/>
          <w:marRight w:val="0"/>
          <w:marTop w:val="0"/>
          <w:marBottom w:val="0"/>
          <w:divBdr>
            <w:top w:val="none" w:sz="0" w:space="0" w:color="auto"/>
            <w:left w:val="none" w:sz="0" w:space="0" w:color="auto"/>
            <w:bottom w:val="none" w:sz="0" w:space="0" w:color="auto"/>
            <w:right w:val="none" w:sz="0" w:space="0" w:color="auto"/>
          </w:divBdr>
        </w:div>
        <w:div w:id="288978327">
          <w:marLeft w:val="0"/>
          <w:marRight w:val="0"/>
          <w:marTop w:val="0"/>
          <w:marBottom w:val="0"/>
          <w:divBdr>
            <w:top w:val="none" w:sz="0" w:space="0" w:color="auto"/>
            <w:left w:val="none" w:sz="0" w:space="0" w:color="auto"/>
            <w:bottom w:val="none" w:sz="0" w:space="0" w:color="auto"/>
            <w:right w:val="none" w:sz="0" w:space="0" w:color="auto"/>
          </w:divBdr>
        </w:div>
      </w:divsChild>
    </w:div>
    <w:div w:id="1394235105">
      <w:bodyDiv w:val="1"/>
      <w:marLeft w:val="0"/>
      <w:marRight w:val="0"/>
      <w:marTop w:val="0"/>
      <w:marBottom w:val="0"/>
      <w:divBdr>
        <w:top w:val="none" w:sz="0" w:space="0" w:color="auto"/>
        <w:left w:val="none" w:sz="0" w:space="0" w:color="auto"/>
        <w:bottom w:val="none" w:sz="0" w:space="0" w:color="auto"/>
        <w:right w:val="none" w:sz="0" w:space="0" w:color="auto"/>
      </w:divBdr>
    </w:div>
    <w:div w:id="1400052975">
      <w:bodyDiv w:val="1"/>
      <w:marLeft w:val="0"/>
      <w:marRight w:val="0"/>
      <w:marTop w:val="0"/>
      <w:marBottom w:val="0"/>
      <w:divBdr>
        <w:top w:val="none" w:sz="0" w:space="0" w:color="auto"/>
        <w:left w:val="none" w:sz="0" w:space="0" w:color="auto"/>
        <w:bottom w:val="none" w:sz="0" w:space="0" w:color="auto"/>
        <w:right w:val="none" w:sz="0" w:space="0" w:color="auto"/>
      </w:divBdr>
    </w:div>
    <w:div w:id="1411997287">
      <w:bodyDiv w:val="1"/>
      <w:marLeft w:val="0"/>
      <w:marRight w:val="0"/>
      <w:marTop w:val="0"/>
      <w:marBottom w:val="0"/>
      <w:divBdr>
        <w:top w:val="none" w:sz="0" w:space="0" w:color="auto"/>
        <w:left w:val="none" w:sz="0" w:space="0" w:color="auto"/>
        <w:bottom w:val="none" w:sz="0" w:space="0" w:color="auto"/>
        <w:right w:val="none" w:sz="0" w:space="0" w:color="auto"/>
      </w:divBdr>
    </w:div>
    <w:div w:id="1598060348">
      <w:bodyDiv w:val="1"/>
      <w:marLeft w:val="0"/>
      <w:marRight w:val="0"/>
      <w:marTop w:val="0"/>
      <w:marBottom w:val="0"/>
      <w:divBdr>
        <w:top w:val="none" w:sz="0" w:space="0" w:color="auto"/>
        <w:left w:val="none" w:sz="0" w:space="0" w:color="auto"/>
        <w:bottom w:val="none" w:sz="0" w:space="0" w:color="auto"/>
        <w:right w:val="none" w:sz="0" w:space="0" w:color="auto"/>
      </w:divBdr>
    </w:div>
    <w:div w:id="1833594475">
      <w:bodyDiv w:val="1"/>
      <w:marLeft w:val="0"/>
      <w:marRight w:val="0"/>
      <w:marTop w:val="0"/>
      <w:marBottom w:val="0"/>
      <w:divBdr>
        <w:top w:val="none" w:sz="0" w:space="0" w:color="auto"/>
        <w:left w:val="none" w:sz="0" w:space="0" w:color="auto"/>
        <w:bottom w:val="none" w:sz="0" w:space="0" w:color="auto"/>
        <w:right w:val="none" w:sz="0" w:space="0" w:color="auto"/>
      </w:divBdr>
    </w:div>
    <w:div w:id="2060474294">
      <w:bodyDiv w:val="1"/>
      <w:marLeft w:val="0"/>
      <w:marRight w:val="0"/>
      <w:marTop w:val="0"/>
      <w:marBottom w:val="0"/>
      <w:divBdr>
        <w:top w:val="none" w:sz="0" w:space="0" w:color="auto"/>
        <w:left w:val="none" w:sz="0" w:space="0" w:color="auto"/>
        <w:bottom w:val="none" w:sz="0" w:space="0" w:color="auto"/>
        <w:right w:val="none" w:sz="0" w:space="0" w:color="auto"/>
      </w:divBdr>
    </w:div>
    <w:div w:id="2108580507">
      <w:bodyDiv w:val="1"/>
      <w:marLeft w:val="0"/>
      <w:marRight w:val="0"/>
      <w:marTop w:val="0"/>
      <w:marBottom w:val="0"/>
      <w:divBdr>
        <w:top w:val="none" w:sz="0" w:space="0" w:color="auto"/>
        <w:left w:val="none" w:sz="0" w:space="0" w:color="auto"/>
        <w:bottom w:val="none" w:sz="0" w:space="0" w:color="auto"/>
        <w:right w:val="none" w:sz="0" w:space="0" w:color="auto"/>
      </w:divBdr>
    </w:div>
    <w:div w:id="21394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A8F74-46B5-4220-849E-AD0C94F8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45</Pages>
  <Words>10845</Words>
  <Characters>61823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72523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c:creator>
  <cp:lastModifiedBy>Eugene Chan</cp:lastModifiedBy>
  <cp:revision>86</cp:revision>
  <cp:lastPrinted>2015-02-15T23:01:00Z</cp:lastPrinted>
  <dcterms:created xsi:type="dcterms:W3CDTF">2015-05-27T06:06:00Z</dcterms:created>
  <dcterms:modified xsi:type="dcterms:W3CDTF">2015-06-03T09:02:00Z</dcterms:modified>
</cp:coreProperties>
</file>