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03" w:rsidRPr="007F5D83" w:rsidRDefault="00AF7203" w:rsidP="00AF7203">
      <w:pPr>
        <w:pStyle w:val="Heading5"/>
        <w:shd w:val="clear" w:color="auto" w:fill="D9D9D9" w:themeFill="background1" w:themeFillShade="D9"/>
        <w:spacing w:line="276" w:lineRule="auto"/>
        <w:rPr>
          <w:rFonts w:eastAsiaTheme="minorHAnsi"/>
          <w:sz w:val="32"/>
          <w:lang w:val="en-US" w:eastAsia="en-US"/>
        </w:rPr>
      </w:pPr>
      <w:r w:rsidRPr="007F5D83">
        <w:rPr>
          <w:rFonts w:eastAsiaTheme="minorHAnsi"/>
          <w:sz w:val="32"/>
          <w:lang w:val="en-US" w:eastAsia="en-US"/>
        </w:rPr>
        <w:t xml:space="preserve">Tool: </w:t>
      </w:r>
      <w:r w:rsidR="00F22F02" w:rsidRPr="007F5D83">
        <w:rPr>
          <w:rFonts w:eastAsiaTheme="minorHAnsi"/>
          <w:sz w:val="32"/>
          <w:lang w:val="en-US" w:eastAsia="en-US"/>
        </w:rPr>
        <w:t>Checklist for holding a public meeting</w:t>
      </w:r>
    </w:p>
    <w:p w:rsidR="00AF7203" w:rsidRDefault="00AF7203" w:rsidP="00AF7203">
      <w:pPr>
        <w:rPr>
          <w:rFonts w:asciiTheme="minorHAnsi" w:hAnsiTheme="minorHAnsi"/>
          <w:sz w:val="22"/>
        </w:rPr>
      </w:pPr>
    </w:p>
    <w:tbl>
      <w:tblPr>
        <w:tblStyle w:val="LightGrid-Accent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80"/>
        <w:gridCol w:w="1418"/>
      </w:tblGrid>
      <w:tr w:rsidR="00F22F02" w:rsidRPr="00F22F02" w:rsidTr="007D0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F22F02" w:rsidRPr="00F22F02" w:rsidRDefault="00700E1E" w:rsidP="00F22F02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Stage 1 – Planning the meeting</w:t>
            </w:r>
          </w:p>
        </w:tc>
        <w:tc>
          <w:tcPr>
            <w:tcW w:w="1418" w:type="dxa"/>
          </w:tcPr>
          <w:p w:rsidR="00F22F02" w:rsidRPr="00F22F02" w:rsidRDefault="00F22F02" w:rsidP="00F22F0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F22F02" w:rsidRPr="00A7367F" w:rsidTr="007D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F22F02" w:rsidRPr="00700E1E" w:rsidRDefault="00F22F02" w:rsidP="00F22F0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r w:rsidRPr="00700E1E">
              <w:rPr>
                <w:rFonts w:asciiTheme="minorHAnsi" w:hAnsiTheme="minorHAnsi"/>
                <w:sz w:val="20"/>
              </w:rPr>
              <w:t xml:space="preserve">Have the issues to be discussed at the meeting been defined? </w:t>
            </w:r>
          </w:p>
          <w:p w:rsidR="00F22F02" w:rsidRPr="00700E1E" w:rsidRDefault="00F22F02" w:rsidP="00F22F02">
            <w:pPr>
              <w:pStyle w:val="ListParagraph"/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700E1E">
              <w:rPr>
                <w:rFonts w:asciiTheme="minorHAnsi" w:hAnsiTheme="minorHAnsi"/>
                <w:b w:val="0"/>
                <w:sz w:val="20"/>
              </w:rPr>
              <w:t xml:space="preserve">Are we clear what </w:t>
            </w: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is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negotiable and non-negotiable?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84891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F22F02" w:rsidRPr="00A7367F" w:rsidRDefault="007D09C5" w:rsidP="007D09C5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2F02" w:rsidRPr="00A7367F" w:rsidTr="007D0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F22F02" w:rsidRPr="00700E1E" w:rsidRDefault="00F22F02" w:rsidP="00F22F0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r w:rsidRPr="00700E1E">
              <w:rPr>
                <w:rFonts w:asciiTheme="minorHAnsi" w:hAnsiTheme="minorHAnsi"/>
                <w:sz w:val="20"/>
              </w:rPr>
              <w:t xml:space="preserve">Have we identified the target audience? </w:t>
            </w:r>
          </w:p>
          <w:p w:rsidR="00F22F02" w:rsidRPr="00700E1E" w:rsidRDefault="00F22F02" w:rsidP="00F22F02">
            <w:pPr>
              <w:pStyle w:val="ListParagraph"/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700E1E">
              <w:rPr>
                <w:rFonts w:asciiTheme="minorHAnsi" w:hAnsiTheme="minorHAnsi"/>
                <w:b w:val="0"/>
                <w:sz w:val="20"/>
              </w:rPr>
              <w:t>Have we decided whether</w:t>
            </w:r>
            <w:r w:rsidR="00117152">
              <w:rPr>
                <w:rFonts w:asciiTheme="minorHAnsi" w:hAnsiTheme="minorHAnsi"/>
                <w:b w:val="0"/>
                <w:sz w:val="20"/>
              </w:rPr>
              <w:t xml:space="preserve"> or not</w:t>
            </w:r>
            <w:r w:rsidRPr="00700E1E">
              <w:rPr>
                <w:rFonts w:asciiTheme="minorHAnsi" w:hAnsiTheme="minorHAnsi"/>
                <w:b w:val="0"/>
                <w:sz w:val="20"/>
              </w:rPr>
              <w:t xml:space="preserve"> to invite the media?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64454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F22F02" w:rsidRPr="00A7367F" w:rsidRDefault="007D09C5" w:rsidP="007D09C5">
                <w:pPr>
                  <w:spacing w:before="120" w:after="1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2F02" w:rsidRPr="00A7367F" w:rsidTr="007D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F22F02" w:rsidRPr="00700E1E" w:rsidRDefault="00F22F02" w:rsidP="00F22F0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700E1E">
              <w:rPr>
                <w:rFonts w:asciiTheme="minorHAnsi" w:hAnsiTheme="minorHAnsi"/>
                <w:sz w:val="20"/>
              </w:rPr>
              <w:t>Have we decided what the purpose of the meeting is?</w:t>
            </w:r>
            <w:r w:rsidRPr="00700E1E">
              <w:rPr>
                <w:rFonts w:asciiTheme="minorHAnsi" w:hAnsiTheme="minorHAnsi"/>
                <w:b w:val="0"/>
                <w:sz w:val="20"/>
              </w:rPr>
              <w:t xml:space="preserve"> Is it to:</w:t>
            </w:r>
          </w:p>
          <w:p w:rsidR="00F22F02" w:rsidRPr="00700E1E" w:rsidRDefault="00F22F02" w:rsidP="00F22F0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inform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the community about an issue?</w:t>
            </w:r>
          </w:p>
          <w:p w:rsidR="00F22F02" w:rsidRPr="00700E1E" w:rsidRDefault="00F22F02" w:rsidP="00F22F0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give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residents an opportunity to ask questions?</w:t>
            </w:r>
          </w:p>
          <w:p w:rsidR="00F22F02" w:rsidRPr="00700E1E" w:rsidRDefault="00F22F02" w:rsidP="00F22F02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obtain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feedback or suggestions from the community?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01550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F22F02" w:rsidRPr="00A7367F" w:rsidRDefault="007D09C5" w:rsidP="007D09C5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22F02" w:rsidRPr="00A7367F" w:rsidTr="007D0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F22F02" w:rsidRPr="00700E1E" w:rsidRDefault="00F22F02" w:rsidP="0022665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700E1E">
              <w:rPr>
                <w:rFonts w:asciiTheme="minorHAnsi" w:hAnsiTheme="minorHAnsi"/>
                <w:sz w:val="20"/>
              </w:rPr>
              <w:t>Have we selected the date, time and venue?</w:t>
            </w:r>
            <w:r w:rsidR="0022665B" w:rsidRPr="00700E1E">
              <w:rPr>
                <w:rFonts w:asciiTheme="minorHAnsi" w:hAnsiTheme="minorHAnsi"/>
                <w:b w:val="0"/>
                <w:sz w:val="20"/>
              </w:rPr>
              <w:t xml:space="preserve"> Have we:</w:t>
            </w:r>
          </w:p>
          <w:p w:rsidR="00F22F02" w:rsidRPr="00700E1E" w:rsidRDefault="00F22F02" w:rsidP="002266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check</w:t>
            </w:r>
            <w:r w:rsidR="0022665B" w:rsidRPr="00700E1E">
              <w:rPr>
                <w:rFonts w:asciiTheme="minorHAnsi" w:hAnsiTheme="minorHAnsi"/>
                <w:b w:val="0"/>
                <w:sz w:val="20"/>
              </w:rPr>
              <w:t>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that the proposed date does not clash with other events</w:t>
            </w:r>
            <w:r w:rsidR="0022665B" w:rsidRPr="00700E1E"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F22F02" w:rsidRPr="00700E1E" w:rsidRDefault="0022665B" w:rsidP="002266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scheduled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F22F02" w:rsidRPr="00700E1E">
              <w:rPr>
                <w:rFonts w:asciiTheme="minorHAnsi" w:hAnsiTheme="minorHAnsi"/>
                <w:b w:val="0"/>
                <w:sz w:val="20"/>
              </w:rPr>
              <w:t>the meeting at a time of day when people can attend, taking account of the needs of groups such as women, full-time workers, families, youth etc.</w:t>
            </w:r>
            <w:r w:rsidRPr="00700E1E"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F22F02" w:rsidRPr="00700E1E" w:rsidRDefault="00F22F02" w:rsidP="002266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cho</w:t>
            </w:r>
            <w:r w:rsidR="0022665B" w:rsidRPr="00700E1E">
              <w:rPr>
                <w:rFonts w:asciiTheme="minorHAnsi" w:hAnsiTheme="minorHAnsi"/>
                <w:b w:val="0"/>
                <w:sz w:val="20"/>
              </w:rPr>
              <w:t>sen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a venue that is comfortable and familiar, accessible, an appropriate size fo</w:t>
            </w:r>
            <w:r w:rsidR="00117152">
              <w:rPr>
                <w:rFonts w:asciiTheme="minorHAnsi" w:hAnsiTheme="minorHAnsi"/>
                <w:b w:val="0"/>
                <w:sz w:val="20"/>
              </w:rPr>
              <w:t>r the expected attendance level</w:t>
            </w:r>
            <w:r w:rsidRPr="00700E1E">
              <w:rPr>
                <w:rFonts w:asciiTheme="minorHAnsi" w:hAnsiTheme="minorHAnsi"/>
                <w:b w:val="0"/>
                <w:sz w:val="20"/>
              </w:rPr>
              <w:t xml:space="preserve"> and</w:t>
            </w:r>
            <w:r w:rsidR="00117152">
              <w:rPr>
                <w:rFonts w:asciiTheme="minorHAnsi" w:hAnsiTheme="minorHAnsi"/>
                <w:b w:val="0"/>
                <w:sz w:val="20"/>
              </w:rPr>
              <w:t>,</w:t>
            </w:r>
            <w:r w:rsidRPr="00700E1E">
              <w:rPr>
                <w:rFonts w:asciiTheme="minorHAnsi" w:hAnsiTheme="minorHAnsi"/>
                <w:b w:val="0"/>
                <w:sz w:val="20"/>
              </w:rPr>
              <w:t xml:space="preserve"> if necessary, relevant to the issue under discussion</w:t>
            </w:r>
            <w:r w:rsidR="0022665B" w:rsidRPr="00700E1E">
              <w:rPr>
                <w:rFonts w:asciiTheme="minorHAnsi" w:hAnsiTheme="minorHAnsi"/>
                <w:b w:val="0"/>
                <w:sz w:val="20"/>
              </w:rPr>
              <w:t>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51195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F22F02" w:rsidRPr="00A7367F" w:rsidRDefault="007D09C5" w:rsidP="007D09C5">
                <w:pPr>
                  <w:spacing w:before="120" w:after="1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65B" w:rsidRPr="00A7367F" w:rsidTr="007D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22665B" w:rsidRPr="00700E1E" w:rsidRDefault="0022665B" w:rsidP="0022665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700E1E">
              <w:rPr>
                <w:rFonts w:asciiTheme="minorHAnsi" w:hAnsiTheme="minorHAnsi"/>
                <w:sz w:val="20"/>
              </w:rPr>
              <w:t>Have we notified the public?</w:t>
            </w:r>
            <w:r w:rsidRPr="00700E1E">
              <w:rPr>
                <w:rFonts w:asciiTheme="minorHAnsi" w:hAnsiTheme="minorHAnsi"/>
                <w:b w:val="0"/>
                <w:sz w:val="20"/>
              </w:rPr>
              <w:t xml:space="preserve"> Have we:</w:t>
            </w:r>
          </w:p>
          <w:p w:rsidR="0022665B" w:rsidRPr="00700E1E" w:rsidRDefault="0022665B" w:rsidP="002266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used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appropriate media (advertising in newspapers or newsletters, community radio, notice boards and posters in public places, </w:t>
            </w:r>
            <w:r w:rsidR="00117152">
              <w:rPr>
                <w:rFonts w:asciiTheme="minorHAnsi" w:hAnsiTheme="minorHAnsi"/>
                <w:b w:val="0"/>
                <w:sz w:val="20"/>
              </w:rPr>
              <w:t xml:space="preserve">the </w:t>
            </w:r>
            <w:r w:rsidRPr="00700E1E">
              <w:rPr>
                <w:rFonts w:asciiTheme="minorHAnsi" w:hAnsiTheme="minorHAnsi"/>
                <w:b w:val="0"/>
                <w:sz w:val="20"/>
              </w:rPr>
              <w:t>council website, letter box drop</w:t>
            </w:r>
            <w:r w:rsidR="00117152">
              <w:rPr>
                <w:rFonts w:asciiTheme="minorHAnsi" w:hAnsiTheme="minorHAnsi"/>
                <w:b w:val="0"/>
                <w:sz w:val="20"/>
              </w:rPr>
              <w:t>s</w:t>
            </w:r>
            <w:r w:rsidRPr="00700E1E">
              <w:rPr>
                <w:rFonts w:asciiTheme="minorHAnsi" w:hAnsiTheme="minorHAnsi"/>
                <w:b w:val="0"/>
                <w:sz w:val="20"/>
              </w:rPr>
              <w:t>, invitations to specific stakeholder groups)?</w:t>
            </w:r>
          </w:p>
          <w:p w:rsidR="0022665B" w:rsidRPr="00700E1E" w:rsidRDefault="0022665B" w:rsidP="002266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clearly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indicated the topic to be discussed, the purpose of the meeting</w:t>
            </w:r>
            <w:r w:rsidR="00117152">
              <w:rPr>
                <w:rFonts w:asciiTheme="minorHAnsi" w:hAnsiTheme="minorHAnsi"/>
                <w:b w:val="0"/>
                <w:sz w:val="20"/>
              </w:rPr>
              <w:t>,</w:t>
            </w:r>
            <w:r w:rsidRPr="00700E1E">
              <w:rPr>
                <w:rFonts w:asciiTheme="minorHAnsi" w:hAnsiTheme="minorHAnsi"/>
                <w:b w:val="0"/>
                <w:sz w:val="20"/>
              </w:rPr>
              <w:t xml:space="preserve"> and how and why the community’s participation will be important?</w:t>
            </w:r>
          </w:p>
          <w:p w:rsidR="0022665B" w:rsidRPr="00700E1E" w:rsidRDefault="0022665B" w:rsidP="002266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given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sufficient notice (at least 2 weeks)?</w:t>
            </w:r>
          </w:p>
          <w:p w:rsidR="0022665B" w:rsidRPr="00700E1E" w:rsidRDefault="0022665B" w:rsidP="0022665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thought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about whether to require RSVPs?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74416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2665B" w:rsidRPr="00A7367F" w:rsidRDefault="007D09C5" w:rsidP="007D09C5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65B" w:rsidRPr="00A7367F" w:rsidTr="007D0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22665B" w:rsidRPr="00700E1E" w:rsidRDefault="0022665B" w:rsidP="0022665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700E1E">
              <w:rPr>
                <w:rFonts w:asciiTheme="minorHAnsi" w:hAnsiTheme="minorHAnsi"/>
                <w:sz w:val="20"/>
              </w:rPr>
              <w:t>Have we organised</w:t>
            </w:r>
            <w:r w:rsidR="00117152">
              <w:rPr>
                <w:rFonts w:asciiTheme="minorHAnsi" w:hAnsiTheme="minorHAnsi"/>
                <w:sz w:val="20"/>
              </w:rPr>
              <w:t xml:space="preserve"> human</w:t>
            </w:r>
            <w:r w:rsidRPr="00700E1E">
              <w:rPr>
                <w:rFonts w:asciiTheme="minorHAnsi" w:hAnsiTheme="minorHAnsi"/>
                <w:sz w:val="20"/>
              </w:rPr>
              <w:t xml:space="preserve"> resource</w:t>
            </w:r>
            <w:r w:rsidR="00117152">
              <w:rPr>
                <w:rFonts w:asciiTheme="minorHAnsi" w:hAnsiTheme="minorHAnsi"/>
                <w:sz w:val="20"/>
              </w:rPr>
              <w:t>s</w:t>
            </w:r>
            <w:r w:rsidRPr="00700E1E">
              <w:rPr>
                <w:rFonts w:asciiTheme="minorHAnsi" w:hAnsiTheme="minorHAnsi"/>
                <w:sz w:val="20"/>
              </w:rPr>
              <w:t>?</w:t>
            </w:r>
            <w:r w:rsidRPr="00700E1E">
              <w:rPr>
                <w:rFonts w:asciiTheme="minorHAnsi" w:hAnsiTheme="minorHAnsi"/>
                <w:b w:val="0"/>
                <w:sz w:val="20"/>
              </w:rPr>
              <w:t xml:space="preserve"> Have we</w:t>
            </w:r>
            <w:r w:rsidR="007F2C16">
              <w:rPr>
                <w:rFonts w:asciiTheme="minorHAnsi" w:hAnsiTheme="minorHAnsi"/>
                <w:b w:val="0"/>
                <w:sz w:val="20"/>
              </w:rPr>
              <w:t>: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arranged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a facilitator?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lastRenderedPageBreak/>
              <w:t>considered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what role councillors will play?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decided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what role council staff will play?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prepared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councillors and/or staff by anticipating questions that will be asked by the public and role played how they will respond?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14693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2665B" w:rsidRPr="00A7367F" w:rsidRDefault="007D09C5" w:rsidP="007D09C5">
                <w:pPr>
                  <w:spacing w:before="120" w:after="1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65B" w:rsidRPr="00A7367F" w:rsidTr="007D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22665B" w:rsidRPr="00700E1E" w:rsidRDefault="0022665B" w:rsidP="0022665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700E1E">
              <w:rPr>
                <w:rFonts w:asciiTheme="minorHAnsi" w:hAnsiTheme="minorHAnsi"/>
                <w:sz w:val="20"/>
              </w:rPr>
              <w:lastRenderedPageBreak/>
              <w:t>Have we prepared the agenda and information for the meeting?</w:t>
            </w:r>
            <w:r w:rsidRPr="00700E1E">
              <w:rPr>
                <w:rFonts w:asciiTheme="minorHAnsi" w:hAnsiTheme="minorHAnsi"/>
                <w:b w:val="0"/>
                <w:sz w:val="20"/>
              </w:rPr>
              <w:t xml:space="preserve"> Have we</w:t>
            </w:r>
            <w:r w:rsidR="007F2C16">
              <w:rPr>
                <w:rFonts w:asciiTheme="minorHAnsi" w:hAnsiTheme="minorHAnsi"/>
                <w:b w:val="0"/>
                <w:sz w:val="20"/>
              </w:rPr>
              <w:t>: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listed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speakers and timeframes</w:t>
            </w:r>
            <w:r w:rsidR="007F2C16"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decided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if a Welcome to Country is required?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prepared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all information the public will need at the meeting</w:t>
            </w:r>
            <w:r w:rsidR="007F2C16"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prepared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the presentation to be delivered by councillors or staff?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prepared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a media kit if the media will be attending?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208652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2665B" w:rsidRPr="00A7367F" w:rsidRDefault="007D09C5" w:rsidP="007D09C5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2665B" w:rsidRPr="00A7367F" w:rsidTr="007D0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22665B" w:rsidRPr="00700E1E" w:rsidRDefault="0022665B" w:rsidP="0022665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 w:rsidRPr="00700E1E">
              <w:rPr>
                <w:rFonts w:asciiTheme="minorHAnsi" w:hAnsiTheme="minorHAnsi"/>
                <w:sz w:val="20"/>
              </w:rPr>
              <w:t>Have we organised meeting logistics?</w:t>
            </w:r>
            <w:r w:rsidRPr="00700E1E">
              <w:rPr>
                <w:rFonts w:asciiTheme="minorHAnsi" w:hAnsiTheme="minorHAnsi"/>
                <w:b w:val="0"/>
                <w:sz w:val="20"/>
              </w:rPr>
              <w:t xml:space="preserve"> Have we organised</w:t>
            </w:r>
            <w:r w:rsidR="007F2C16">
              <w:rPr>
                <w:rFonts w:asciiTheme="minorHAnsi" w:hAnsiTheme="minorHAnsi"/>
                <w:b w:val="0"/>
                <w:sz w:val="20"/>
              </w:rPr>
              <w:t>: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catering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>, taking into account dietary requirements (e.g. the high incidence of diabetes amongs</w:t>
            </w:r>
            <w:r w:rsidR="007F2C16">
              <w:rPr>
                <w:rFonts w:asciiTheme="minorHAnsi" w:hAnsiTheme="minorHAnsi"/>
                <w:b w:val="0"/>
                <w:sz w:val="20"/>
              </w:rPr>
              <w:t>t Indigenous community members)</w:t>
            </w:r>
            <w:r w:rsidRPr="00700E1E"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22665B" w:rsidRPr="00700E1E" w:rsidRDefault="007F2C16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interpreters</w:t>
            </w:r>
            <w:proofErr w:type="gramEnd"/>
            <w:r>
              <w:rPr>
                <w:rFonts w:asciiTheme="minorHAnsi" w:hAnsiTheme="minorHAnsi"/>
                <w:b w:val="0"/>
                <w:sz w:val="20"/>
              </w:rPr>
              <w:t xml:space="preserve"> (if necessary)</w:t>
            </w:r>
            <w:r w:rsidR="0022665B" w:rsidRPr="00700E1E"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liaison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with the venue about room set-up?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sound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and audio-visual facilities (e.g. microphones, amplifiers, laptop, digital projector) 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printing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of agendas and materials for distribution?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budget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for convening the meeting (venue hire, cater</w:t>
            </w:r>
            <w:r w:rsidR="007F2C16">
              <w:rPr>
                <w:rFonts w:asciiTheme="minorHAnsi" w:hAnsiTheme="minorHAnsi"/>
                <w:b w:val="0"/>
                <w:sz w:val="20"/>
              </w:rPr>
              <w:t>ing, facilitator – as required)</w:t>
            </w:r>
            <w:r w:rsidRPr="00700E1E"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security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(if necessary) ?</w:t>
            </w:r>
          </w:p>
          <w:p w:rsidR="0022665B" w:rsidRPr="00700E1E" w:rsidRDefault="0022665B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 w:rsidRPr="00700E1E">
              <w:rPr>
                <w:rFonts w:asciiTheme="minorHAnsi" w:hAnsiTheme="minorHAnsi"/>
                <w:b w:val="0"/>
                <w:sz w:val="20"/>
              </w:rPr>
              <w:t>any</w:t>
            </w:r>
            <w:proofErr w:type="gramEnd"/>
            <w:r w:rsidRPr="00700E1E">
              <w:rPr>
                <w:rFonts w:asciiTheme="minorHAnsi" w:hAnsiTheme="minorHAnsi"/>
                <w:b w:val="0"/>
                <w:sz w:val="20"/>
              </w:rPr>
              <w:t xml:space="preserve"> other logistics (e.g. transport for elderly community members)?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212712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22665B" w:rsidRPr="00A7367F" w:rsidRDefault="007D09C5" w:rsidP="007D09C5">
                <w:pPr>
                  <w:spacing w:before="120" w:after="1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AF7203" w:rsidRDefault="00AF7203" w:rsidP="00AF7203">
      <w:pPr>
        <w:rPr>
          <w:rFonts w:asciiTheme="minorHAnsi" w:hAnsiTheme="minorHAnsi"/>
        </w:rPr>
      </w:pPr>
    </w:p>
    <w:p w:rsidR="00700E1E" w:rsidRDefault="00700E1E"/>
    <w:tbl>
      <w:tblPr>
        <w:tblStyle w:val="LightGrid-Accent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80"/>
        <w:gridCol w:w="1418"/>
      </w:tblGrid>
      <w:tr w:rsidR="00700E1E" w:rsidRPr="00F22F02" w:rsidTr="007D0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700E1E" w:rsidRPr="00F22F02" w:rsidRDefault="00700E1E" w:rsidP="00700E1E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Stage 2 – Running the meeting</w:t>
            </w:r>
          </w:p>
        </w:tc>
        <w:tc>
          <w:tcPr>
            <w:tcW w:w="1418" w:type="dxa"/>
          </w:tcPr>
          <w:p w:rsidR="00700E1E" w:rsidRPr="00F22F02" w:rsidRDefault="00700E1E" w:rsidP="00026F4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700E1E" w:rsidRPr="00A7367F" w:rsidTr="007D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700E1E" w:rsidRDefault="00700E1E" w:rsidP="00700E1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Have we arranged the venue layout? </w:t>
            </w:r>
            <w:r>
              <w:rPr>
                <w:rFonts w:asciiTheme="minorHAnsi" w:hAnsiTheme="minorHAnsi"/>
                <w:b w:val="0"/>
                <w:sz w:val="20"/>
              </w:rPr>
              <w:t xml:space="preserve">Do </w:t>
            </w:r>
            <w:r w:rsidR="00583F45">
              <w:rPr>
                <w:rFonts w:asciiTheme="minorHAnsi" w:hAnsiTheme="minorHAnsi"/>
                <w:b w:val="0"/>
                <w:sz w:val="20"/>
              </w:rPr>
              <w:t>we have</w:t>
            </w:r>
            <w:r w:rsidR="00583F45" w:rsidRPr="007F2C16">
              <w:rPr>
                <w:rFonts w:asciiTheme="minorHAnsi" w:hAnsiTheme="minorHAnsi"/>
                <w:b w:val="0"/>
                <w:sz w:val="20"/>
              </w:rPr>
              <w:t>:</w:t>
            </w:r>
          </w:p>
          <w:p w:rsidR="00700E1E" w:rsidRP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a</w:t>
            </w:r>
            <w:proofErr w:type="gramEnd"/>
            <w:r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700E1E" w:rsidRPr="00700E1E">
              <w:rPr>
                <w:rFonts w:asciiTheme="minorHAnsi" w:hAnsiTheme="minorHAnsi"/>
                <w:b w:val="0"/>
                <w:sz w:val="20"/>
              </w:rPr>
              <w:t>sign-in table with attendance register?</w:t>
            </w:r>
          </w:p>
          <w:p w:rsidR="00700E1E" w:rsidRP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g</w:t>
            </w:r>
            <w:r w:rsidR="00700E1E" w:rsidRPr="00700E1E">
              <w:rPr>
                <w:rFonts w:asciiTheme="minorHAnsi" w:hAnsiTheme="minorHAnsi"/>
                <w:b w:val="0"/>
                <w:sz w:val="20"/>
              </w:rPr>
              <w:t>ood</w:t>
            </w:r>
            <w:proofErr w:type="gramEnd"/>
            <w:r w:rsidR="00700E1E" w:rsidRPr="00700E1E">
              <w:rPr>
                <w:rFonts w:asciiTheme="minorHAnsi" w:hAnsiTheme="minorHAnsi"/>
                <w:b w:val="0"/>
                <w:sz w:val="20"/>
              </w:rPr>
              <w:t xml:space="preserve"> signage and directions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00E1E" w:rsidRP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a</w:t>
            </w:r>
            <w:r w:rsidR="00700E1E" w:rsidRPr="00700E1E">
              <w:rPr>
                <w:rFonts w:asciiTheme="minorHAnsi" w:hAnsiTheme="minorHAnsi"/>
                <w:b w:val="0"/>
                <w:sz w:val="20"/>
              </w:rPr>
              <w:t>dequate</w:t>
            </w:r>
            <w:proofErr w:type="gramEnd"/>
            <w:r w:rsidR="00700E1E" w:rsidRPr="00700E1E">
              <w:rPr>
                <w:rFonts w:asciiTheme="minorHAnsi" w:hAnsiTheme="minorHAnsi"/>
                <w:b w:val="0"/>
                <w:sz w:val="20"/>
              </w:rPr>
              <w:t xml:space="preserve"> seating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125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700E1E" w:rsidRPr="00A7367F" w:rsidRDefault="007D09C5" w:rsidP="007D09C5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0E1E" w:rsidRPr="00A7367F" w:rsidTr="007D0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700E1E" w:rsidRPr="00700E1E" w:rsidRDefault="00700E1E" w:rsidP="00700E1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Have we thought about meeting process</w:t>
            </w:r>
            <w:r w:rsidR="00731C55">
              <w:rPr>
                <w:rFonts w:asciiTheme="minorHAnsi" w:hAnsiTheme="minorHAnsi"/>
                <w:sz w:val="20"/>
              </w:rPr>
              <w:t>es</w:t>
            </w:r>
            <w:r>
              <w:rPr>
                <w:rFonts w:asciiTheme="minorHAnsi" w:hAnsiTheme="minorHAnsi"/>
                <w:sz w:val="20"/>
              </w:rPr>
              <w:t xml:space="preserve">? </w:t>
            </w:r>
            <w:r>
              <w:rPr>
                <w:rFonts w:asciiTheme="minorHAnsi" w:hAnsiTheme="minorHAnsi"/>
                <w:b w:val="0"/>
                <w:sz w:val="20"/>
              </w:rPr>
              <w:t xml:space="preserve"> Such as:</w:t>
            </w:r>
          </w:p>
          <w:p w:rsid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g</w:t>
            </w:r>
            <w:r w:rsidR="00700E1E">
              <w:rPr>
                <w:rFonts w:asciiTheme="minorHAnsi" w:hAnsiTheme="minorHAnsi"/>
                <w:b w:val="0"/>
                <w:sz w:val="20"/>
              </w:rPr>
              <w:t>reeting people at the door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o</w:t>
            </w:r>
            <w:r w:rsidR="00700E1E">
              <w:rPr>
                <w:rFonts w:asciiTheme="minorHAnsi" w:hAnsiTheme="minorHAnsi"/>
                <w:b w:val="0"/>
                <w:sz w:val="20"/>
              </w:rPr>
              <w:t>bserving</w:t>
            </w:r>
            <w:proofErr w:type="gramEnd"/>
            <w:r w:rsidR="00700E1E">
              <w:rPr>
                <w:rFonts w:asciiTheme="minorHAnsi" w:hAnsiTheme="minorHAnsi"/>
                <w:b w:val="0"/>
                <w:sz w:val="20"/>
              </w:rPr>
              <w:t xml:space="preserve"> cultural protocols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h</w:t>
            </w:r>
            <w:r w:rsidR="00700E1E">
              <w:rPr>
                <w:rFonts w:asciiTheme="minorHAnsi" w:hAnsiTheme="minorHAnsi"/>
                <w:b w:val="0"/>
                <w:sz w:val="20"/>
              </w:rPr>
              <w:t>ousekeeping</w:t>
            </w:r>
            <w:proofErr w:type="gramEnd"/>
            <w:r w:rsidR="00700E1E">
              <w:rPr>
                <w:rFonts w:asciiTheme="minorHAnsi" w:hAnsiTheme="minorHAnsi"/>
                <w:b w:val="0"/>
                <w:sz w:val="20"/>
              </w:rPr>
              <w:t xml:space="preserve"> procedures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i</w:t>
            </w:r>
            <w:r w:rsidR="00700E1E">
              <w:rPr>
                <w:rFonts w:asciiTheme="minorHAnsi" w:hAnsiTheme="minorHAnsi"/>
                <w:b w:val="0"/>
                <w:sz w:val="20"/>
              </w:rPr>
              <w:t>ntroduction</w:t>
            </w:r>
            <w:proofErr w:type="gramEnd"/>
            <w:r w:rsidR="00700E1E">
              <w:rPr>
                <w:rFonts w:asciiTheme="minorHAnsi" w:hAnsiTheme="minorHAnsi"/>
                <w:b w:val="0"/>
                <w:sz w:val="20"/>
              </w:rPr>
              <w:t xml:space="preserve"> of participants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a</w:t>
            </w:r>
            <w:r w:rsidR="00700E1E">
              <w:rPr>
                <w:rFonts w:asciiTheme="minorHAnsi" w:hAnsiTheme="minorHAnsi"/>
                <w:b w:val="0"/>
                <w:sz w:val="20"/>
              </w:rPr>
              <w:t>cknowledgement</w:t>
            </w:r>
            <w:proofErr w:type="gramEnd"/>
            <w:r w:rsidR="00700E1E">
              <w:rPr>
                <w:rFonts w:asciiTheme="minorHAnsi" w:hAnsiTheme="minorHAnsi"/>
                <w:b w:val="0"/>
                <w:sz w:val="20"/>
              </w:rPr>
              <w:t xml:space="preserve"> of dignitaries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e</w:t>
            </w:r>
            <w:r w:rsidR="00700E1E">
              <w:rPr>
                <w:rFonts w:asciiTheme="minorHAnsi" w:hAnsiTheme="minorHAnsi"/>
                <w:b w:val="0"/>
                <w:sz w:val="20"/>
              </w:rPr>
              <w:t>stablishing</w:t>
            </w:r>
            <w:proofErr w:type="gramEnd"/>
            <w:r w:rsidR="00700E1E">
              <w:rPr>
                <w:rFonts w:asciiTheme="minorHAnsi" w:hAnsiTheme="minorHAnsi"/>
                <w:b w:val="0"/>
                <w:sz w:val="20"/>
              </w:rPr>
              <w:t xml:space="preserve"> ground rules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a</w:t>
            </w:r>
            <w:r w:rsidR="00700E1E">
              <w:rPr>
                <w:rFonts w:asciiTheme="minorHAnsi" w:hAnsiTheme="minorHAnsi"/>
                <w:b w:val="0"/>
                <w:sz w:val="20"/>
              </w:rPr>
              <w:t>llowing</w:t>
            </w:r>
            <w:proofErr w:type="gramEnd"/>
            <w:r w:rsidR="00700E1E">
              <w:rPr>
                <w:rFonts w:asciiTheme="minorHAnsi" w:hAnsiTheme="minorHAnsi"/>
                <w:b w:val="0"/>
                <w:sz w:val="20"/>
              </w:rPr>
              <w:t xml:space="preserve"> time for questions or feedback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00E1E" w:rsidRPr="00700E1E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a</w:t>
            </w:r>
            <w:proofErr w:type="gramEnd"/>
            <w:r w:rsidR="00700E1E">
              <w:rPr>
                <w:rFonts w:asciiTheme="minorHAnsi" w:hAnsiTheme="minorHAnsi"/>
                <w:b w:val="0"/>
                <w:sz w:val="20"/>
              </w:rPr>
              <w:t xml:space="preserve"> process to take questions on notice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73150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700E1E" w:rsidRPr="00A7367F" w:rsidRDefault="007D09C5" w:rsidP="007D09C5">
                <w:pPr>
                  <w:spacing w:before="120" w:after="1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0E1E" w:rsidRPr="00A7367F" w:rsidTr="00731C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700E1E" w:rsidRPr="007F5D83" w:rsidRDefault="00700E1E" w:rsidP="007F5D8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Have we thought about our strategies to manage conflict and criticism? </w:t>
            </w:r>
            <w:r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1574274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700E1E" w:rsidRPr="00A7367F" w:rsidRDefault="007D09C5" w:rsidP="007D09C5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00E1E" w:rsidRPr="00A7367F" w:rsidTr="007D0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700E1E" w:rsidRPr="007F5D83" w:rsidRDefault="007F5D83" w:rsidP="00700E1E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Have we put in place processes to record all feedback? </w:t>
            </w:r>
            <w:r w:rsidRPr="007F5D83">
              <w:rPr>
                <w:rFonts w:asciiTheme="minorHAnsi" w:hAnsiTheme="minorHAnsi"/>
                <w:b w:val="0"/>
                <w:sz w:val="20"/>
              </w:rPr>
              <w:t>Such as</w:t>
            </w:r>
            <w:r>
              <w:rPr>
                <w:rFonts w:asciiTheme="minorHAnsi" w:hAnsiTheme="minorHAnsi"/>
                <w:b w:val="0"/>
                <w:sz w:val="20"/>
              </w:rPr>
              <w:t>:</w:t>
            </w:r>
          </w:p>
          <w:p w:rsidR="007F5D83" w:rsidRPr="007F5D83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m</w:t>
            </w:r>
            <w:r w:rsidR="007F5D83" w:rsidRPr="007F5D83">
              <w:rPr>
                <w:rFonts w:asciiTheme="minorHAnsi" w:hAnsiTheme="minorHAnsi"/>
                <w:b w:val="0"/>
                <w:sz w:val="20"/>
              </w:rPr>
              <w:t>inute</w:t>
            </w:r>
            <w:proofErr w:type="gramEnd"/>
            <w:r w:rsidR="007F5D83" w:rsidRPr="007F5D83">
              <w:rPr>
                <w:rFonts w:asciiTheme="minorHAnsi" w:hAnsiTheme="minorHAnsi"/>
                <w:b w:val="0"/>
                <w:sz w:val="20"/>
              </w:rPr>
              <w:t xml:space="preserve"> takers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F5D83" w:rsidRPr="007F5D83" w:rsidRDefault="00583F45" w:rsidP="00583F45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b</w:t>
            </w:r>
            <w:r w:rsidR="007F5D83" w:rsidRPr="007F5D83">
              <w:rPr>
                <w:rFonts w:asciiTheme="minorHAnsi" w:hAnsiTheme="minorHAnsi"/>
                <w:b w:val="0"/>
                <w:sz w:val="20"/>
              </w:rPr>
              <w:t>utcher’s</w:t>
            </w:r>
            <w:proofErr w:type="gramEnd"/>
            <w:r w:rsidR="007F5D83" w:rsidRPr="007F5D83">
              <w:rPr>
                <w:rFonts w:asciiTheme="minorHAnsi" w:hAnsiTheme="minorHAnsi"/>
                <w:b w:val="0"/>
                <w:sz w:val="20"/>
              </w:rPr>
              <w:t xml:space="preserve"> paper</w:t>
            </w:r>
            <w:r>
              <w:rPr>
                <w:rFonts w:asciiTheme="minorHAnsi" w:hAnsiTheme="minorHAnsi"/>
                <w:b w:val="0"/>
                <w:sz w:val="20"/>
              </w:rPr>
              <w:t>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2007900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700E1E" w:rsidRPr="00A7367F" w:rsidRDefault="007D09C5" w:rsidP="007D09C5">
                <w:pPr>
                  <w:spacing w:before="120" w:after="1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700E1E" w:rsidRDefault="00700E1E"/>
    <w:p w:rsidR="007D09C5" w:rsidRDefault="007D09C5"/>
    <w:tbl>
      <w:tblPr>
        <w:tblStyle w:val="LightGrid-Accent6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80"/>
        <w:gridCol w:w="1418"/>
      </w:tblGrid>
      <w:tr w:rsidR="007F5D83" w:rsidRPr="00F22F02" w:rsidTr="007D0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7F5D83" w:rsidRPr="00F22F02" w:rsidRDefault="007F5D83" w:rsidP="007F5D83">
            <w:pPr>
              <w:spacing w:before="120" w:after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Stage 3 – Following up the meeting</w:t>
            </w:r>
          </w:p>
        </w:tc>
        <w:tc>
          <w:tcPr>
            <w:tcW w:w="1418" w:type="dxa"/>
          </w:tcPr>
          <w:p w:rsidR="007F5D83" w:rsidRPr="00F22F02" w:rsidRDefault="007F5D83" w:rsidP="00026F4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7F5D83" w:rsidRPr="00A7367F" w:rsidTr="007D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7F5D83" w:rsidRDefault="007F5D83" w:rsidP="007F5D8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Have we held a debriefing session with staff? </w:t>
            </w:r>
            <w:r>
              <w:rPr>
                <w:rFonts w:asciiTheme="minorHAnsi" w:hAnsiTheme="minorHAnsi"/>
                <w:b w:val="0"/>
                <w:sz w:val="20"/>
              </w:rPr>
              <w:t xml:space="preserve">Have we discussed: 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7F5D83" w:rsidRDefault="00583F45" w:rsidP="00026F45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t</w:t>
            </w:r>
            <w:r w:rsidR="007F5D83">
              <w:rPr>
                <w:rFonts w:asciiTheme="minorHAnsi" w:hAnsiTheme="minorHAnsi"/>
                <w:b w:val="0"/>
                <w:sz w:val="20"/>
              </w:rPr>
              <w:t>he</w:t>
            </w:r>
            <w:proofErr w:type="gramEnd"/>
            <w:r w:rsidR="007F5D83">
              <w:rPr>
                <w:rFonts w:asciiTheme="minorHAnsi" w:hAnsiTheme="minorHAnsi"/>
                <w:b w:val="0"/>
                <w:sz w:val="20"/>
              </w:rPr>
              <w:t xml:space="preserve"> outcomes and follow up</w:t>
            </w:r>
            <w:r w:rsidR="007F5D83" w:rsidRPr="00700E1E"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F5D83" w:rsidRDefault="00583F45" w:rsidP="00026F45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w</w:t>
            </w:r>
            <w:r w:rsidR="007F5D83">
              <w:rPr>
                <w:rFonts w:asciiTheme="minorHAnsi" w:hAnsiTheme="minorHAnsi"/>
                <w:b w:val="0"/>
                <w:sz w:val="20"/>
              </w:rPr>
              <w:t>hat</w:t>
            </w:r>
            <w:proofErr w:type="gramEnd"/>
            <w:r w:rsidR="007F5D83">
              <w:rPr>
                <w:rFonts w:asciiTheme="minorHAnsi" w:hAnsiTheme="minorHAnsi"/>
                <w:b w:val="0"/>
                <w:sz w:val="20"/>
              </w:rPr>
              <w:t xml:space="preserve"> was done well?</w:t>
            </w:r>
          </w:p>
          <w:p w:rsidR="007F5D83" w:rsidRPr="007F5D83" w:rsidRDefault="00583F45" w:rsidP="007F5D83">
            <w:pPr>
              <w:pStyle w:val="ListParagraph"/>
              <w:numPr>
                <w:ilvl w:val="1"/>
                <w:numId w:val="2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w</w:t>
            </w:r>
            <w:r w:rsidR="007F5D83">
              <w:rPr>
                <w:rFonts w:asciiTheme="minorHAnsi" w:hAnsiTheme="minorHAnsi"/>
                <w:b w:val="0"/>
                <w:sz w:val="20"/>
              </w:rPr>
              <w:t>hat</w:t>
            </w:r>
            <w:proofErr w:type="gramEnd"/>
            <w:r w:rsidR="007F5D83">
              <w:rPr>
                <w:rFonts w:asciiTheme="minorHAnsi" w:hAnsiTheme="minorHAnsi"/>
                <w:b w:val="0"/>
                <w:sz w:val="20"/>
              </w:rPr>
              <w:t xml:space="preserve"> can be done better next time?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20229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7F5D83" w:rsidRPr="00A7367F" w:rsidRDefault="007D09C5" w:rsidP="007D09C5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F5D83" w:rsidRPr="00A7367F" w:rsidTr="007D09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7F5D83" w:rsidRPr="00700E1E" w:rsidRDefault="007F5D83" w:rsidP="007F5D8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Have we reported back to the Council about the outcomes of the meeting? </w:t>
            </w:r>
            <w:r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-78403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7F5D83" w:rsidRPr="00A7367F" w:rsidRDefault="007D09C5" w:rsidP="007D09C5">
                <w:pPr>
                  <w:spacing w:before="120" w:after="120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F5D83" w:rsidRPr="00A7367F" w:rsidTr="007D0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</w:tcPr>
          <w:p w:rsidR="007F5D83" w:rsidRPr="007F5D83" w:rsidRDefault="007F5D83" w:rsidP="007F5D83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Have we reported back to the community about the outcomes of the meeting? </w:t>
            </w:r>
            <w:r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Pr="007F5D83">
              <w:rPr>
                <w:rFonts w:asciiTheme="minorHAnsi" w:hAnsiTheme="minorHAnsi"/>
                <w:b w:val="0"/>
                <w:sz w:val="20"/>
              </w:rPr>
              <w:t>Have we</w:t>
            </w:r>
            <w:r>
              <w:rPr>
                <w:rFonts w:asciiTheme="minorHAnsi" w:hAnsiTheme="minorHAnsi"/>
                <w:b w:val="0"/>
                <w:sz w:val="20"/>
              </w:rPr>
              <w:t>:</w:t>
            </w:r>
          </w:p>
          <w:p w:rsidR="007F5D83" w:rsidRPr="007F5D83" w:rsidRDefault="007F5D83" w:rsidP="007F5D83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p</w:t>
            </w:r>
            <w:r w:rsidRPr="007F5D83">
              <w:rPr>
                <w:rFonts w:asciiTheme="minorHAnsi" w:hAnsiTheme="minorHAnsi"/>
                <w:b w:val="0"/>
                <w:sz w:val="20"/>
              </w:rPr>
              <w:t>rovided</w:t>
            </w:r>
            <w:proofErr w:type="gramEnd"/>
            <w:r w:rsidRPr="007F5D83">
              <w:rPr>
                <w:rFonts w:asciiTheme="minorHAnsi" w:hAnsiTheme="minorHAnsi"/>
                <w:b w:val="0"/>
                <w:sz w:val="20"/>
              </w:rPr>
              <w:t xml:space="preserve"> answers to any questions</w:t>
            </w:r>
            <w:r w:rsidR="00731C55">
              <w:rPr>
                <w:rFonts w:asciiTheme="minorHAnsi" w:hAnsiTheme="minorHAnsi"/>
                <w:b w:val="0"/>
                <w:sz w:val="20"/>
              </w:rPr>
              <w:t xml:space="preserve"> that</w:t>
            </w:r>
            <w:r w:rsidRPr="007F5D83">
              <w:rPr>
                <w:rFonts w:asciiTheme="minorHAnsi" w:hAnsiTheme="minorHAnsi"/>
                <w:b w:val="0"/>
                <w:sz w:val="20"/>
              </w:rPr>
              <w:t xml:space="preserve"> we couldn’t answer at the meeting</w:t>
            </w:r>
            <w:r w:rsidR="00731C55">
              <w:rPr>
                <w:rFonts w:asciiTheme="minorHAnsi" w:hAnsiTheme="minorHAnsi"/>
                <w:b w:val="0"/>
                <w:sz w:val="20"/>
              </w:rPr>
              <w:t>?</w:t>
            </w:r>
          </w:p>
          <w:p w:rsidR="007F5D83" w:rsidRPr="007F5D83" w:rsidRDefault="007F5D83" w:rsidP="007F5D83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Theme="minorHAnsi" w:hAnsiTheme="minorHAnsi"/>
                <w:b w:val="0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p</w:t>
            </w:r>
            <w:r w:rsidRPr="007F5D83">
              <w:rPr>
                <w:rFonts w:asciiTheme="minorHAnsi" w:hAnsiTheme="minorHAnsi"/>
                <w:b w:val="0"/>
                <w:sz w:val="20"/>
              </w:rPr>
              <w:t>rovided</w:t>
            </w:r>
            <w:proofErr w:type="gramEnd"/>
            <w:r w:rsidRPr="007F5D83">
              <w:rPr>
                <w:rFonts w:asciiTheme="minorHAnsi" w:hAnsiTheme="minorHAnsi"/>
                <w:b w:val="0"/>
                <w:sz w:val="20"/>
              </w:rPr>
              <w:t xml:space="preserve"> a summary of the outcomes of the meeting to participants and those who could not attend?</w:t>
            </w:r>
            <w:bookmarkStart w:id="0" w:name="_GoBack"/>
            <w:bookmarkEnd w:id="0"/>
          </w:p>
          <w:p w:rsidR="007F5D83" w:rsidRPr="007F5D83" w:rsidRDefault="007F5D83" w:rsidP="007F5D83">
            <w:pPr>
              <w:pStyle w:val="ListParagraph"/>
              <w:numPr>
                <w:ilvl w:val="1"/>
                <w:numId w:val="6"/>
              </w:numPr>
              <w:spacing w:before="120" w:after="120"/>
              <w:rPr>
                <w:rFonts w:asciiTheme="minorHAnsi" w:hAnsiTheme="minorHAnsi"/>
                <w:sz w:val="20"/>
              </w:rPr>
            </w:pPr>
            <w:proofErr w:type="gramStart"/>
            <w:r>
              <w:rPr>
                <w:rFonts w:asciiTheme="minorHAnsi" w:hAnsiTheme="minorHAnsi"/>
                <w:b w:val="0"/>
                <w:sz w:val="20"/>
              </w:rPr>
              <w:t>r</w:t>
            </w:r>
            <w:r w:rsidRPr="007F5D83">
              <w:rPr>
                <w:rFonts w:asciiTheme="minorHAnsi" w:hAnsiTheme="minorHAnsi"/>
                <w:b w:val="0"/>
                <w:sz w:val="20"/>
              </w:rPr>
              <w:t>eported</w:t>
            </w:r>
            <w:proofErr w:type="gramEnd"/>
            <w:r w:rsidRPr="007F5D83">
              <w:rPr>
                <w:rFonts w:asciiTheme="minorHAnsi" w:hAnsiTheme="minorHAnsi"/>
                <w:b w:val="0"/>
                <w:sz w:val="20"/>
              </w:rPr>
              <w:t xml:space="preserve"> back to the community about how the feedback was used by council and what final decision was made by council?</w:t>
            </w:r>
          </w:p>
        </w:tc>
        <w:sdt>
          <w:sdtPr>
            <w:rPr>
              <w:rFonts w:asciiTheme="minorHAnsi" w:hAnsiTheme="minorHAnsi"/>
              <w:sz w:val="28"/>
              <w:szCs w:val="28"/>
            </w:rPr>
            <w:id w:val="39354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:rsidR="007F5D83" w:rsidRPr="00A7367F" w:rsidRDefault="007D09C5" w:rsidP="007D09C5">
                <w:pPr>
                  <w:spacing w:before="120" w:after="12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7F5D83" w:rsidRDefault="007F5D83"/>
    <w:sectPr w:rsidR="007F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3F9"/>
    <w:multiLevelType w:val="hybridMultilevel"/>
    <w:tmpl w:val="E2EC3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07902"/>
    <w:multiLevelType w:val="hybridMultilevel"/>
    <w:tmpl w:val="9462F038"/>
    <w:lvl w:ilvl="0" w:tplc="1500DEE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62476"/>
    <w:multiLevelType w:val="hybridMultilevel"/>
    <w:tmpl w:val="5E94AABE"/>
    <w:lvl w:ilvl="0" w:tplc="E51C2A4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00FA"/>
    <w:multiLevelType w:val="hybridMultilevel"/>
    <w:tmpl w:val="ECE47902"/>
    <w:lvl w:ilvl="0" w:tplc="B75492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67E34"/>
    <w:multiLevelType w:val="hybridMultilevel"/>
    <w:tmpl w:val="D2BAC8B6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71FF0609"/>
    <w:multiLevelType w:val="hybridMultilevel"/>
    <w:tmpl w:val="7B42071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03"/>
    <w:rsid w:val="00117152"/>
    <w:rsid w:val="0022665B"/>
    <w:rsid w:val="002A7A1C"/>
    <w:rsid w:val="00583F45"/>
    <w:rsid w:val="00700E1E"/>
    <w:rsid w:val="00731C55"/>
    <w:rsid w:val="007D09C5"/>
    <w:rsid w:val="007F2C16"/>
    <w:rsid w:val="007F5D83"/>
    <w:rsid w:val="00AF7203"/>
    <w:rsid w:val="00F22F02"/>
    <w:rsid w:val="00FC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7203"/>
    <w:pPr>
      <w:spacing w:before="200"/>
      <w:outlineLvl w:val="4"/>
    </w:pPr>
    <w:rPr>
      <w:rFonts w:asciiTheme="majorHAnsi" w:hAnsiTheme="majorHAnsi"/>
      <w:b/>
      <w:i/>
      <w:color w:val="76923C" w:themeColor="accent3" w:themeShade="BF"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7203"/>
    <w:rPr>
      <w:rFonts w:asciiTheme="majorHAnsi" w:eastAsia="Times New Roman" w:hAnsiTheme="majorHAnsi" w:cs="Times New Roman"/>
      <w:b/>
      <w:i/>
      <w:color w:val="76923C" w:themeColor="accent3" w:themeShade="BF"/>
      <w:spacing w:val="20"/>
      <w:sz w:val="24"/>
      <w:szCs w:val="26"/>
      <w:lang w:eastAsia="en-AU"/>
    </w:rPr>
  </w:style>
  <w:style w:type="table" w:styleId="TableGrid">
    <w:name w:val="Table Grid"/>
    <w:basedOn w:val="TableNormal"/>
    <w:rsid w:val="00AF7203"/>
    <w:pPr>
      <w:spacing w:after="0" w:line="240" w:lineRule="auto"/>
    </w:pPr>
    <w:rPr>
      <w:rFonts w:cs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203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F22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F22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68"/>
    <w:rsid w:val="00F22F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rsid w:val="00F22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2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02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7203"/>
    <w:pPr>
      <w:spacing w:before="200"/>
      <w:outlineLvl w:val="4"/>
    </w:pPr>
    <w:rPr>
      <w:rFonts w:asciiTheme="majorHAnsi" w:hAnsiTheme="majorHAnsi"/>
      <w:b/>
      <w:i/>
      <w:color w:val="76923C" w:themeColor="accent3" w:themeShade="BF"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7203"/>
    <w:rPr>
      <w:rFonts w:asciiTheme="majorHAnsi" w:eastAsia="Times New Roman" w:hAnsiTheme="majorHAnsi" w:cs="Times New Roman"/>
      <w:b/>
      <w:i/>
      <w:color w:val="76923C" w:themeColor="accent3" w:themeShade="BF"/>
      <w:spacing w:val="20"/>
      <w:sz w:val="24"/>
      <w:szCs w:val="26"/>
      <w:lang w:eastAsia="en-AU"/>
    </w:rPr>
  </w:style>
  <w:style w:type="table" w:styleId="TableGrid">
    <w:name w:val="Table Grid"/>
    <w:basedOn w:val="TableNormal"/>
    <w:rsid w:val="00AF7203"/>
    <w:pPr>
      <w:spacing w:after="0" w:line="240" w:lineRule="auto"/>
    </w:pPr>
    <w:rPr>
      <w:rFonts w:cs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7203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F22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1-Accent6">
    <w:name w:val="Medium Grid 1 Accent 6"/>
    <w:basedOn w:val="TableNormal"/>
    <w:uiPriority w:val="67"/>
    <w:rsid w:val="00F22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6">
    <w:name w:val="Medium Grid 2 Accent 6"/>
    <w:basedOn w:val="TableNormal"/>
    <w:uiPriority w:val="68"/>
    <w:rsid w:val="00F22F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6">
    <w:name w:val="Light Grid Accent 6"/>
    <w:basedOn w:val="TableNormal"/>
    <w:uiPriority w:val="62"/>
    <w:rsid w:val="00F22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2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02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8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Limerick</dc:creator>
  <cp:lastModifiedBy>utsadmin</cp:lastModifiedBy>
  <cp:revision>6</cp:revision>
  <dcterms:created xsi:type="dcterms:W3CDTF">2014-04-09T12:36:00Z</dcterms:created>
  <dcterms:modified xsi:type="dcterms:W3CDTF">2014-04-11T03:57:00Z</dcterms:modified>
</cp:coreProperties>
</file>